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DF9C0" w14:textId="77777777" w:rsidR="00654E88" w:rsidRPr="00654E88" w:rsidRDefault="00654E88" w:rsidP="00654E88">
      <w:pPr>
        <w:pStyle w:val="Heading1"/>
      </w:pPr>
      <w:r w:rsidRPr="00654E88">
        <w:t>Master Blueprint: 4-DOF Wireless Gesture-Controlled Robot Arm</w:t>
      </w:r>
    </w:p>
    <w:p w14:paraId="0F231617" w14:textId="77777777" w:rsidR="00654E88" w:rsidRPr="00654E88" w:rsidRDefault="00654E88" w:rsidP="00654E88">
      <w:r w:rsidRPr="00654E88">
        <w:pict w14:anchorId="27245131">
          <v:rect id="_x0000_i1294" style="width:0;height:1.5pt" o:hralign="center" o:hrstd="t" o:hrnoshade="t" o:hr="t" fillcolor="gray" stroked="f"/>
        </w:pict>
      </w:r>
    </w:p>
    <w:p w14:paraId="501333F1" w14:textId="77777777" w:rsidR="00654E88" w:rsidRPr="00654E88" w:rsidRDefault="00654E88" w:rsidP="00654E88">
      <w:pPr>
        <w:rPr>
          <w:b/>
          <w:bCs/>
        </w:rPr>
      </w:pPr>
      <w:r w:rsidRPr="00654E88">
        <w:rPr>
          <w:b/>
          <w:bCs/>
        </w:rPr>
        <w:t>Phase 1: The High-Level Overview (Big Picture)</w:t>
      </w:r>
    </w:p>
    <w:p w14:paraId="0BBC7840" w14:textId="77777777" w:rsidR="00654E88" w:rsidRPr="00654E88" w:rsidRDefault="00654E88" w:rsidP="00654E88">
      <w:r w:rsidRPr="00654E88">
        <w:t>The data flows like a river through the system:</w:t>
      </w:r>
    </w:p>
    <w:p w14:paraId="2431B25B" w14:textId="3359FD3C" w:rsidR="00654E88" w:rsidRPr="00654E88" w:rsidRDefault="00654E88" w:rsidP="00654E88">
      <w:pPr>
        <w:jc w:val="center"/>
      </w:pPr>
      <m:oMath>
        <m:r>
          <w:rPr>
            <w:rFonts w:ascii="Cambria Math" w:hAnsi="Cambria Math"/>
          </w:rPr>
          <m:t xml:space="preserve">Motion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Hand</m:t>
            </m:r>
          </m:e>
        </m:d>
        <m: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 xml:space="preserve"> Transmitter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ESP32</m:t>
            </m:r>
          </m:e>
        </m:d>
        <m:r>
          <w:rPr>
            <w:rFonts w:ascii="Cambria Math" w:hAnsi="Cambria Math"/>
          </w:rPr>
          <m:t>→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Wireless</m:t>
            </m:r>
          </m:e>
        </m:d>
        <m: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 xml:space="preserve"> Receiver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ESP32</m:t>
            </m:r>
          </m:e>
        </m:d>
        <m:r>
          <w:rPr>
            <w:rFonts w:ascii="Cambria Math" w:hAnsi="Cambria Math"/>
          </w:rPr>
          <m:t>→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Wired</m:t>
            </m:r>
          </m:e>
        </m:d>
        <m:r>
          <w:rPr>
            <w:rFonts w:ascii="Cambria Math" w:hAnsi="Cambria Math"/>
          </w:rPr>
          <m:t xml:space="preserve"> →</m:t>
        </m:r>
        <m:r>
          <w:rPr>
            <w:rFonts w:ascii="Cambria Math" w:hAnsi="Cambria Math"/>
          </w:rPr>
          <m:t xml:space="preserve"> Controller (TM4C) </m:t>
        </m:r>
        <m: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 xml:space="preserve"> Action (Servos)</m:t>
        </m:r>
      </m:oMath>
      <w:r w:rsidRPr="00654E88">
        <w:pict w14:anchorId="374B9892">
          <v:rect id="_x0000_i1295" style="width:0;height:1.5pt" o:hralign="center" o:hrstd="t" o:hrnoshade="t" o:hr="t" fillcolor="gray" stroked="f"/>
        </w:pict>
      </w:r>
    </w:p>
    <w:p w14:paraId="219422EE" w14:textId="1CB3BCE6" w:rsidR="00654E88" w:rsidRPr="00654E88" w:rsidRDefault="00654E88" w:rsidP="00654E88">
      <w:pPr>
        <w:rPr>
          <w:b/>
          <w:bCs/>
        </w:rPr>
      </w:pPr>
      <w:r w:rsidRPr="00654E88">
        <w:rPr>
          <w:b/>
          <w:bCs/>
        </w:rPr>
        <w:t xml:space="preserve">Phase 2: The Transmitter (The Glove/Remote) </w:t>
      </w:r>
    </w:p>
    <w:p w14:paraId="4B0CBE15" w14:textId="77777777" w:rsidR="00654E88" w:rsidRPr="00654E88" w:rsidRDefault="00654E88" w:rsidP="00654E88">
      <w:r w:rsidRPr="00654E88">
        <w:t>This unit reads your hand movements and creates the data packet.</w:t>
      </w:r>
    </w:p>
    <w:p w14:paraId="42E4F941" w14:textId="77777777" w:rsidR="00654E88" w:rsidRPr="00654E88" w:rsidRDefault="00654E88" w:rsidP="00654E88">
      <w:r w:rsidRPr="00654E88">
        <w:rPr>
          <w:b/>
          <w:bCs/>
        </w:rPr>
        <w:t>Parts:</w:t>
      </w:r>
    </w:p>
    <w:p w14:paraId="653B1358" w14:textId="77777777" w:rsidR="00654E88" w:rsidRPr="00654E88" w:rsidRDefault="00654E88" w:rsidP="00654E88">
      <w:pPr>
        <w:numPr>
          <w:ilvl w:val="0"/>
          <w:numId w:val="9"/>
        </w:numPr>
      </w:pPr>
      <w:r w:rsidRPr="00654E88">
        <w:rPr>
          <w:b/>
          <w:bCs/>
        </w:rPr>
        <w:t xml:space="preserve">ESP32 </w:t>
      </w:r>
      <w:proofErr w:type="spellStart"/>
      <w:r w:rsidRPr="00654E88">
        <w:rPr>
          <w:b/>
          <w:bCs/>
        </w:rPr>
        <w:t>NodeMCU</w:t>
      </w:r>
      <w:proofErr w:type="spellEnd"/>
      <w:r w:rsidRPr="00654E88">
        <w:rPr>
          <w:b/>
          <w:bCs/>
        </w:rPr>
        <w:t>:</w:t>
      </w:r>
      <w:r w:rsidRPr="00654E88">
        <w:t xml:space="preserve"> The Brain.</w:t>
      </w:r>
    </w:p>
    <w:p w14:paraId="266203EB" w14:textId="77777777" w:rsidR="00654E88" w:rsidRPr="00654E88" w:rsidRDefault="00654E88" w:rsidP="00654E88">
      <w:pPr>
        <w:numPr>
          <w:ilvl w:val="0"/>
          <w:numId w:val="9"/>
        </w:numPr>
      </w:pPr>
      <w:r w:rsidRPr="00654E88">
        <w:rPr>
          <w:b/>
          <w:bCs/>
        </w:rPr>
        <w:t>MPU9250:</w:t>
      </w:r>
      <w:r w:rsidRPr="00654E88">
        <w:t xml:space="preserve"> Accelerometer + Gyroscope (Communicates via I2C).</w:t>
      </w:r>
      <w:r w:rsidRPr="00654E88">
        <w:rPr>
          <w:vertAlign w:val="superscript"/>
        </w:rPr>
        <w:t>1</w:t>
      </w:r>
    </w:p>
    <w:p w14:paraId="193D05E5" w14:textId="77777777" w:rsidR="00654E88" w:rsidRPr="00654E88" w:rsidRDefault="00654E88" w:rsidP="00654E88">
      <w:pPr>
        <w:numPr>
          <w:ilvl w:val="0"/>
          <w:numId w:val="9"/>
        </w:numPr>
      </w:pPr>
      <w:r w:rsidRPr="00654E88">
        <w:rPr>
          <w:b/>
          <w:bCs/>
        </w:rPr>
        <w:t>Power:</w:t>
      </w:r>
      <w:r w:rsidRPr="00654E88">
        <w:t xml:space="preserve"> 2x 18650 Li-ion Batteries (7.4V) connected to the VIN pin.</w:t>
      </w:r>
    </w:p>
    <w:p w14:paraId="5517EC85" w14:textId="69672FFF" w:rsidR="00654E88" w:rsidRPr="00654E88" w:rsidRDefault="00654E88" w:rsidP="00654E88">
      <w:pPr>
        <w:numPr>
          <w:ilvl w:val="0"/>
          <w:numId w:val="9"/>
        </w:numPr>
      </w:pPr>
      <w:r w:rsidRPr="00654E88">
        <w:rPr>
          <w:b/>
          <w:bCs/>
        </w:rPr>
        <w:t>Button:</w:t>
      </w:r>
      <w:r w:rsidRPr="00654E88">
        <w:t xml:space="preserve"> BOOT Button (GPIO 0) used for Claw control.</w:t>
      </w:r>
    </w:p>
    <w:p w14:paraId="31FCEA28" w14:textId="36A93190" w:rsidR="00654E88" w:rsidRDefault="00654E88" w:rsidP="00654E88">
      <w:pPr>
        <w:rPr>
          <w:b/>
          <w:bCs/>
        </w:rPr>
      </w:pPr>
      <w:r w:rsidRPr="00654E88">
        <w:rPr>
          <w:b/>
          <w:bCs/>
        </w:rPr>
        <w:drawing>
          <wp:anchor distT="0" distB="0" distL="114300" distR="114300" simplePos="0" relativeHeight="251658240" behindDoc="1" locked="0" layoutInCell="1" allowOverlap="1" wp14:anchorId="0F08054F" wp14:editId="21C72630">
            <wp:simplePos x="0" y="0"/>
            <wp:positionH relativeFrom="column">
              <wp:posOffset>3215021</wp:posOffset>
            </wp:positionH>
            <wp:positionV relativeFrom="paragraph">
              <wp:posOffset>270140</wp:posOffset>
            </wp:positionV>
            <wp:extent cx="2911850" cy="1588541"/>
            <wp:effectExtent l="0" t="0" r="3175" b="0"/>
            <wp:wrapTight wrapText="bothSides">
              <wp:wrapPolygon edited="0">
                <wp:start x="0" y="0"/>
                <wp:lineTo x="0" y="21246"/>
                <wp:lineTo x="21482" y="21246"/>
                <wp:lineTo x="21482" y="0"/>
                <wp:lineTo x="0" y="0"/>
              </wp:wrapPolygon>
            </wp:wrapTight>
            <wp:docPr id="423214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214906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1850" cy="15885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D98B5A" w14:textId="03807D94" w:rsidR="00654E88" w:rsidRPr="00654E88" w:rsidRDefault="00654E88" w:rsidP="00654E88">
      <w:r w:rsidRPr="00654E88">
        <w:rPr>
          <w:b/>
          <w:bCs/>
        </w:rPr>
        <w:t>Connections:</w:t>
      </w:r>
    </w:p>
    <w:p w14:paraId="61C3B7C9" w14:textId="7F14CB51" w:rsidR="00654E88" w:rsidRPr="00654E88" w:rsidRDefault="00654E88" w:rsidP="00654E88">
      <w:pPr>
        <w:numPr>
          <w:ilvl w:val="0"/>
          <w:numId w:val="10"/>
        </w:numPr>
      </w:pPr>
      <w:r w:rsidRPr="00654E88">
        <w:rPr>
          <w:b/>
          <w:bCs/>
        </w:rPr>
        <w:t>MPU VCC</w:t>
      </w:r>
      <w:r w:rsidRPr="00654E88">
        <w:t xml:space="preserve"> </w:t>
      </w:r>
      <m:oMath>
        <m:r>
          <w:rPr>
            <w:rFonts w:ascii="Cambria Math" w:hAnsi="Cambria Math"/>
          </w:rPr>
          <m:t>→</m:t>
        </m:r>
      </m:oMath>
      <w:r w:rsidRPr="007B43EE">
        <w:t xml:space="preserve"> </w:t>
      </w:r>
      <w:r w:rsidRPr="00654E88">
        <w:t xml:space="preserve"> ESP 3.3V</w:t>
      </w:r>
    </w:p>
    <w:p w14:paraId="2C6E8DC9" w14:textId="5D8FF9C2" w:rsidR="00654E88" w:rsidRPr="00654E88" w:rsidRDefault="00654E88" w:rsidP="00654E88">
      <w:pPr>
        <w:numPr>
          <w:ilvl w:val="0"/>
          <w:numId w:val="10"/>
        </w:numPr>
      </w:pPr>
      <w:r w:rsidRPr="00654E88">
        <w:rPr>
          <w:b/>
          <w:bCs/>
        </w:rPr>
        <w:t>MPU GND</w:t>
      </w:r>
      <w:r w:rsidRPr="00654E88">
        <w:t xml:space="preserve"> →  ESP GND</w:t>
      </w:r>
    </w:p>
    <w:p w14:paraId="284223D9" w14:textId="655E7D36" w:rsidR="00654E88" w:rsidRPr="00654E88" w:rsidRDefault="00654E88" w:rsidP="00654E88">
      <w:pPr>
        <w:numPr>
          <w:ilvl w:val="0"/>
          <w:numId w:val="10"/>
        </w:numPr>
      </w:pPr>
      <w:r w:rsidRPr="00654E88">
        <w:rPr>
          <w:b/>
          <w:bCs/>
        </w:rPr>
        <w:t>MPU SDA</w:t>
      </w:r>
      <w:r w:rsidRPr="00654E88">
        <w:t xml:space="preserve"> </w:t>
      </w:r>
      <m:oMath>
        <m:r>
          <w:rPr>
            <w:rFonts w:ascii="Cambria Math" w:hAnsi="Cambria Math"/>
          </w:rPr>
          <m:t>→</m:t>
        </m:r>
      </m:oMath>
      <w:r w:rsidRPr="007B43EE">
        <w:t xml:space="preserve"> </w:t>
      </w:r>
      <w:r w:rsidRPr="00654E88">
        <w:t xml:space="preserve"> GPIO 21</w:t>
      </w:r>
    </w:p>
    <w:p w14:paraId="0C660EC8" w14:textId="04BA4EFD" w:rsidR="00654E88" w:rsidRPr="00654E88" w:rsidRDefault="00654E88" w:rsidP="00654E88">
      <w:pPr>
        <w:numPr>
          <w:ilvl w:val="0"/>
          <w:numId w:val="10"/>
        </w:numPr>
      </w:pPr>
      <w:r w:rsidRPr="00654E88">
        <w:rPr>
          <w:b/>
          <w:bCs/>
        </w:rPr>
        <w:t>MPU SCL</w:t>
      </w:r>
      <w:r w:rsidRPr="00654E88">
        <w:t xml:space="preserve"> </w:t>
      </w:r>
      <m:oMath>
        <m:r>
          <w:rPr>
            <w:rFonts w:ascii="Cambria Math" w:hAnsi="Cambria Math"/>
          </w:rPr>
          <m:t>→</m:t>
        </m:r>
      </m:oMath>
      <w:r w:rsidRPr="007B43EE">
        <w:t xml:space="preserve"> </w:t>
      </w:r>
      <w:r w:rsidRPr="00654E88">
        <w:t xml:space="preserve"> GPIO 22</w:t>
      </w:r>
    </w:p>
    <w:p w14:paraId="4251C50E" w14:textId="77777777" w:rsidR="00654E88" w:rsidRPr="00654E88" w:rsidRDefault="00654E88" w:rsidP="00654E88">
      <w:r w:rsidRPr="00654E88">
        <w:rPr>
          <w:b/>
          <w:bCs/>
        </w:rPr>
        <w:t>Software Logic (Loop Flow):</w:t>
      </w:r>
    </w:p>
    <w:p w14:paraId="56017EFB" w14:textId="77777777" w:rsidR="00654E88" w:rsidRPr="00654E88" w:rsidRDefault="00654E88" w:rsidP="00654E88">
      <w:pPr>
        <w:numPr>
          <w:ilvl w:val="0"/>
          <w:numId w:val="11"/>
        </w:numPr>
      </w:pPr>
      <w:r w:rsidRPr="00654E88">
        <w:rPr>
          <w:b/>
          <w:bCs/>
        </w:rPr>
        <w:t>Read Sensors:</w:t>
      </w:r>
      <w:r w:rsidRPr="00654E88">
        <w:t xml:space="preserve"> Acquire raw Accelerometer and Gyroscope data from the MPU9250.</w:t>
      </w:r>
    </w:p>
    <w:p w14:paraId="1271354F" w14:textId="74B89FED" w:rsidR="00654E88" w:rsidRPr="00654E88" w:rsidRDefault="00654E88" w:rsidP="00654E88">
      <w:pPr>
        <w:numPr>
          <w:ilvl w:val="0"/>
          <w:numId w:val="11"/>
        </w:numPr>
      </w:pPr>
      <w:r w:rsidRPr="00654E88">
        <w:rPr>
          <w:b/>
          <w:bCs/>
        </w:rPr>
        <w:t>Process (Madgwick):</w:t>
      </w:r>
      <w:r w:rsidRPr="00654E88">
        <w:t xml:space="preserve"> Feed the raw data into the Madgwick filter algorithm </w:t>
      </w:r>
      <m:oMath>
        <m:r>
          <w:rPr>
            <w:rFonts w:ascii="Cambria Math" w:hAnsi="Cambria Math"/>
          </w:rPr>
          <m:t>→</m:t>
        </m:r>
      </m:oMath>
      <w:r w:rsidRPr="007B43EE">
        <w:t xml:space="preserve"> </w:t>
      </w:r>
      <w:r w:rsidRPr="00654E88">
        <w:t xml:space="preserve"> Output Roll, Pitch, and Yaw (Float values).</w:t>
      </w:r>
    </w:p>
    <w:p w14:paraId="1C16CE2D" w14:textId="77777777" w:rsidR="00654E88" w:rsidRPr="00654E88" w:rsidRDefault="00654E88" w:rsidP="00654E88">
      <w:pPr>
        <w:numPr>
          <w:ilvl w:val="0"/>
          <w:numId w:val="11"/>
        </w:numPr>
      </w:pPr>
      <w:r w:rsidRPr="00654E88">
        <w:rPr>
          <w:b/>
          <w:bCs/>
        </w:rPr>
        <w:t>Map:</w:t>
      </w:r>
      <w:r w:rsidRPr="00654E88">
        <w:t xml:space="preserve"> Convert the Float angles (e.g., -90 to +90 degrees) into the Servo Range (0 to 180) using the map() function.</w:t>
      </w:r>
    </w:p>
    <w:p w14:paraId="31F049D9" w14:textId="77777777" w:rsidR="00654E88" w:rsidRPr="00654E88" w:rsidRDefault="00654E88" w:rsidP="00654E88">
      <w:pPr>
        <w:numPr>
          <w:ilvl w:val="0"/>
          <w:numId w:val="11"/>
        </w:numPr>
      </w:pPr>
      <w:r w:rsidRPr="00654E88">
        <w:rPr>
          <w:b/>
          <w:bCs/>
        </w:rPr>
        <w:t>Check Claw:</w:t>
      </w:r>
    </w:p>
    <w:p w14:paraId="6A4DD7D5" w14:textId="1F8FE195" w:rsidR="00654E88" w:rsidRPr="00654E88" w:rsidRDefault="00654E88" w:rsidP="00654E88">
      <w:pPr>
        <w:numPr>
          <w:ilvl w:val="1"/>
          <w:numId w:val="11"/>
        </w:numPr>
      </w:pPr>
      <w:r w:rsidRPr="00654E88">
        <w:t>If BOOT button is pressed →  Set Claw = 180 (Close).</w:t>
      </w:r>
    </w:p>
    <w:p w14:paraId="475DE397" w14:textId="0D51F993" w:rsidR="00654E88" w:rsidRPr="00654E88" w:rsidRDefault="00654E88" w:rsidP="00654E88">
      <w:pPr>
        <w:numPr>
          <w:ilvl w:val="1"/>
          <w:numId w:val="11"/>
        </w:numPr>
      </w:pPr>
      <w:r w:rsidRPr="00654E88">
        <w:t xml:space="preserve">Else </w:t>
      </w:r>
      <m:oMath>
        <m:r>
          <w:rPr>
            <w:rFonts w:ascii="Cambria Math" w:hAnsi="Cambria Math"/>
          </w:rPr>
          <m:t>→</m:t>
        </m:r>
      </m:oMath>
      <w:r w:rsidRPr="007B43EE">
        <w:t xml:space="preserve"> </w:t>
      </w:r>
      <w:r w:rsidRPr="00654E88">
        <w:t xml:space="preserve"> Set Claw = 0 (Open).</w:t>
      </w:r>
    </w:p>
    <w:p w14:paraId="77F0F031" w14:textId="77777777" w:rsidR="00654E88" w:rsidRPr="00654E88" w:rsidRDefault="00654E88" w:rsidP="00654E88">
      <w:pPr>
        <w:numPr>
          <w:ilvl w:val="0"/>
          <w:numId w:val="11"/>
        </w:numPr>
      </w:pPr>
      <w:r w:rsidRPr="00654E88">
        <w:rPr>
          <w:b/>
          <w:bCs/>
        </w:rPr>
        <w:lastRenderedPageBreak/>
        <w:t>Pack:</w:t>
      </w:r>
      <w:r w:rsidRPr="00654E88">
        <w:t xml:space="preserve"> Stuff the mapped data into a struct (Total size: 4 Bytes).</w:t>
      </w:r>
    </w:p>
    <w:p w14:paraId="713B8DEB" w14:textId="77777777" w:rsidR="00654E88" w:rsidRPr="00654E88" w:rsidRDefault="00654E88" w:rsidP="00654E88">
      <w:pPr>
        <w:numPr>
          <w:ilvl w:val="0"/>
          <w:numId w:val="11"/>
        </w:numPr>
      </w:pPr>
      <w:r w:rsidRPr="00654E88">
        <w:rPr>
          <w:b/>
          <w:bCs/>
        </w:rPr>
        <w:t>Send:</w:t>
      </w:r>
      <w:r w:rsidRPr="00654E88">
        <w:t xml:space="preserve"> Fire the data wirelessly using </w:t>
      </w:r>
      <w:proofErr w:type="spellStart"/>
      <w:r w:rsidRPr="00654E88">
        <w:t>esp_now_send</w:t>
      </w:r>
      <w:proofErr w:type="spellEnd"/>
      <w:r w:rsidRPr="00654E88">
        <w:t>()!</w:t>
      </w:r>
    </w:p>
    <w:p w14:paraId="14C075F9" w14:textId="77777777" w:rsidR="00654E88" w:rsidRPr="00654E88" w:rsidRDefault="00654E88" w:rsidP="00654E88">
      <w:r w:rsidRPr="00654E88">
        <w:pict w14:anchorId="6A28F5B9">
          <v:rect id="_x0000_i1296" style="width:0;height:1.5pt" o:hralign="center" o:hrstd="t" o:hrnoshade="t" o:hr="t" fillcolor="gray" stroked="f"/>
        </w:pict>
      </w:r>
    </w:p>
    <w:p w14:paraId="367A7FD7" w14:textId="72901648" w:rsidR="00654E88" w:rsidRPr="00654E88" w:rsidRDefault="00654E88" w:rsidP="00654E88">
      <w:pPr>
        <w:rPr>
          <w:b/>
          <w:bCs/>
        </w:rPr>
      </w:pPr>
      <w:r w:rsidRPr="00654E88">
        <w:rPr>
          <w:b/>
          <w:bCs/>
        </w:rPr>
        <w:t xml:space="preserve">Phase 3: The Receiver Bridge (The Postman) </w:t>
      </w:r>
    </w:p>
    <w:p w14:paraId="14871F4B" w14:textId="77777777" w:rsidR="00654E88" w:rsidRPr="00654E88" w:rsidRDefault="00654E88" w:rsidP="00654E88">
      <w:r w:rsidRPr="00654E88">
        <w:t>Its job is strictly that of a postman. Take the packet and pass it forward.</w:t>
      </w:r>
    </w:p>
    <w:p w14:paraId="1EC83EF7" w14:textId="77777777" w:rsidR="00654E88" w:rsidRPr="00654E88" w:rsidRDefault="00654E88" w:rsidP="00654E88">
      <w:r w:rsidRPr="00654E88">
        <w:rPr>
          <w:b/>
          <w:bCs/>
        </w:rPr>
        <w:t>Parts:</w:t>
      </w:r>
    </w:p>
    <w:p w14:paraId="03243E7C" w14:textId="77777777" w:rsidR="00654E88" w:rsidRPr="00654E88" w:rsidRDefault="00654E88" w:rsidP="00654E88">
      <w:pPr>
        <w:numPr>
          <w:ilvl w:val="0"/>
          <w:numId w:val="12"/>
        </w:numPr>
      </w:pPr>
      <w:r w:rsidRPr="00654E88">
        <w:rPr>
          <w:b/>
          <w:bCs/>
        </w:rPr>
        <w:t xml:space="preserve">ESP32 </w:t>
      </w:r>
      <w:proofErr w:type="spellStart"/>
      <w:r w:rsidRPr="00654E88">
        <w:rPr>
          <w:b/>
          <w:bCs/>
        </w:rPr>
        <w:t>NodeMCU</w:t>
      </w:r>
      <w:proofErr w:type="spellEnd"/>
      <w:r w:rsidRPr="00654E88">
        <w:rPr>
          <w:b/>
          <w:bCs/>
        </w:rPr>
        <w:t>:</w:t>
      </w:r>
      <w:r w:rsidRPr="00654E88">
        <w:t xml:space="preserve"> Acts only as a </w:t>
      </w:r>
      <w:proofErr w:type="spellStart"/>
      <w:r w:rsidRPr="00654E88">
        <w:t>WiFi</w:t>
      </w:r>
      <w:proofErr w:type="spellEnd"/>
      <w:r w:rsidRPr="00654E88">
        <w:t xml:space="preserve"> receiver.</w:t>
      </w:r>
    </w:p>
    <w:p w14:paraId="207DC9BB" w14:textId="7711CEBE" w:rsidR="00654E88" w:rsidRPr="00654E88" w:rsidRDefault="00654E88" w:rsidP="00654E88">
      <w:pPr>
        <w:numPr>
          <w:ilvl w:val="0"/>
          <w:numId w:val="12"/>
        </w:numPr>
      </w:pPr>
      <w:r w:rsidRPr="00654E88">
        <w:rPr>
          <w:b/>
          <w:bCs/>
        </w:rPr>
        <w:t>Power:</w:t>
      </w:r>
      <w:r w:rsidRPr="00654E88">
        <w:t xml:space="preserve"> Powered via </w:t>
      </w:r>
      <w:proofErr w:type="gramStart"/>
      <w:r w:rsidRPr="00654E88">
        <w:t>the a</w:t>
      </w:r>
      <w:proofErr w:type="gramEnd"/>
      <w:r w:rsidRPr="00654E88">
        <w:t xml:space="preserve"> shared battery rail.</w:t>
      </w:r>
    </w:p>
    <w:p w14:paraId="14B0C4A2" w14:textId="77777777" w:rsidR="00654E88" w:rsidRPr="00654E88" w:rsidRDefault="00654E88" w:rsidP="00654E88">
      <w:r w:rsidRPr="00654E88">
        <w:rPr>
          <w:b/>
          <w:bCs/>
        </w:rPr>
        <w:t>Connections (Crucial Step):</w:t>
      </w:r>
    </w:p>
    <w:p w14:paraId="5C744015" w14:textId="1C2A886C" w:rsidR="00654E88" w:rsidRPr="00654E88" w:rsidRDefault="00654E88" w:rsidP="00654E88">
      <w:pPr>
        <w:numPr>
          <w:ilvl w:val="0"/>
          <w:numId w:val="13"/>
        </w:numPr>
      </w:pPr>
      <w:r w:rsidRPr="00654E88">
        <w:rPr>
          <w:b/>
          <w:bCs/>
        </w:rPr>
        <w:t>ESP32 Tx2 (GPIO 17)</w:t>
      </w:r>
      <w:r w:rsidRPr="00654E88">
        <w:t xml:space="preserve"> </w:t>
      </w:r>
      <m:oMath>
        <m:r>
          <w:rPr>
            <w:rFonts w:ascii="Cambria Math" w:hAnsi="Cambria Math"/>
          </w:rPr>
          <m:t>→</m:t>
        </m:r>
      </m:oMath>
      <w:r w:rsidRPr="00654E88">
        <w:t xml:space="preserve"> </w:t>
      </w:r>
      <w:r w:rsidRPr="00654E88">
        <w:rPr>
          <w:b/>
          <w:bCs/>
        </w:rPr>
        <w:t>TM4C Rx1 (PB0)</w:t>
      </w:r>
      <w:r w:rsidRPr="00654E88">
        <w:t>.</w:t>
      </w:r>
    </w:p>
    <w:p w14:paraId="72CB5F89" w14:textId="1F7E9F00" w:rsidR="00654E88" w:rsidRPr="00654E88" w:rsidRDefault="00654E88" w:rsidP="00654E88">
      <w:pPr>
        <w:numPr>
          <w:ilvl w:val="0"/>
          <w:numId w:val="13"/>
        </w:numPr>
      </w:pPr>
      <w:r w:rsidRPr="00654E88">
        <w:rPr>
          <w:b/>
          <w:bCs/>
        </w:rPr>
        <w:t>ESP32 GND</w:t>
      </w:r>
      <w:r w:rsidRPr="00654E88">
        <w:t xml:space="preserve"> </w:t>
      </w:r>
      <m:oMath>
        <m:r>
          <w:rPr>
            <w:rFonts w:ascii="Cambria Math" w:hAnsi="Cambria Math"/>
          </w:rPr>
          <m:t>→</m:t>
        </m:r>
      </m:oMath>
      <w:r w:rsidRPr="007B43EE">
        <w:t xml:space="preserve"> </w:t>
      </w:r>
      <w:r w:rsidRPr="00654E88">
        <w:t xml:space="preserve"> </w:t>
      </w:r>
      <w:r w:rsidRPr="00654E88">
        <w:rPr>
          <w:b/>
          <w:bCs/>
        </w:rPr>
        <w:t>TM4C GND</w:t>
      </w:r>
      <w:r w:rsidRPr="00654E88">
        <w:t xml:space="preserve"> (Common Ground is mandatory!).</w:t>
      </w:r>
    </w:p>
    <w:p w14:paraId="7F1CF8E9" w14:textId="77777777" w:rsidR="00654E88" w:rsidRPr="00654E88" w:rsidRDefault="00654E88" w:rsidP="00654E88">
      <w:r w:rsidRPr="00654E88">
        <w:rPr>
          <w:b/>
          <w:bCs/>
        </w:rPr>
        <w:t>Software Logic:</w:t>
      </w:r>
    </w:p>
    <w:p w14:paraId="15860373" w14:textId="3BED638C" w:rsidR="00654E88" w:rsidRPr="00654E88" w:rsidRDefault="00654E88" w:rsidP="00654E88">
      <w:pPr>
        <w:numPr>
          <w:ilvl w:val="0"/>
          <w:numId w:val="14"/>
        </w:numPr>
      </w:pPr>
      <w:r w:rsidRPr="00654E88">
        <w:rPr>
          <w:b/>
          <w:bCs/>
        </w:rPr>
        <w:t>Listen:</w:t>
      </w:r>
      <w:r w:rsidRPr="00654E88">
        <w:t xml:space="preserve"> The </w:t>
      </w:r>
      <w:proofErr w:type="spellStart"/>
      <w:r w:rsidRPr="00654E88">
        <w:t>OnDataRecv</w:t>
      </w:r>
      <w:proofErr w:type="spellEnd"/>
      <w:r>
        <w:t>()</w:t>
      </w:r>
      <w:r w:rsidRPr="00654E88">
        <w:t xml:space="preserve"> callback function waits for incoming data.</w:t>
      </w:r>
    </w:p>
    <w:p w14:paraId="513F0F8B" w14:textId="77777777" w:rsidR="00654E88" w:rsidRPr="00654E88" w:rsidRDefault="00654E88" w:rsidP="00654E88">
      <w:pPr>
        <w:numPr>
          <w:ilvl w:val="0"/>
          <w:numId w:val="14"/>
        </w:numPr>
      </w:pPr>
      <w:r w:rsidRPr="00654E88">
        <w:rPr>
          <w:b/>
          <w:bCs/>
        </w:rPr>
        <w:t>Receive:</w:t>
      </w:r>
      <w:r w:rsidRPr="00654E88">
        <w:t xml:space="preserve"> As soon as a packet arrives, copy it into the local struct.</w:t>
      </w:r>
    </w:p>
    <w:p w14:paraId="7B442D3F" w14:textId="77777777" w:rsidR="00654E88" w:rsidRPr="00654E88" w:rsidRDefault="00654E88" w:rsidP="00654E88">
      <w:pPr>
        <w:numPr>
          <w:ilvl w:val="0"/>
          <w:numId w:val="14"/>
        </w:numPr>
      </w:pPr>
      <w:r w:rsidRPr="00654E88">
        <w:rPr>
          <w:b/>
          <w:bCs/>
        </w:rPr>
        <w:t>Re-Package:</w:t>
      </w:r>
      <w:r w:rsidRPr="00654E88">
        <w:t xml:space="preserve"> Create an "Envelope" or Frame for the TM4C:</w:t>
      </w:r>
    </w:p>
    <w:p w14:paraId="0188BD5B" w14:textId="77777777" w:rsidR="00654E88" w:rsidRPr="00654E88" w:rsidRDefault="00654E88" w:rsidP="00654E88">
      <w:pPr>
        <w:numPr>
          <w:ilvl w:val="1"/>
          <w:numId w:val="14"/>
        </w:numPr>
      </w:pPr>
      <w:r w:rsidRPr="00654E88">
        <w:t>Header (0xFF)</w:t>
      </w:r>
    </w:p>
    <w:p w14:paraId="75D4FC16" w14:textId="77777777" w:rsidR="00654E88" w:rsidRPr="00654E88" w:rsidRDefault="00654E88" w:rsidP="00654E88">
      <w:pPr>
        <w:numPr>
          <w:ilvl w:val="1"/>
          <w:numId w:val="14"/>
        </w:numPr>
      </w:pPr>
      <w:r w:rsidRPr="00654E88">
        <w:t>Base Byte</w:t>
      </w:r>
    </w:p>
    <w:p w14:paraId="06D7C265" w14:textId="77777777" w:rsidR="00654E88" w:rsidRPr="00654E88" w:rsidRDefault="00654E88" w:rsidP="00654E88">
      <w:pPr>
        <w:numPr>
          <w:ilvl w:val="1"/>
          <w:numId w:val="14"/>
        </w:numPr>
      </w:pPr>
      <w:r w:rsidRPr="00654E88">
        <w:t>Shoulder Byte</w:t>
      </w:r>
    </w:p>
    <w:p w14:paraId="1E495903" w14:textId="77777777" w:rsidR="00654E88" w:rsidRPr="00654E88" w:rsidRDefault="00654E88" w:rsidP="00654E88">
      <w:pPr>
        <w:numPr>
          <w:ilvl w:val="1"/>
          <w:numId w:val="14"/>
        </w:numPr>
      </w:pPr>
      <w:r w:rsidRPr="00654E88">
        <w:t>Elbow Byte</w:t>
      </w:r>
    </w:p>
    <w:p w14:paraId="7EE88407" w14:textId="77777777" w:rsidR="00654E88" w:rsidRPr="00654E88" w:rsidRDefault="00654E88" w:rsidP="00654E88">
      <w:pPr>
        <w:numPr>
          <w:ilvl w:val="1"/>
          <w:numId w:val="14"/>
        </w:numPr>
      </w:pPr>
      <w:r w:rsidRPr="00654E88">
        <w:t>Claw Byte</w:t>
      </w:r>
    </w:p>
    <w:p w14:paraId="391E0CBC" w14:textId="77777777" w:rsidR="00654E88" w:rsidRPr="00654E88" w:rsidRDefault="00654E88" w:rsidP="00654E88">
      <w:pPr>
        <w:numPr>
          <w:ilvl w:val="1"/>
          <w:numId w:val="14"/>
        </w:numPr>
      </w:pPr>
      <w:r w:rsidRPr="00654E88">
        <w:t>Footer (0xFE)</w:t>
      </w:r>
    </w:p>
    <w:p w14:paraId="50DB5C71" w14:textId="77777777" w:rsidR="00654E88" w:rsidRPr="00654E88" w:rsidRDefault="00654E88" w:rsidP="00654E88">
      <w:pPr>
        <w:numPr>
          <w:ilvl w:val="0"/>
          <w:numId w:val="14"/>
        </w:numPr>
      </w:pPr>
      <w:r w:rsidRPr="00654E88">
        <w:rPr>
          <w:b/>
          <w:bCs/>
        </w:rPr>
        <w:t>Forward:</w:t>
      </w:r>
      <w:r w:rsidRPr="00654E88">
        <w:t xml:space="preserve"> Send the frame using Serial2.write().</w:t>
      </w:r>
    </w:p>
    <w:p w14:paraId="0A763438" w14:textId="77777777" w:rsidR="00654E88" w:rsidRPr="00654E88" w:rsidRDefault="00654E88" w:rsidP="00654E88">
      <w:r w:rsidRPr="00654E88">
        <w:pict w14:anchorId="4067AE7F">
          <v:rect id="_x0000_i1312" style="width:0;height:1.5pt" o:hralign="center" o:hrstd="t" o:hrnoshade="t" o:hr="t" fillcolor="gray" stroked="f"/>
        </w:pict>
      </w:r>
    </w:p>
    <w:p w14:paraId="73BE01A9" w14:textId="16C3DA08" w:rsidR="00654E88" w:rsidRPr="00654E88" w:rsidRDefault="00654E88" w:rsidP="00654E88">
      <w:pPr>
        <w:rPr>
          <w:b/>
          <w:bCs/>
        </w:rPr>
      </w:pPr>
      <w:r w:rsidRPr="00654E88">
        <w:rPr>
          <w:b/>
          <w:bCs/>
        </w:rPr>
        <w:t xml:space="preserve">Phase 4: The Robot Controller (The Muscle Brain) </w:t>
      </w:r>
    </w:p>
    <w:p w14:paraId="5B52AEDF" w14:textId="77777777" w:rsidR="00654E88" w:rsidRPr="00654E88" w:rsidRDefault="00654E88" w:rsidP="00654E88">
      <w:r w:rsidRPr="00654E88">
        <w:t>The real hard work happens here: Data parsing and Motor synchronization.</w:t>
      </w:r>
    </w:p>
    <w:p w14:paraId="0E0B923B" w14:textId="77777777" w:rsidR="00654E88" w:rsidRPr="00654E88" w:rsidRDefault="00654E88" w:rsidP="00654E88">
      <w:r w:rsidRPr="00654E88">
        <w:rPr>
          <w:b/>
          <w:bCs/>
        </w:rPr>
        <w:t>Parts:</w:t>
      </w:r>
    </w:p>
    <w:p w14:paraId="6CF5A684" w14:textId="77777777" w:rsidR="00654E88" w:rsidRPr="00654E88" w:rsidRDefault="00654E88" w:rsidP="00654E88">
      <w:pPr>
        <w:numPr>
          <w:ilvl w:val="0"/>
          <w:numId w:val="15"/>
        </w:numPr>
      </w:pPr>
      <w:r w:rsidRPr="00654E88">
        <w:rPr>
          <w:b/>
          <w:bCs/>
        </w:rPr>
        <w:t>Tiva C (TM4C123GH6PM):</w:t>
      </w:r>
      <w:r w:rsidRPr="00654E88">
        <w:t xml:space="preserve"> Main Controller.</w:t>
      </w:r>
    </w:p>
    <w:p w14:paraId="270201ED" w14:textId="77777777" w:rsidR="00654E88" w:rsidRPr="00654E88" w:rsidRDefault="00654E88" w:rsidP="00654E88">
      <w:pPr>
        <w:numPr>
          <w:ilvl w:val="0"/>
          <w:numId w:val="15"/>
        </w:numPr>
      </w:pPr>
      <w:r w:rsidRPr="00654E88">
        <w:rPr>
          <w:b/>
          <w:bCs/>
        </w:rPr>
        <w:t>4x Servo Motors:</w:t>
      </w:r>
      <w:r w:rsidRPr="00654E88">
        <w:t xml:space="preserve"> (Base, Shoulder, Elbow, Claw).</w:t>
      </w:r>
    </w:p>
    <w:p w14:paraId="1310B133" w14:textId="77777777" w:rsidR="00654E88" w:rsidRPr="00654E88" w:rsidRDefault="00654E88" w:rsidP="00654E88">
      <w:pPr>
        <w:numPr>
          <w:ilvl w:val="0"/>
          <w:numId w:val="15"/>
        </w:numPr>
      </w:pPr>
      <w:r w:rsidRPr="00654E88">
        <w:rPr>
          <w:b/>
          <w:bCs/>
        </w:rPr>
        <w:t>Power:</w:t>
      </w:r>
      <w:r w:rsidRPr="00654E88">
        <w:t xml:space="preserve"> 3x 18650 Batteries (11.1V).</w:t>
      </w:r>
    </w:p>
    <w:p w14:paraId="026AABAD" w14:textId="092AFFF1" w:rsidR="00654E88" w:rsidRPr="00654E88" w:rsidRDefault="00654E88" w:rsidP="00654E88">
      <w:pPr>
        <w:numPr>
          <w:ilvl w:val="0"/>
          <w:numId w:val="15"/>
        </w:numPr>
      </w:pPr>
      <w:r w:rsidRPr="00654E88">
        <w:rPr>
          <w:b/>
          <w:bCs/>
        </w:rPr>
        <w:lastRenderedPageBreak/>
        <w:t>Voltage Regulator:</w:t>
      </w:r>
      <w:r w:rsidRPr="00654E88">
        <w:t xml:space="preserve"> XL4015 Buck Converter (Step down 11.1V to 6V).</w:t>
      </w:r>
    </w:p>
    <w:p w14:paraId="2E20220D" w14:textId="51A96CC2" w:rsidR="00654E88" w:rsidRPr="00654E88" w:rsidRDefault="006C379C" w:rsidP="006C379C">
      <w:pPr>
        <w:rPr>
          <w:b/>
          <w:bCs/>
        </w:rPr>
      </w:pPr>
      <w:r w:rsidRPr="006C379C">
        <w:rPr>
          <w:b/>
          <w:bCs/>
        </w:rPr>
        <w:drawing>
          <wp:anchor distT="0" distB="0" distL="114300" distR="114300" simplePos="0" relativeHeight="251659264" behindDoc="1" locked="0" layoutInCell="1" allowOverlap="1" wp14:anchorId="6193B219" wp14:editId="55BB0EE7">
            <wp:simplePos x="0" y="0"/>
            <wp:positionH relativeFrom="column">
              <wp:posOffset>3985750</wp:posOffset>
            </wp:positionH>
            <wp:positionV relativeFrom="paragraph">
              <wp:posOffset>81915</wp:posOffset>
            </wp:positionV>
            <wp:extent cx="2917190" cy="1590675"/>
            <wp:effectExtent l="0" t="0" r="0" b="9525"/>
            <wp:wrapTight wrapText="bothSides">
              <wp:wrapPolygon edited="0">
                <wp:start x="0" y="0"/>
                <wp:lineTo x="0" y="21471"/>
                <wp:lineTo x="21440" y="21471"/>
                <wp:lineTo x="21440" y="0"/>
                <wp:lineTo x="0" y="0"/>
              </wp:wrapPolygon>
            </wp:wrapTight>
            <wp:docPr id="832585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585125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719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54E88" w:rsidRPr="00654E88">
        <w:rPr>
          <w:b/>
          <w:bCs/>
        </w:rPr>
        <w:t>Connections:</w:t>
      </w:r>
    </w:p>
    <w:p w14:paraId="6E9BA7EE" w14:textId="0CAB953E" w:rsidR="00654E88" w:rsidRPr="00654E88" w:rsidRDefault="00654E88" w:rsidP="00654E88">
      <w:pPr>
        <w:numPr>
          <w:ilvl w:val="0"/>
          <w:numId w:val="16"/>
        </w:numPr>
      </w:pPr>
      <w:r w:rsidRPr="00654E88">
        <w:rPr>
          <w:b/>
          <w:bCs/>
        </w:rPr>
        <w:t>UART:</w:t>
      </w:r>
      <w:r w:rsidRPr="00654E88">
        <w:t xml:space="preserve"> PB0 (Rx1) receiving data from the ESP32.</w:t>
      </w:r>
    </w:p>
    <w:p w14:paraId="648635AB" w14:textId="7CF569FB" w:rsidR="00654E88" w:rsidRPr="00654E88" w:rsidRDefault="00654E88" w:rsidP="00654E88">
      <w:pPr>
        <w:numPr>
          <w:ilvl w:val="0"/>
          <w:numId w:val="16"/>
        </w:numPr>
      </w:pPr>
      <w:r w:rsidRPr="00654E88">
        <w:rPr>
          <w:b/>
          <w:bCs/>
        </w:rPr>
        <w:t>PWM Pins:</w:t>
      </w:r>
    </w:p>
    <w:p w14:paraId="0BC5C3A8" w14:textId="2594C408" w:rsidR="00654E88" w:rsidRPr="00654E88" w:rsidRDefault="00654E88" w:rsidP="00654E88">
      <w:pPr>
        <w:numPr>
          <w:ilvl w:val="1"/>
          <w:numId w:val="16"/>
        </w:numPr>
      </w:pPr>
      <w:r w:rsidRPr="00654E88">
        <w:rPr>
          <w:b/>
          <w:bCs/>
        </w:rPr>
        <w:t>Base</w:t>
      </w:r>
      <w:r w:rsidRPr="00654E88">
        <w:t xml:space="preserve"> </w:t>
      </w:r>
      <m:oMath>
        <m:r>
          <w:rPr>
            <w:rFonts w:ascii="Cambria Math" w:hAnsi="Cambria Math"/>
          </w:rPr>
          <m:t>→</m:t>
        </m:r>
      </m:oMath>
      <w:r w:rsidRPr="007B43EE">
        <w:t xml:space="preserve"> </w:t>
      </w:r>
      <w:r w:rsidRPr="00654E88">
        <w:t xml:space="preserve"> PB6 (M0PWM0)</w:t>
      </w:r>
    </w:p>
    <w:p w14:paraId="3CEFB20A" w14:textId="33C47684" w:rsidR="00654E88" w:rsidRPr="00654E88" w:rsidRDefault="00654E88" w:rsidP="00654E88">
      <w:pPr>
        <w:numPr>
          <w:ilvl w:val="1"/>
          <w:numId w:val="16"/>
        </w:numPr>
      </w:pPr>
      <w:r w:rsidRPr="00654E88">
        <w:rPr>
          <w:b/>
          <w:bCs/>
        </w:rPr>
        <w:t>Shoulder</w:t>
      </w:r>
      <w:r w:rsidRPr="00654E88">
        <w:t xml:space="preserve"> </w:t>
      </w:r>
      <m:oMath>
        <m:r>
          <w:rPr>
            <w:rFonts w:ascii="Cambria Math" w:hAnsi="Cambria Math"/>
          </w:rPr>
          <m:t>→</m:t>
        </m:r>
      </m:oMath>
      <w:r w:rsidRPr="007B43EE">
        <w:t xml:space="preserve"> </w:t>
      </w:r>
      <w:r w:rsidRPr="00654E88">
        <w:t xml:space="preserve"> PB4 (M0PWM2)</w:t>
      </w:r>
    </w:p>
    <w:p w14:paraId="528DF157" w14:textId="2E075110" w:rsidR="00654E88" w:rsidRPr="00654E88" w:rsidRDefault="00654E88" w:rsidP="00654E88">
      <w:pPr>
        <w:numPr>
          <w:ilvl w:val="1"/>
          <w:numId w:val="16"/>
        </w:numPr>
      </w:pPr>
      <w:r w:rsidRPr="00654E88">
        <w:rPr>
          <w:b/>
          <w:bCs/>
        </w:rPr>
        <w:t>Elbow</w:t>
      </w:r>
      <w:r w:rsidRPr="00654E88">
        <w:t xml:space="preserve"> </w:t>
      </w:r>
      <m:oMath>
        <m:r>
          <w:rPr>
            <w:rFonts w:ascii="Cambria Math" w:hAnsi="Cambria Math"/>
          </w:rPr>
          <m:t>→</m:t>
        </m:r>
      </m:oMath>
      <w:r w:rsidRPr="007B43EE">
        <w:t xml:space="preserve"> </w:t>
      </w:r>
      <w:r w:rsidRPr="00654E88">
        <w:t xml:space="preserve"> PE4 (M0PWM4)</w:t>
      </w:r>
    </w:p>
    <w:p w14:paraId="2A7069ED" w14:textId="7874390B" w:rsidR="00654E88" w:rsidRPr="00654E88" w:rsidRDefault="00654E88" w:rsidP="00654E88">
      <w:pPr>
        <w:numPr>
          <w:ilvl w:val="1"/>
          <w:numId w:val="16"/>
        </w:numPr>
      </w:pPr>
      <w:r w:rsidRPr="00654E88">
        <w:rPr>
          <w:b/>
          <w:bCs/>
        </w:rPr>
        <w:t>Claw</w:t>
      </w:r>
      <w:r w:rsidRPr="00654E88">
        <w:t xml:space="preserve"> </w:t>
      </w:r>
      <m:oMath>
        <m:r>
          <w:rPr>
            <w:rFonts w:ascii="Cambria Math" w:hAnsi="Cambria Math"/>
          </w:rPr>
          <m:t>→</m:t>
        </m:r>
      </m:oMath>
      <w:r w:rsidRPr="007B43EE">
        <w:t xml:space="preserve"> </w:t>
      </w:r>
      <w:r w:rsidRPr="00654E88">
        <w:t xml:space="preserve"> PC4 (M0PWM6) </w:t>
      </w:r>
      <w:r w:rsidRPr="00654E88">
        <w:rPr>
          <w:i/>
          <w:iCs/>
        </w:rPr>
        <w:t xml:space="preserve">(Note: Check </w:t>
      </w:r>
      <w:proofErr w:type="spellStart"/>
      <w:r w:rsidRPr="00654E88">
        <w:rPr>
          <w:i/>
          <w:iCs/>
        </w:rPr>
        <w:t>PinMux</w:t>
      </w:r>
      <w:proofErr w:type="spellEnd"/>
      <w:r w:rsidRPr="00654E88">
        <w:rPr>
          <w:i/>
          <w:iCs/>
        </w:rPr>
        <w:t>; if PC4 is tricky/locked, use another Generator).</w:t>
      </w:r>
    </w:p>
    <w:p w14:paraId="359C8257" w14:textId="7891354C" w:rsidR="00654E88" w:rsidRPr="00654E88" w:rsidRDefault="00654E88" w:rsidP="00654E88">
      <w:r w:rsidRPr="00654E88">
        <w:rPr>
          <w:b/>
          <w:bCs/>
        </w:rPr>
        <w:t>Power Wiring :</w:t>
      </w:r>
    </w:p>
    <w:p w14:paraId="504103E5" w14:textId="354FBC0C" w:rsidR="00654E88" w:rsidRPr="00654E88" w:rsidRDefault="00654E88" w:rsidP="00654E88">
      <w:pPr>
        <w:numPr>
          <w:ilvl w:val="0"/>
          <w:numId w:val="17"/>
        </w:numPr>
      </w:pPr>
      <w:r w:rsidRPr="00654E88">
        <w:rPr>
          <w:b/>
          <w:bCs/>
        </w:rPr>
        <w:t>Batteries</w:t>
      </w:r>
      <w:r w:rsidRPr="00654E88">
        <w:t xml:space="preserve"> </w:t>
      </w:r>
      <m:oMath>
        <m:r>
          <w:rPr>
            <w:rFonts w:ascii="Cambria Math" w:hAnsi="Cambria Math"/>
          </w:rPr>
          <m:t>→</m:t>
        </m:r>
      </m:oMath>
      <w:r w:rsidRPr="007B43EE">
        <w:t xml:space="preserve"> </w:t>
      </w:r>
      <w:r w:rsidRPr="00654E88">
        <w:t xml:space="preserve"> XL4015 Input.</w:t>
      </w:r>
    </w:p>
    <w:p w14:paraId="693F3C2F" w14:textId="07F7E39F" w:rsidR="00654E88" w:rsidRPr="00654E88" w:rsidRDefault="00654E88" w:rsidP="00654E88">
      <w:pPr>
        <w:numPr>
          <w:ilvl w:val="0"/>
          <w:numId w:val="17"/>
        </w:numPr>
      </w:pPr>
      <w:r w:rsidRPr="00654E88">
        <w:rPr>
          <w:b/>
          <w:bCs/>
        </w:rPr>
        <w:t>XL4015 Output</w:t>
      </w:r>
      <w:r w:rsidRPr="00654E88">
        <w:t xml:space="preserve"> (Set to 6V) </w:t>
      </w:r>
      <m:oMath>
        <m:r>
          <w:rPr>
            <w:rFonts w:ascii="Cambria Math" w:hAnsi="Cambria Math"/>
          </w:rPr>
          <m:t>→</m:t>
        </m:r>
      </m:oMath>
      <w:r w:rsidRPr="007B43EE">
        <w:t xml:space="preserve"> </w:t>
      </w:r>
      <w:r w:rsidRPr="00654E88">
        <w:t xml:space="preserve"> Servo </w:t>
      </w:r>
      <w:r w:rsidRPr="00654E88">
        <w:rPr>
          <w:b/>
          <w:bCs/>
        </w:rPr>
        <w:t>VCC</w:t>
      </w:r>
      <w:r w:rsidRPr="00654E88">
        <w:t xml:space="preserve"> pins (Red wires).</w:t>
      </w:r>
    </w:p>
    <w:p w14:paraId="39F4C8AB" w14:textId="63035431" w:rsidR="00654E88" w:rsidRPr="00654E88" w:rsidRDefault="00654E88" w:rsidP="00654E88">
      <w:pPr>
        <w:numPr>
          <w:ilvl w:val="0"/>
          <w:numId w:val="17"/>
        </w:numPr>
      </w:pPr>
      <w:r w:rsidRPr="00654E88">
        <w:rPr>
          <w:b/>
          <w:bCs/>
        </w:rPr>
        <w:t>Servo GND</w:t>
      </w:r>
      <w:r w:rsidRPr="00654E88">
        <w:t xml:space="preserve"> (Brown wires) </w:t>
      </w:r>
      <m:oMath>
        <m:r>
          <w:rPr>
            <w:rFonts w:ascii="Cambria Math" w:hAnsi="Cambria Math"/>
          </w:rPr>
          <m:t>→</m:t>
        </m:r>
      </m:oMath>
      <w:r w:rsidRPr="007B43EE">
        <w:t xml:space="preserve"> </w:t>
      </w:r>
      <w:r w:rsidRPr="00654E88">
        <w:t xml:space="preserve"> XL4015 Output GND </w:t>
      </w:r>
      <w:r w:rsidRPr="00654E88">
        <w:rPr>
          <w:b/>
          <w:bCs/>
        </w:rPr>
        <w:t>AND</w:t>
      </w:r>
      <w:r w:rsidRPr="00654E88">
        <w:t xml:space="preserve"> TM4C GND.</w:t>
      </w:r>
    </w:p>
    <w:p w14:paraId="7EC309AE" w14:textId="12CFF77F" w:rsidR="00654E88" w:rsidRPr="00654E88" w:rsidRDefault="00654E88" w:rsidP="00654E88">
      <w:pPr>
        <w:numPr>
          <w:ilvl w:val="0"/>
          <w:numId w:val="17"/>
        </w:numPr>
      </w:pPr>
      <w:r w:rsidRPr="00654E88">
        <w:rPr>
          <w:b/>
          <w:bCs/>
        </w:rPr>
        <w:t>Servo Signal</w:t>
      </w:r>
      <w:r w:rsidRPr="00654E88">
        <w:t xml:space="preserve"> (Orange wires) </w:t>
      </w:r>
      <m:oMath>
        <m:r>
          <w:rPr>
            <w:rFonts w:ascii="Cambria Math" w:hAnsi="Cambria Math"/>
          </w:rPr>
          <m:t>→</m:t>
        </m:r>
      </m:oMath>
      <w:r w:rsidRPr="007B43EE">
        <w:t xml:space="preserve"> </w:t>
      </w:r>
      <w:r w:rsidRPr="00654E88">
        <w:t xml:space="preserve"> TM4C PWM Pins.</w:t>
      </w:r>
    </w:p>
    <w:p w14:paraId="1B5755F1" w14:textId="77777777" w:rsidR="00654E88" w:rsidRPr="00654E88" w:rsidRDefault="00654E88" w:rsidP="00654E88">
      <w:r w:rsidRPr="00654E88">
        <w:rPr>
          <w:b/>
          <w:bCs/>
        </w:rPr>
        <w:t>Software Logic:</w:t>
      </w:r>
    </w:p>
    <w:p w14:paraId="0088D09A" w14:textId="77777777" w:rsidR="00654E88" w:rsidRPr="00654E88" w:rsidRDefault="00654E88" w:rsidP="00654E88">
      <w:pPr>
        <w:numPr>
          <w:ilvl w:val="0"/>
          <w:numId w:val="18"/>
        </w:numPr>
      </w:pPr>
      <w:r w:rsidRPr="00654E88">
        <w:rPr>
          <w:b/>
          <w:bCs/>
        </w:rPr>
        <w:t>Init:</w:t>
      </w:r>
      <w:r w:rsidRPr="00654E88">
        <w:t xml:space="preserve"> Setup UART (115200 baud) + Setup PWM (50Hz frequency, Sync enabled).</w:t>
      </w:r>
    </w:p>
    <w:p w14:paraId="1BB75374" w14:textId="77777777" w:rsidR="00654E88" w:rsidRPr="00654E88" w:rsidRDefault="00654E88" w:rsidP="00654E88">
      <w:pPr>
        <w:numPr>
          <w:ilvl w:val="0"/>
          <w:numId w:val="18"/>
        </w:numPr>
      </w:pPr>
      <w:r w:rsidRPr="00654E88">
        <w:rPr>
          <w:b/>
          <w:bCs/>
        </w:rPr>
        <w:t>UART Interrupt:</w:t>
      </w:r>
      <w:r w:rsidRPr="00654E88">
        <w:t xml:space="preserve"> When data arrives, perform checks:</w:t>
      </w:r>
    </w:p>
    <w:p w14:paraId="630942C3" w14:textId="6DD1DBB6" w:rsidR="00654E88" w:rsidRPr="00654E88" w:rsidRDefault="00654E88" w:rsidP="00654E88">
      <w:pPr>
        <w:numPr>
          <w:ilvl w:val="1"/>
          <w:numId w:val="18"/>
        </w:numPr>
      </w:pPr>
      <w:r w:rsidRPr="00654E88">
        <w:t xml:space="preserve">"Is the first byte 0xFF?" </w:t>
      </w:r>
      <m:oMath>
        <m:r>
          <w:rPr>
            <w:rFonts w:ascii="Cambria Math" w:hAnsi="Cambria Math"/>
          </w:rPr>
          <m:t>→</m:t>
        </m:r>
      </m:oMath>
      <w:r w:rsidRPr="007B43EE">
        <w:t xml:space="preserve"> </w:t>
      </w:r>
      <w:r w:rsidRPr="00654E88">
        <w:t xml:space="preserve"> Yes.</w:t>
      </w:r>
    </w:p>
    <w:p w14:paraId="75530BF7" w14:textId="77777777" w:rsidR="00654E88" w:rsidRPr="00654E88" w:rsidRDefault="00654E88" w:rsidP="00654E88">
      <w:pPr>
        <w:numPr>
          <w:ilvl w:val="1"/>
          <w:numId w:val="18"/>
        </w:numPr>
      </w:pPr>
      <w:r w:rsidRPr="00654E88">
        <w:t>"Store the next 4 bytes."</w:t>
      </w:r>
    </w:p>
    <w:p w14:paraId="0DFEF214" w14:textId="5E1651BC" w:rsidR="00654E88" w:rsidRPr="00654E88" w:rsidRDefault="00654E88" w:rsidP="00654E88">
      <w:pPr>
        <w:numPr>
          <w:ilvl w:val="1"/>
          <w:numId w:val="18"/>
        </w:numPr>
      </w:pPr>
      <w:r w:rsidRPr="00654E88">
        <w:t xml:space="preserve">"Is the last byte 0xFE?" </w:t>
      </w:r>
      <m:oMath>
        <m:r>
          <w:rPr>
            <w:rFonts w:ascii="Cambria Math" w:hAnsi="Cambria Math"/>
          </w:rPr>
          <m:t>→</m:t>
        </m:r>
      </m:oMath>
      <w:r w:rsidRPr="007B43EE">
        <w:t xml:space="preserve"> </w:t>
      </w:r>
      <w:r w:rsidRPr="00654E88">
        <w:t xml:space="preserve"> Yes.</w:t>
      </w:r>
    </w:p>
    <w:p w14:paraId="089999BF" w14:textId="77777777" w:rsidR="00654E88" w:rsidRPr="00654E88" w:rsidRDefault="00654E88" w:rsidP="00654E88">
      <w:pPr>
        <w:numPr>
          <w:ilvl w:val="0"/>
          <w:numId w:val="18"/>
        </w:numPr>
      </w:pPr>
      <w:r w:rsidRPr="00654E88">
        <w:rPr>
          <w:b/>
          <w:bCs/>
        </w:rPr>
        <w:t>Action:</w:t>
      </w:r>
      <w:r w:rsidRPr="00654E88">
        <w:t xml:space="preserve"> If the packet is valid:</w:t>
      </w:r>
    </w:p>
    <w:p w14:paraId="07ABFBDF" w14:textId="77777777" w:rsidR="00654E88" w:rsidRPr="00654E88" w:rsidRDefault="00654E88" w:rsidP="00654E88">
      <w:pPr>
        <w:numPr>
          <w:ilvl w:val="1"/>
          <w:numId w:val="18"/>
        </w:numPr>
      </w:pPr>
      <w:r w:rsidRPr="00654E88">
        <w:t>Convert received values (0-180) into PWM Duty Cycle (High Time counts).</w:t>
      </w:r>
    </w:p>
    <w:p w14:paraId="6BEA586D" w14:textId="77777777" w:rsidR="00654E88" w:rsidRPr="00654E88" w:rsidRDefault="00654E88" w:rsidP="00654E88">
      <w:pPr>
        <w:numPr>
          <w:ilvl w:val="1"/>
          <w:numId w:val="18"/>
        </w:numPr>
      </w:pPr>
      <w:r w:rsidRPr="00654E88">
        <w:rPr>
          <w:b/>
          <w:bCs/>
        </w:rPr>
        <w:t>Formula:</w:t>
      </w:r>
      <w:r w:rsidRPr="00654E88">
        <w:t xml:space="preserve"> Duty = (Angle * Scaling) + </w:t>
      </w:r>
      <w:proofErr w:type="spellStart"/>
      <w:r w:rsidRPr="00654E88">
        <w:t>Min_Pulse</w:t>
      </w:r>
      <w:proofErr w:type="spellEnd"/>
      <w:r w:rsidRPr="00654E88">
        <w:t>.</w:t>
      </w:r>
    </w:p>
    <w:p w14:paraId="184F3334" w14:textId="77777777" w:rsidR="00654E88" w:rsidRPr="00654E88" w:rsidRDefault="00654E88" w:rsidP="00654E88">
      <w:pPr>
        <w:numPr>
          <w:ilvl w:val="1"/>
          <w:numId w:val="18"/>
        </w:numPr>
      </w:pPr>
      <w:r w:rsidRPr="00654E88">
        <w:t>Update CMPA registers.</w:t>
      </w:r>
    </w:p>
    <w:p w14:paraId="316C110E" w14:textId="77777777" w:rsidR="00654E88" w:rsidRPr="00654E88" w:rsidRDefault="00654E88" w:rsidP="00654E88">
      <w:pPr>
        <w:numPr>
          <w:ilvl w:val="1"/>
          <w:numId w:val="18"/>
        </w:numPr>
      </w:pPr>
      <w:r w:rsidRPr="00654E88">
        <w:t>Trigger PWM_SYNC so all motors move simultaneously.</w:t>
      </w:r>
    </w:p>
    <w:p w14:paraId="19D724A6" w14:textId="77777777" w:rsidR="00654E88" w:rsidRPr="00654E88" w:rsidRDefault="00654E88" w:rsidP="00654E88">
      <w:r w:rsidRPr="00654E88">
        <w:pict w14:anchorId="649E1461">
          <v:rect id="_x0000_i1298" style="width:0;height:1.5pt" o:hralign="center" o:hrstd="t" o:hrnoshade="t" o:hr="t" fillcolor="gray" stroked="f"/>
        </w:pict>
      </w:r>
    </w:p>
    <w:p w14:paraId="6DA5B09F" w14:textId="2F3920D4" w:rsidR="00654E88" w:rsidRPr="00654E88" w:rsidRDefault="00654E88" w:rsidP="00654E88">
      <w:pPr>
        <w:rPr>
          <w:b/>
          <w:bCs/>
        </w:rPr>
      </w:pPr>
      <w:r w:rsidRPr="00654E88">
        <w:rPr>
          <w:b/>
          <w:bCs/>
        </w:rPr>
        <w:t xml:space="preserve">Phase 5: The Part Flow (Bill of Materials) </w:t>
      </w:r>
    </w:p>
    <w:p w14:paraId="0875A612" w14:textId="77777777" w:rsidR="00654E88" w:rsidRPr="00654E88" w:rsidRDefault="00654E88" w:rsidP="00654E88">
      <w:r w:rsidRPr="00654E88">
        <w:rPr>
          <w:b/>
          <w:bCs/>
        </w:rPr>
        <w:t>Electronics:</w:t>
      </w:r>
    </w:p>
    <w:p w14:paraId="2470C001" w14:textId="77777777" w:rsidR="00654E88" w:rsidRPr="00654E88" w:rsidRDefault="00654E88" w:rsidP="00654E88">
      <w:pPr>
        <w:numPr>
          <w:ilvl w:val="0"/>
          <w:numId w:val="19"/>
        </w:numPr>
      </w:pPr>
      <w:r w:rsidRPr="00654E88">
        <w:t xml:space="preserve">2x ESP32 </w:t>
      </w:r>
      <w:proofErr w:type="spellStart"/>
      <w:r w:rsidRPr="00654E88">
        <w:t>NodeMCU</w:t>
      </w:r>
      <w:proofErr w:type="spellEnd"/>
      <w:r w:rsidRPr="00654E88">
        <w:t>.</w:t>
      </w:r>
    </w:p>
    <w:p w14:paraId="1482BA70" w14:textId="77777777" w:rsidR="00654E88" w:rsidRPr="00654E88" w:rsidRDefault="00654E88" w:rsidP="00654E88">
      <w:pPr>
        <w:numPr>
          <w:ilvl w:val="0"/>
          <w:numId w:val="19"/>
        </w:numPr>
      </w:pPr>
      <w:r w:rsidRPr="00654E88">
        <w:t>1x MPU9250 Module.</w:t>
      </w:r>
    </w:p>
    <w:p w14:paraId="76370684" w14:textId="77777777" w:rsidR="00654E88" w:rsidRPr="00654E88" w:rsidRDefault="00654E88" w:rsidP="00654E88">
      <w:pPr>
        <w:numPr>
          <w:ilvl w:val="0"/>
          <w:numId w:val="19"/>
        </w:numPr>
      </w:pPr>
      <w:r w:rsidRPr="00654E88">
        <w:lastRenderedPageBreak/>
        <w:t>1x TM4C123 Tiva C Launchpad.</w:t>
      </w:r>
    </w:p>
    <w:p w14:paraId="3802001F" w14:textId="77777777" w:rsidR="00654E88" w:rsidRPr="00654E88" w:rsidRDefault="00654E88" w:rsidP="00654E88">
      <w:pPr>
        <w:numPr>
          <w:ilvl w:val="0"/>
          <w:numId w:val="19"/>
        </w:numPr>
      </w:pPr>
      <w:r w:rsidRPr="00654E88">
        <w:t>4x Servo Motors (Use MG996R for Base/Shoulder, SG90 for Claw).</w:t>
      </w:r>
    </w:p>
    <w:p w14:paraId="3FCB7D01" w14:textId="77777777" w:rsidR="00654E88" w:rsidRPr="00654E88" w:rsidRDefault="00654E88" w:rsidP="00654E88">
      <w:pPr>
        <w:numPr>
          <w:ilvl w:val="0"/>
          <w:numId w:val="19"/>
        </w:numPr>
      </w:pPr>
      <w:r w:rsidRPr="00654E88">
        <w:t>1x XL4015 Buck Converter Module.</w:t>
      </w:r>
    </w:p>
    <w:p w14:paraId="7C875DBC" w14:textId="77777777" w:rsidR="00654E88" w:rsidRPr="00654E88" w:rsidRDefault="00654E88" w:rsidP="00654E88">
      <w:r w:rsidRPr="00654E88">
        <w:rPr>
          <w:b/>
          <w:bCs/>
        </w:rPr>
        <w:t>Power:</w:t>
      </w:r>
    </w:p>
    <w:p w14:paraId="7023F559" w14:textId="77777777" w:rsidR="00654E88" w:rsidRPr="00654E88" w:rsidRDefault="00654E88" w:rsidP="00654E88">
      <w:pPr>
        <w:numPr>
          <w:ilvl w:val="0"/>
          <w:numId w:val="20"/>
        </w:numPr>
      </w:pPr>
      <w:r w:rsidRPr="00654E88">
        <w:t>5x 18650 Li-ion Cells (2 for Tx, 3 for Rx).</w:t>
      </w:r>
    </w:p>
    <w:p w14:paraId="2E884182" w14:textId="77777777" w:rsidR="00654E88" w:rsidRPr="00654E88" w:rsidRDefault="00654E88" w:rsidP="00654E88">
      <w:pPr>
        <w:numPr>
          <w:ilvl w:val="0"/>
          <w:numId w:val="20"/>
        </w:numPr>
      </w:pPr>
      <w:r w:rsidRPr="00654E88">
        <w:t>Battery Holders (2-slot and 3-slot).</w:t>
      </w:r>
    </w:p>
    <w:p w14:paraId="3C45DA8A" w14:textId="77777777" w:rsidR="00654E88" w:rsidRPr="00654E88" w:rsidRDefault="00654E88" w:rsidP="00654E88">
      <w:pPr>
        <w:numPr>
          <w:ilvl w:val="0"/>
          <w:numId w:val="20"/>
        </w:numPr>
      </w:pPr>
      <w:r w:rsidRPr="00654E88">
        <w:t>Jumper Wires (Female-Female, Male-Female).</w:t>
      </w:r>
    </w:p>
    <w:p w14:paraId="5EDDB074" w14:textId="77777777" w:rsidR="00654E88" w:rsidRPr="00654E88" w:rsidRDefault="00654E88" w:rsidP="00654E88">
      <w:r w:rsidRPr="00654E88">
        <w:rPr>
          <w:b/>
          <w:bCs/>
        </w:rPr>
        <w:t>Mechanical:</w:t>
      </w:r>
    </w:p>
    <w:p w14:paraId="79C7478D" w14:textId="77777777" w:rsidR="00654E88" w:rsidRPr="00654E88" w:rsidRDefault="00654E88" w:rsidP="00654E88">
      <w:pPr>
        <w:numPr>
          <w:ilvl w:val="0"/>
          <w:numId w:val="21"/>
        </w:numPr>
      </w:pPr>
      <w:r w:rsidRPr="00654E88">
        <w:t xml:space="preserve">3D Printed Robot Arm parts (or </w:t>
      </w:r>
      <w:proofErr w:type="gramStart"/>
      <w:r w:rsidRPr="00654E88">
        <w:t>Acrylic</w:t>
      </w:r>
      <w:proofErr w:type="gramEnd"/>
      <w:r w:rsidRPr="00654E88">
        <w:t xml:space="preserve"> kit).</w:t>
      </w:r>
    </w:p>
    <w:p w14:paraId="6D10DE43" w14:textId="77777777" w:rsidR="00654E88" w:rsidRPr="00654E88" w:rsidRDefault="00654E88" w:rsidP="00654E88">
      <w:r w:rsidRPr="00654E88">
        <w:pict w14:anchorId="1F80A9B4">
          <v:rect id="_x0000_i1299" style="width:0;height:1.5pt" o:hralign="center" o:hrstd="t" o:hrnoshade="t" o:hr="t" fillcolor="gray" stroked="f"/>
        </w:pict>
      </w:r>
    </w:p>
    <w:p w14:paraId="3B2B9BDD" w14:textId="77777777" w:rsidR="00654E88" w:rsidRPr="00654E88" w:rsidRDefault="00654E88" w:rsidP="00654E88">
      <w:pPr>
        <w:rPr>
          <w:b/>
          <w:bCs/>
        </w:rPr>
      </w:pPr>
      <w:r w:rsidRPr="00654E88">
        <w:rPr>
          <w:b/>
          <w:bCs/>
        </w:rPr>
        <w:t>Final Checklist for "MPS Wale Bhai" Setup:</w:t>
      </w:r>
    </w:p>
    <w:p w14:paraId="130739F1" w14:textId="77777777" w:rsidR="00654E88" w:rsidRPr="00654E88" w:rsidRDefault="00654E88" w:rsidP="00654E88">
      <w:pPr>
        <w:numPr>
          <w:ilvl w:val="0"/>
          <w:numId w:val="22"/>
        </w:numPr>
      </w:pPr>
      <w:r w:rsidRPr="00654E88">
        <w:rPr>
          <w:b/>
          <w:bCs/>
        </w:rPr>
        <w:t>Calibrate First:</w:t>
      </w:r>
      <w:r w:rsidRPr="00654E88">
        <w:t xml:space="preserve"> Place the MPU9250 flat on a table and calibrate it (using the 'c' command feature in your code) before use.</w:t>
      </w:r>
    </w:p>
    <w:p w14:paraId="17467F10" w14:textId="6AB4A55F" w:rsidR="00654E88" w:rsidRPr="00654E88" w:rsidRDefault="00654E88" w:rsidP="00654E88">
      <w:pPr>
        <w:numPr>
          <w:ilvl w:val="0"/>
          <w:numId w:val="22"/>
        </w:numPr>
      </w:pPr>
      <w:r w:rsidRPr="00654E88">
        <w:rPr>
          <w:b/>
          <w:bCs/>
        </w:rPr>
        <w:t>Buck Converter Tuning:</w:t>
      </w:r>
      <w:r w:rsidRPr="00654E88">
        <w:t xml:space="preserve"> Connect the XL4015 to the battery and </w:t>
      </w:r>
      <w:r w:rsidRPr="00654E88">
        <w:rPr>
          <w:b/>
          <w:bCs/>
        </w:rPr>
        <w:t>turn the screw</w:t>
      </w:r>
      <w:r w:rsidRPr="00654E88">
        <w:t xml:space="preserve"> to set the output voltage to </w:t>
      </w:r>
      <w:r w:rsidRPr="00654E88">
        <w:rPr>
          <w:b/>
          <w:bCs/>
        </w:rPr>
        <w:t>6V</w:t>
      </w:r>
      <w:r w:rsidRPr="00654E88">
        <w:t xml:space="preserve"> </w:t>
      </w:r>
      <w:r w:rsidRPr="00654E88">
        <w:rPr>
          <w:i/>
          <w:iCs/>
        </w:rPr>
        <w:t>before</w:t>
      </w:r>
      <w:r w:rsidRPr="00654E88">
        <w:t xml:space="preserve"> connecting the Servos. Otherwise, the servos will go "Kaboom".</w:t>
      </w:r>
    </w:p>
    <w:p w14:paraId="0685383F" w14:textId="77777777" w:rsidR="00654E88" w:rsidRPr="00654E88" w:rsidRDefault="00654E88" w:rsidP="00654E88">
      <w:pPr>
        <w:numPr>
          <w:ilvl w:val="0"/>
          <w:numId w:val="22"/>
        </w:numPr>
      </w:pPr>
      <w:r w:rsidRPr="00654E88">
        <w:rPr>
          <w:b/>
          <w:bCs/>
        </w:rPr>
        <w:t>Common Ground:</w:t>
      </w:r>
      <w:r w:rsidRPr="00654E88">
        <w:t xml:space="preserve"> I cannot stress this enough—The </w:t>
      </w:r>
      <w:r w:rsidRPr="00654E88">
        <w:rPr>
          <w:b/>
          <w:bCs/>
        </w:rPr>
        <w:t>ESP32</w:t>
      </w:r>
      <w:r w:rsidRPr="00654E88">
        <w:t xml:space="preserve">, </w:t>
      </w:r>
      <w:r w:rsidRPr="00654E88">
        <w:rPr>
          <w:b/>
          <w:bCs/>
        </w:rPr>
        <w:t>TM4C</w:t>
      </w:r>
      <w:r w:rsidRPr="00654E88">
        <w:t xml:space="preserve">, and </w:t>
      </w:r>
      <w:r w:rsidRPr="00654E88">
        <w:rPr>
          <w:b/>
          <w:bCs/>
        </w:rPr>
        <w:t>Buck Converter</w:t>
      </w:r>
      <w:r w:rsidRPr="00654E88">
        <w:t xml:space="preserve"> grounds must all be connected together.</w:t>
      </w:r>
    </w:p>
    <w:p w14:paraId="3FCB7B8A" w14:textId="770DE26F" w:rsidR="00654E88" w:rsidRPr="00654E88" w:rsidRDefault="00654E88" w:rsidP="00654E88"/>
    <w:sectPr w:rsidR="00654E88" w:rsidRPr="00654E88" w:rsidSect="007B43E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B4B07"/>
    <w:multiLevelType w:val="multilevel"/>
    <w:tmpl w:val="3FB0A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A174F"/>
    <w:multiLevelType w:val="multilevel"/>
    <w:tmpl w:val="B6B00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1203B"/>
    <w:multiLevelType w:val="multilevel"/>
    <w:tmpl w:val="838C0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AB1D68"/>
    <w:multiLevelType w:val="multilevel"/>
    <w:tmpl w:val="98880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F96C58"/>
    <w:multiLevelType w:val="multilevel"/>
    <w:tmpl w:val="78A00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3D2ECC"/>
    <w:multiLevelType w:val="multilevel"/>
    <w:tmpl w:val="1624C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DA4395"/>
    <w:multiLevelType w:val="multilevel"/>
    <w:tmpl w:val="E7F8C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955A03"/>
    <w:multiLevelType w:val="multilevel"/>
    <w:tmpl w:val="E3A49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324735"/>
    <w:multiLevelType w:val="multilevel"/>
    <w:tmpl w:val="E3B41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A03486"/>
    <w:multiLevelType w:val="hybridMultilevel"/>
    <w:tmpl w:val="5430381A"/>
    <w:lvl w:ilvl="0" w:tplc="C56C4DF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49ACD67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66C65D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4F2473D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48EA8C9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4996874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4F4EE25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C464D74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6D8E769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4B4DB4"/>
    <w:multiLevelType w:val="multilevel"/>
    <w:tmpl w:val="582AD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630DB5"/>
    <w:multiLevelType w:val="multilevel"/>
    <w:tmpl w:val="1660A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A92055"/>
    <w:multiLevelType w:val="multilevel"/>
    <w:tmpl w:val="2AA68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0F191E"/>
    <w:multiLevelType w:val="multilevel"/>
    <w:tmpl w:val="A2866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2D6140"/>
    <w:multiLevelType w:val="multilevel"/>
    <w:tmpl w:val="1AB88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3141E4"/>
    <w:multiLevelType w:val="hybridMultilevel"/>
    <w:tmpl w:val="3828CE6A"/>
    <w:lvl w:ilvl="0" w:tplc="6BEEFC0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D360C95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F72824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2BC23F1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B5ECC28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012EB3A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081465D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A220309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E73226E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312431"/>
    <w:multiLevelType w:val="multilevel"/>
    <w:tmpl w:val="3030F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11D5F39"/>
    <w:multiLevelType w:val="multilevel"/>
    <w:tmpl w:val="97D2F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8D8066E"/>
    <w:multiLevelType w:val="multilevel"/>
    <w:tmpl w:val="9E8A9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DF305F"/>
    <w:multiLevelType w:val="multilevel"/>
    <w:tmpl w:val="D61ED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C986450"/>
    <w:multiLevelType w:val="multilevel"/>
    <w:tmpl w:val="3412D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DF71ED"/>
    <w:multiLevelType w:val="hybridMultilevel"/>
    <w:tmpl w:val="CB028734"/>
    <w:lvl w:ilvl="0" w:tplc="8014FB6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3BEC575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4D8B46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C70C918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9E803D0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7FA6A35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B1DE0C0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C6EA789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CE30BEE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7142439">
    <w:abstractNumId w:val="14"/>
  </w:num>
  <w:num w:numId="2" w16cid:durableId="1160273577">
    <w:abstractNumId w:val="9"/>
  </w:num>
  <w:num w:numId="3" w16cid:durableId="1572160048">
    <w:abstractNumId w:val="10"/>
  </w:num>
  <w:num w:numId="4" w16cid:durableId="418214913">
    <w:abstractNumId w:val="21"/>
  </w:num>
  <w:num w:numId="5" w16cid:durableId="1077363348">
    <w:abstractNumId w:val="6"/>
  </w:num>
  <w:num w:numId="6" w16cid:durableId="522087153">
    <w:abstractNumId w:val="15"/>
  </w:num>
  <w:num w:numId="7" w16cid:durableId="2022581070">
    <w:abstractNumId w:val="19"/>
  </w:num>
  <w:num w:numId="8" w16cid:durableId="1595478176">
    <w:abstractNumId w:val="7"/>
  </w:num>
  <w:num w:numId="9" w16cid:durableId="847209132">
    <w:abstractNumId w:val="11"/>
  </w:num>
  <w:num w:numId="10" w16cid:durableId="1131705749">
    <w:abstractNumId w:val="8"/>
  </w:num>
  <w:num w:numId="11" w16cid:durableId="2103866801">
    <w:abstractNumId w:val="3"/>
  </w:num>
  <w:num w:numId="12" w16cid:durableId="593823517">
    <w:abstractNumId w:val="13"/>
  </w:num>
  <w:num w:numId="13" w16cid:durableId="16934844">
    <w:abstractNumId w:val="1"/>
  </w:num>
  <w:num w:numId="14" w16cid:durableId="1703435145">
    <w:abstractNumId w:val="16"/>
  </w:num>
  <w:num w:numId="15" w16cid:durableId="783303453">
    <w:abstractNumId w:val="18"/>
  </w:num>
  <w:num w:numId="16" w16cid:durableId="363096572">
    <w:abstractNumId w:val="0"/>
  </w:num>
  <w:num w:numId="17" w16cid:durableId="1357729355">
    <w:abstractNumId w:val="12"/>
  </w:num>
  <w:num w:numId="18" w16cid:durableId="1050302773">
    <w:abstractNumId w:val="17"/>
  </w:num>
  <w:num w:numId="19" w16cid:durableId="661349441">
    <w:abstractNumId w:val="2"/>
  </w:num>
  <w:num w:numId="20" w16cid:durableId="837771631">
    <w:abstractNumId w:val="20"/>
  </w:num>
  <w:num w:numId="21" w16cid:durableId="115025315">
    <w:abstractNumId w:val="4"/>
  </w:num>
  <w:num w:numId="22" w16cid:durableId="13484850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05A"/>
    <w:rsid w:val="00654E88"/>
    <w:rsid w:val="006C379C"/>
    <w:rsid w:val="007B43EE"/>
    <w:rsid w:val="009D49B4"/>
    <w:rsid w:val="00BA1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7CBAF"/>
  <w15:chartTrackingRefBased/>
  <w15:docId w15:val="{545EE0AF-543D-47C2-B72D-C68153175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10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10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10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0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0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0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0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0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0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0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A10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A10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10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0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0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0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0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0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0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10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0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10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10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10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0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10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0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0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0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607</Words>
  <Characters>3462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chaudhary</dc:creator>
  <cp:keywords/>
  <dc:description/>
  <cp:lastModifiedBy>abdullah chaudhary</cp:lastModifiedBy>
  <cp:revision>2</cp:revision>
  <dcterms:created xsi:type="dcterms:W3CDTF">2025-12-21T11:42:00Z</dcterms:created>
  <dcterms:modified xsi:type="dcterms:W3CDTF">2025-12-21T12:05:00Z</dcterms:modified>
</cp:coreProperties>
</file>