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9"/>
          <w:sz w:val="56"/>
        </w:rPr>
        <w:t>Real-Time Voice Cloning Chatbot</w:t>
      </w:r>
    </w:p>
    <w:p>
      <w:pPr>
        <w:jc w:val="center"/>
      </w:pPr>
      <w:r>
        <w:rPr>
          <w:color w:val="4A4A4A"/>
          <w:sz w:val="36"/>
        </w:rPr>
        <w:t>Complete Project Documentation</w:t>
      </w:r>
    </w:p>
    <w:p/>
    <w:p>
      <w:pPr>
        <w:jc w:val="center"/>
      </w:pPr>
      <w:r>
        <w:rPr>
          <w:i/>
          <w:color w:val="666666"/>
          <w:sz w:val="24"/>
        </w:rPr>
        <w:t>AI-Powered Conversational Agent with Voice Cloning Technology</w:t>
      </w:r>
    </w:p>
    <w:p/>
    <w:p/>
    <w:p/>
    <w:p/>
    <w:tbl>
      <w:tblPr>
        <w:tblW w:type="auto" w:w="0"/>
        <w:jc w:val="center"/>
        <w:tblLook w:firstColumn="1" w:firstRow="1" w:lastColumn="0" w:lastRow="0" w:noHBand="0" w:noVBand="1" w:val="04A0"/>
      </w:tblPr>
      <w:tblGrid>
        <w:gridCol w:w="4392"/>
        <w:gridCol w:w="4392"/>
      </w:tblGrid>
      <w:tr>
        <w:tc>
          <w:tcPr>
            <w:tcW w:type="dxa" w:w="4392"/>
            <w:shd w:fill="1F4E79"/>
          </w:tcPr>
          <w:p>
            <w:pPr>
              <w:jc w:val="center"/>
            </w:pPr>
            <w:r>
              <w:rPr>
                <w:b/>
                <w:color w:val="FFFFFF"/>
                <w:sz w:val="22"/>
              </w:rPr>
              <w:t>Project Name</w:t>
            </w:r>
          </w:p>
        </w:tc>
        <w:tc>
          <w:tcPr>
            <w:tcW w:type="dxa" w:w="4392"/>
          </w:tcPr>
          <w:p>
            <w:pPr>
              <w:jc w:val="center"/>
            </w:pPr>
            <w:r>
              <w:rPr>
                <w:sz w:val="22"/>
              </w:rPr>
              <w:t>Real-Time Voice Cloning Chatbot</w:t>
            </w:r>
          </w:p>
        </w:tc>
      </w:tr>
      <w:tr>
        <w:tc>
          <w:tcPr>
            <w:tcW w:type="dxa" w:w="4392"/>
            <w:shd w:fill="1F4E79"/>
          </w:tcPr>
          <w:p>
            <w:pPr>
              <w:jc w:val="center"/>
            </w:pPr>
            <w:r>
              <w:rPr>
                <w:b/>
                <w:color w:val="FFFFFF"/>
                <w:sz w:val="22"/>
              </w:rPr>
              <w:t>Version</w:t>
            </w:r>
          </w:p>
        </w:tc>
        <w:tc>
          <w:tcPr>
            <w:tcW w:type="dxa" w:w="4392"/>
          </w:tcPr>
          <w:p>
            <w:pPr>
              <w:jc w:val="center"/>
            </w:pPr>
            <w:r>
              <w:rPr>
                <w:sz w:val="22"/>
              </w:rPr>
              <w:t>1.0</w:t>
            </w:r>
          </w:p>
        </w:tc>
      </w:tr>
      <w:tr>
        <w:tc>
          <w:tcPr>
            <w:tcW w:type="dxa" w:w="4392"/>
            <w:shd w:fill="1F4E79"/>
          </w:tcPr>
          <w:p>
            <w:pPr>
              <w:jc w:val="center"/>
            </w:pPr>
            <w:r>
              <w:rPr>
                <w:b/>
                <w:color w:val="FFFFFF"/>
                <w:sz w:val="22"/>
              </w:rPr>
              <w:t>Date</w:t>
            </w:r>
          </w:p>
        </w:tc>
        <w:tc>
          <w:tcPr>
            <w:tcW w:type="dxa" w:w="4392"/>
          </w:tcPr>
          <w:p>
            <w:pPr>
              <w:jc w:val="center"/>
            </w:pPr>
            <w:r>
              <w:rPr>
                <w:sz w:val="22"/>
              </w:rPr>
              <w:t>February 27, 2026</w:t>
            </w:r>
          </w:p>
        </w:tc>
      </w:tr>
      <w:tr>
        <w:tc>
          <w:tcPr>
            <w:tcW w:type="dxa" w:w="4392"/>
            <w:shd w:fill="1F4E79"/>
          </w:tcPr>
          <w:p>
            <w:pPr>
              <w:jc w:val="center"/>
            </w:pPr>
            <w:r>
              <w:rPr>
                <w:b/>
                <w:color w:val="FFFFFF"/>
                <w:sz w:val="22"/>
              </w:rPr>
              <w:t>Author</w:t>
            </w:r>
          </w:p>
        </w:tc>
        <w:tc>
          <w:tcPr>
            <w:tcW w:type="dxa" w:w="4392"/>
          </w:tcPr>
          <w:p>
            <w:pPr>
              <w:jc w:val="center"/>
            </w:pPr>
            <w:r>
              <w:rPr>
                <w:sz w:val="22"/>
              </w:rPr>
              <w:t>Abdullah</w:t>
            </w:r>
          </w:p>
        </w:tc>
      </w:tr>
      <w:tr>
        <w:tc>
          <w:tcPr>
            <w:tcW w:type="dxa" w:w="4392"/>
            <w:shd w:fill="1F4E79"/>
          </w:tcPr>
          <w:p>
            <w:pPr>
              <w:jc w:val="center"/>
            </w:pPr>
            <w:r>
              <w:rPr>
                <w:b/>
                <w:color w:val="FFFFFF"/>
                <w:sz w:val="22"/>
              </w:rPr>
              <w:t>Repository</w:t>
            </w:r>
          </w:p>
        </w:tc>
        <w:tc>
          <w:tcPr>
            <w:tcW w:type="dxa" w:w="4392"/>
          </w:tcPr>
          <w:p>
            <w:pPr>
              <w:jc w:val="center"/>
            </w:pPr>
            <w:r>
              <w:rPr>
                <w:sz w:val="22"/>
              </w:rPr>
              <w:t>https://github.com/abdullah249/Voice_Clone</w:t>
            </w:r>
          </w:p>
        </w:tc>
      </w:tr>
      <w:tr>
        <w:tc>
          <w:tcPr>
            <w:tcW w:type="dxa" w:w="4392"/>
            <w:shd w:fill="1F4E79"/>
          </w:tcPr>
          <w:p>
            <w:pPr>
              <w:jc w:val="center"/>
            </w:pPr>
            <w:r>
              <w:rPr>
                <w:b/>
                <w:color w:val="FFFFFF"/>
                <w:sz w:val="22"/>
              </w:rPr>
              <w:t>License</w:t>
            </w:r>
          </w:p>
        </w:tc>
        <w:tc>
          <w:tcPr>
            <w:tcW w:type="dxa" w:w="4392"/>
          </w:tcPr>
          <w:p>
            <w:pPr>
              <w:jc w:val="center"/>
            </w:pPr>
            <w:r>
              <w:rPr>
                <w:sz w:val="22"/>
              </w:rPr>
              <w:t>Apache 2.0 / MIT (components)</w:t>
            </w:r>
          </w:p>
        </w:tc>
      </w:tr>
    </w:tbl>
    <w:p>
      <w:r>
        <w:br w:type="page"/>
      </w:r>
    </w:p>
    <w:p>
      <w:pPr>
        <w:pStyle w:val="Heading1"/>
      </w:pPr>
      <w:r>
        <w:t>Table of Contents</w:t>
      </w:r>
    </w:p>
    <w:p>
      <w:pPr>
        <w:spacing w:after="40"/>
      </w:pPr>
      <w:r>
        <w:rPr>
          <w:b/>
        </w:rPr>
        <w:t>1. Introduction</w:t>
      </w:r>
    </w:p>
    <w:p>
      <w:pPr>
        <w:spacing w:after="40"/>
      </w:pPr>
      <w:r>
        <w:t xml:space="preserve">   1.1 Project Overview</w:t>
      </w:r>
    </w:p>
    <w:p>
      <w:pPr>
        <w:spacing w:after="40"/>
      </w:pPr>
      <w:r>
        <w:t xml:space="preserve">   1.2 Objectives</w:t>
      </w:r>
    </w:p>
    <w:p>
      <w:pPr>
        <w:spacing w:after="40"/>
      </w:pPr>
      <w:r>
        <w:t xml:space="preserve">   1.3 Scope</w:t>
      </w:r>
    </w:p>
    <w:p>
      <w:pPr>
        <w:spacing w:after="40"/>
      </w:pPr>
      <w:r>
        <w:rPr>
          <w:b/>
        </w:rPr>
        <w:t>2. System Architecture</w:t>
      </w:r>
    </w:p>
    <w:p>
      <w:pPr>
        <w:spacing w:after="40"/>
      </w:pPr>
      <w:r>
        <w:t xml:space="preserve">   2.1 High-Level Architecture Diagram</w:t>
      </w:r>
    </w:p>
    <w:p>
      <w:pPr>
        <w:spacing w:after="40"/>
      </w:pPr>
      <w:r>
        <w:t xml:space="preserve">   2.2 Component Overview</w:t>
      </w:r>
    </w:p>
    <w:p>
      <w:pPr>
        <w:spacing w:after="40"/>
      </w:pPr>
      <w:r>
        <w:t xml:space="preserve">   2.3 Data Flow Diagram</w:t>
      </w:r>
    </w:p>
    <w:p>
      <w:pPr>
        <w:spacing w:after="40"/>
      </w:pPr>
      <w:r>
        <w:t xml:space="preserve">   2.4 Technology Stack</w:t>
      </w:r>
    </w:p>
    <w:p>
      <w:pPr>
        <w:spacing w:after="40"/>
      </w:pPr>
      <w:r>
        <w:rPr>
          <w:b/>
        </w:rPr>
        <w:t>3. Module Descriptions</w:t>
      </w:r>
    </w:p>
    <w:p>
      <w:pPr>
        <w:spacing w:after="40"/>
      </w:pPr>
      <w:r>
        <w:t xml:space="preserve">   3.1 realtime_voice_chat.py — CLI Voice Chat</w:t>
      </w:r>
    </w:p>
    <w:p>
      <w:pPr>
        <w:spacing w:after="40"/>
      </w:pPr>
      <w:r>
        <w:t xml:space="preserve">   3.2 simple_voice_chat.py — Production Server</w:t>
      </w:r>
    </w:p>
    <w:p>
      <w:pPr>
        <w:spacing w:after="40"/>
      </w:pPr>
      <w:r>
        <w:t xml:space="preserve">   3.3 voice_chat_ui.py — Gradio Web UI</w:t>
      </w:r>
    </w:p>
    <w:p>
      <w:pPr>
        <w:spacing w:after="40"/>
      </w:pPr>
      <w:r>
        <w:t xml:space="preserve">   3.4 voice_admin.py — Admin Panel</w:t>
      </w:r>
    </w:p>
    <w:p>
      <w:pPr>
        <w:spacing w:after="40"/>
      </w:pPr>
      <w:r>
        <w:t xml:space="preserve">   3.5 voice_agent_ari.py — Asterisk Phone Agent</w:t>
      </w:r>
    </w:p>
    <w:p>
      <w:pPr>
        <w:spacing w:after="40"/>
      </w:pPr>
      <w:r>
        <w:rPr>
          <w:b/>
        </w:rPr>
        <w:t>4. Voice Cloning Pipeline</w:t>
      </w:r>
    </w:p>
    <w:p>
      <w:pPr>
        <w:spacing w:after="40"/>
      </w:pPr>
      <w:r>
        <w:t xml:space="preserve">   4.1 Voice Enrollment Process</w:t>
      </w:r>
    </w:p>
    <w:p>
      <w:pPr>
        <w:spacing w:after="40"/>
      </w:pPr>
      <w:r>
        <w:t xml:space="preserve">   4.2 Real-Time Inference Pipeline</w:t>
      </w:r>
    </w:p>
    <w:p>
      <w:pPr>
        <w:spacing w:after="40"/>
      </w:pPr>
      <w:r>
        <w:t xml:space="preserve">   4.3 Pipeline Sequence Diagram</w:t>
      </w:r>
    </w:p>
    <w:p>
      <w:pPr>
        <w:spacing w:after="40"/>
      </w:pPr>
      <w:r>
        <w:rPr>
          <w:b/>
        </w:rPr>
        <w:t>5. API Reference</w:t>
      </w:r>
    </w:p>
    <w:p>
      <w:pPr>
        <w:spacing w:after="40"/>
      </w:pPr>
      <w:r>
        <w:t xml:space="preserve">   5.1 Flask REST API (Port 5050)</w:t>
      </w:r>
    </w:p>
    <w:p>
      <w:pPr>
        <w:spacing w:after="40"/>
      </w:pPr>
      <w:r>
        <w:t xml:space="preserve">   5.2 Gradio Web UI (Port 7860)</w:t>
      </w:r>
    </w:p>
    <w:p>
      <w:pPr>
        <w:spacing w:after="40"/>
      </w:pPr>
      <w:r>
        <w:t xml:space="preserve">   5.3 Admin Panel (Port 9090)</w:t>
      </w:r>
    </w:p>
    <w:p>
      <w:pPr>
        <w:spacing w:after="40"/>
      </w:pPr>
      <w:r>
        <w:rPr>
          <w:b/>
        </w:rPr>
        <w:t>6. Voice Library Management</w:t>
      </w:r>
    </w:p>
    <w:p>
      <w:pPr>
        <w:spacing w:after="40"/>
      </w:pPr>
      <w:r>
        <w:t xml:space="preserve">   6.1 Storage Structure</w:t>
      </w:r>
    </w:p>
    <w:p>
      <w:pPr>
        <w:spacing w:after="40"/>
      </w:pPr>
      <w:r>
        <w:t xml:space="preserve">   6.2 Voice Metadata Schema</w:t>
      </w:r>
    </w:p>
    <w:p>
      <w:pPr>
        <w:spacing w:after="40"/>
      </w:pPr>
      <w:r>
        <w:rPr>
          <w:b/>
        </w:rPr>
        <w:t>7. Deployment Guide</w:t>
      </w:r>
    </w:p>
    <w:p>
      <w:pPr>
        <w:spacing w:after="40"/>
      </w:pPr>
      <w:r>
        <w:t xml:space="preserve">   7.1 Server Requirements</w:t>
      </w:r>
    </w:p>
    <w:p>
      <w:pPr>
        <w:spacing w:after="40"/>
      </w:pPr>
      <w:r>
        <w:t xml:space="preserve">   7.2 Installation Steps</w:t>
      </w:r>
    </w:p>
    <w:p>
      <w:pPr>
        <w:spacing w:after="40"/>
      </w:pPr>
      <w:r>
        <w:t xml:space="preserve">   7.3 Deployment Architecture Diagram</w:t>
      </w:r>
    </w:p>
    <w:p>
      <w:pPr>
        <w:spacing w:after="40"/>
      </w:pPr>
      <w:r>
        <w:t xml:space="preserve">   7.4 Production Deployment (systemd)</w:t>
      </w:r>
    </w:p>
    <w:p>
      <w:pPr>
        <w:spacing w:after="40"/>
      </w:pPr>
      <w:r>
        <w:t xml:space="preserve">   7.5 Reverse Proxy &amp; SSL</w:t>
      </w:r>
    </w:p>
    <w:p>
      <w:pPr>
        <w:spacing w:after="40"/>
      </w:pPr>
      <w:r>
        <w:rPr>
          <w:b/>
        </w:rPr>
        <w:t>8. Configuration &amp; Environment Variables</w:t>
      </w:r>
    </w:p>
    <w:p>
      <w:pPr>
        <w:spacing w:after="40"/>
      </w:pPr>
      <w:r>
        <w:rPr>
          <w:b/>
        </w:rPr>
        <w:t>9. Hardware &amp; GPU Layout</w:t>
      </w:r>
    </w:p>
    <w:p>
      <w:pPr>
        <w:spacing w:after="40"/>
      </w:pPr>
      <w:r>
        <w:rPr>
          <w:b/>
        </w:rPr>
        <w:t>10. Security Considerations</w:t>
      </w:r>
    </w:p>
    <w:p>
      <w:pPr>
        <w:spacing w:after="40"/>
      </w:pPr>
      <w:r>
        <w:rPr>
          <w:b/>
        </w:rPr>
        <w:t>11. Troubleshooting Guide</w:t>
      </w:r>
    </w:p>
    <w:p>
      <w:pPr>
        <w:spacing w:after="40"/>
      </w:pPr>
      <w:r>
        <w:rPr>
          <w:b/>
        </w:rPr>
        <w:t>12. Future Enhancements</w:t>
      </w:r>
    </w:p>
    <w:p>
      <w:pPr>
        <w:spacing w:after="40"/>
      </w:pPr>
      <w:r>
        <w:rPr>
          <w:b/>
        </w:rPr>
        <w:t>13. References &amp; Licenses</w:t>
      </w:r>
    </w:p>
    <w:p>
      <w:r>
        <w:br w:type="page"/>
      </w:r>
    </w:p>
    <w:p>
      <w:pPr>
        <w:pStyle w:val="Heading1"/>
      </w:pPr>
      <w:r>
        <w:t>1. Introduction</w:t>
      </w:r>
    </w:p>
    <w:p>
      <w:pPr>
        <w:pStyle w:val="Heading2"/>
      </w:pPr>
      <w:r>
        <w:t>1.1 Project Overview</w:t>
      </w:r>
    </w:p>
    <w:p>
      <w:r>
        <w:t>The Real-Time Voice Cloning Chatbot is an AI-powered conversational system that enables users to interact with a large language model (LLM) through natural voice, while the AI responds using a cloned version of any target voice. The system combines state-of-the-art speech-to-text (STT), text-to-speech (TTS) with voice cloning, and LLM inference into a unified real-time pipeline.</w:t>
      </w:r>
    </w:p>
    <w:p>
      <w:r>
        <w:t>The project supports multiple interfaces: a web-based Gradio UI for browser access, a command-line interface for developer use, a Flask REST API for programmatic integration, an admin panel for managing cloned voices, and an Asterisk ARI agent for telephony (phone call) integration.</w:t>
      </w:r>
    </w:p>
    <w:p>
      <w:pPr>
        <w:pStyle w:val="Heading2"/>
      </w:pPr>
      <w:r>
        <w:t>1.2 Objectives</w:t>
      </w:r>
    </w:p>
    <w:p>
      <w:pPr>
        <w:pStyle w:val="ListBullet"/>
      </w:pPr>
      <w:r>
        <w:t>Enable real-time voice conversation with an AI that speaks in any cloned voice.</w:t>
      </w:r>
    </w:p>
    <w:p>
      <w:pPr>
        <w:pStyle w:val="ListBullet"/>
      </w:pPr>
      <w:r>
        <w:t>Provide a user-friendly web interface for voice cloning and chat interactions.</w:t>
      </w:r>
    </w:p>
    <w:p>
      <w:pPr>
        <w:pStyle w:val="ListBullet"/>
      </w:pPr>
      <w:r>
        <w:t>Support multiple LLM backends (Groq, OpenAI, Ollama) for flexible deployment.</w:t>
      </w:r>
    </w:p>
    <w:p>
      <w:pPr>
        <w:pStyle w:val="ListBullet"/>
      </w:pPr>
      <w:r>
        <w:t>Deliver a production-ready system with systemd integration, auto-restart, and monitoring.</w:t>
      </w:r>
    </w:p>
    <w:p>
      <w:pPr>
        <w:pStyle w:val="ListBullet"/>
      </w:pPr>
      <w:r>
        <w:t>Integrate with Asterisk PBX for phone-based voice agent capabilities.</w:t>
      </w:r>
    </w:p>
    <w:p>
      <w:pPr>
        <w:pStyle w:val="ListBullet"/>
      </w:pPr>
      <w:r>
        <w:t>Maintain a voice library allowing multiple cloned voices with easy switching.</w:t>
      </w:r>
    </w:p>
    <w:p>
      <w:pPr>
        <w:pStyle w:val="ListBullet"/>
      </w:pPr>
      <w:r>
        <w:t>Optimize for both GPU (real-time) and CPU (fallback) inference.</w:t>
      </w:r>
    </w:p>
    <w:p>
      <w:pPr>
        <w:pStyle w:val="Heading2"/>
      </w:pPr>
      <w:r>
        <w:t>1.3 Scope</w:t>
      </w:r>
    </w:p>
    <w:p>
      <w:r>
        <w:t>This document covers the full system: architecture, module-level descriptions, API reference, voice cloning pipeline details, deployment procedures, configuration, security, and troubleshooting. It is intended for developers, system administrators, and stakeholders evaluating or deploying the system.</w:t>
      </w:r>
    </w:p>
    <w:p>
      <w:r>
        <w:br w:type="page"/>
      </w:r>
    </w:p>
    <w:p>
      <w:pPr>
        <w:pStyle w:val="Heading1"/>
      </w:pPr>
      <w:r>
        <w:t>2. System Architecture</w:t>
      </w:r>
    </w:p>
    <w:p>
      <w:pPr>
        <w:pStyle w:val="Heading2"/>
      </w:pPr>
      <w:r>
        <w:t>2.1 High-Level Architecture Diagram</w:t>
      </w:r>
    </w:p>
    <w:p>
      <w:r>
        <w:t>The following diagram illustrates the high-level architecture of the system, showing how users interact through different interfaces and how the internal components communicate.</w:t>
      </w:r>
    </w:p>
    <w:p>
      <w:pPr>
        <w:spacing w:before="120" w:after="120"/>
        <w:ind w:left="567"/>
        <w:shd w:fill="F5F5F5"/>
      </w:pPr>
      <w:r>
        <w:rPr>
          <w:rFonts w:ascii="Courier New" w:hAnsi="Courier New"/>
          <w:color w:val="202020"/>
          <w:sz w:val="16"/>
        </w:rPr>
        <w:br/>
        <w:t>┌─────────────────────────────────────────────────────────────────────────────┐</w:t>
        <w:br/>
        <w:t>│                        EXTERNAL INTERFACES                                  │</w:t>
        <w:br/>
        <w:t>│                                                                             │</w:t>
        <w:br/>
        <w:t>│   ┌──────────────┐   ┌──────────────┐   ┌──────────────┐   ┌────────────┐  │</w:t>
        <w:br/>
        <w:t>│   │  Web Browser  │   │  Phone/SIP   │   │  Admin Panel │   │    CLI     │  │</w:t>
        <w:br/>
        <w:t>│   │  (Port 7860)  │   │  (Asterisk)  │   │  (Port 9090) │   │  Terminal  │  │</w:t>
        <w:br/>
        <w:t>│   └──────┬───────┘   └──────┬───────┘   └──────┬───────┘   └─────┬──────┘  │</w:t>
        <w:br/>
        <w:t>│          │                  │                   │                  │         │</w:t>
        <w:br/>
        <w:t>└──────────┼──────────────────┼───────────────────┼──────────────────┼─────────┘</w:t>
        <w:br/>
        <w:t xml:space="preserve">           │                  │                   │                  │</w:t>
        <w:br/>
        <w:t xml:space="preserve">           ▼                  ▼                   ▼                  ▼</w:t>
        <w:br/>
        <w:t>┌─────────────────────────────────────────────────────────────────────────────┐</w:t>
        <w:br/>
        <w:t>│                      APPLICATION LAYER                                      │</w:t>
        <w:br/>
        <w:t>│                                                                             │</w:t>
        <w:br/>
        <w:t>│   ┌──────────────┐   ┌──────────────┐   ┌──────────────┐   ┌────────────┐  │</w:t>
        <w:br/>
        <w:t>│   │  Gradio UI   │   │  ARI Agent   │   │ Flask Admin  │   │  CLI Chat  │  │</w:t>
        <w:br/>
        <w:t>│   │ voice_chat   │   │ voice_agent  │   │ voice_admin  │   │ realtime_  │  │</w:t>
        <w:br/>
        <w:t>│   │  _ui.py      │   │  _ari.py     │   │  .py         │   │ voice_chat │  │</w:t>
        <w:br/>
        <w:t>│   └──────┬───────┘   └──────┬───────┘   └──────┬───────┘   └─────┬──────┘  │</w:t>
        <w:br/>
        <w:t>│          │                  │                   │                  │         │</w:t>
        <w:br/>
        <w:t>│          └──────────┬───────┘                   │                  │         │</w:t>
        <w:br/>
        <w:t>│                     ▼                           │                  │         │</w:t>
        <w:br/>
        <w:t>│   ┌────────────────────────────────┐            │                  │         │</w:t>
        <w:br/>
        <w:t>│   │  Flask REST API (Port 5050)    │◄───────────┘                  │         │</w:t>
        <w:br/>
        <w:t>│   │  /api/stt  /api/llm  /api/tts │                                │         │</w:t>
        <w:br/>
        <w:t>│   │  /api/pipeline  /api/voices    │                                │         │</w:t>
        <w:br/>
        <w:t>│   └──────────────┬─────────────────┘                               │         │</w:t>
        <w:br/>
        <w:t>│                  │                                                  │         │</w:t>
        <w:br/>
        <w:t>└──────────────────┼──────────────────────────────────────────────────┼─────────┘</w:t>
        <w:br/>
        <w:t xml:space="preserve">                   │                                                  │</w:t>
        <w:br/>
        <w:t xml:space="preserve">                   ▼                                                  ▼</w:t>
        <w:br/>
        <w:t>┌─────────────────────────────────────────────────────────────────────────────┐</w:t>
        <w:br/>
        <w:t>│                          AI / ML ENGINE LAYER                               │</w:t>
        <w:br/>
        <w:t>│                                                                             │</w:t>
        <w:br/>
        <w:t>│   ┌────────────────┐   ┌────────────────────┐   ┌───────────────────────┐   │</w:t>
        <w:br/>
        <w:t>│   │  Whisper STT   │   │   Qwen3-TTS 1.7B   │   │  Voice Clone Prompts  │   │</w:t>
        <w:br/>
        <w:t>│   │  (GPU: cuda:1) │   │   (GPU: cuda:0)    │   │  (voices/ directory)  │   │</w:t>
        <w:br/>
        <w:t>│   └────────────────┘   └────────────────────┘   └───────────────────────┘   │</w:t>
        <w:br/>
        <w:t>│                                                                             │</w:t>
        <w:br/>
        <w:t>└─────────────────────────────────────────────────────────────────────────────┘</w:t>
        <w:br/>
        <w:t xml:space="preserve">                   │</w:t>
        <w:br/>
        <w:t xml:space="preserve">                   ▼</w:t>
        <w:br/>
        <w:t>┌─────────────────────────────────────────────────────────────────────────────┐</w:t>
        <w:br/>
        <w:t>│                       EXTERNAL SERVICES (LLM)                               │</w:t>
        <w:br/>
        <w:t>│                                                                             │</w:t>
        <w:br/>
        <w:t>│   ┌────────────────┐   ┌────────────────┐   ┌────────────────┐             │</w:t>
        <w:br/>
        <w:t>│   │   Groq Cloud   │   │  OpenAI API    │   │  Ollama Local  │             │</w:t>
        <w:br/>
        <w:t>│   │   (Default)    │   │  (Optional)    │   │  (Port 11434)  │             │</w:t>
        <w:br/>
        <w:t>│   └────────────────┘   └────────────────┘   └────────────────┘             │</w:t>
        <w:br/>
        <w:t>│                                                                             │</w:t>
        <w:br/>
        <w:t>└─────────────────────────────────────────────────────────────────────────────┘</w:t>
      </w:r>
    </w:p>
    <w:p>
      <w:pPr>
        <w:pStyle w:val="Heading2"/>
      </w:pPr>
      <w:r>
        <w:t>2.2 Component Overview</w:t>
      </w:r>
    </w:p>
    <w:p>
      <w:r>
        <w:t>The system is composed of several key components organized in a layered architecture:</w:t>
      </w:r>
    </w:p>
    <w:tbl>
      <w:tblPr>
        <w:tblStyle w:val="TableGrid"/>
        <w:tblW w:type="auto" w:w="0"/>
        <w:jc w:val="center"/>
        <w:tblLook w:firstColumn="1" w:firstRow="1" w:lastColumn="0" w:lastRow="0" w:noHBand="0" w:noVBand="1" w:val="04A0"/>
      </w:tblPr>
      <w:tblGrid>
        <w:gridCol w:w="2928"/>
        <w:gridCol w:w="2928"/>
        <w:gridCol w:w="2928"/>
      </w:tblGrid>
      <w:tr>
        <w:tc>
          <w:tcPr>
            <w:tcW w:type="dxa" w:w="2160"/>
            <w:shd w:fill="1F4E79"/>
          </w:tcPr>
          <w:p>
            <w:pPr>
              <w:jc w:val="center"/>
            </w:pPr>
            <w:r/>
            <w:r>
              <w:rPr>
                <w:b/>
                <w:color w:val="FFFFFF"/>
                <w:sz w:val="20"/>
              </w:rPr>
              <w:t>Component</w:t>
            </w:r>
          </w:p>
        </w:tc>
        <w:tc>
          <w:tcPr>
            <w:tcW w:type="dxa" w:w="4608"/>
            <w:shd w:fill="1F4E79"/>
          </w:tcPr>
          <w:p>
            <w:pPr>
              <w:jc w:val="center"/>
            </w:pPr>
            <w:r/>
            <w:r>
              <w:rPr>
                <w:b/>
                <w:color w:val="FFFFFF"/>
                <w:sz w:val="20"/>
              </w:rPr>
              <w:t>Description</w:t>
            </w:r>
          </w:p>
        </w:tc>
        <w:tc>
          <w:tcPr>
            <w:tcW w:type="dxa" w:w="2160"/>
            <w:shd w:fill="1F4E79"/>
          </w:tcPr>
          <w:p>
            <w:pPr>
              <w:jc w:val="center"/>
            </w:pPr>
            <w:r/>
            <w:r>
              <w:rPr>
                <w:b/>
                <w:color w:val="FFFFFF"/>
                <w:sz w:val="20"/>
              </w:rPr>
              <w:t>Port / Interface</w:t>
            </w:r>
          </w:p>
        </w:tc>
      </w:tr>
      <w:tr>
        <w:tc>
          <w:tcPr>
            <w:tcW w:type="dxa" w:w="2160"/>
          </w:tcPr>
          <w:p>
            <w:pPr/>
            <w:r>
              <w:rPr>
                <w:sz w:val="18"/>
              </w:rPr>
              <w:t>Gradio Web UI</w:t>
            </w:r>
          </w:p>
        </w:tc>
        <w:tc>
          <w:tcPr>
            <w:tcW w:type="dxa" w:w="4608"/>
          </w:tcPr>
          <w:p>
            <w:pPr/>
            <w:r>
              <w:rPr>
                <w:sz w:val="18"/>
              </w:rPr>
              <w:t>Browser-based interface for voice cloning and chat interaction. Users upload voice samples, create clones, and converse via microphone or text.</w:t>
            </w:r>
          </w:p>
        </w:tc>
        <w:tc>
          <w:tcPr>
            <w:tcW w:type="dxa" w:w="2160"/>
          </w:tcPr>
          <w:p>
            <w:pPr/>
            <w:r>
              <w:rPr>
                <w:sz w:val="18"/>
              </w:rPr>
              <w:t>7860 (HTTP)</w:t>
            </w:r>
          </w:p>
        </w:tc>
      </w:tr>
      <w:tr>
        <w:tc>
          <w:tcPr>
            <w:tcW w:type="dxa" w:w="2160"/>
            <w:shd w:fill="F2F2F2"/>
          </w:tcPr>
          <w:p>
            <w:pPr/>
            <w:r>
              <w:rPr>
                <w:sz w:val="18"/>
              </w:rPr>
              <w:t>Flask REST API</w:t>
            </w:r>
          </w:p>
        </w:tc>
        <w:tc>
          <w:tcPr>
            <w:tcW w:type="dxa" w:w="4608"/>
            <w:shd w:fill="F2F2F2"/>
          </w:tcPr>
          <w:p>
            <w:pPr/>
            <w:r>
              <w:rPr>
                <w:sz w:val="18"/>
              </w:rPr>
              <w:t>Internal JSON/file API exposing STT, LLM, TTS, and pipeline endpoints. Used by the ARI agent and admin panel.</w:t>
            </w:r>
          </w:p>
        </w:tc>
        <w:tc>
          <w:tcPr>
            <w:tcW w:type="dxa" w:w="2160"/>
            <w:shd w:fill="F2F2F2"/>
          </w:tcPr>
          <w:p>
            <w:pPr/>
            <w:r>
              <w:rPr>
                <w:sz w:val="18"/>
              </w:rPr>
              <w:t>5050 (HTTP, local only)</w:t>
            </w:r>
          </w:p>
        </w:tc>
      </w:tr>
      <w:tr>
        <w:tc>
          <w:tcPr>
            <w:tcW w:type="dxa" w:w="2160"/>
          </w:tcPr>
          <w:p>
            <w:pPr/>
            <w:r>
              <w:rPr>
                <w:sz w:val="18"/>
              </w:rPr>
              <w:t>Admin Panel</w:t>
            </w:r>
          </w:p>
        </w:tc>
        <w:tc>
          <w:tcPr>
            <w:tcW w:type="dxa" w:w="4608"/>
          </w:tcPr>
          <w:p>
            <w:pPr/>
            <w:r>
              <w:rPr>
                <w:sz w:val="18"/>
              </w:rPr>
              <w:t>Password-protected web dashboard for managing cloned voices — activate, rename, delete, preview voices.</w:t>
            </w:r>
          </w:p>
        </w:tc>
        <w:tc>
          <w:tcPr>
            <w:tcW w:type="dxa" w:w="2160"/>
          </w:tcPr>
          <w:p>
            <w:pPr/>
            <w:r>
              <w:rPr>
                <w:sz w:val="18"/>
              </w:rPr>
              <w:t>9090 (HTTP)</w:t>
            </w:r>
          </w:p>
        </w:tc>
      </w:tr>
      <w:tr>
        <w:tc>
          <w:tcPr>
            <w:tcW w:type="dxa" w:w="2160"/>
            <w:shd w:fill="F2F2F2"/>
          </w:tcPr>
          <w:p>
            <w:pPr/>
            <w:r>
              <w:rPr>
                <w:sz w:val="18"/>
              </w:rPr>
              <w:t>ARI Voice Agent</w:t>
            </w:r>
          </w:p>
        </w:tc>
        <w:tc>
          <w:tcPr>
            <w:tcW w:type="dxa" w:w="4608"/>
            <w:shd w:fill="F2F2F2"/>
          </w:tcPr>
          <w:p>
            <w:pPr/>
            <w:r>
              <w:rPr>
                <w:sz w:val="18"/>
              </w:rPr>
              <w:t>Asterisk Integration via WebSocket. Handles incoming phone calls with real-time voice conversation using the clone pipeline.</w:t>
            </w:r>
          </w:p>
        </w:tc>
        <w:tc>
          <w:tcPr>
            <w:tcW w:type="dxa" w:w="2160"/>
            <w:shd w:fill="F2F2F2"/>
          </w:tcPr>
          <w:p>
            <w:pPr/>
            <w:r>
              <w:rPr>
                <w:sz w:val="18"/>
              </w:rPr>
              <w:t>8088 (ARI WS)</w:t>
            </w:r>
          </w:p>
        </w:tc>
      </w:tr>
      <w:tr>
        <w:tc>
          <w:tcPr>
            <w:tcW w:type="dxa" w:w="2160"/>
          </w:tcPr>
          <w:p>
            <w:pPr/>
            <w:r>
              <w:rPr>
                <w:sz w:val="18"/>
              </w:rPr>
              <w:t>CLI Voice Chat</w:t>
            </w:r>
          </w:p>
        </w:tc>
        <w:tc>
          <w:tcPr>
            <w:tcW w:type="dxa" w:w="4608"/>
          </w:tcPr>
          <w:p>
            <w:pPr/>
            <w:r>
              <w:rPr>
                <w:sz w:val="18"/>
              </w:rPr>
              <w:t>Command-line chatbot for terminal use. Directly records microphone, runs pipeline, and plays audio.</w:t>
            </w:r>
          </w:p>
        </w:tc>
        <w:tc>
          <w:tcPr>
            <w:tcW w:type="dxa" w:w="2160"/>
          </w:tcPr>
          <w:p>
            <w:pPr/>
            <w:r>
              <w:rPr>
                <w:sz w:val="18"/>
              </w:rPr>
              <w:t>N/A (local)</w:t>
            </w:r>
          </w:p>
        </w:tc>
      </w:tr>
      <w:tr>
        <w:tc>
          <w:tcPr>
            <w:tcW w:type="dxa" w:w="2160"/>
            <w:shd w:fill="F2F2F2"/>
          </w:tcPr>
          <w:p>
            <w:pPr/>
            <w:r>
              <w:rPr>
                <w:sz w:val="18"/>
              </w:rPr>
              <w:t>Whisper STT</w:t>
            </w:r>
          </w:p>
        </w:tc>
        <w:tc>
          <w:tcPr>
            <w:tcW w:type="dxa" w:w="4608"/>
            <w:shd w:fill="F2F2F2"/>
          </w:tcPr>
          <w:p>
            <w:pPr/>
            <w:r>
              <w:rPr>
                <w:sz w:val="18"/>
              </w:rPr>
              <w:t>OpenAI Whisper model for speech-to-text transcription. Deployed on a dedicated GPU.</w:t>
            </w:r>
          </w:p>
        </w:tc>
        <w:tc>
          <w:tcPr>
            <w:tcW w:type="dxa" w:w="2160"/>
            <w:shd w:fill="F2F2F2"/>
          </w:tcPr>
          <w:p>
            <w:pPr/>
            <w:r>
              <w:rPr>
                <w:sz w:val="18"/>
              </w:rPr>
              <w:t>In-process</w:t>
            </w:r>
          </w:p>
        </w:tc>
      </w:tr>
      <w:tr>
        <w:tc>
          <w:tcPr>
            <w:tcW w:type="dxa" w:w="2160"/>
          </w:tcPr>
          <w:p>
            <w:pPr/>
            <w:r>
              <w:rPr>
                <w:sz w:val="18"/>
              </w:rPr>
              <w:t>Qwen3-TTS</w:t>
            </w:r>
          </w:p>
        </w:tc>
        <w:tc>
          <w:tcPr>
            <w:tcW w:type="dxa" w:w="4608"/>
          </w:tcPr>
          <w:p>
            <w:pPr/>
            <w:r>
              <w:rPr>
                <w:sz w:val="18"/>
              </w:rPr>
              <w:t>Alibaba Qwen3-TTS model for text-to-speech synthesis with voice cloning capability.</w:t>
            </w:r>
          </w:p>
        </w:tc>
        <w:tc>
          <w:tcPr>
            <w:tcW w:type="dxa" w:w="2160"/>
          </w:tcPr>
          <w:p>
            <w:pPr/>
            <w:r>
              <w:rPr>
                <w:sz w:val="18"/>
              </w:rPr>
              <w:t>In-process</w:t>
            </w:r>
          </w:p>
        </w:tc>
      </w:tr>
      <w:tr>
        <w:tc>
          <w:tcPr>
            <w:tcW w:type="dxa" w:w="2160"/>
            <w:shd w:fill="F2F2F2"/>
          </w:tcPr>
          <w:p>
            <w:pPr/>
            <w:r>
              <w:rPr>
                <w:sz w:val="18"/>
              </w:rPr>
              <w:t>Voice Library</w:t>
            </w:r>
          </w:p>
        </w:tc>
        <w:tc>
          <w:tcPr>
            <w:tcW w:type="dxa" w:w="4608"/>
            <w:shd w:fill="F2F2F2"/>
          </w:tcPr>
          <w:p>
            <w:pPr/>
            <w:r>
              <w:rPr>
                <w:sz w:val="18"/>
              </w:rPr>
              <w:t>Filesystem-based storage of cloned voice prompts (.pt files) with JSON metadata.</w:t>
            </w:r>
          </w:p>
        </w:tc>
        <w:tc>
          <w:tcPr>
            <w:tcW w:type="dxa" w:w="2160"/>
            <w:shd w:fill="F2F2F2"/>
          </w:tcPr>
          <w:p>
            <w:pPr/>
            <w:r>
              <w:rPr>
                <w:sz w:val="18"/>
              </w:rPr>
              <w:t>voices/ directory</w:t>
            </w:r>
          </w:p>
        </w:tc>
      </w:tr>
    </w:tbl>
    <w:p/>
    <w:p>
      <w:pPr>
        <w:pStyle w:val="Heading2"/>
      </w:pPr>
      <w:r>
        <w:t>2.3 Data Flow Diagram</w:t>
      </w:r>
    </w:p>
    <w:p>
      <w:r>
        <w:t>The following diagram shows the data flow for a single conversation turn, from user speech input to AI voice response output.</w:t>
      </w:r>
    </w:p>
    <w:p>
      <w:pPr>
        <w:spacing w:before="120" w:after="120"/>
        <w:ind w:left="567"/>
        <w:shd w:fill="F5F5F5"/>
      </w:pPr>
      <w:r>
        <w:rPr>
          <w:rFonts w:ascii="Courier New" w:hAnsi="Courier New"/>
          <w:color w:val="202020"/>
          <w:sz w:val="16"/>
        </w:rPr>
        <w:br/>
        <w:t>┌─────────────────────────────────────────────────────────────────────────┐</w:t>
        <w:br/>
        <w:t>│                    CONVERSATION TURN DATA FLOW                          │</w:t>
        <w:br/>
        <w:t>└─────────────────────────────────────────────────────────────────────────┘</w:t>
        <w:br/>
        <w:br/>
        <w:t xml:space="preserve">  ┌──────────┐     Audio (WAV)      ┌──────────────┐     Text</w:t>
        <w:br/>
        <w:t xml:space="preserve">  │          │ ──────────────────►   │              │ ──────────────►</w:t>
        <w:br/>
        <w:t xml:space="preserve">  │   User   │                      │  Whisper STT │      │</w:t>
        <w:br/>
        <w:t xml:space="preserve">  │  (Speak) │                      │  (GPU cuda:1)│      │</w:t>
        <w:br/>
        <w:t xml:space="preserve">  └──────────┘                      └──────────────┘      │</w:t>
        <w:br/>
        <w:t xml:space="preserve">                                                          │</w:t>
        <w:br/>
        <w:t xml:space="preserve">                                                          ▼</w:t>
        <w:br/>
        <w:t xml:space="preserve">                                                   ┌──────────────┐</w:t>
        <w:br/>
        <w:t xml:space="preserve">                                                   │              │</w:t>
        <w:br/>
        <w:t xml:space="preserve">                                                   │   LLM API    │   User Text</w:t>
        <w:br/>
        <w:t xml:space="preserve">                                                   │  (Groq /     │──────────</w:t>
        <w:br/>
        <w:t xml:space="preserve">                                                   │   OpenAI /   │          │</w:t>
        <w:br/>
        <w:t xml:space="preserve">                                                   │   Ollama)    │          │</w:t>
        <w:br/>
        <w:t xml:space="preserve">                                                   └──────┬───────┘          │</w:t>
        <w:br/>
        <w:t xml:space="preserve">                                                          │                  │</w:t>
        <w:br/>
        <w:t xml:space="preserve">                                                          │ AI Response Text │</w:t>
        <w:br/>
        <w:t xml:space="preserve">                                                          ▼                  │</w:t>
        <w:br/>
        <w:t xml:space="preserve">  ┌──────────┐     Audio (WAV)      ┌──────────────┐     Text          Conversation</w:t>
        <w:br/>
        <w:t xml:space="preserve">  │          │ ◄──────────────────   │              │ ◄──────────       History</w:t>
        <w:br/>
        <w:t xml:space="preserve">  │   User   │                      │  Qwen3-TTS   │                  (last 8 msgs)</w:t>
        <w:br/>
        <w:t xml:space="preserve">  │  (Listen)│                      │  + Voice Clone│</w:t>
        <w:br/>
        <w:t xml:space="preserve">  └──────────┘                      │  (GPU cuda:0) │</w:t>
        <w:br/>
        <w:t xml:space="preserve">                                    └──────────────┘</w:t>
      </w:r>
    </w:p>
    <w:p>
      <w:pPr>
        <w:pStyle w:val="Heading2"/>
      </w:pPr>
      <w:r>
        <w:t>2.4 Technology Stack</w:t>
      </w:r>
    </w:p>
    <w:tbl>
      <w:tblPr>
        <w:tblStyle w:val="TableGrid"/>
        <w:tblW w:type="auto" w:w="0"/>
        <w:jc w:val="center"/>
        <w:tblLook w:firstColumn="1" w:firstRow="1" w:lastColumn="0" w:lastRow="0" w:noHBand="0" w:noVBand="1" w:val="04A0"/>
      </w:tblPr>
      <w:tblGrid>
        <w:gridCol w:w="2928"/>
        <w:gridCol w:w="2928"/>
        <w:gridCol w:w="2928"/>
      </w:tblGrid>
      <w:tr>
        <w:tc>
          <w:tcPr>
            <w:tcW w:type="dxa" w:w="1872"/>
            <w:shd w:fill="1F4E79"/>
          </w:tcPr>
          <w:p>
            <w:pPr>
              <w:jc w:val="center"/>
            </w:pPr>
            <w:r/>
            <w:r>
              <w:rPr>
                <w:b/>
                <w:color w:val="FFFFFF"/>
                <w:sz w:val="20"/>
              </w:rPr>
              <w:t>Layer</w:t>
            </w:r>
          </w:p>
        </w:tc>
        <w:tc>
          <w:tcPr>
            <w:tcW w:type="dxa" w:w="4032"/>
            <w:shd w:fill="1F4E79"/>
          </w:tcPr>
          <w:p>
            <w:pPr>
              <w:jc w:val="center"/>
            </w:pPr>
            <w:r/>
            <w:r>
              <w:rPr>
                <w:b/>
                <w:color w:val="FFFFFF"/>
                <w:sz w:val="20"/>
              </w:rPr>
              <w:t>Technology</w:t>
            </w:r>
          </w:p>
        </w:tc>
        <w:tc>
          <w:tcPr>
            <w:tcW w:type="dxa" w:w="3024"/>
            <w:shd w:fill="1F4E79"/>
          </w:tcPr>
          <w:p>
            <w:pPr>
              <w:jc w:val="center"/>
            </w:pPr>
            <w:r/>
            <w:r>
              <w:rPr>
                <w:b/>
                <w:color w:val="FFFFFF"/>
                <w:sz w:val="20"/>
              </w:rPr>
              <w:t>Purpose</w:t>
            </w:r>
          </w:p>
        </w:tc>
      </w:tr>
      <w:tr>
        <w:tc>
          <w:tcPr>
            <w:tcW w:type="dxa" w:w="1872"/>
          </w:tcPr>
          <w:p>
            <w:pPr/>
            <w:r>
              <w:rPr>
                <w:sz w:val="18"/>
              </w:rPr>
              <w:t>Speech-to-Text</w:t>
            </w:r>
          </w:p>
        </w:tc>
        <w:tc>
          <w:tcPr>
            <w:tcW w:type="dxa" w:w="4032"/>
          </w:tcPr>
          <w:p>
            <w:pPr/>
            <w:r>
              <w:rPr>
                <w:sz w:val="18"/>
              </w:rPr>
              <w:t>OpenAI Whisper (base/tiny/small/medium/large)</w:t>
            </w:r>
          </w:p>
        </w:tc>
        <w:tc>
          <w:tcPr>
            <w:tcW w:type="dxa" w:w="3024"/>
          </w:tcPr>
          <w:p>
            <w:pPr/>
            <w:r>
              <w:rPr>
                <w:sz w:val="18"/>
              </w:rPr>
              <w:t>Transcribe user speech to text</w:t>
            </w:r>
          </w:p>
        </w:tc>
      </w:tr>
      <w:tr>
        <w:tc>
          <w:tcPr>
            <w:tcW w:type="dxa" w:w="1872"/>
            <w:shd w:fill="F2F2F2"/>
          </w:tcPr>
          <w:p>
            <w:pPr/>
            <w:r>
              <w:rPr>
                <w:sz w:val="18"/>
              </w:rPr>
              <w:t>Text-to-Speech</w:t>
            </w:r>
          </w:p>
        </w:tc>
        <w:tc>
          <w:tcPr>
            <w:tcW w:type="dxa" w:w="4032"/>
            <w:shd w:fill="F2F2F2"/>
          </w:tcPr>
          <w:p>
            <w:pPr/>
            <w:r>
              <w:rPr>
                <w:sz w:val="18"/>
              </w:rPr>
              <w:t>Qwen3-TTS 1.7B / 0.6B (Alibaba)</w:t>
            </w:r>
          </w:p>
        </w:tc>
        <w:tc>
          <w:tcPr>
            <w:tcW w:type="dxa" w:w="3024"/>
            <w:shd w:fill="F2F2F2"/>
          </w:tcPr>
          <w:p>
            <w:pPr/>
            <w:r>
              <w:rPr>
                <w:sz w:val="18"/>
              </w:rPr>
              <w:t>Synthesize speech with voice cloning</w:t>
            </w:r>
          </w:p>
        </w:tc>
      </w:tr>
      <w:tr>
        <w:tc>
          <w:tcPr>
            <w:tcW w:type="dxa" w:w="1872"/>
          </w:tcPr>
          <w:p>
            <w:pPr/>
            <w:r>
              <w:rPr>
                <w:sz w:val="18"/>
              </w:rPr>
              <w:t>Voice Cloning</w:t>
            </w:r>
          </w:p>
        </w:tc>
        <w:tc>
          <w:tcPr>
            <w:tcW w:type="dxa" w:w="4032"/>
          </w:tcPr>
          <w:p>
            <w:pPr/>
            <w:r>
              <w:rPr>
                <w:sz w:val="18"/>
              </w:rPr>
              <w:t>Qwen3-TTS ICL + X-vector modes</w:t>
            </w:r>
          </w:p>
        </w:tc>
        <w:tc>
          <w:tcPr>
            <w:tcW w:type="dxa" w:w="3024"/>
          </w:tcPr>
          <w:p>
            <w:pPr/>
            <w:r>
              <w:rPr>
                <w:sz w:val="18"/>
              </w:rPr>
              <w:t>Clone voice from 5–15s audio sample</w:t>
            </w:r>
          </w:p>
        </w:tc>
      </w:tr>
      <w:tr>
        <w:tc>
          <w:tcPr>
            <w:tcW w:type="dxa" w:w="1872"/>
            <w:shd w:fill="F2F2F2"/>
          </w:tcPr>
          <w:p>
            <w:pPr/>
            <w:r>
              <w:rPr>
                <w:sz w:val="18"/>
              </w:rPr>
              <w:t>LLM (Default)</w:t>
            </w:r>
          </w:p>
        </w:tc>
        <w:tc>
          <w:tcPr>
            <w:tcW w:type="dxa" w:w="4032"/>
            <w:shd w:fill="F2F2F2"/>
          </w:tcPr>
          <w:p>
            <w:pPr/>
            <w:r>
              <w:rPr>
                <w:sz w:val="18"/>
              </w:rPr>
              <w:t>Groq Cloud API (Llama 3.1 8B Instant)</w:t>
            </w:r>
          </w:p>
        </w:tc>
        <w:tc>
          <w:tcPr>
            <w:tcW w:type="dxa" w:w="3024"/>
            <w:shd w:fill="F2F2F2"/>
          </w:tcPr>
          <w:p>
            <w:pPr/>
            <w:r>
              <w:rPr>
                <w:sz w:val="18"/>
              </w:rPr>
              <w:t>Generate conversational AI responses</w:t>
            </w:r>
          </w:p>
        </w:tc>
      </w:tr>
      <w:tr>
        <w:tc>
          <w:tcPr>
            <w:tcW w:type="dxa" w:w="1872"/>
          </w:tcPr>
          <w:p>
            <w:pPr/>
            <w:r>
              <w:rPr>
                <w:sz w:val="18"/>
              </w:rPr>
              <w:t>LLM (Alt)</w:t>
            </w:r>
          </w:p>
        </w:tc>
        <w:tc>
          <w:tcPr>
            <w:tcW w:type="dxa" w:w="4032"/>
          </w:tcPr>
          <w:p>
            <w:pPr/>
            <w:r>
              <w:rPr>
                <w:sz w:val="18"/>
              </w:rPr>
              <w:t>OpenAI API / Ollama (local)</w:t>
            </w:r>
          </w:p>
        </w:tc>
        <w:tc>
          <w:tcPr>
            <w:tcW w:type="dxa" w:w="3024"/>
          </w:tcPr>
          <w:p>
            <w:pPr/>
            <w:r>
              <w:rPr>
                <w:sz w:val="18"/>
              </w:rPr>
              <w:t>Alternative LLM providers</w:t>
            </w:r>
          </w:p>
        </w:tc>
      </w:tr>
      <w:tr>
        <w:tc>
          <w:tcPr>
            <w:tcW w:type="dxa" w:w="1872"/>
            <w:shd w:fill="F2F2F2"/>
          </w:tcPr>
          <w:p>
            <w:pPr/>
            <w:r>
              <w:rPr>
                <w:sz w:val="18"/>
              </w:rPr>
              <w:t>Web UI</w:t>
            </w:r>
          </w:p>
        </w:tc>
        <w:tc>
          <w:tcPr>
            <w:tcW w:type="dxa" w:w="4032"/>
            <w:shd w:fill="F2F2F2"/>
          </w:tcPr>
          <w:p>
            <w:pPr/>
            <w:r>
              <w:rPr>
                <w:sz w:val="18"/>
              </w:rPr>
              <w:t>Gradio 4.x</w:t>
            </w:r>
          </w:p>
        </w:tc>
        <w:tc>
          <w:tcPr>
            <w:tcW w:type="dxa" w:w="3024"/>
            <w:shd w:fill="F2F2F2"/>
          </w:tcPr>
          <w:p>
            <w:pPr/>
            <w:r>
              <w:rPr>
                <w:sz w:val="18"/>
              </w:rPr>
              <w:t>Browser-based user interface</w:t>
            </w:r>
          </w:p>
        </w:tc>
      </w:tr>
      <w:tr>
        <w:tc>
          <w:tcPr>
            <w:tcW w:type="dxa" w:w="1872"/>
          </w:tcPr>
          <w:p>
            <w:pPr/>
            <w:r>
              <w:rPr>
                <w:sz w:val="18"/>
              </w:rPr>
              <w:t>REST API</w:t>
            </w:r>
          </w:p>
        </w:tc>
        <w:tc>
          <w:tcPr>
            <w:tcW w:type="dxa" w:w="4032"/>
          </w:tcPr>
          <w:p>
            <w:pPr/>
            <w:r>
              <w:rPr>
                <w:sz w:val="18"/>
              </w:rPr>
              <w:t>Flask</w:t>
            </w:r>
          </w:p>
        </w:tc>
        <w:tc>
          <w:tcPr>
            <w:tcW w:type="dxa" w:w="3024"/>
          </w:tcPr>
          <w:p>
            <w:pPr/>
            <w:r>
              <w:rPr>
                <w:sz w:val="18"/>
              </w:rPr>
              <w:t>Internal service communication</w:t>
            </w:r>
          </w:p>
        </w:tc>
      </w:tr>
      <w:tr>
        <w:tc>
          <w:tcPr>
            <w:tcW w:type="dxa" w:w="1872"/>
            <w:shd w:fill="F2F2F2"/>
          </w:tcPr>
          <w:p>
            <w:pPr/>
            <w:r>
              <w:rPr>
                <w:sz w:val="18"/>
              </w:rPr>
              <w:t>Telephony</w:t>
            </w:r>
          </w:p>
        </w:tc>
        <w:tc>
          <w:tcPr>
            <w:tcW w:type="dxa" w:w="4032"/>
            <w:shd w:fill="F2F2F2"/>
          </w:tcPr>
          <w:p>
            <w:pPr/>
            <w:r>
              <w:rPr>
                <w:sz w:val="18"/>
              </w:rPr>
              <w:t>Asterisk PBX + ARI WebSocket</w:t>
            </w:r>
          </w:p>
        </w:tc>
        <w:tc>
          <w:tcPr>
            <w:tcW w:type="dxa" w:w="3024"/>
            <w:shd w:fill="F2F2F2"/>
          </w:tcPr>
          <w:p>
            <w:pPr/>
            <w:r>
              <w:rPr>
                <w:sz w:val="18"/>
              </w:rPr>
              <w:t>Phone call handling</w:t>
            </w:r>
          </w:p>
        </w:tc>
      </w:tr>
      <w:tr>
        <w:tc>
          <w:tcPr>
            <w:tcW w:type="dxa" w:w="1872"/>
          </w:tcPr>
          <w:p>
            <w:pPr/>
            <w:r>
              <w:rPr>
                <w:sz w:val="18"/>
              </w:rPr>
              <w:t>Cloud TTS Fallback</w:t>
            </w:r>
          </w:p>
        </w:tc>
        <w:tc>
          <w:tcPr>
            <w:tcW w:type="dxa" w:w="4032"/>
          </w:tcPr>
          <w:p>
            <w:pPr/>
            <w:r>
              <w:rPr>
                <w:sz w:val="18"/>
              </w:rPr>
              <w:t>ElevenLabs / Edge TTS</w:t>
            </w:r>
          </w:p>
        </w:tc>
        <w:tc>
          <w:tcPr>
            <w:tcW w:type="dxa" w:w="3024"/>
          </w:tcPr>
          <w:p>
            <w:pPr/>
            <w:r>
              <w:rPr>
                <w:sz w:val="18"/>
              </w:rPr>
              <w:t>Fallback TTS for phone pipeline</w:t>
            </w:r>
          </w:p>
        </w:tc>
      </w:tr>
      <w:tr>
        <w:tc>
          <w:tcPr>
            <w:tcW w:type="dxa" w:w="1872"/>
            <w:shd w:fill="F2F2F2"/>
          </w:tcPr>
          <w:p>
            <w:pPr/>
            <w:r>
              <w:rPr>
                <w:sz w:val="18"/>
              </w:rPr>
              <w:t>Deep Learning</w:t>
            </w:r>
          </w:p>
        </w:tc>
        <w:tc>
          <w:tcPr>
            <w:tcW w:type="dxa" w:w="4032"/>
            <w:shd w:fill="F2F2F2"/>
          </w:tcPr>
          <w:p>
            <w:pPr/>
            <w:r>
              <w:rPr>
                <w:sz w:val="18"/>
              </w:rPr>
              <w:t>PyTorch (CUDA 12.1)</w:t>
            </w:r>
          </w:p>
        </w:tc>
        <w:tc>
          <w:tcPr>
            <w:tcW w:type="dxa" w:w="3024"/>
            <w:shd w:fill="F2F2F2"/>
          </w:tcPr>
          <w:p>
            <w:pPr/>
            <w:r>
              <w:rPr>
                <w:sz w:val="18"/>
              </w:rPr>
              <w:t>GPU-accelerated model inference</w:t>
            </w:r>
          </w:p>
        </w:tc>
      </w:tr>
      <w:tr>
        <w:tc>
          <w:tcPr>
            <w:tcW w:type="dxa" w:w="1872"/>
          </w:tcPr>
          <w:p>
            <w:pPr/>
            <w:r>
              <w:rPr>
                <w:sz w:val="18"/>
              </w:rPr>
              <w:t>Audio Processing</w:t>
            </w:r>
          </w:p>
        </w:tc>
        <w:tc>
          <w:tcPr>
            <w:tcW w:type="dxa" w:w="4032"/>
          </w:tcPr>
          <w:p>
            <w:pPr/>
            <w:r>
              <w:rPr>
                <w:sz w:val="18"/>
              </w:rPr>
              <w:t>SoX, FFmpeg, sounddevice, soundfile</w:t>
            </w:r>
          </w:p>
        </w:tc>
        <w:tc>
          <w:tcPr>
            <w:tcW w:type="dxa" w:w="3024"/>
          </w:tcPr>
          <w:p>
            <w:pPr/>
            <w:r>
              <w:rPr>
                <w:sz w:val="18"/>
              </w:rPr>
              <w:t>Audio format conversion &amp; I/O</w:t>
            </w:r>
          </w:p>
        </w:tc>
      </w:tr>
      <w:tr>
        <w:tc>
          <w:tcPr>
            <w:tcW w:type="dxa" w:w="1872"/>
            <w:shd w:fill="F2F2F2"/>
          </w:tcPr>
          <w:p>
            <w:pPr/>
            <w:r>
              <w:rPr>
                <w:sz w:val="18"/>
              </w:rPr>
              <w:t>Server OS</w:t>
            </w:r>
          </w:p>
        </w:tc>
        <w:tc>
          <w:tcPr>
            <w:tcW w:type="dxa" w:w="4032"/>
            <w:shd w:fill="F2F2F2"/>
          </w:tcPr>
          <w:p>
            <w:pPr/>
            <w:r>
              <w:rPr>
                <w:sz w:val="18"/>
              </w:rPr>
              <w:t>Ubuntu 22.04 / 24.04 LTS</w:t>
            </w:r>
          </w:p>
        </w:tc>
        <w:tc>
          <w:tcPr>
            <w:tcW w:type="dxa" w:w="3024"/>
            <w:shd w:fill="F2F2F2"/>
          </w:tcPr>
          <w:p>
            <w:pPr/>
            <w:r>
              <w:rPr>
                <w:sz w:val="18"/>
              </w:rPr>
              <w:t>Production server operating system</w:t>
            </w:r>
          </w:p>
        </w:tc>
      </w:tr>
      <w:tr>
        <w:tc>
          <w:tcPr>
            <w:tcW w:type="dxa" w:w="1872"/>
          </w:tcPr>
          <w:p>
            <w:pPr/>
            <w:r>
              <w:rPr>
                <w:sz w:val="18"/>
              </w:rPr>
              <w:t>Process Manager</w:t>
            </w:r>
          </w:p>
        </w:tc>
        <w:tc>
          <w:tcPr>
            <w:tcW w:type="dxa" w:w="4032"/>
          </w:tcPr>
          <w:p>
            <w:pPr/>
            <w:r>
              <w:rPr>
                <w:sz w:val="18"/>
              </w:rPr>
              <w:t>systemd</w:t>
            </w:r>
          </w:p>
        </w:tc>
        <w:tc>
          <w:tcPr>
            <w:tcW w:type="dxa" w:w="3024"/>
          </w:tcPr>
          <w:p>
            <w:pPr/>
            <w:r>
              <w:rPr>
                <w:sz w:val="18"/>
              </w:rPr>
              <w:t>Production service management</w:t>
            </w:r>
          </w:p>
        </w:tc>
      </w:tr>
      <w:tr>
        <w:tc>
          <w:tcPr>
            <w:tcW w:type="dxa" w:w="1872"/>
            <w:shd w:fill="F2F2F2"/>
          </w:tcPr>
          <w:p>
            <w:pPr/>
            <w:r>
              <w:rPr>
                <w:sz w:val="18"/>
              </w:rPr>
              <w:t>Reverse Proxy</w:t>
            </w:r>
          </w:p>
        </w:tc>
        <w:tc>
          <w:tcPr>
            <w:tcW w:type="dxa" w:w="4032"/>
            <w:shd w:fill="F2F2F2"/>
          </w:tcPr>
          <w:p>
            <w:pPr/>
            <w:r>
              <w:rPr>
                <w:sz w:val="18"/>
              </w:rPr>
              <w:t>Nginx (optional)</w:t>
            </w:r>
          </w:p>
        </w:tc>
        <w:tc>
          <w:tcPr>
            <w:tcW w:type="dxa" w:w="3024"/>
            <w:shd w:fill="F2F2F2"/>
          </w:tcPr>
          <w:p>
            <w:pPr/>
            <w:r>
              <w:rPr>
                <w:sz w:val="18"/>
              </w:rPr>
              <w:t>SSL termination, domain routing</w:t>
            </w:r>
          </w:p>
        </w:tc>
      </w:tr>
    </w:tbl>
    <w:p>
      <w:r>
        <w:br w:type="page"/>
      </w:r>
    </w:p>
    <w:p>
      <w:pPr>
        <w:pStyle w:val="Heading1"/>
      </w:pPr>
      <w:r>
        <w:t>3. Module Descriptions</w:t>
      </w:r>
    </w:p>
    <w:p>
      <w:r>
        <w:t>This section describes each Python module in the project, its purpose, key classes/functions, and how it integrates with the overall system.</w:t>
      </w:r>
    </w:p>
    <w:p>
      <w:pPr>
        <w:pStyle w:val="Heading2"/>
      </w:pPr>
      <w:r>
        <w:t>3.1 realtime_voice_chat.py — CLI Voice Chat</w:t>
      </w:r>
    </w:p>
    <w:p>
      <w:r>
        <w:t>A self-contained command-line voice chatbot. It initializes Whisper STT, Qwen3-TTS, and an LLM provider, then enters a conversation loop that records user speech, transcribes it, gets an AI response, synthesizes it in the cloned voice, and plays it back through the speakers.</w:t>
      </w:r>
    </w:p>
    <w:p>
      <w:pPr>
        <w:pStyle w:val="Heading3"/>
      </w:pPr>
      <w:r>
        <w:t>Key Class: RealtimeVoiceChatBot</w:t>
      </w:r>
    </w:p>
    <w:tbl>
      <w:tblPr>
        <w:tblStyle w:val="TableGrid"/>
        <w:tblW w:type="auto" w:w="0"/>
        <w:jc w:val="center"/>
        <w:tblLook w:firstColumn="1" w:firstRow="1" w:lastColumn="0" w:lastRow="0" w:noHBand="0" w:noVBand="1" w:val="04A0"/>
      </w:tblPr>
      <w:tblGrid>
        <w:gridCol w:w="4392"/>
        <w:gridCol w:w="4392"/>
      </w:tblGrid>
      <w:tr>
        <w:tc>
          <w:tcPr>
            <w:tcW w:type="dxa" w:w="3168"/>
            <w:shd w:fill="1F4E79"/>
          </w:tcPr>
          <w:p>
            <w:pPr>
              <w:jc w:val="center"/>
            </w:pPr>
            <w:r/>
            <w:r>
              <w:rPr>
                <w:b/>
                <w:color w:val="FFFFFF"/>
                <w:sz w:val="20"/>
              </w:rPr>
              <w:t>Method</w:t>
            </w:r>
          </w:p>
        </w:tc>
        <w:tc>
          <w:tcPr>
            <w:tcW w:type="dxa" w:w="5760"/>
            <w:shd w:fill="1F4E79"/>
          </w:tcPr>
          <w:p>
            <w:pPr>
              <w:jc w:val="center"/>
            </w:pPr>
            <w:r/>
            <w:r>
              <w:rPr>
                <w:b/>
                <w:color w:val="FFFFFF"/>
                <w:sz w:val="20"/>
              </w:rPr>
              <w:t>Description</w:t>
            </w:r>
          </w:p>
        </w:tc>
      </w:tr>
      <w:tr>
        <w:tc>
          <w:tcPr>
            <w:tcW w:type="dxa" w:w="3168"/>
          </w:tcPr>
          <w:p>
            <w:pPr/>
            <w:r>
              <w:rPr>
                <w:sz w:val="18"/>
              </w:rPr>
              <w:t>__init__()</w:t>
            </w:r>
          </w:p>
        </w:tc>
        <w:tc>
          <w:tcPr>
            <w:tcW w:type="dxa" w:w="5760"/>
          </w:tcPr>
          <w:p>
            <w:pPr/>
            <w:r>
              <w:rPr>
                <w:sz w:val="18"/>
              </w:rPr>
              <w:t>Loads Whisper, Qwen3-TTS models; creates voice clone prompt from reference audio.</w:t>
            </w:r>
          </w:p>
        </w:tc>
      </w:tr>
      <w:tr>
        <w:tc>
          <w:tcPr>
            <w:tcW w:type="dxa" w:w="3168"/>
            <w:shd w:fill="F2F2F2"/>
          </w:tcPr>
          <w:p>
            <w:pPr/>
            <w:r>
              <w:rPr>
                <w:sz w:val="18"/>
              </w:rPr>
              <w:t>_create_voice_prompt()</w:t>
            </w:r>
          </w:p>
        </w:tc>
        <w:tc>
          <w:tcPr>
            <w:tcW w:type="dxa" w:w="5760"/>
            <w:shd w:fill="F2F2F2"/>
          </w:tcPr>
          <w:p>
            <w:pPr/>
            <w:r>
              <w:rPr>
                <w:sz w:val="18"/>
              </w:rPr>
              <w:t>Creates voice clone prompt using ICL mode (with transcript) or X-vector mode.</w:t>
            </w:r>
          </w:p>
        </w:tc>
      </w:tr>
      <w:tr>
        <w:tc>
          <w:tcPr>
            <w:tcW w:type="dxa" w:w="3168"/>
          </w:tcPr>
          <w:p>
            <w:pPr/>
            <w:r>
              <w:rPr>
                <w:sz w:val="18"/>
              </w:rPr>
              <w:t>speech_to_text(audio)</w:t>
            </w:r>
          </w:p>
        </w:tc>
        <w:tc>
          <w:tcPr>
            <w:tcW w:type="dxa" w:w="5760"/>
          </w:tcPr>
          <w:p>
            <w:pPr/>
            <w:r>
              <w:rPr>
                <w:sz w:val="18"/>
              </w:rPr>
              <w:t>Transcribes audio numpy array to text using Whisper.</w:t>
            </w:r>
          </w:p>
        </w:tc>
      </w:tr>
      <w:tr>
        <w:tc>
          <w:tcPr>
            <w:tcW w:type="dxa" w:w="3168"/>
            <w:shd w:fill="F2F2F2"/>
          </w:tcPr>
          <w:p>
            <w:pPr/>
            <w:r>
              <w:rPr>
                <w:sz w:val="18"/>
              </w:rPr>
              <w:t>get_ai_response(text)</w:t>
            </w:r>
          </w:p>
        </w:tc>
        <w:tc>
          <w:tcPr>
            <w:tcW w:type="dxa" w:w="5760"/>
            <w:shd w:fill="F2F2F2"/>
          </w:tcPr>
          <w:p>
            <w:pPr/>
            <w:r>
              <w:rPr>
                <w:sz w:val="18"/>
              </w:rPr>
              <w:t>Sends text to configured LLM (Ollama/OpenAI) and returns AI response.</w:t>
            </w:r>
          </w:p>
        </w:tc>
      </w:tr>
      <w:tr>
        <w:tc>
          <w:tcPr>
            <w:tcW w:type="dxa" w:w="3168"/>
          </w:tcPr>
          <w:p>
            <w:pPr/>
            <w:r>
              <w:rPr>
                <w:sz w:val="18"/>
              </w:rPr>
              <w:t>text_to_speech_cloned(text)</w:t>
            </w:r>
          </w:p>
        </w:tc>
        <w:tc>
          <w:tcPr>
            <w:tcW w:type="dxa" w:w="5760"/>
          </w:tcPr>
          <w:p>
            <w:pPr/>
            <w:r>
              <w:rPr>
                <w:sz w:val="18"/>
              </w:rPr>
              <w:t>Generates speech audio in the cloned voice using Qwen3-TTS.</w:t>
            </w:r>
          </w:p>
        </w:tc>
      </w:tr>
      <w:tr>
        <w:tc>
          <w:tcPr>
            <w:tcW w:type="dxa" w:w="3168"/>
            <w:shd w:fill="F2F2F2"/>
          </w:tcPr>
          <w:p>
            <w:pPr/>
            <w:r>
              <w:rPr>
                <w:sz w:val="18"/>
              </w:rPr>
              <w:t>record_audio()</w:t>
            </w:r>
          </w:p>
        </w:tc>
        <w:tc>
          <w:tcPr>
            <w:tcW w:type="dxa" w:w="5760"/>
            <w:shd w:fill="F2F2F2"/>
          </w:tcPr>
          <w:p>
            <w:pPr/>
            <w:r>
              <w:rPr>
                <w:sz w:val="18"/>
              </w:rPr>
              <w:t>Records from microphone with voice activity detection (VAD) and silence detection.</w:t>
            </w:r>
          </w:p>
        </w:tc>
      </w:tr>
      <w:tr>
        <w:tc>
          <w:tcPr>
            <w:tcW w:type="dxa" w:w="3168"/>
          </w:tcPr>
          <w:p>
            <w:pPr/>
            <w:r>
              <w:rPr>
                <w:sz w:val="18"/>
              </w:rPr>
              <w:t>chat_turn()</w:t>
            </w:r>
          </w:p>
        </w:tc>
        <w:tc>
          <w:tcPr>
            <w:tcW w:type="dxa" w:w="5760"/>
          </w:tcPr>
          <w:p>
            <w:pPr/>
            <w:r>
              <w:rPr>
                <w:sz w:val="18"/>
              </w:rPr>
              <w:t>Performs one full conversation turn: record → STT → LLM → TTS → play.</w:t>
            </w:r>
          </w:p>
        </w:tc>
      </w:tr>
      <w:tr>
        <w:tc>
          <w:tcPr>
            <w:tcW w:type="dxa" w:w="3168"/>
            <w:shd w:fill="F2F2F2"/>
          </w:tcPr>
          <w:p>
            <w:pPr/>
            <w:r>
              <w:rPr>
                <w:sz w:val="18"/>
              </w:rPr>
              <w:t>run()</w:t>
            </w:r>
          </w:p>
        </w:tc>
        <w:tc>
          <w:tcPr>
            <w:tcW w:type="dxa" w:w="5760"/>
            <w:shd w:fill="F2F2F2"/>
          </w:tcPr>
          <w:p>
            <w:pPr/>
            <w:r>
              <w:rPr>
                <w:sz w:val="18"/>
              </w:rPr>
              <w:t>Main loop — calls chat_turn() repeatedly until user says 'quit' or 'bye'.</w:t>
            </w:r>
          </w:p>
        </w:tc>
      </w:tr>
    </w:tbl>
    <w:p/>
    <w:p>
      <w:r>
        <w:t>Command-line arguments:</w:t>
      </w:r>
    </w:p>
    <w:p>
      <w:pPr>
        <w:spacing w:before="120" w:after="120"/>
        <w:ind w:left="567"/>
        <w:shd w:fill="F5F5F5"/>
      </w:pPr>
      <w:r>
        <w:rPr>
          <w:rFonts w:ascii="Courier New" w:hAnsi="Courier New"/>
          <w:color w:val="202020"/>
          <w:sz w:val="16"/>
        </w:rPr>
        <w:t>python realtime_voice_chat.py \</w:t>
        <w:br/>
        <w:t xml:space="preserve">    --clone-audio "voice_sample.wav" \</w:t>
        <w:br/>
        <w:t xml:space="preserve">    --clone-text "Hello, this is a sample recording." \</w:t>
        <w:br/>
        <w:t xml:space="preserve">    --llm ollama \</w:t>
        <w:br/>
        <w:t xml:space="preserve">    --llm-model qwen2.5:7b \</w:t>
        <w:br/>
        <w:t xml:space="preserve">    --whisper-model base \</w:t>
        <w:br/>
        <w:t xml:space="preserve">    --tts-model Qwen/Qwen3-TTS-12Hz-1.7B-Base \</w:t>
        <w:br/>
        <w:t xml:space="preserve">    --device cuda:0</w:t>
      </w:r>
    </w:p>
    <w:p>
      <w:pPr>
        <w:pStyle w:val="Heading2"/>
      </w:pPr>
      <w:r>
        <w:t>3.2 simple_voice_chat.py — Production Server (Main Entry Point)</w:t>
      </w:r>
    </w:p>
    <w:p>
      <w:r>
        <w:t>The primary production module. It serves the Gradio web UI on port 7860 and a Flask REST API on port 5050 simultaneously. It pre-loads models at startup, auto-loads saved voice prompts, manages a voice library, and supports multi-GPU deployment. This is the module deployed as a systemd service in production.</w:t>
      </w:r>
    </w:p>
    <w:p>
      <w:pPr>
        <w:pStyle w:val="Heading3"/>
      </w:pPr>
      <w:r>
        <w:t>Key Features</w:t>
      </w:r>
    </w:p>
    <w:p>
      <w:pPr>
        <w:pStyle w:val="ListBullet"/>
      </w:pPr>
      <w:r>
        <w:t>Single-instance lock (prevents duplicate processes via file lock).</w:t>
      </w:r>
    </w:p>
    <w:p>
      <w:pPr>
        <w:pStyle w:val="ListBullet"/>
      </w:pPr>
      <w:r>
        <w:t>Multi-GPU support: TTS on cuda:0 (RTX 4000), Whisper on cuda:1.</w:t>
      </w:r>
    </w:p>
    <w:p>
      <w:pPr>
        <w:pStyle w:val="ListBullet"/>
      </w:pPr>
      <w:r>
        <w:t>Auto-loads saved voice prompt (voice_prompt.pt) on restart — zero downtime voice switching.</w:t>
      </w:r>
    </w:p>
    <w:p>
      <w:pPr>
        <w:pStyle w:val="ListBullet"/>
      </w:pPr>
      <w:r>
        <w:t>Voice library: saves each cloned voice with metadata to voices/ directory.</w:t>
      </w:r>
    </w:p>
    <w:p>
      <w:pPr>
        <w:pStyle w:val="ListBullet"/>
      </w:pPr>
      <w:r>
        <w:t>Integrated Flask API for phone pipeline and admin panel communication.</w:t>
      </w:r>
    </w:p>
    <w:p>
      <w:pPr>
        <w:pStyle w:val="ListBullet"/>
      </w:pPr>
      <w:r>
        <w:t>Groq, OpenAI, and Ollama LLM provider support with UI dropdown.</w:t>
      </w:r>
    </w:p>
    <w:p>
      <w:pPr>
        <w:pStyle w:val="ListBullet"/>
      </w:pPr>
      <w:r>
        <w:t>Audio auto-trimming (up to 15 seconds) for optimal voice cloning quality.</w:t>
      </w:r>
    </w:p>
    <w:p>
      <w:pPr>
        <w:pStyle w:val="ListBullet"/>
      </w:pPr>
      <w:r>
        <w:t>Dynamic max_new_tokens calculation based on text length (12Hz codec).</w:t>
      </w:r>
    </w:p>
    <w:p>
      <w:pPr>
        <w:pStyle w:val="ListBullet"/>
      </w:pPr>
      <w:r>
        <w:t>Per-call conversation history for phone pipeline (keyed by call_id).</w:t>
      </w:r>
    </w:p>
    <w:p>
      <w:pPr>
        <w:pStyle w:val="ListBullet"/>
      </w:pPr>
      <w:r>
        <w:t>ElevenLabs + Edge TTS fallback chain for phone pipeline reliability.</w:t>
      </w:r>
    </w:p>
    <w:p>
      <w:pPr>
        <w:pStyle w:val="Heading3"/>
      </w:pPr>
      <w:r>
        <w:t>Module Structure Diagram</w:t>
      </w:r>
    </w:p>
    <w:p>
      <w:pPr>
        <w:spacing w:before="120" w:after="120"/>
        <w:ind w:left="567"/>
        <w:shd w:fill="F5F5F5"/>
      </w:pPr>
      <w:r>
        <w:rPr>
          <w:rFonts w:ascii="Courier New" w:hAnsi="Courier New"/>
          <w:color w:val="202020"/>
          <w:sz w:val="16"/>
        </w:rPr>
        <w:br/>
        <w:t>┌─────────────────────────── simple_voice_chat.py ──────────────────────────┐</w:t>
        <w:br/>
        <w:t>│                                                                           │</w:t>
        <w:br/>
        <w:t>│   ┌───────────────────────────────────────────────────────────────┐       │</w:t>
        <w:br/>
        <w:t>│   │                    STARTUP / MODEL LOADING                    │       │</w:t>
        <w:br/>
        <w:t>│   │  • Single-instance lock (fcntl)                               │       │</w:t>
        <w:br/>
        <w:t>│   │  • Load Qwen3-TTS 1.7B → cuda:0 (float16)                    │       │</w:t>
        <w:br/>
        <w:t>│   │  • Load Whisper base → cuda:1                                 │       │</w:t>
        <w:br/>
        <w:t>│   │  • Auto-load voice_prompt.pt if exists                        │       │</w:t>
        <w:br/>
        <w:t>│   └───────────────────────────────────────────────────────────────┘       │</w:t>
        <w:br/>
        <w:t>│                                                                           │</w:t>
        <w:br/>
        <w:t>│   ┌─────────────────────────┐   ┌─────────────────────────────────┐       │</w:t>
        <w:br/>
        <w:t>│   │    GRADIO UI (:7860)    │   │     FLASK API (:5050)           │       │</w:t>
        <w:br/>
        <w:t>│   │                         │   │                                 │       │</w:t>
        <w:br/>
        <w:t>│   │  • Setup Tab            │   │  GET  /api/health               │       │</w:t>
        <w:br/>
        <w:t>│   │    - Model selection    │   │  POST /api/stt                  │       │</w:t>
        <w:br/>
        <w:t>│   │    - Voice cloning      │   │  POST /api/llm                  │       │</w:t>
        <w:br/>
        <w:t>│   │    - LLM config         │   │  POST /api/tts                  │       │</w:t>
        <w:br/>
        <w:t>│   │                         │   │  POST /api/pipeline             │       │</w:t>
        <w:br/>
        <w:t>│   │  • Chat Tab             │   │  POST /api/end_call             │       │</w:t>
        <w:br/>
        <w:t>│   │    - Voice selector     │   │  GET  /api/voices               │       │</w:t>
        <w:br/>
        <w:t>│   │    - Mic input          │   │  GET  /api/voices/active        │       │</w:t>
        <w:br/>
        <w:t>│   │    - Text input         │   │  POST /api/voices/activate      │       │</w:t>
        <w:br/>
        <w:t>│   │    - Audio playback     │   │                                 │       │</w:t>
        <w:br/>
        <w:t>│   └─────────────────────────┘   └─────────────────────────────────┘       │</w:t>
        <w:br/>
        <w:t>│                                                                           │</w:t>
        <w:br/>
        <w:t>│   ┌───────────────────────────────────────────────────────────────┐       │</w:t>
        <w:br/>
        <w:t>│   │                    VOICE LIBRARY SYSTEM                       │       │</w:t>
        <w:br/>
        <w:t>│   │  • _save_voice_to_library()   • _list_voices()                │       │</w:t>
        <w:br/>
        <w:t>│   │  • _activate_voice()          • _get_active_voice_name()      │       │</w:t>
        <w:br/>
        <w:t>│   │  • voices/ directory with meta.json + prompt.pt per voice     │       │</w:t>
        <w:br/>
        <w:t>│   └───────────────────────────────────────────────────────────────┘       │</w:t>
        <w:br/>
        <w:t>│                                                                           │</w:t>
        <w:br/>
        <w:t>└───────────────────────────────────────────────────────────────────────────┘</w:t>
      </w:r>
    </w:p>
    <w:p>
      <w:pPr>
        <w:pStyle w:val="Heading2"/>
      </w:pPr>
      <w:r>
        <w:t>3.3 voice_chat_ui.py — Gradio Web UI (Standalone)</w:t>
      </w:r>
    </w:p>
    <w:p>
      <w:r>
        <w:t>A standalone Gradio-based web interface with a VoiceChatUI class. It provides a clean two-tab interface (Setup + Voice Chat) and supports Ollama and OpenAI as LLM providers. This module is designed for individual/development use, while simple_voice_chat.py is the production version.</w:t>
      </w:r>
    </w:p>
    <w:tbl>
      <w:tblPr>
        <w:tblStyle w:val="TableGrid"/>
        <w:tblW w:type="auto" w:w="0"/>
        <w:jc w:val="center"/>
        <w:tblLook w:firstColumn="1" w:firstRow="1" w:lastColumn="0" w:lastRow="0" w:noHBand="0" w:noVBand="1" w:val="04A0"/>
      </w:tblPr>
      <w:tblGrid>
        <w:gridCol w:w="4392"/>
        <w:gridCol w:w="4392"/>
      </w:tblGrid>
      <w:tr>
        <w:tc>
          <w:tcPr>
            <w:tcW w:type="dxa" w:w="1728"/>
            <w:shd w:fill="1F4E79"/>
          </w:tcPr>
          <w:p>
            <w:pPr>
              <w:jc w:val="center"/>
            </w:pPr>
            <w:r/>
            <w:r>
              <w:rPr>
                <w:b/>
                <w:color w:val="FFFFFF"/>
                <w:sz w:val="20"/>
              </w:rPr>
              <w:t>Tab</w:t>
            </w:r>
          </w:p>
        </w:tc>
        <w:tc>
          <w:tcPr>
            <w:tcW w:type="dxa" w:w="7200"/>
            <w:shd w:fill="1F4E79"/>
          </w:tcPr>
          <w:p>
            <w:pPr>
              <w:jc w:val="center"/>
            </w:pPr>
            <w:r/>
            <w:r>
              <w:rPr>
                <w:b/>
                <w:color w:val="FFFFFF"/>
                <w:sz w:val="20"/>
              </w:rPr>
              <w:t>Features</w:t>
            </w:r>
          </w:p>
        </w:tc>
      </w:tr>
      <w:tr>
        <w:tc>
          <w:tcPr>
            <w:tcW w:type="dxa" w:w="1728"/>
          </w:tcPr>
          <w:p>
            <w:pPr/>
            <w:r>
              <w:rPr>
                <w:sz w:val="18"/>
              </w:rPr>
              <w:t>Setup</w:t>
            </w:r>
          </w:p>
        </w:tc>
        <w:tc>
          <w:tcPr>
            <w:tcW w:type="dxa" w:w="7200"/>
          </w:tcPr>
          <w:p>
            <w:pPr/>
            <w:r>
              <w:rPr>
                <w:sz w:val="18"/>
              </w:rPr>
              <w:t>Model loading (TTS model selection, Whisper size), voice clone creation (audio upload + optional transcript), LLM provider/model configuration.</w:t>
            </w:r>
          </w:p>
        </w:tc>
      </w:tr>
      <w:tr>
        <w:tc>
          <w:tcPr>
            <w:tcW w:type="dxa" w:w="1728"/>
            <w:shd w:fill="F2F2F2"/>
          </w:tcPr>
          <w:p>
            <w:pPr/>
            <w:r>
              <w:rPr>
                <w:sz w:val="18"/>
              </w:rPr>
              <w:t>Voice Chat</w:t>
            </w:r>
          </w:p>
        </w:tc>
        <w:tc>
          <w:tcPr>
            <w:tcW w:type="dxa" w:w="7200"/>
            <w:shd w:fill="F2F2F2"/>
          </w:tcPr>
          <w:p>
            <w:pPr/>
            <w:r>
              <w:rPr>
                <w:sz w:val="18"/>
              </w:rPr>
              <w:t>Microphone recording + send, text input + send, audio playback of AI response, transcription display, conversation history, clear history button.</w:t>
            </w:r>
          </w:p>
        </w:tc>
      </w:tr>
    </w:tbl>
    <w:p>
      <w:pPr>
        <w:pStyle w:val="Heading2"/>
      </w:pPr>
      <w:r>
        <w:t>3.4 voice_admin.py — Admin Panel</w:t>
      </w:r>
    </w:p>
    <w:p>
      <w:r>
        <w:t>A Flask-based admin dashboard running on port 9090 with password authentication. It communicates with the Flask REST API (port 5050) to manage cloned voices. Designed for administrators to monitor and control the voice pipeline without using the Gradio UI.</w:t>
      </w:r>
    </w:p>
    <w:p>
      <w:pPr>
        <w:spacing w:before="120" w:after="120"/>
        <w:ind w:left="567"/>
        <w:shd w:fill="F5F5F5"/>
      </w:pPr>
      <w:r>
        <w:rPr>
          <w:rFonts w:ascii="Courier New" w:hAnsi="Courier New"/>
          <w:color w:val="202020"/>
          <w:sz w:val="16"/>
        </w:rPr>
        <w:br/>
        <w:t>┌────────────────────── voice_admin.py (:9090) ──────────────────────┐</w:t>
        <w:br/>
        <w:t>│                                                                     │</w:t>
        <w:br/>
        <w:t>│   ┌─────────────────────────────────────────────────────────────┐   │</w:t>
        <w:br/>
        <w:t>│   │  Authentication Layer (session-based, password protected)   │   │</w:t>
        <w:br/>
        <w:t>│   └─────────────┬───────────────────────────────────────────────┘   │</w:t>
        <w:br/>
        <w:t>│                 │                                                    │</w:t>
        <w:br/>
        <w:t>│   ┌─────────────▼───────────────────────────────────────────────┐   │</w:t>
        <w:br/>
        <w:t>│   │  Dashboard                                                  │   │</w:t>
        <w:br/>
        <w:t>│   │  ┌──────────────┐ ┌──────────────┐ ┌──────────────┐        │   │</w:t>
        <w:br/>
        <w:t>│   │  │ Total Voices │ │ Active Voice │ │ TTS Model    │        │   │</w:t>
        <w:br/>
        <w:t>│   │  │    count     │ │    name      │ │   Status     │        │   │</w:t>
        <w:br/>
        <w:t>│   │  └──────────────┘ └──────────────┘ └──────────────┘        │   │</w:t>
        <w:br/>
        <w:t>│   │                                                             │   │</w:t>
        <w:br/>
        <w:t>│   │  Voice Cards:                                               │   │</w:t>
        <w:br/>
        <w:t>│   │  ┌──────────────────────────────────────────────┐           │   │</w:t>
        <w:br/>
        <w:t>│   │  │ Voice Name        [● ACTIVE]                 │           │   │</w:t>
        <w:br/>
        <w:t>│   │  │ Created: 2026-02-19  Model: 1.7B             │           │   │</w:t>
        <w:br/>
        <w:t>│   │  │ [Activate] [Sample] [Preview] [Rename] [Del] │           │   │</w:t>
        <w:br/>
        <w:t>│   │  └──────────────────────────────────────────────┘           │   │</w:t>
        <w:br/>
        <w:t>│   └─────────────────────────────────────────────────────────────┘   │</w:t>
        <w:br/>
        <w:t>│                 │                                                    │</w:t>
        <w:br/>
        <w:t>│                 │  HTTP requests to Flask API                        │</w:t>
        <w:br/>
        <w:t>│                 ▼                                                    │</w:t>
        <w:br/>
        <w:t>│   ┌─────────────────────────────────────────────────────────────┐   │</w:t>
        <w:br/>
        <w:t>│   │  Flask REST API (127.0.0.1:5050)                            │   │</w:t>
        <w:br/>
        <w:t>│   │  /api/voices  /api/voices/activate  /api/voices/rename ...  │   │</w:t>
        <w:br/>
        <w:t>│   └─────────────────────────────────────────────────────────────┘   │</w:t>
        <w:br/>
        <w:t>│                                                                     │</w:t>
        <w:br/>
        <w:t>└─────────────────────────────────────────────────────────────────────┘</w:t>
      </w:r>
    </w:p>
    <w:p>
      <w:pPr>
        <w:pStyle w:val="Heading2"/>
      </w:pPr>
      <w:r>
        <w:t>3.5 voice_agent_ari.py — Asterisk Phone Agent</w:t>
      </w:r>
    </w:p>
    <w:p>
      <w:r>
        <w:t>An asynchronous ARI (Asterisk REST Interface) WebSocket agent that handles incoming phone calls. It connects to Asterisk via WebSocket, answers calls, records caller speech with silence detection, sends audio through the Flask pipeline, and plays the AI's cloned-voice response back to the caller.</w:t>
      </w:r>
    </w:p>
    <w:p>
      <w:pPr>
        <w:pStyle w:val="Heading3"/>
      </w:pPr>
      <w:r>
        <w:t>Phone Call Flow Diagram</w:t>
      </w:r>
    </w:p>
    <w:p>
      <w:pPr>
        <w:spacing w:before="120" w:after="120"/>
        <w:ind w:left="567"/>
        <w:shd w:fill="F5F5F5"/>
      </w:pPr>
      <w:r>
        <w:rPr>
          <w:rFonts w:ascii="Courier New" w:hAnsi="Courier New"/>
          <w:color w:val="202020"/>
          <w:sz w:val="16"/>
        </w:rPr>
        <w:br/>
        <w:t>┌──────────────────────── Phone Call Flow ─────────────────────────────┐</w:t>
        <w:br/>
        <w:t>│                                                                      │</w:t>
        <w:br/>
        <w:t>│   Caller                    Asterisk ARI              Voice Pipeline │</w:t>
        <w:br/>
        <w:t>│     │                           │                          │         │</w:t>
        <w:br/>
        <w:t>│     │── Incoming Call ──────►   │                          │         │</w:t>
        <w:br/>
        <w:t>│     │                           │── StasisStart ──►  Agent │         │</w:t>
        <w:br/>
        <w:t>│     │   ◄── Answer + Beep ──   │                          │         │</w:t>
        <w:br/>
        <w:t>│     │                           │                          │         │</w:t>
        <w:br/>
        <w:t>│     │── Speak ──────────────►   │── Record ──────►  Agent  │         │</w:t>
        <w:br/>
        <w:t>│     │                           │   (silence det.)         │         │</w:t>
        <w:br/>
        <w:t>│     │                           │                          │         │</w:t>
        <w:br/>
        <w:t>│     │                           │── RecordingDone ► Agent  │         │</w:t>
        <w:br/>
        <w:t>│     │   ◄── Processing Beep ─   │                          │         │</w:t>
        <w:br/>
        <w:t>│     │                           │      ┌───────────────────┤         │</w:t>
        <w:br/>
        <w:t>│     │                           │      │  Flask Pipeline   │         │</w:t>
        <w:br/>
        <w:t>│     │                           │      │  1. Groq STT      │         │</w:t>
        <w:br/>
        <w:t>│     │                           │      │  2. Groq LLM      │         │</w:t>
        <w:br/>
        <w:t>│     │                           │      │  3. Cloned TTS    │         │</w:t>
        <w:br/>
        <w:t>│     │                           │      │  → 8kHz WAV out   │         │</w:t>
        <w:br/>
        <w:t>│     │                           │      └──────┬────────────┤         │</w:t>
        <w:br/>
        <w:t>│     │   ◄── Play TTS WAV ────   │  ◄──────────┘           │         │</w:t>
        <w:br/>
        <w:t>│     │                           │                          │         │</w:t>
        <w:br/>
        <w:t>│     │   (PlaybackFinished)      │── Beep + Record ► Agent  │         │</w:t>
        <w:br/>
        <w:t>│     │                           │   (next turn)            │         │</w:t>
        <w:br/>
        <w:t>│     │                           │                          │         │</w:t>
        <w:br/>
        <w:t>│     │── Hang Up ────────────►   │── StasisEnd ────► Cleanup│         │</w:t>
        <w:br/>
        <w:t>│     │                           │                          │         │</w:t>
        <w:br/>
        <w:t>└──────────────────────────────────────────────────────────────────────┘</w:t>
      </w:r>
    </w:p>
    <w:p/>
    <w:p>
      <w:r>
        <w:t>ARI Configuration:</w:t>
      </w:r>
    </w:p>
    <w:tbl>
      <w:tblPr>
        <w:tblStyle w:val="TableGrid"/>
        <w:tblW w:type="auto" w:w="0"/>
        <w:jc w:val="center"/>
        <w:tblLook w:firstColumn="1" w:firstRow="1" w:lastColumn="0" w:lastRow="0" w:noHBand="0" w:noVBand="1" w:val="04A0"/>
      </w:tblPr>
      <w:tblGrid>
        <w:gridCol w:w="2928"/>
        <w:gridCol w:w="2928"/>
        <w:gridCol w:w="2928"/>
      </w:tblGrid>
      <w:tr>
        <w:tc>
          <w:tcPr>
            <w:tcW w:type="dxa" w:w="2160"/>
            <w:shd w:fill="1F4E79"/>
          </w:tcPr>
          <w:p>
            <w:pPr>
              <w:jc w:val="center"/>
            </w:pPr>
            <w:r/>
            <w:r>
              <w:rPr>
                <w:b/>
                <w:color w:val="FFFFFF"/>
                <w:sz w:val="20"/>
              </w:rPr>
              <w:t>Parameter</w:t>
            </w:r>
          </w:p>
        </w:tc>
        <w:tc>
          <w:tcPr>
            <w:tcW w:type="dxa" w:w="2880"/>
            <w:shd w:fill="1F4E79"/>
          </w:tcPr>
          <w:p>
            <w:pPr>
              <w:jc w:val="center"/>
            </w:pPr>
            <w:r/>
            <w:r>
              <w:rPr>
                <w:b/>
                <w:color w:val="FFFFFF"/>
                <w:sz w:val="20"/>
              </w:rPr>
              <w:t>Value</w:t>
            </w:r>
          </w:p>
        </w:tc>
        <w:tc>
          <w:tcPr>
            <w:tcW w:type="dxa" w:w="3888"/>
            <w:shd w:fill="1F4E79"/>
          </w:tcPr>
          <w:p>
            <w:pPr>
              <w:jc w:val="center"/>
            </w:pPr>
            <w:r/>
            <w:r>
              <w:rPr>
                <w:b/>
                <w:color w:val="FFFFFF"/>
                <w:sz w:val="20"/>
              </w:rPr>
              <w:t>Description</w:t>
            </w:r>
          </w:p>
        </w:tc>
      </w:tr>
      <w:tr>
        <w:tc>
          <w:tcPr>
            <w:tcW w:type="dxa" w:w="2160"/>
          </w:tcPr>
          <w:p>
            <w:pPr/>
            <w:r>
              <w:rPr>
                <w:sz w:val="18"/>
              </w:rPr>
              <w:t>ARI_HOST</w:t>
            </w:r>
          </w:p>
        </w:tc>
        <w:tc>
          <w:tcPr>
            <w:tcW w:type="dxa" w:w="2880"/>
          </w:tcPr>
          <w:p>
            <w:pPr/>
            <w:r>
              <w:rPr>
                <w:sz w:val="18"/>
              </w:rPr>
              <w:t>127.0.0.1</w:t>
            </w:r>
          </w:p>
        </w:tc>
        <w:tc>
          <w:tcPr>
            <w:tcW w:type="dxa" w:w="3888"/>
          </w:tcPr>
          <w:p>
            <w:pPr/>
            <w:r>
              <w:rPr>
                <w:sz w:val="18"/>
              </w:rPr>
              <w:t>Asterisk host address</w:t>
            </w:r>
          </w:p>
        </w:tc>
      </w:tr>
      <w:tr>
        <w:tc>
          <w:tcPr>
            <w:tcW w:type="dxa" w:w="2160"/>
            <w:shd w:fill="F2F2F2"/>
          </w:tcPr>
          <w:p>
            <w:pPr/>
            <w:r>
              <w:rPr>
                <w:sz w:val="18"/>
              </w:rPr>
              <w:t>ARI_PORT</w:t>
            </w:r>
          </w:p>
        </w:tc>
        <w:tc>
          <w:tcPr>
            <w:tcW w:type="dxa" w:w="2880"/>
            <w:shd w:fill="F2F2F2"/>
          </w:tcPr>
          <w:p>
            <w:pPr/>
            <w:r>
              <w:rPr>
                <w:sz w:val="18"/>
              </w:rPr>
              <w:t>8088</w:t>
            </w:r>
          </w:p>
        </w:tc>
        <w:tc>
          <w:tcPr>
            <w:tcW w:type="dxa" w:w="3888"/>
            <w:shd w:fill="F2F2F2"/>
          </w:tcPr>
          <w:p>
            <w:pPr/>
            <w:r>
              <w:rPr>
                <w:sz w:val="18"/>
              </w:rPr>
              <w:t>ARI HTTP port</w:t>
            </w:r>
          </w:p>
        </w:tc>
      </w:tr>
      <w:tr>
        <w:tc>
          <w:tcPr>
            <w:tcW w:type="dxa" w:w="2160"/>
          </w:tcPr>
          <w:p>
            <w:pPr/>
            <w:r>
              <w:rPr>
                <w:sz w:val="18"/>
              </w:rPr>
              <w:t>ARI_USER</w:t>
            </w:r>
          </w:p>
        </w:tc>
        <w:tc>
          <w:tcPr>
            <w:tcW w:type="dxa" w:w="2880"/>
          </w:tcPr>
          <w:p>
            <w:pPr/>
            <w:r>
              <w:rPr>
                <w:sz w:val="18"/>
              </w:rPr>
              <w:t>voiceagent</w:t>
            </w:r>
          </w:p>
        </w:tc>
        <w:tc>
          <w:tcPr>
            <w:tcW w:type="dxa" w:w="3888"/>
          </w:tcPr>
          <w:p>
            <w:pPr/>
            <w:r>
              <w:rPr>
                <w:sz w:val="18"/>
              </w:rPr>
              <w:t>ARI authentication user</w:t>
            </w:r>
          </w:p>
        </w:tc>
      </w:tr>
      <w:tr>
        <w:tc>
          <w:tcPr>
            <w:tcW w:type="dxa" w:w="2160"/>
            <w:shd w:fill="F2F2F2"/>
          </w:tcPr>
          <w:p>
            <w:pPr/>
            <w:r>
              <w:rPr>
                <w:sz w:val="18"/>
              </w:rPr>
              <w:t>ARI_APP</w:t>
            </w:r>
          </w:p>
        </w:tc>
        <w:tc>
          <w:tcPr>
            <w:tcW w:type="dxa" w:w="2880"/>
            <w:shd w:fill="F2F2F2"/>
          </w:tcPr>
          <w:p>
            <w:pPr/>
            <w:r>
              <w:rPr>
                <w:sz w:val="18"/>
              </w:rPr>
              <w:t>voiceagent</w:t>
            </w:r>
          </w:p>
        </w:tc>
        <w:tc>
          <w:tcPr>
            <w:tcW w:type="dxa" w:w="3888"/>
            <w:shd w:fill="F2F2F2"/>
          </w:tcPr>
          <w:p>
            <w:pPr/>
            <w:r>
              <w:rPr>
                <w:sz w:val="18"/>
              </w:rPr>
              <w:t>Stasis application name</w:t>
            </w:r>
          </w:p>
        </w:tc>
      </w:tr>
      <w:tr>
        <w:tc>
          <w:tcPr>
            <w:tcW w:type="dxa" w:w="2160"/>
          </w:tcPr>
          <w:p>
            <w:pPr/>
            <w:r>
              <w:rPr>
                <w:sz w:val="18"/>
              </w:rPr>
              <w:t>MAX_SILENCE_SEC</w:t>
            </w:r>
          </w:p>
        </w:tc>
        <w:tc>
          <w:tcPr>
            <w:tcW w:type="dxa" w:w="2880"/>
          </w:tcPr>
          <w:p>
            <w:pPr/>
            <w:r>
              <w:rPr>
                <w:sz w:val="18"/>
              </w:rPr>
              <w:t>2</w:t>
            </w:r>
          </w:p>
        </w:tc>
        <w:tc>
          <w:tcPr>
            <w:tcW w:type="dxa" w:w="3888"/>
          </w:tcPr>
          <w:p>
            <w:pPr/>
            <w:r>
              <w:rPr>
                <w:sz w:val="18"/>
              </w:rPr>
              <w:t>Seconds of silence before stopping recording</w:t>
            </w:r>
          </w:p>
        </w:tc>
      </w:tr>
      <w:tr>
        <w:tc>
          <w:tcPr>
            <w:tcW w:type="dxa" w:w="2160"/>
            <w:shd w:fill="F2F2F2"/>
          </w:tcPr>
          <w:p>
            <w:pPr/>
            <w:r>
              <w:rPr>
                <w:sz w:val="18"/>
              </w:rPr>
              <w:t>MAX_RECORD_SEC</w:t>
            </w:r>
          </w:p>
        </w:tc>
        <w:tc>
          <w:tcPr>
            <w:tcW w:type="dxa" w:w="2880"/>
            <w:shd w:fill="F2F2F2"/>
          </w:tcPr>
          <w:p>
            <w:pPr/>
            <w:r>
              <w:rPr>
                <w:sz w:val="18"/>
              </w:rPr>
              <w:t>10</w:t>
            </w:r>
          </w:p>
        </w:tc>
        <w:tc>
          <w:tcPr>
            <w:tcW w:type="dxa" w:w="3888"/>
            <w:shd w:fill="F2F2F2"/>
          </w:tcPr>
          <w:p>
            <w:pPr/>
            <w:r>
              <w:rPr>
                <w:sz w:val="18"/>
              </w:rPr>
              <w:t>Maximum recording duration per turn</w:t>
            </w:r>
          </w:p>
        </w:tc>
      </w:tr>
      <w:tr>
        <w:tc>
          <w:tcPr>
            <w:tcW w:type="dxa" w:w="2160"/>
          </w:tcPr>
          <w:p>
            <w:pPr/>
            <w:r>
              <w:rPr>
                <w:sz w:val="18"/>
              </w:rPr>
              <w:t>DTMF_TERMINATE</w:t>
            </w:r>
          </w:p>
        </w:tc>
        <w:tc>
          <w:tcPr>
            <w:tcW w:type="dxa" w:w="2880"/>
          </w:tcPr>
          <w:p>
            <w:pPr/>
            <w:r>
              <w:rPr>
                <w:sz w:val="18"/>
              </w:rPr>
              <w:t>#</w:t>
            </w:r>
          </w:p>
        </w:tc>
        <w:tc>
          <w:tcPr>
            <w:tcW w:type="dxa" w:w="3888"/>
          </w:tcPr>
          <w:p>
            <w:pPr/>
            <w:r>
              <w:rPr>
                <w:sz w:val="18"/>
              </w:rPr>
              <w:t>DTMF key to end recording early</w:t>
            </w:r>
          </w:p>
        </w:tc>
      </w:tr>
      <w:tr>
        <w:tc>
          <w:tcPr>
            <w:tcW w:type="dxa" w:w="2160"/>
            <w:shd w:fill="F2F2F2"/>
          </w:tcPr>
          <w:p>
            <w:pPr/>
            <w:r>
              <w:rPr>
                <w:sz w:val="18"/>
              </w:rPr>
              <w:t>FLASK_API</w:t>
            </w:r>
          </w:p>
        </w:tc>
        <w:tc>
          <w:tcPr>
            <w:tcW w:type="dxa" w:w="2880"/>
            <w:shd w:fill="F2F2F2"/>
          </w:tcPr>
          <w:p>
            <w:pPr/>
            <w:r>
              <w:rPr>
                <w:sz w:val="18"/>
              </w:rPr>
              <w:t>http://127.0.0.1:5050</w:t>
            </w:r>
          </w:p>
        </w:tc>
        <w:tc>
          <w:tcPr>
            <w:tcW w:type="dxa" w:w="3888"/>
            <w:shd w:fill="F2F2F2"/>
          </w:tcPr>
          <w:p>
            <w:pPr/>
            <w:r>
              <w:rPr>
                <w:sz w:val="18"/>
              </w:rPr>
              <w:t>Pipeline backend URL</w:t>
            </w:r>
          </w:p>
        </w:tc>
      </w:tr>
    </w:tbl>
    <w:p>
      <w:r>
        <w:br w:type="page"/>
      </w:r>
    </w:p>
    <w:p>
      <w:pPr>
        <w:pStyle w:val="Heading1"/>
      </w:pPr>
      <w:r>
        <w:t>4. Voice Cloning Pipeline</w:t>
      </w:r>
    </w:p>
    <w:p>
      <w:pPr>
        <w:pStyle w:val="Heading2"/>
      </w:pPr>
      <w:r>
        <w:t>4.1 Voice Enrollment Process</w:t>
      </w:r>
    </w:p>
    <w:p>
      <w:r>
        <w:t>Voice enrollment (cloning) is the process of creating a reusable voice prompt from a short audio sample. The system supports two modes:</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60"/>
            <w:shd w:fill="1F4E79"/>
          </w:tcPr>
          <w:p>
            <w:pPr>
              <w:jc w:val="center"/>
            </w:pPr>
            <w:r/>
            <w:r>
              <w:rPr>
                <w:b/>
                <w:color w:val="FFFFFF"/>
                <w:sz w:val="20"/>
              </w:rPr>
              <w:t>Mode</w:t>
            </w:r>
          </w:p>
        </w:tc>
        <w:tc>
          <w:tcPr>
            <w:tcW w:type="dxa" w:w="2592"/>
            <w:shd w:fill="1F4E79"/>
          </w:tcPr>
          <w:p>
            <w:pPr>
              <w:jc w:val="center"/>
            </w:pPr>
            <w:r/>
            <w:r>
              <w:rPr>
                <w:b/>
                <w:color w:val="FFFFFF"/>
                <w:sz w:val="20"/>
              </w:rPr>
              <w:t>Input Required</w:t>
            </w:r>
          </w:p>
        </w:tc>
        <w:tc>
          <w:tcPr>
            <w:tcW w:type="dxa" w:w="2592"/>
            <w:shd w:fill="1F4E79"/>
          </w:tcPr>
          <w:p>
            <w:pPr>
              <w:jc w:val="center"/>
            </w:pPr>
            <w:r/>
            <w:r>
              <w:rPr>
                <w:b/>
                <w:color w:val="FFFFFF"/>
                <w:sz w:val="20"/>
              </w:rPr>
              <w:t>Quality</w:t>
            </w:r>
          </w:p>
        </w:tc>
        <w:tc>
          <w:tcPr>
            <w:tcW w:type="dxa" w:w="2160"/>
            <w:shd w:fill="1F4E79"/>
          </w:tcPr>
          <w:p>
            <w:pPr>
              <w:jc w:val="center"/>
            </w:pPr>
            <w:r/>
            <w:r>
              <w:rPr>
                <w:b/>
                <w:color w:val="FFFFFF"/>
                <w:sz w:val="20"/>
              </w:rPr>
              <w:t>Use Case</w:t>
            </w:r>
          </w:p>
        </w:tc>
      </w:tr>
      <w:tr>
        <w:tc>
          <w:tcPr>
            <w:tcW w:type="dxa" w:w="2160"/>
          </w:tcPr>
          <w:p>
            <w:pPr/>
            <w:r>
              <w:rPr>
                <w:sz w:val="18"/>
              </w:rPr>
              <w:t>ICL (In-Context Learning)</w:t>
            </w:r>
          </w:p>
        </w:tc>
        <w:tc>
          <w:tcPr>
            <w:tcW w:type="dxa" w:w="2592"/>
          </w:tcPr>
          <w:p>
            <w:pPr/>
            <w:r>
              <w:rPr>
                <w:sz w:val="18"/>
              </w:rPr>
              <w:t>Audio sample + text transcript</w:t>
            </w:r>
          </w:p>
        </w:tc>
        <w:tc>
          <w:tcPr>
            <w:tcW w:type="dxa" w:w="2592"/>
          </w:tcPr>
          <w:p>
            <w:pPr/>
            <w:r>
              <w:rPr>
                <w:sz w:val="18"/>
              </w:rPr>
              <w:t>High — captures prosody, rhythm, and timbre</w:t>
            </w:r>
          </w:p>
        </w:tc>
        <w:tc>
          <w:tcPr>
            <w:tcW w:type="dxa" w:w="2160"/>
          </w:tcPr>
          <w:p>
            <w:pPr/>
            <w:r>
              <w:rPr>
                <w:sz w:val="18"/>
              </w:rPr>
              <w:t>When transcript is available</w:t>
            </w:r>
          </w:p>
        </w:tc>
      </w:tr>
      <w:tr>
        <w:tc>
          <w:tcPr>
            <w:tcW w:type="dxa" w:w="2160"/>
            <w:shd w:fill="F2F2F2"/>
          </w:tcPr>
          <w:p>
            <w:pPr/>
            <w:r>
              <w:rPr>
                <w:sz w:val="18"/>
              </w:rPr>
              <w:t>X-Vector Only</w:t>
            </w:r>
          </w:p>
        </w:tc>
        <w:tc>
          <w:tcPr>
            <w:tcW w:type="dxa" w:w="2592"/>
            <w:shd w:fill="F2F2F2"/>
          </w:tcPr>
          <w:p>
            <w:pPr/>
            <w:r>
              <w:rPr>
                <w:sz w:val="18"/>
              </w:rPr>
              <w:t>Audio sample only</w:t>
            </w:r>
          </w:p>
        </w:tc>
        <w:tc>
          <w:tcPr>
            <w:tcW w:type="dxa" w:w="2592"/>
            <w:shd w:fill="F2F2F2"/>
          </w:tcPr>
          <w:p>
            <w:pPr/>
            <w:r>
              <w:rPr>
                <w:sz w:val="18"/>
              </w:rPr>
              <w:t>Good — captures speaker characteristics via embeddings</w:t>
            </w:r>
          </w:p>
        </w:tc>
        <w:tc>
          <w:tcPr>
            <w:tcW w:type="dxa" w:w="2160"/>
            <w:shd w:fill="F2F2F2"/>
          </w:tcPr>
          <w:p>
            <w:pPr/>
            <w:r>
              <w:rPr>
                <w:sz w:val="18"/>
              </w:rPr>
              <w:t>When no transcript is available</w:t>
            </w:r>
          </w:p>
        </w:tc>
      </w:tr>
    </w:tbl>
    <w:p/>
    <w:p>
      <w:r>
        <w:t>Enrollment steps:</w:t>
      </w:r>
    </w:p>
    <w:p>
      <w:r>
        <w:t>1. User uploads a 5–15 second audio clip (WAV, MP3, FLAC, or OGG).</w:t>
      </w:r>
    </w:p>
    <w:p>
      <w:r>
        <w:t>2. Audio is auto-trimmed to 15 seconds if longer (trimmed from start for cleaner speech).</w:t>
      </w:r>
    </w:p>
    <w:p>
      <w:r>
        <w:t>3. Qwen3-TTS creates a voice clone prompt tensor using the selected mode.</w:t>
      </w:r>
    </w:p>
    <w:p>
      <w:r>
        <w:t>4. Prompt is saved as voice_prompt.pt (active) and to voices/&lt;name&gt;/prompt.pt (library).</w:t>
      </w:r>
    </w:p>
    <w:p>
      <w:r>
        <w:t>5. Metadata (name, creation time, model version, source audio path) is saved as meta.json.</w:t>
      </w:r>
    </w:p>
    <w:p>
      <w:r>
        <w:t>6. Voice is automatically set as the active voice for all pipeline endpoints.</w:t>
      </w:r>
    </w:p>
    <w:p>
      <w:pPr>
        <w:pStyle w:val="Heading2"/>
      </w:pPr>
      <w:r>
        <w:t>4.2 Real-Time Inference Pipeline</w:t>
      </w:r>
    </w:p>
    <w:p>
      <w:r>
        <w:t>Once a voice is enrolled, the inference pipeline processes each conversation turn:</w:t>
      </w:r>
    </w:p>
    <w:p>
      <w:pPr>
        <w:spacing w:before="120" w:after="120"/>
        <w:ind w:left="567"/>
        <w:shd w:fill="F5F5F5"/>
      </w:pPr>
      <w:r>
        <w:rPr>
          <w:rFonts w:ascii="Courier New" w:hAnsi="Courier New"/>
          <w:color w:val="202020"/>
          <w:sz w:val="16"/>
        </w:rPr>
        <w:br/>
        <w:t>┌──────────────────────── Inference Pipeline ──────────────────────────┐</w:t>
        <w:br/>
        <w:t>│                                                                      │</w:t>
        <w:br/>
        <w:t>│  ┌─────────┐   ┌──────────┐   ┌──────────┐   ┌──────────────────┐  │</w:t>
        <w:br/>
        <w:t>│  │  Audio   │──►│ Whisper  │──►│   LLM    │──►│   Qwen3-TTS +   │  │</w:t>
        <w:br/>
        <w:t>│  │  Input   │   │   STT    │   │ (Groq /  │   │   Voice Clone   │  │</w:t>
        <w:br/>
        <w:t>│  │  (WAV)   │   │          │   │ OpenAI / │   │   Prompt        │  │</w:t>
        <w:br/>
        <w:t>│  │          │   │ "Hello"  │   │ Ollama)  │   │                 │  │</w:t>
        <w:br/>
        <w:t>│  └─────────┘   └──────────┘   └──────────┘   └────────┬─────────┘  │</w:t>
        <w:br/>
        <w:t>│                                                        │            │</w:t>
        <w:br/>
        <w:t>│                  Optimization Details:                  ▼            │</w:t>
        <w:br/>
        <w:t>│  • Whisper model: tiny→large (speed vs accuracy)   ┌──────────┐    │</w:t>
        <w:br/>
        <w:t>│  • LLM max_tokens: 60 (short, conversational)     │  Audio   │    │</w:t>
        <w:br/>
        <w:t>│  • TTS max_tokens: dynamic (word_count × 15)      │  Output  │    │</w:t>
        <w:br/>
        <w:t>│  • Text capped at 30 words for voice output        │  (WAV)   │    │</w:t>
        <w:br/>
        <w:t>│  • 12Hz codec: ~12 tokens per second of audio      └──────────┘    │</w:t>
        <w:br/>
        <w:t>│                                                                      │</w:t>
        <w:br/>
        <w:t>│  Pipeline for Phone (Asterisk):                                      │</w:t>
        <w:br/>
        <w:t>│  • Cloud STT (Groq Whisper API) → faster than local                 │</w:t>
        <w:br/>
        <w:t>│  • Cloud LLM (Groq) → low latency                                  │</w:t>
        <w:br/>
        <w:t>│  • Local TTS (cloned voice) → falls back to ElevenLabs → Edge TTS  │</w:t>
        <w:br/>
        <w:t>│  • Output converted to 8kHz 16-bit WAV for Asterisk compatibility   │</w:t>
        <w:br/>
        <w:t>│                                                                      │</w:t>
        <w:br/>
        <w:t>└──────────────────────────────────────────────────────────────────────┘</w:t>
      </w:r>
    </w:p>
    <w:p>
      <w:pPr>
        <w:pStyle w:val="Heading3"/>
      </w:pPr>
      <w:r>
        <w:t>4.3 Pipeline Sequence Diagram (Web UI)</w:t>
      </w:r>
    </w:p>
    <w:p>
      <w:pPr>
        <w:spacing w:before="120" w:after="120"/>
        <w:ind w:left="567"/>
        <w:shd w:fill="F5F5F5"/>
      </w:pPr>
      <w:r>
        <w:rPr>
          <w:rFonts w:ascii="Courier New" w:hAnsi="Courier New"/>
          <w:color w:val="202020"/>
          <w:sz w:val="16"/>
        </w:rPr>
        <w:br/>
        <w:t xml:space="preserve">  User          Gradio UI       Whisper STT      LLM (Groq)     Qwen3-TTS</w:t>
        <w:br/>
        <w:t xml:space="preserve">   │                │                │                │               │</w:t>
        <w:br/>
        <w:t xml:space="preserve">   │── Record ─────►│                │                │               │</w:t>
        <w:br/>
        <w:t xml:space="preserve">   │                │── Transcribe ─►│                │               │</w:t>
        <w:br/>
        <w:t xml:space="preserve">   │                │                │── "text" ─────►│               │</w:t>
        <w:br/>
        <w:t xml:space="preserve">   │                │                │                │               │</w:t>
        <w:br/>
        <w:t xml:space="preserve">   │                │                │                │── Generate ──►│</w:t>
        <w:br/>
        <w:t xml:space="preserve">   │                │                │                │   Response    │</w:t>
        <w:br/>
        <w:t xml:space="preserve">   │                │                │  ◄── response──│               │</w:t>
        <w:br/>
        <w:t xml:space="preserve">   │                │                │       text     │               │</w:t>
        <w:br/>
        <w:t xml:space="preserve">   │                │  ◄─────────────│                │── Synthesize ►│</w:t>
        <w:br/>
        <w:t xml:space="preserve">   │                │    AI text     │                │   Clone Voice │</w:t>
        <w:br/>
        <w:t xml:space="preserve">   │                │                │                │               │</w:t>
        <w:br/>
        <w:t xml:space="preserve">   │                │  ◄─────────────────────────────────── Audio ───│</w:t>
        <w:br/>
        <w:t xml:space="preserve">   │  ◄── Play ────│                │                │               │</w:t>
        <w:br/>
        <w:t xml:space="preserve">   │    Audio       │                │                │               │</w:t>
      </w:r>
    </w:p>
    <w:p>
      <w:r>
        <w:br w:type="page"/>
      </w:r>
    </w:p>
    <w:p>
      <w:pPr>
        <w:pStyle w:val="Heading1"/>
      </w:pPr>
      <w:r>
        <w:t>5. API Reference</w:t>
      </w:r>
    </w:p>
    <w:p>
      <w:pPr>
        <w:pStyle w:val="Heading2"/>
      </w:pPr>
      <w:r>
        <w:t>5.1 Flask REST API (Port 5050)</w:t>
      </w:r>
    </w:p>
    <w:p>
      <w:r>
        <w:t>The Flask API runs on 127.0.0.1:5050 (internal only) and is consumed by the ARI agent and admin panel.</w:t>
      </w:r>
    </w:p>
    <w:p>
      <w:pPr>
        <w:pStyle w:val="Heading3"/>
      </w:pPr>
      <w:r>
        <w:t>GET /api/health</w:t>
      </w:r>
    </w:p>
    <w:p>
      <w:r>
        <w:t>Returns system health status.</w:t>
      </w:r>
    </w:p>
    <w:p>
      <w:pPr>
        <w:spacing w:before="120" w:after="120"/>
        <w:ind w:left="567"/>
        <w:shd w:fill="F5F5F5"/>
      </w:pPr>
      <w:r>
        <w:rPr>
          <w:rFonts w:ascii="Courier New" w:hAnsi="Courier New"/>
          <w:color w:val="202020"/>
          <w:sz w:val="16"/>
        </w:rPr>
        <w:t>Response:</w:t>
        <w:br/>
        <w:t>{</w:t>
        <w:br/>
        <w:t xml:space="preserve">  "status": "ok",</w:t>
        <w:br/>
        <w:t xml:space="preserve">  "whisper_loaded": true,</w:t>
        <w:br/>
        <w:t xml:space="preserve">  "tts_loaded": true,</w:t>
        <w:br/>
        <w:t xml:space="preserve">  "voice_cloned": true</w:t>
        <w:br/>
        <w:t>}</w:t>
      </w:r>
    </w:p>
    <w:p>
      <w:pPr>
        <w:pStyle w:val="Heading3"/>
      </w:pPr>
      <w:r>
        <w:t>POST /api/stt</w:t>
      </w:r>
    </w:p>
    <w:p>
      <w:r>
        <w:t>Speech-to-text transcription. Accepts multipart WAV file upload.</w:t>
      </w:r>
    </w:p>
    <w:tbl>
      <w:tblPr>
        <w:tblStyle w:val="TableGrid"/>
        <w:tblW w:type="auto" w:w="0"/>
        <w:jc w:val="center"/>
        <w:tblLook w:firstColumn="1" w:firstRow="1" w:lastColumn="0" w:lastRow="0" w:noHBand="0" w:noVBand="1" w:val="04A0"/>
      </w:tblPr>
      <w:tblGrid>
        <w:gridCol w:w="2928"/>
        <w:gridCol w:w="2928"/>
        <w:gridCol w:w="2928"/>
      </w:tblGrid>
      <w:tr>
        <w:tc>
          <w:tcPr>
            <w:tcW w:type="dxa" w:w="2160"/>
            <w:shd w:fill="1F4E79"/>
          </w:tcPr>
          <w:p>
            <w:pPr>
              <w:jc w:val="center"/>
            </w:pPr>
            <w:r/>
            <w:r>
              <w:rPr>
                <w:b/>
                <w:color w:val="FFFFFF"/>
                <w:sz w:val="20"/>
              </w:rPr>
              <w:t>Parameter</w:t>
            </w:r>
          </w:p>
        </w:tc>
        <w:tc>
          <w:tcPr>
            <w:tcW w:type="dxa" w:w="2160"/>
            <w:shd w:fill="1F4E79"/>
          </w:tcPr>
          <w:p>
            <w:pPr>
              <w:jc w:val="center"/>
            </w:pPr>
            <w:r/>
            <w:r>
              <w:rPr>
                <w:b/>
                <w:color w:val="FFFFFF"/>
                <w:sz w:val="20"/>
              </w:rPr>
              <w:t>Type</w:t>
            </w:r>
          </w:p>
        </w:tc>
        <w:tc>
          <w:tcPr>
            <w:tcW w:type="dxa" w:w="4608"/>
            <w:shd w:fill="1F4E79"/>
          </w:tcPr>
          <w:p>
            <w:pPr>
              <w:jc w:val="center"/>
            </w:pPr>
            <w:r/>
            <w:r>
              <w:rPr>
                <w:b/>
                <w:color w:val="FFFFFF"/>
                <w:sz w:val="20"/>
              </w:rPr>
              <w:t>Description</w:t>
            </w:r>
          </w:p>
        </w:tc>
      </w:tr>
      <w:tr>
        <w:tc>
          <w:tcPr>
            <w:tcW w:type="dxa" w:w="2160"/>
          </w:tcPr>
          <w:p>
            <w:pPr/>
            <w:r>
              <w:rPr>
                <w:sz w:val="18"/>
              </w:rPr>
              <w:t>audio (file)</w:t>
            </w:r>
          </w:p>
        </w:tc>
        <w:tc>
          <w:tcPr>
            <w:tcW w:type="dxa" w:w="2160"/>
          </w:tcPr>
          <w:p>
            <w:pPr/>
            <w:r>
              <w:rPr>
                <w:sz w:val="18"/>
              </w:rPr>
              <w:t>multipart/form-data</w:t>
            </w:r>
          </w:p>
        </w:tc>
        <w:tc>
          <w:tcPr>
            <w:tcW w:type="dxa" w:w="4608"/>
          </w:tcPr>
          <w:p>
            <w:pPr/>
            <w:r>
              <w:rPr>
                <w:sz w:val="18"/>
              </w:rPr>
              <w:t>WAV audio file to transcribe</w:t>
            </w:r>
          </w:p>
        </w:tc>
      </w:tr>
    </w:tbl>
    <w:p>
      <w:pPr>
        <w:spacing w:before="120" w:after="120"/>
        <w:ind w:left="567"/>
        <w:shd w:fill="F5F5F5"/>
      </w:pPr>
      <w:r>
        <w:rPr>
          <w:rFonts w:ascii="Courier New" w:hAnsi="Courier New"/>
          <w:color w:val="202020"/>
          <w:sz w:val="16"/>
        </w:rPr>
        <w:t>Response: { "text": "Hello, how are you?" }</w:t>
      </w:r>
    </w:p>
    <w:p>
      <w:pPr>
        <w:pStyle w:val="Heading3"/>
      </w:pPr>
      <w:r>
        <w:t>POST /api/llm</w:t>
      </w:r>
    </w:p>
    <w:p>
      <w:r>
        <w:t>Get LLM response with per-call conversation history.</w:t>
      </w:r>
    </w:p>
    <w:tbl>
      <w:tblPr>
        <w:tblStyle w:val="TableGrid"/>
        <w:tblW w:type="auto" w:w="0"/>
        <w:jc w:val="center"/>
        <w:tblLook w:firstColumn="1" w:firstRow="1" w:lastColumn="0" w:lastRow="0" w:noHBand="0" w:noVBand="1" w:val="04A0"/>
      </w:tblPr>
      <w:tblGrid>
        <w:gridCol w:w="2928"/>
        <w:gridCol w:w="2928"/>
        <w:gridCol w:w="2928"/>
      </w:tblGrid>
      <w:tr>
        <w:tc>
          <w:tcPr>
            <w:tcW w:type="dxa" w:w="2160"/>
            <w:shd w:fill="1F4E79"/>
          </w:tcPr>
          <w:p>
            <w:pPr>
              <w:jc w:val="center"/>
            </w:pPr>
            <w:r/>
            <w:r>
              <w:rPr>
                <w:b/>
                <w:color w:val="FFFFFF"/>
                <w:sz w:val="20"/>
              </w:rPr>
              <w:t>Parameter</w:t>
            </w:r>
          </w:p>
        </w:tc>
        <w:tc>
          <w:tcPr>
            <w:tcW w:type="dxa" w:w="2160"/>
            <w:shd w:fill="1F4E79"/>
          </w:tcPr>
          <w:p>
            <w:pPr>
              <w:jc w:val="center"/>
            </w:pPr>
            <w:r/>
            <w:r>
              <w:rPr>
                <w:b/>
                <w:color w:val="FFFFFF"/>
                <w:sz w:val="20"/>
              </w:rPr>
              <w:t>Type</w:t>
            </w:r>
          </w:p>
        </w:tc>
        <w:tc>
          <w:tcPr>
            <w:tcW w:type="dxa" w:w="4608"/>
            <w:shd w:fill="1F4E79"/>
          </w:tcPr>
          <w:p>
            <w:pPr>
              <w:jc w:val="center"/>
            </w:pPr>
            <w:r/>
            <w:r>
              <w:rPr>
                <w:b/>
                <w:color w:val="FFFFFF"/>
                <w:sz w:val="20"/>
              </w:rPr>
              <w:t>Description</w:t>
            </w:r>
          </w:p>
        </w:tc>
      </w:tr>
      <w:tr>
        <w:tc>
          <w:tcPr>
            <w:tcW w:type="dxa" w:w="2160"/>
          </w:tcPr>
          <w:p>
            <w:pPr/>
            <w:r>
              <w:rPr>
                <w:sz w:val="18"/>
              </w:rPr>
              <w:t>text</w:t>
            </w:r>
          </w:p>
        </w:tc>
        <w:tc>
          <w:tcPr>
            <w:tcW w:type="dxa" w:w="2160"/>
          </w:tcPr>
          <w:p>
            <w:pPr/>
            <w:r>
              <w:rPr>
                <w:sz w:val="18"/>
              </w:rPr>
              <w:t>string (JSON body)</w:t>
            </w:r>
          </w:p>
        </w:tc>
        <w:tc>
          <w:tcPr>
            <w:tcW w:type="dxa" w:w="4608"/>
          </w:tcPr>
          <w:p>
            <w:pPr/>
            <w:r>
              <w:rPr>
                <w:sz w:val="18"/>
              </w:rPr>
              <w:t>User message text</w:t>
            </w:r>
          </w:p>
        </w:tc>
      </w:tr>
      <w:tr>
        <w:tc>
          <w:tcPr>
            <w:tcW w:type="dxa" w:w="2160"/>
            <w:shd w:fill="F2F2F2"/>
          </w:tcPr>
          <w:p>
            <w:pPr/>
            <w:r>
              <w:rPr>
                <w:sz w:val="18"/>
              </w:rPr>
              <w:t>call_id</w:t>
            </w:r>
          </w:p>
        </w:tc>
        <w:tc>
          <w:tcPr>
            <w:tcW w:type="dxa" w:w="2160"/>
            <w:shd w:fill="F2F2F2"/>
          </w:tcPr>
          <w:p>
            <w:pPr/>
            <w:r>
              <w:rPr>
                <w:sz w:val="18"/>
              </w:rPr>
              <w:t>string (optional)</w:t>
            </w:r>
          </w:p>
        </w:tc>
        <w:tc>
          <w:tcPr>
            <w:tcW w:type="dxa" w:w="4608"/>
            <w:shd w:fill="F2F2F2"/>
          </w:tcPr>
          <w:p>
            <w:pPr/>
            <w:r>
              <w:rPr>
                <w:sz w:val="18"/>
              </w:rPr>
              <w:t>Unique call identifier for conversation tracking</w:t>
            </w:r>
          </w:p>
        </w:tc>
      </w:tr>
    </w:tbl>
    <w:p>
      <w:pPr>
        <w:spacing w:before="120" w:after="120"/>
        <w:ind w:left="567"/>
        <w:shd w:fill="F5F5F5"/>
      </w:pPr>
      <w:r>
        <w:rPr>
          <w:rFonts w:ascii="Courier New" w:hAnsi="Courier New"/>
          <w:color w:val="202020"/>
          <w:sz w:val="16"/>
        </w:rPr>
        <w:t>Response: { "response": "I'm doing great!", "call_id": "default" }</w:t>
      </w:r>
    </w:p>
    <w:p>
      <w:pPr>
        <w:pStyle w:val="Heading3"/>
      </w:pPr>
      <w:r>
        <w:t>POST /api/tts</w:t>
      </w:r>
    </w:p>
    <w:p>
      <w:r>
        <w:t>Text-to-speech with the active cloned voice. Returns a WAV file.</w:t>
      </w:r>
    </w:p>
    <w:tbl>
      <w:tblPr>
        <w:tblStyle w:val="TableGrid"/>
        <w:tblW w:type="auto" w:w="0"/>
        <w:jc w:val="center"/>
        <w:tblLook w:firstColumn="1" w:firstRow="1" w:lastColumn="0" w:lastRow="0" w:noHBand="0" w:noVBand="1" w:val="04A0"/>
      </w:tblPr>
      <w:tblGrid>
        <w:gridCol w:w="2928"/>
        <w:gridCol w:w="2928"/>
        <w:gridCol w:w="2928"/>
      </w:tblGrid>
      <w:tr>
        <w:tc>
          <w:tcPr>
            <w:tcW w:type="dxa" w:w="2160"/>
            <w:shd w:fill="1F4E79"/>
          </w:tcPr>
          <w:p>
            <w:pPr>
              <w:jc w:val="center"/>
            </w:pPr>
            <w:r/>
            <w:r>
              <w:rPr>
                <w:b/>
                <w:color w:val="FFFFFF"/>
                <w:sz w:val="20"/>
              </w:rPr>
              <w:t>Parameter</w:t>
            </w:r>
          </w:p>
        </w:tc>
        <w:tc>
          <w:tcPr>
            <w:tcW w:type="dxa" w:w="2160"/>
            <w:shd w:fill="1F4E79"/>
          </w:tcPr>
          <w:p>
            <w:pPr>
              <w:jc w:val="center"/>
            </w:pPr>
            <w:r/>
            <w:r>
              <w:rPr>
                <w:b/>
                <w:color w:val="FFFFFF"/>
                <w:sz w:val="20"/>
              </w:rPr>
              <w:t>Type</w:t>
            </w:r>
          </w:p>
        </w:tc>
        <w:tc>
          <w:tcPr>
            <w:tcW w:type="dxa" w:w="4608"/>
            <w:shd w:fill="1F4E79"/>
          </w:tcPr>
          <w:p>
            <w:pPr>
              <w:jc w:val="center"/>
            </w:pPr>
            <w:r/>
            <w:r>
              <w:rPr>
                <w:b/>
                <w:color w:val="FFFFFF"/>
                <w:sz w:val="20"/>
              </w:rPr>
              <w:t>Description</w:t>
            </w:r>
          </w:p>
        </w:tc>
      </w:tr>
      <w:tr>
        <w:tc>
          <w:tcPr>
            <w:tcW w:type="dxa" w:w="2160"/>
          </w:tcPr>
          <w:p>
            <w:pPr/>
            <w:r>
              <w:rPr>
                <w:sz w:val="18"/>
              </w:rPr>
              <w:t>text</w:t>
            </w:r>
          </w:p>
        </w:tc>
        <w:tc>
          <w:tcPr>
            <w:tcW w:type="dxa" w:w="2160"/>
          </w:tcPr>
          <w:p>
            <w:pPr/>
            <w:r>
              <w:rPr>
                <w:sz w:val="18"/>
              </w:rPr>
              <w:t>string (JSON body)</w:t>
            </w:r>
          </w:p>
        </w:tc>
        <w:tc>
          <w:tcPr>
            <w:tcW w:type="dxa" w:w="4608"/>
          </w:tcPr>
          <w:p>
            <w:pPr/>
            <w:r>
              <w:rPr>
                <w:sz w:val="18"/>
              </w:rPr>
              <w:t>Text to synthesize (capped at 30 words)</w:t>
            </w:r>
          </w:p>
        </w:tc>
      </w:tr>
    </w:tbl>
    <w:p>
      <w:r>
        <w:t>Returns: audio/wav file (16kHz)</w:t>
      </w:r>
    </w:p>
    <w:p>
      <w:pPr>
        <w:pStyle w:val="Heading3"/>
      </w:pPr>
      <w:r>
        <w:t>POST /api/pipeline</w:t>
      </w:r>
    </w:p>
    <w:p>
      <w:r>
        <w:t>Full audio-in → audio-out pipeline. Accepts WAV, runs STT → LLM → TTS, returns 8kHz WAV suitable for Asterisk playback. Uses cloud APIs (Groq Whisper + Groq LLM) with local/cloud TTS fallback chain.</w:t>
      </w:r>
    </w:p>
    <w:tbl>
      <w:tblPr>
        <w:tblStyle w:val="TableGrid"/>
        <w:tblW w:type="auto" w:w="0"/>
        <w:jc w:val="center"/>
        <w:tblLook w:firstColumn="1" w:firstRow="1" w:lastColumn="0" w:lastRow="0" w:noHBand="0" w:noVBand="1" w:val="04A0"/>
      </w:tblPr>
      <w:tblGrid>
        <w:gridCol w:w="2928"/>
        <w:gridCol w:w="2928"/>
        <w:gridCol w:w="2928"/>
      </w:tblGrid>
      <w:tr>
        <w:tc>
          <w:tcPr>
            <w:tcW w:type="dxa" w:w="2160"/>
            <w:shd w:fill="1F4E79"/>
          </w:tcPr>
          <w:p>
            <w:pPr>
              <w:jc w:val="center"/>
            </w:pPr>
            <w:r/>
            <w:r>
              <w:rPr>
                <w:b/>
                <w:color w:val="FFFFFF"/>
                <w:sz w:val="20"/>
              </w:rPr>
              <w:t>Parameter</w:t>
            </w:r>
          </w:p>
        </w:tc>
        <w:tc>
          <w:tcPr>
            <w:tcW w:type="dxa" w:w="2160"/>
            <w:shd w:fill="1F4E79"/>
          </w:tcPr>
          <w:p>
            <w:pPr>
              <w:jc w:val="center"/>
            </w:pPr>
            <w:r/>
            <w:r>
              <w:rPr>
                <w:b/>
                <w:color w:val="FFFFFF"/>
                <w:sz w:val="20"/>
              </w:rPr>
              <w:t>Type</w:t>
            </w:r>
          </w:p>
        </w:tc>
        <w:tc>
          <w:tcPr>
            <w:tcW w:type="dxa" w:w="4608"/>
            <w:shd w:fill="1F4E79"/>
          </w:tcPr>
          <w:p>
            <w:pPr>
              <w:jc w:val="center"/>
            </w:pPr>
            <w:r/>
            <w:r>
              <w:rPr>
                <w:b/>
                <w:color w:val="FFFFFF"/>
                <w:sz w:val="20"/>
              </w:rPr>
              <w:t>Description</w:t>
            </w:r>
          </w:p>
        </w:tc>
      </w:tr>
      <w:tr>
        <w:tc>
          <w:tcPr>
            <w:tcW w:type="dxa" w:w="2160"/>
          </w:tcPr>
          <w:p>
            <w:pPr/>
            <w:r>
              <w:rPr>
                <w:sz w:val="18"/>
              </w:rPr>
              <w:t>audio (file)</w:t>
            </w:r>
          </w:p>
        </w:tc>
        <w:tc>
          <w:tcPr>
            <w:tcW w:type="dxa" w:w="2160"/>
          </w:tcPr>
          <w:p>
            <w:pPr/>
            <w:r>
              <w:rPr>
                <w:sz w:val="18"/>
              </w:rPr>
              <w:t>multipart/form-data</w:t>
            </w:r>
          </w:p>
        </w:tc>
        <w:tc>
          <w:tcPr>
            <w:tcW w:type="dxa" w:w="4608"/>
          </w:tcPr>
          <w:p>
            <w:pPr/>
            <w:r>
              <w:rPr>
                <w:sz w:val="18"/>
              </w:rPr>
              <w:t>Input WAV audio file</w:t>
            </w:r>
          </w:p>
        </w:tc>
      </w:tr>
      <w:tr>
        <w:tc>
          <w:tcPr>
            <w:tcW w:type="dxa" w:w="2160"/>
            <w:shd w:fill="F2F2F2"/>
          </w:tcPr>
          <w:p>
            <w:pPr/>
            <w:r>
              <w:rPr>
                <w:sz w:val="18"/>
              </w:rPr>
              <w:t>call_id</w:t>
            </w:r>
          </w:p>
        </w:tc>
        <w:tc>
          <w:tcPr>
            <w:tcW w:type="dxa" w:w="2160"/>
            <w:shd w:fill="F2F2F2"/>
          </w:tcPr>
          <w:p>
            <w:pPr/>
            <w:r>
              <w:rPr>
                <w:sz w:val="18"/>
              </w:rPr>
              <w:t>form field</w:t>
            </w:r>
          </w:p>
        </w:tc>
        <w:tc>
          <w:tcPr>
            <w:tcW w:type="dxa" w:w="4608"/>
            <w:shd w:fill="F2F2F2"/>
          </w:tcPr>
          <w:p>
            <w:pPr/>
            <w:r>
              <w:rPr>
                <w:sz w:val="18"/>
              </w:rPr>
              <w:t>Unique call identifier</w:t>
            </w:r>
          </w:p>
        </w:tc>
      </w:tr>
    </w:tbl>
    <w:p>
      <w:r>
        <w:t>Response headers: X-TTS-Engine (cloned-voice | elevenlabs | edge-tts), X-AI-Response</w:t>
      </w:r>
    </w:p>
    <w:p>
      <w:pPr>
        <w:pStyle w:val="Heading3"/>
      </w:pPr>
      <w:r>
        <w:t>GET /api/voices</w:t>
      </w:r>
    </w:p>
    <w:p>
      <w:r>
        <w:t>List all saved voice clones with metadata.</w:t>
      </w:r>
    </w:p>
    <w:p>
      <w:pPr>
        <w:spacing w:before="120" w:after="120"/>
        <w:ind w:left="567"/>
        <w:shd w:fill="F5F5F5"/>
      </w:pPr>
      <w:r>
        <w:rPr>
          <w:rFonts w:ascii="Courier New" w:hAnsi="Courier New"/>
          <w:color w:val="202020"/>
          <w:sz w:val="16"/>
        </w:rPr>
        <w:t>Response:</w:t>
        <w:br/>
        <w:t>{</w:t>
        <w:br/>
        <w:t xml:space="preserve">  "voices": [</w:t>
        <w:br/>
        <w:t xml:space="preserve">    {</w:t>
        <w:br/>
        <w:t xml:space="preserve">      "name": "voice_20260219_114246",</w:t>
        <w:br/>
        <w:t xml:space="preserve">      "created": "20260219_114246",</w:t>
        <w:br/>
        <w:t xml:space="preserve">      "model": "Qwen3-TTS-12Hz-1.7B-Base",</w:t>
        <w:br/>
        <w:t xml:space="preserve">      "dir_name": "voice_20260219_114246",</w:t>
        <w:br/>
        <w:t xml:space="preserve">      "is_active": true,</w:t>
        <w:br/>
        <w:t xml:space="preserve">      "has_sample": true</w:t>
        <w:br/>
        <w:t xml:space="preserve">    }</w:t>
        <w:br/>
        <w:t xml:space="preserve">  ]</w:t>
        <w:br/>
        <w:t>}</w:t>
      </w:r>
    </w:p>
    <w:p>
      <w:pPr>
        <w:pStyle w:val="Heading3"/>
      </w:pPr>
      <w:r>
        <w:t>POST /api/voices/activate</w:t>
      </w:r>
    </w:p>
    <w:p>
      <w:r>
        <w:t>Set a voice as the active voice for all pipeline endpoints.</w:t>
      </w:r>
    </w:p>
    <w:p>
      <w:pPr>
        <w:spacing w:before="120" w:after="120"/>
        <w:ind w:left="567"/>
        <w:shd w:fill="F5F5F5"/>
      </w:pPr>
      <w:r>
        <w:rPr>
          <w:rFonts w:ascii="Courier New" w:hAnsi="Courier New"/>
          <w:color w:val="202020"/>
          <w:sz w:val="16"/>
        </w:rPr>
        <w:t>Request:  { "dir_name": "voice_20260219_114246" }</w:t>
        <w:br/>
        <w:t>Response: { "status": "ok", "message": "Voice 'voice_20260219_114246' activated" }</w:t>
      </w:r>
    </w:p>
    <w:p>
      <w:pPr>
        <w:pStyle w:val="Heading3"/>
      </w:pPr>
      <w:r>
        <w:t>POST /api/end_call</w:t>
      </w:r>
    </w:p>
    <w:p>
      <w:r>
        <w:t>Clean up per-call conversation history when a phone call ends.</w:t>
      </w:r>
    </w:p>
    <w:p>
      <w:pPr>
        <w:spacing w:before="120" w:after="120"/>
        <w:ind w:left="567"/>
        <w:shd w:fill="F5F5F5"/>
      </w:pPr>
      <w:r>
        <w:rPr>
          <w:rFonts w:ascii="Courier New" w:hAnsi="Courier New"/>
          <w:color w:val="202020"/>
          <w:sz w:val="16"/>
        </w:rPr>
        <w:t>Request:  { "call_id": "abc123" }</w:t>
        <w:br/>
        <w:t>Response: { "status": "ok" }</w:t>
      </w:r>
    </w:p>
    <w:p>
      <w:pPr>
        <w:pStyle w:val="Heading2"/>
      </w:pPr>
      <w:r>
        <w:t>5.2 Gradio Web UI (Port 7860)</w:t>
      </w:r>
    </w:p>
    <w:p>
      <w:r>
        <w:t>The Gradio UI is accessible at http://&lt;server-ip&gt;:7860. It provides a browser-based interface with two tabs: Setup (model loading, voice cloning, LLM configuration) and Chat (voice/text input, audio output, conversation history). Supports WebSocket for real-time interaction.</w:t>
      </w:r>
    </w:p>
    <w:p>
      <w:pPr>
        <w:pStyle w:val="Heading2"/>
      </w:pPr>
      <w:r>
        <w:t>5.3 Admin Panel (Port 9090)</w:t>
      </w:r>
    </w:p>
    <w:p>
      <w:r>
        <w:t>Password-protected Flask web app at http://&lt;server-ip&gt;:9090. Provides a dashboard showing total voices, active voice, TTS model status, and voice cards with activate/preview/rename/delete actions.</w:t>
      </w:r>
    </w:p>
    <w:p>
      <w:r>
        <w:br w:type="page"/>
      </w:r>
    </w:p>
    <w:p>
      <w:pPr>
        <w:pStyle w:val="Heading1"/>
      </w:pPr>
      <w:r>
        <w:t>6. Voice Library Management</w:t>
      </w:r>
    </w:p>
    <w:p>
      <w:pPr>
        <w:pStyle w:val="Heading2"/>
      </w:pPr>
      <w:r>
        <w:t>6.1 Storage Structure</w:t>
      </w:r>
    </w:p>
    <w:p>
      <w:pPr>
        <w:spacing w:before="120" w:after="120"/>
        <w:ind w:left="567"/>
        <w:shd w:fill="F5F5F5"/>
      </w:pPr>
      <w:r>
        <w:rPr>
          <w:rFonts w:ascii="Courier New" w:hAnsi="Courier New"/>
          <w:color w:val="202020"/>
          <w:sz w:val="16"/>
        </w:rPr>
        <w:br/>
        <w:t>voices/</w:t>
        <w:br/>
        <w:t>├── .active                          ← Text file: name of currently active voice</w:t>
        <w:br/>
        <w:t>├── voice_20260219_114246/</w:t>
        <w:br/>
        <w:t>│   ├── meta.json                    ← Voice metadata (name, created, model)</w:t>
        <w:br/>
        <w:t>│   ├── prompt.pt                    ← PyTorch tensor (voice clone prompt)</w:t>
        <w:br/>
        <w:t>│   └── sample.mp3                   ← Original audio sample (if saved)</w:t>
        <w:br/>
        <w:t>├── voice_20260219_120158/</w:t>
        <w:br/>
        <w:t>│   ├── meta.json</w:t>
        <w:br/>
        <w:t>│   ├── prompt.pt</w:t>
        <w:br/>
        <w:t>│   └── sample.wav</w:t>
        <w:br/>
        <w:t>├── voice_20260219_124251/</w:t>
        <w:br/>
        <w:t>│   ├── meta.json</w:t>
        <w:br/>
        <w:t>│   └── prompt.pt</w:t>
        <w:br/>
        <w:t>└── ...</w:t>
        <w:br/>
        <w:br/>
        <w:t>voice_prompt.pt                      ← Copy of active voice's prompt.pt</w:t>
        <w:br/>
        <w:t xml:space="preserve">                                       (loaded at startup for instant availability)</w:t>
      </w:r>
    </w:p>
    <w:p>
      <w:pPr>
        <w:pStyle w:val="Heading2"/>
      </w:pPr>
      <w:r>
        <w:t>6.2 Voice Metadata Schema (meta.json)</w:t>
      </w:r>
    </w:p>
    <w:tbl>
      <w:tblPr>
        <w:tblStyle w:val="TableGrid"/>
        <w:tblW w:type="auto" w:w="0"/>
        <w:jc w:val="center"/>
        <w:tblLook w:firstColumn="1" w:firstRow="1" w:lastColumn="0" w:lastRow="0" w:noHBand="0" w:noVBand="1" w:val="04A0"/>
      </w:tblPr>
      <w:tblGrid>
        <w:gridCol w:w="2928"/>
        <w:gridCol w:w="2928"/>
        <w:gridCol w:w="2928"/>
      </w:tblGrid>
      <w:tr>
        <w:tc>
          <w:tcPr>
            <w:tcW w:type="dxa" w:w="2160"/>
            <w:shd w:fill="1F4E79"/>
          </w:tcPr>
          <w:p>
            <w:pPr>
              <w:jc w:val="center"/>
            </w:pPr>
            <w:r/>
            <w:r>
              <w:rPr>
                <w:b/>
                <w:color w:val="FFFFFF"/>
                <w:sz w:val="20"/>
              </w:rPr>
              <w:t>Field</w:t>
            </w:r>
          </w:p>
        </w:tc>
        <w:tc>
          <w:tcPr>
            <w:tcW w:type="dxa" w:w="1728"/>
            <w:shd w:fill="1F4E79"/>
          </w:tcPr>
          <w:p>
            <w:pPr>
              <w:jc w:val="center"/>
            </w:pPr>
            <w:r/>
            <w:r>
              <w:rPr>
                <w:b/>
                <w:color w:val="FFFFFF"/>
                <w:sz w:val="20"/>
              </w:rPr>
              <w:t>Type</w:t>
            </w:r>
          </w:p>
        </w:tc>
        <w:tc>
          <w:tcPr>
            <w:tcW w:type="dxa" w:w="5040"/>
            <w:shd w:fill="1F4E79"/>
          </w:tcPr>
          <w:p>
            <w:pPr>
              <w:jc w:val="center"/>
            </w:pPr>
            <w:r/>
            <w:r>
              <w:rPr>
                <w:b/>
                <w:color w:val="FFFFFF"/>
                <w:sz w:val="20"/>
              </w:rPr>
              <w:t>Description</w:t>
            </w:r>
          </w:p>
        </w:tc>
      </w:tr>
      <w:tr>
        <w:tc>
          <w:tcPr>
            <w:tcW w:type="dxa" w:w="2160"/>
          </w:tcPr>
          <w:p>
            <w:pPr/>
            <w:r>
              <w:rPr>
                <w:sz w:val="18"/>
              </w:rPr>
              <w:t>name</w:t>
            </w:r>
          </w:p>
        </w:tc>
        <w:tc>
          <w:tcPr>
            <w:tcW w:type="dxa" w:w="1728"/>
          </w:tcPr>
          <w:p>
            <w:pPr/>
            <w:r>
              <w:rPr>
                <w:sz w:val="18"/>
              </w:rPr>
              <w:t>string</w:t>
            </w:r>
          </w:p>
        </w:tc>
        <w:tc>
          <w:tcPr>
            <w:tcW w:type="dxa" w:w="5040"/>
          </w:tcPr>
          <w:p>
            <w:pPr/>
            <w:r>
              <w:rPr>
                <w:sz w:val="18"/>
              </w:rPr>
              <w:t>Human-readable voice name (also used as directory name)</w:t>
            </w:r>
          </w:p>
        </w:tc>
      </w:tr>
      <w:tr>
        <w:tc>
          <w:tcPr>
            <w:tcW w:type="dxa" w:w="2160"/>
            <w:shd w:fill="F2F2F2"/>
          </w:tcPr>
          <w:p>
            <w:pPr/>
            <w:r>
              <w:rPr>
                <w:sz w:val="18"/>
              </w:rPr>
              <w:t>created</w:t>
            </w:r>
          </w:p>
        </w:tc>
        <w:tc>
          <w:tcPr>
            <w:tcW w:type="dxa" w:w="1728"/>
            <w:shd w:fill="F2F2F2"/>
          </w:tcPr>
          <w:p>
            <w:pPr/>
            <w:r>
              <w:rPr>
                <w:sz w:val="18"/>
              </w:rPr>
              <w:t>string</w:t>
            </w:r>
          </w:p>
        </w:tc>
        <w:tc>
          <w:tcPr>
            <w:tcW w:type="dxa" w:w="5040"/>
            <w:shd w:fill="F2F2F2"/>
          </w:tcPr>
          <w:p>
            <w:pPr/>
            <w:r>
              <w:rPr>
                <w:sz w:val="18"/>
              </w:rPr>
              <w:t>Timestamp in YYYYmmdd_HHMMSS format</w:t>
            </w:r>
          </w:p>
        </w:tc>
      </w:tr>
      <w:tr>
        <w:tc>
          <w:tcPr>
            <w:tcW w:type="dxa" w:w="2160"/>
          </w:tcPr>
          <w:p>
            <w:pPr/>
            <w:r>
              <w:rPr>
                <w:sz w:val="18"/>
              </w:rPr>
              <w:t>created_epoch</w:t>
            </w:r>
          </w:p>
        </w:tc>
        <w:tc>
          <w:tcPr>
            <w:tcW w:type="dxa" w:w="1728"/>
          </w:tcPr>
          <w:p>
            <w:pPr/>
            <w:r>
              <w:rPr>
                <w:sz w:val="18"/>
              </w:rPr>
              <w:t>float</w:t>
            </w:r>
          </w:p>
        </w:tc>
        <w:tc>
          <w:tcPr>
            <w:tcW w:type="dxa" w:w="5040"/>
          </w:tcPr>
          <w:p>
            <w:pPr/>
            <w:r>
              <w:rPr>
                <w:sz w:val="18"/>
              </w:rPr>
              <w:t>Unix timestamp of creation</w:t>
            </w:r>
          </w:p>
        </w:tc>
      </w:tr>
      <w:tr>
        <w:tc>
          <w:tcPr>
            <w:tcW w:type="dxa" w:w="2160"/>
            <w:shd w:fill="F2F2F2"/>
          </w:tcPr>
          <w:p>
            <w:pPr/>
            <w:r>
              <w:rPr>
                <w:sz w:val="18"/>
              </w:rPr>
              <w:t>source_audio</w:t>
            </w:r>
          </w:p>
        </w:tc>
        <w:tc>
          <w:tcPr>
            <w:tcW w:type="dxa" w:w="1728"/>
            <w:shd w:fill="F2F2F2"/>
          </w:tcPr>
          <w:p>
            <w:pPr/>
            <w:r>
              <w:rPr>
                <w:sz w:val="18"/>
              </w:rPr>
              <w:t>string | null</w:t>
            </w:r>
          </w:p>
        </w:tc>
        <w:tc>
          <w:tcPr>
            <w:tcW w:type="dxa" w:w="5040"/>
            <w:shd w:fill="F2F2F2"/>
          </w:tcPr>
          <w:p>
            <w:pPr/>
            <w:r>
              <w:rPr>
                <w:sz w:val="18"/>
              </w:rPr>
              <w:t>Filename of saved original audio sample (e.g., 'sample.mp3')</w:t>
            </w:r>
          </w:p>
        </w:tc>
      </w:tr>
      <w:tr>
        <w:tc>
          <w:tcPr>
            <w:tcW w:type="dxa" w:w="2160"/>
          </w:tcPr>
          <w:p>
            <w:pPr/>
            <w:r>
              <w:rPr>
                <w:sz w:val="18"/>
              </w:rPr>
              <w:t>model</w:t>
            </w:r>
          </w:p>
        </w:tc>
        <w:tc>
          <w:tcPr>
            <w:tcW w:type="dxa" w:w="1728"/>
          </w:tcPr>
          <w:p>
            <w:pPr/>
            <w:r>
              <w:rPr>
                <w:sz w:val="18"/>
              </w:rPr>
              <w:t>string</w:t>
            </w:r>
          </w:p>
        </w:tc>
        <w:tc>
          <w:tcPr>
            <w:tcW w:type="dxa" w:w="5040"/>
          </w:tcPr>
          <w:p>
            <w:pPr/>
            <w:r>
              <w:rPr>
                <w:sz w:val="18"/>
              </w:rPr>
              <w:t>TTS model used for cloning (e.g., 'Qwen3-TTS-12Hz-1.7B-Base')</w:t>
            </w:r>
          </w:p>
        </w:tc>
      </w:tr>
    </w:tbl>
    <w:p/>
    <w:p>
      <w:r>
        <w:t>Example meta.json:</w:t>
      </w:r>
    </w:p>
    <w:p>
      <w:pPr>
        <w:spacing w:before="120" w:after="120"/>
        <w:ind w:left="567"/>
        <w:shd w:fill="F5F5F5"/>
      </w:pPr>
      <w:r>
        <w:rPr>
          <w:rFonts w:ascii="Courier New" w:hAnsi="Courier New"/>
          <w:color w:val="202020"/>
          <w:sz w:val="16"/>
        </w:rPr>
        <w:t>{</w:t>
        <w:br/>
        <w:t xml:space="preserve">  "name": "voice_20260219_114246",</w:t>
        <w:br/>
        <w:t xml:space="preserve">  "created": "20260219_114246",</w:t>
        <w:br/>
        <w:t xml:space="preserve">  "created_epoch": 1771494166.69,</w:t>
        <w:br/>
        <w:t xml:space="preserve">  "source_audio": "sample.mp3",</w:t>
        <w:br/>
        <w:t xml:space="preserve">  "model": "Qwen3-TTS-12Hz-1.7B-Base"</w:t>
        <w:br/>
        <w:t>}</w:t>
      </w:r>
    </w:p>
    <w:p>
      <w:r>
        <w:br w:type="page"/>
      </w:r>
    </w:p>
    <w:p>
      <w:pPr>
        <w:pStyle w:val="Heading1"/>
      </w:pPr>
      <w:r>
        <w:t>7. Deployment Guide</w:t>
      </w:r>
    </w:p>
    <w:p>
      <w:pPr>
        <w:pStyle w:val="Heading2"/>
      </w:pPr>
      <w:r>
        <w:t>7.1 Server Requirements</w:t>
      </w:r>
    </w:p>
    <w:p>
      <w:r>
        <w:t>Minimum requirements (CPU-only, slower inference):</w:t>
      </w:r>
    </w:p>
    <w:tbl>
      <w:tblPr>
        <w:tblStyle w:val="TableGrid"/>
        <w:tblW w:type="auto" w:w="0"/>
        <w:jc w:val="center"/>
        <w:tblLook w:firstColumn="1" w:firstRow="1" w:lastColumn="0" w:lastRow="0" w:noHBand="0" w:noVBand="1" w:val="04A0"/>
      </w:tblPr>
      <w:tblGrid>
        <w:gridCol w:w="2928"/>
        <w:gridCol w:w="2928"/>
        <w:gridCol w:w="2928"/>
      </w:tblGrid>
      <w:tr>
        <w:tc>
          <w:tcPr>
            <w:tcW w:type="dxa" w:w="1728"/>
            <w:shd w:fill="1F4E79"/>
          </w:tcPr>
          <w:p>
            <w:pPr>
              <w:jc w:val="center"/>
            </w:pPr>
            <w:r/>
            <w:r>
              <w:rPr>
                <w:b/>
                <w:color w:val="FFFFFF"/>
                <w:sz w:val="20"/>
              </w:rPr>
              <w:t>Resource</w:t>
            </w:r>
          </w:p>
        </w:tc>
        <w:tc>
          <w:tcPr>
            <w:tcW w:type="dxa" w:w="2880"/>
            <w:shd w:fill="1F4E79"/>
          </w:tcPr>
          <w:p>
            <w:pPr>
              <w:jc w:val="center"/>
            </w:pPr>
            <w:r/>
            <w:r>
              <w:rPr>
                <w:b/>
                <w:color w:val="FFFFFF"/>
                <w:sz w:val="20"/>
              </w:rPr>
              <w:t>Minimum</w:t>
            </w:r>
          </w:p>
        </w:tc>
        <w:tc>
          <w:tcPr>
            <w:tcW w:type="dxa" w:w="4320"/>
            <w:shd w:fill="1F4E79"/>
          </w:tcPr>
          <w:p>
            <w:pPr>
              <w:jc w:val="center"/>
            </w:pPr>
            <w:r/>
            <w:r>
              <w:rPr>
                <w:b/>
                <w:color w:val="FFFFFF"/>
                <w:sz w:val="20"/>
              </w:rPr>
              <w:t>Recommended (GPU)</w:t>
            </w:r>
          </w:p>
        </w:tc>
      </w:tr>
      <w:tr>
        <w:tc>
          <w:tcPr>
            <w:tcW w:type="dxa" w:w="1728"/>
          </w:tcPr>
          <w:p>
            <w:pPr/>
            <w:r>
              <w:rPr>
                <w:sz w:val="18"/>
              </w:rPr>
              <w:t>CPU</w:t>
            </w:r>
          </w:p>
        </w:tc>
        <w:tc>
          <w:tcPr>
            <w:tcW w:type="dxa" w:w="2880"/>
          </w:tcPr>
          <w:p>
            <w:pPr/>
            <w:r>
              <w:rPr>
                <w:sz w:val="18"/>
              </w:rPr>
              <w:t>2 vCPUs</w:t>
            </w:r>
          </w:p>
        </w:tc>
        <w:tc>
          <w:tcPr>
            <w:tcW w:type="dxa" w:w="4320"/>
          </w:tcPr>
          <w:p>
            <w:pPr/>
            <w:r>
              <w:rPr>
                <w:sz w:val="18"/>
              </w:rPr>
              <w:t>4+ vCPUs</w:t>
            </w:r>
          </w:p>
        </w:tc>
      </w:tr>
      <w:tr>
        <w:tc>
          <w:tcPr>
            <w:tcW w:type="dxa" w:w="1728"/>
            <w:shd w:fill="F2F2F2"/>
          </w:tcPr>
          <w:p>
            <w:pPr/>
            <w:r>
              <w:rPr>
                <w:sz w:val="18"/>
              </w:rPr>
              <w:t>RAM</w:t>
            </w:r>
          </w:p>
        </w:tc>
        <w:tc>
          <w:tcPr>
            <w:tcW w:type="dxa" w:w="2880"/>
            <w:shd w:fill="F2F2F2"/>
          </w:tcPr>
          <w:p>
            <w:pPr/>
            <w:r>
              <w:rPr>
                <w:sz w:val="18"/>
              </w:rPr>
              <w:t>4 GB (8 GB with swap)</w:t>
            </w:r>
          </w:p>
        </w:tc>
        <w:tc>
          <w:tcPr>
            <w:tcW w:type="dxa" w:w="4320"/>
            <w:shd w:fill="F2F2F2"/>
          </w:tcPr>
          <w:p>
            <w:pPr/>
            <w:r>
              <w:rPr>
                <w:sz w:val="18"/>
              </w:rPr>
              <w:t>16 GB</w:t>
            </w:r>
          </w:p>
        </w:tc>
      </w:tr>
      <w:tr>
        <w:tc>
          <w:tcPr>
            <w:tcW w:type="dxa" w:w="1728"/>
          </w:tcPr>
          <w:p>
            <w:pPr/>
            <w:r>
              <w:rPr>
                <w:sz w:val="18"/>
              </w:rPr>
              <w:t>GPU</w:t>
            </w:r>
          </w:p>
        </w:tc>
        <w:tc>
          <w:tcPr>
            <w:tcW w:type="dxa" w:w="2880"/>
          </w:tcPr>
          <w:p>
            <w:pPr/>
            <w:r>
              <w:rPr>
                <w:sz w:val="18"/>
              </w:rPr>
              <w:t>None (CPU fallback)</w:t>
            </w:r>
          </w:p>
        </w:tc>
        <w:tc>
          <w:tcPr>
            <w:tcW w:type="dxa" w:w="4320"/>
          </w:tcPr>
          <w:p>
            <w:pPr/>
            <w:r>
              <w:rPr>
                <w:sz w:val="18"/>
              </w:rPr>
              <w:t>NVIDIA 8+ GB VRAM (T4, A10G, RTX 3060+)</w:t>
            </w:r>
          </w:p>
        </w:tc>
      </w:tr>
      <w:tr>
        <w:tc>
          <w:tcPr>
            <w:tcW w:type="dxa" w:w="1728"/>
            <w:shd w:fill="F2F2F2"/>
          </w:tcPr>
          <w:p>
            <w:pPr/>
            <w:r>
              <w:rPr>
                <w:sz w:val="18"/>
              </w:rPr>
              <w:t>Disk</w:t>
            </w:r>
          </w:p>
        </w:tc>
        <w:tc>
          <w:tcPr>
            <w:tcW w:type="dxa" w:w="2880"/>
            <w:shd w:fill="F2F2F2"/>
          </w:tcPr>
          <w:p>
            <w:pPr/>
            <w:r>
              <w:rPr>
                <w:sz w:val="18"/>
              </w:rPr>
              <w:t>30 GB</w:t>
            </w:r>
          </w:p>
        </w:tc>
        <w:tc>
          <w:tcPr>
            <w:tcW w:type="dxa" w:w="4320"/>
            <w:shd w:fill="F2F2F2"/>
          </w:tcPr>
          <w:p>
            <w:pPr/>
            <w:r>
              <w:rPr>
                <w:sz w:val="18"/>
              </w:rPr>
              <w:t>50 GB</w:t>
            </w:r>
          </w:p>
        </w:tc>
      </w:tr>
      <w:tr>
        <w:tc>
          <w:tcPr>
            <w:tcW w:type="dxa" w:w="1728"/>
          </w:tcPr>
          <w:p>
            <w:pPr/>
            <w:r>
              <w:rPr>
                <w:sz w:val="18"/>
              </w:rPr>
              <w:t>OS</w:t>
            </w:r>
          </w:p>
        </w:tc>
        <w:tc>
          <w:tcPr>
            <w:tcW w:type="dxa" w:w="2880"/>
          </w:tcPr>
          <w:p>
            <w:pPr/>
            <w:r>
              <w:rPr>
                <w:sz w:val="18"/>
              </w:rPr>
              <w:t>Ubuntu 22.04 LTS</w:t>
            </w:r>
          </w:p>
        </w:tc>
        <w:tc>
          <w:tcPr>
            <w:tcW w:type="dxa" w:w="4320"/>
          </w:tcPr>
          <w:p>
            <w:pPr/>
            <w:r>
              <w:rPr>
                <w:sz w:val="18"/>
              </w:rPr>
              <w:t>Ubuntu 22.04 / 24.04 LTS</w:t>
            </w:r>
          </w:p>
        </w:tc>
      </w:tr>
      <w:tr>
        <w:tc>
          <w:tcPr>
            <w:tcW w:type="dxa" w:w="1728"/>
            <w:shd w:fill="F2F2F2"/>
          </w:tcPr>
          <w:p>
            <w:pPr/>
            <w:r>
              <w:rPr>
                <w:sz w:val="18"/>
              </w:rPr>
              <w:t>Swap</w:t>
            </w:r>
          </w:p>
        </w:tc>
        <w:tc>
          <w:tcPr>
            <w:tcW w:type="dxa" w:w="2880"/>
            <w:shd w:fill="F2F2F2"/>
          </w:tcPr>
          <w:p>
            <w:pPr/>
            <w:r>
              <w:rPr>
                <w:sz w:val="18"/>
              </w:rPr>
              <w:t>8 GB (required for CPU)</w:t>
            </w:r>
          </w:p>
        </w:tc>
        <w:tc>
          <w:tcPr>
            <w:tcW w:type="dxa" w:w="4320"/>
            <w:shd w:fill="F2F2F2"/>
          </w:tcPr>
          <w:p>
            <w:pPr/>
            <w:r>
              <w:rPr>
                <w:sz w:val="18"/>
              </w:rPr>
              <w:t>Optional</w:t>
            </w:r>
          </w:p>
        </w:tc>
      </w:tr>
    </w:tbl>
    <w:p>
      <w:pPr>
        <w:pStyle w:val="Heading2"/>
      </w:pPr>
      <w:r>
        <w:t>7.2 Installation Steps</w:t>
      </w:r>
    </w:p>
    <w:p>
      <w:pPr>
        <w:pStyle w:val="ListNumber"/>
      </w:pPr>
      <w:r>
        <w:t>System Setup</w:t>
      </w:r>
    </w:p>
    <w:p>
      <w:pPr>
        <w:spacing w:before="120" w:after="120"/>
        <w:ind w:left="567"/>
        <w:shd w:fill="F5F5F5"/>
      </w:pPr>
      <w:r>
        <w:rPr>
          <w:rFonts w:ascii="Courier New" w:hAnsi="Courier New"/>
          <w:color w:val="202020"/>
          <w:sz w:val="16"/>
        </w:rPr>
        <w:t>sudo apt update &amp;&amp; sudo apt upgrade -y</w:t>
        <w:br/>
        <w:t>sudo apt install -y python3 python3-pip python3-venv git curl wget ffmpeg sox libsox-dev build-essential libsndfile1 portaudio19-dev</w:t>
      </w:r>
    </w:p>
    <w:p>
      <w:pPr>
        <w:pStyle w:val="ListNumber"/>
      </w:pPr>
      <w:r>
        <w:t>Clone Repository</w:t>
      </w:r>
    </w:p>
    <w:p>
      <w:pPr>
        <w:spacing w:before="120" w:after="120"/>
        <w:ind w:left="567"/>
        <w:shd w:fill="F5F5F5"/>
      </w:pPr>
      <w:r>
        <w:rPr>
          <w:rFonts w:ascii="Courier New" w:hAnsi="Courier New"/>
          <w:color w:val="202020"/>
          <w:sz w:val="16"/>
        </w:rPr>
        <w:t>cd ~ &amp;&amp; git clone https://github.com/abdullah249/Voice_Clone.git &amp;&amp; cd Voice_Clone</w:t>
      </w:r>
    </w:p>
    <w:p>
      <w:pPr>
        <w:pStyle w:val="ListNumber"/>
      </w:pPr>
      <w:r>
        <w:t>Python Environment</w:t>
      </w:r>
    </w:p>
    <w:p>
      <w:pPr>
        <w:spacing w:before="120" w:after="120"/>
        <w:ind w:left="567"/>
        <w:shd w:fill="F5F5F5"/>
      </w:pPr>
      <w:r>
        <w:rPr>
          <w:rFonts w:ascii="Courier New" w:hAnsi="Courier New"/>
          <w:color w:val="202020"/>
          <w:sz w:val="16"/>
        </w:rPr>
        <w:t>python3 -m venv .venv &amp;&amp; source .venv/bin/activate</w:t>
        <w:br/>
        <w:t>pip install --upgrade pip setuptools wheel</w:t>
      </w:r>
    </w:p>
    <w:p>
      <w:pPr>
        <w:pStyle w:val="ListNumber"/>
      </w:pPr>
      <w:r>
        <w:t>Install PyTorch (GPU)</w:t>
      </w:r>
    </w:p>
    <w:p>
      <w:pPr>
        <w:spacing w:before="120" w:after="120"/>
        <w:ind w:left="567"/>
        <w:shd w:fill="F5F5F5"/>
      </w:pPr>
      <w:r>
        <w:rPr>
          <w:rFonts w:ascii="Courier New" w:hAnsi="Courier New"/>
          <w:color w:val="202020"/>
          <w:sz w:val="16"/>
        </w:rPr>
        <w:t>pip install torch torchvision torchaudio --index-url https://download.pytorch.org/whl/cu121</w:t>
      </w:r>
    </w:p>
    <w:p>
      <w:pPr>
        <w:pStyle w:val="ListNumber"/>
      </w:pPr>
      <w:r>
        <w:t>Install Qwen3-TTS</w:t>
      </w:r>
    </w:p>
    <w:p>
      <w:pPr>
        <w:spacing w:before="120" w:after="120"/>
        <w:ind w:left="567"/>
        <w:shd w:fill="F5F5F5"/>
      </w:pPr>
      <w:r>
        <w:rPr>
          <w:rFonts w:ascii="Courier New" w:hAnsi="Courier New"/>
          <w:color w:val="202020"/>
          <w:sz w:val="16"/>
        </w:rPr>
        <w:t>pip install git+https://github.com/QwenLM/Qwen3-TTS.git</w:t>
      </w:r>
    </w:p>
    <w:p>
      <w:pPr>
        <w:pStyle w:val="ListNumber"/>
      </w:pPr>
      <w:r>
        <w:t>Install Dependencies</w:t>
      </w:r>
    </w:p>
    <w:p>
      <w:pPr>
        <w:spacing w:before="120" w:after="120"/>
        <w:ind w:left="567"/>
        <w:shd w:fill="F5F5F5"/>
      </w:pPr>
      <w:r>
        <w:rPr>
          <w:rFonts w:ascii="Courier New" w:hAnsi="Courier New"/>
          <w:color w:val="202020"/>
          <w:sz w:val="16"/>
        </w:rPr>
        <w:t>pip install openai-whisper sounddevice soundfile numpy librosa gradio requests openai flask</w:t>
      </w:r>
    </w:p>
    <w:p>
      <w:pPr>
        <w:pStyle w:val="ListNumber"/>
      </w:pPr>
      <w:r>
        <w:t>Configure API Keys</w:t>
      </w:r>
    </w:p>
    <w:p>
      <w:pPr>
        <w:spacing w:before="120" w:after="120"/>
        <w:ind w:left="567"/>
        <w:shd w:fill="F5F5F5"/>
      </w:pPr>
      <w:r>
        <w:rPr>
          <w:rFonts w:ascii="Courier New" w:hAnsi="Courier New"/>
          <w:color w:val="202020"/>
          <w:sz w:val="16"/>
        </w:rPr>
        <w:t>cp .env.example .env &amp;&amp; nano .env  # Set GROQ_API_KEY</w:t>
      </w:r>
    </w:p>
    <w:p>
      <w:pPr>
        <w:pStyle w:val="ListNumber"/>
      </w:pPr>
      <w:r>
        <w:t>Run Application</w:t>
      </w:r>
    </w:p>
    <w:p>
      <w:pPr>
        <w:spacing w:before="120" w:after="120"/>
        <w:ind w:left="567"/>
        <w:shd w:fill="F5F5F5"/>
      </w:pPr>
      <w:r>
        <w:rPr>
          <w:rFonts w:ascii="Courier New" w:hAnsi="Courier New"/>
          <w:color w:val="202020"/>
          <w:sz w:val="16"/>
        </w:rPr>
        <w:t>set -a; source .env; set +a</w:t>
        <w:br/>
        <w:t>python3 simple_voice_chat.py</w:t>
      </w:r>
    </w:p>
    <w:p>
      <w:pPr>
        <w:pStyle w:val="Heading2"/>
      </w:pPr>
      <w:r>
        <w:t>7.3 Deployment Architecture Diagram</w:t>
      </w:r>
    </w:p>
    <w:p>
      <w:pPr>
        <w:spacing w:before="120" w:after="120"/>
        <w:ind w:left="567"/>
        <w:shd w:fill="F5F5F5"/>
      </w:pPr>
      <w:r>
        <w:rPr>
          <w:rFonts w:ascii="Courier New" w:hAnsi="Courier New"/>
          <w:color w:val="202020"/>
          <w:sz w:val="16"/>
        </w:rPr>
        <w:br/>
        <w:t>┌──────────────────────────── Production Server ─────────────────────────────┐</w:t>
        <w:br/>
        <w:t>│                                                                            │</w:t>
        <w:br/>
        <w:t>│   ┌──── Internet ──────────────────────────────────────────────────────┐   │</w:t>
        <w:br/>
        <w:t>│   │  Users → http(s)://your-domain.com                                 │   │</w:t>
        <w:br/>
        <w:t>│   └──────────┬─────────────────────────────────────────────────────────┘   │</w:t>
        <w:br/>
        <w:t>│              │                                                             │</w:t>
        <w:br/>
        <w:t>│              ▼                                                             │</w:t>
        <w:br/>
        <w:t>│   ┌──── Nginx (Optional) ──────────────────────────────────────────────┐   │</w:t>
        <w:br/>
        <w:t>│   │  • Reverse proxy (port 80/443 → 7860)                              │   │</w:t>
        <w:br/>
        <w:t>│   │  • SSL termination (Let's Encrypt)                                 │   │</w:t>
        <w:br/>
        <w:t>│   │  • WebSocket upgrade support                                       │   │</w:t>
        <w:br/>
        <w:t>│   └──────────┬─────────────────────────────────────────────────────────┘   │</w:t>
        <w:br/>
        <w:t>│              │                                                             │</w:t>
        <w:br/>
        <w:t>│              ▼                                                             │</w:t>
        <w:br/>
        <w:t>│   ┌──── systemd: voice-clone.service ──────────────────────────────────┐   │</w:t>
        <w:br/>
        <w:t>│   │                                                                    │   │</w:t>
        <w:br/>
        <w:t>│   │  simple_voice_chat.py                                              │   │</w:t>
        <w:br/>
        <w:t>│   │  ├── Gradio UI ──── 0.0.0.0:7860 (public)                         │   │</w:t>
        <w:br/>
        <w:t>│   │  └── Flask API ──── 127.0.0.1:5050 (internal)                     │   │</w:t>
        <w:br/>
        <w:t>│   │                                                                    │   │</w:t>
        <w:br/>
        <w:t>│   └────────────────────────────────────────────────────────────────────┘   │</w:t>
        <w:br/>
        <w:t>│              │                                                             │</w:t>
        <w:br/>
        <w:t>│   ┌──── systemd: voice-admin.service (optional) ──┐                       │</w:t>
        <w:br/>
        <w:t>│   │  voice_admin.py ── 0.0.0.0:9090               │                       │</w:t>
        <w:br/>
        <w:t>│   └───────────────────────────────────────────────┘                       │</w:t>
        <w:br/>
        <w:t>│              │                                                             │</w:t>
        <w:br/>
        <w:t>│   ┌──── Asterisk + ARI Agent (optional) ──────────┐                       │</w:t>
        <w:br/>
        <w:t>│   │  voice_agent_ari.py ── WebSocket to :8088      │                       │</w:t>
        <w:br/>
        <w:t>│   └───────────────────────────────────────────────┘                       │</w:t>
        <w:br/>
        <w:t>│                                                                            │</w:t>
        <w:br/>
        <w:t>│   ┌──── GPU Resources ────────────────────────────────────────────────┐   │</w:t>
        <w:br/>
        <w:t>│   │  cuda:0 (RTX 4000) → Qwen3-TTS 1.7B (float16)                   │   │</w:t>
        <w:br/>
        <w:t>│   │  cuda:1 (RTX 4000) → Whisper STT (base)                          │   │</w:t>
        <w:br/>
        <w:t>│   │  cuda:2,3 (P4000)  → Available for scaling                       │   │</w:t>
        <w:br/>
        <w:t>│   └───────────────────────────────────────────────────────────────────┘   │</w:t>
        <w:br/>
        <w:t>│                                                                            │</w:t>
        <w:br/>
        <w:t>│   ┌──── External Services ────────────────────────────────────────────┐   │</w:t>
        <w:br/>
        <w:t>│   │  Groq API → LLM + Cloud STT         (required)                   │   │</w:t>
        <w:br/>
        <w:t>│   │  ElevenLabs → Fallback TTS           (optional)                   │   │</w:t>
        <w:br/>
        <w:t>│   │  Ollama → Local LLM (:11434)         (optional)                   │   │</w:t>
        <w:br/>
        <w:t>│   └───────────────────────────────────────────────────────────────────┘   │</w:t>
        <w:br/>
        <w:t>│                                                                            │</w:t>
        <w:br/>
        <w:t>└────────────────────────────────────────────────────────────────────────────┘</w:t>
      </w:r>
    </w:p>
    <w:p>
      <w:pPr>
        <w:pStyle w:val="Heading2"/>
      </w:pPr>
      <w:r>
        <w:t>7.4 Production Deployment (systemd)</w:t>
      </w:r>
    </w:p>
    <w:p>
      <w:r>
        <w:t>Create a systemd service file:</w:t>
      </w:r>
    </w:p>
    <w:p>
      <w:pPr>
        <w:spacing w:before="120" w:after="120"/>
        <w:ind w:left="567"/>
        <w:shd w:fill="F5F5F5"/>
      </w:pPr>
      <w:r>
        <w:rPr>
          <w:rFonts w:ascii="Courier New" w:hAnsi="Courier New"/>
          <w:color w:val="202020"/>
          <w:sz w:val="16"/>
        </w:rPr>
        <w:t>[Unit]</w:t>
        <w:br/>
        <w:t>Description=Voice Clone Chatbot (Gradio + Flask)</w:t>
        <w:br/>
        <w:t>After=network.target</w:t>
        <w:br/>
        <w:t>Wants=network-online.target</w:t>
        <w:br/>
        <w:br/>
        <w:t>[Service]</w:t>
        <w:br/>
        <w:t>Type=simple</w:t>
        <w:br/>
        <w:t>User=clone</w:t>
        <w:br/>
        <w:t>Group=clone</w:t>
        <w:br/>
        <w:t>WorkingDirectory=/home/clone/Voice_Clone</w:t>
        <w:br/>
        <w:t>EnvironmentFile=/home/clone/Voice_Clone/.env</w:t>
        <w:br/>
        <w:t>ExecStart=/home/clone/Voice_Clone/.venv/bin/python3 simple_voice_chat.py</w:t>
        <w:br/>
        <w:t>Restart=on-failure</w:t>
        <w:br/>
        <w:t>RestartSec=10</w:t>
        <w:br/>
        <w:t>StandardOutput=journal</w:t>
        <w:br/>
        <w:t>StandardError=journal</w:t>
        <w:br/>
        <w:t>LimitNOFILE=65536</w:t>
        <w:br/>
        <w:t>TimeoutStartSec=300</w:t>
        <w:br/>
        <w:br/>
        <w:t>[Install]</w:t>
        <w:br/>
        <w:t>WantedBy=multi-user.target</w:t>
      </w:r>
    </w:p>
    <w:p>
      <w:r>
        <w:t>Enable and start:</w:t>
      </w:r>
    </w:p>
    <w:p>
      <w:pPr>
        <w:spacing w:before="120" w:after="120"/>
        <w:ind w:left="567"/>
        <w:shd w:fill="F5F5F5"/>
      </w:pPr>
      <w:r>
        <w:rPr>
          <w:rFonts w:ascii="Courier New" w:hAnsi="Courier New"/>
          <w:color w:val="202020"/>
          <w:sz w:val="16"/>
        </w:rPr>
        <w:t>sudo systemctl daemon-reload</w:t>
        <w:br/>
        <w:t>sudo systemctl enable voice-clone</w:t>
        <w:br/>
        <w:t>sudo systemctl start voice-clone</w:t>
        <w:br/>
        <w:t>sudo systemctl status voice-clone</w:t>
      </w:r>
    </w:p>
    <w:p>
      <w:pPr>
        <w:pStyle w:val="Heading2"/>
      </w:pPr>
      <w:r>
        <w:t>7.5 Reverse Proxy &amp; SSL</w:t>
      </w:r>
    </w:p>
    <w:p>
      <w:r>
        <w:t>Nginx reverse proxy configuration for domain + SSL:</w:t>
      </w:r>
    </w:p>
    <w:p>
      <w:pPr>
        <w:spacing w:before="120" w:after="120"/>
        <w:ind w:left="567"/>
        <w:shd w:fill="F5F5F5"/>
      </w:pPr>
      <w:r>
        <w:rPr>
          <w:rFonts w:ascii="Courier New" w:hAnsi="Courier New"/>
          <w:color w:val="202020"/>
          <w:sz w:val="16"/>
        </w:rPr>
        <w:t>server {</w:t>
        <w:br/>
        <w:t xml:space="preserve">    listen 80;</w:t>
        <w:br/>
        <w:t xml:space="preserve">    server_name your-domain.com;</w:t>
        <w:br/>
        <w:br/>
        <w:t xml:space="preserve">    proxy_read_timeout 300s;</w:t>
        <w:br/>
        <w:t xml:space="preserve">    proxy_send_timeout 300s;</w:t>
        <w:br/>
        <w:t xml:space="preserve">    client_max_body_size 50M;</w:t>
        <w:br/>
        <w:br/>
        <w:t xml:space="preserve">    location / {</w:t>
        <w:br/>
        <w:t xml:space="preserve">        proxy_pass http://127.0.0.1:7860;</w:t>
        <w:br/>
        <w:t xml:space="preserve">        proxy_http_version 1.1;</w:t>
        <w:br/>
        <w:t xml:space="preserve">        proxy_set_header Upgrade $http_upgrade;</w:t>
        <w:br/>
        <w:t xml:space="preserve">        proxy_set_header Connection "upgrade";</w:t>
        <w:br/>
        <w:t xml:space="preserve">        proxy_set_header Host $host;</w:t>
        <w:br/>
        <w:t xml:space="preserve">        proxy_set_header X-Real-IP $remote_addr;</w:t>
        <w:br/>
        <w:t xml:space="preserve">        proxy_set_header X-Forwarded-For $proxy_add_x_forwarded_for;</w:t>
        <w:br/>
        <w:t xml:space="preserve">    }</w:t>
        <w:br/>
        <w:t>}</w:t>
      </w:r>
    </w:p>
    <w:p>
      <w:r>
        <w:t>SSL with Let's Encrypt:</w:t>
      </w:r>
    </w:p>
    <w:p>
      <w:pPr>
        <w:spacing w:before="120" w:after="120"/>
        <w:ind w:left="567"/>
        <w:shd w:fill="F5F5F5"/>
      </w:pPr>
      <w:r>
        <w:rPr>
          <w:rFonts w:ascii="Courier New" w:hAnsi="Courier New"/>
          <w:color w:val="202020"/>
          <w:sz w:val="16"/>
        </w:rPr>
        <w:t>sudo apt install -y certbot python3-certbot-nginx</w:t>
        <w:br/>
        <w:t>sudo certbot --nginx -d your-domain.com</w:t>
      </w:r>
    </w:p>
    <w:p>
      <w:r>
        <w:br w:type="page"/>
      </w:r>
    </w:p>
    <w:p>
      <w:pPr>
        <w:pStyle w:val="Heading1"/>
      </w:pPr>
      <w:r>
        <w:t>8. Configuration &amp; Environment Variables</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304"/>
            <w:shd w:fill="1F4E79"/>
          </w:tcPr>
          <w:p>
            <w:pPr>
              <w:jc w:val="center"/>
            </w:pPr>
            <w:r/>
            <w:r>
              <w:rPr>
                <w:b/>
                <w:color w:val="FFFFFF"/>
                <w:sz w:val="20"/>
              </w:rPr>
              <w:t>Variable</w:t>
            </w:r>
          </w:p>
        </w:tc>
        <w:tc>
          <w:tcPr>
            <w:tcW w:type="dxa" w:w="1008"/>
            <w:shd w:fill="1F4E79"/>
          </w:tcPr>
          <w:p>
            <w:pPr>
              <w:jc w:val="center"/>
            </w:pPr>
            <w:r/>
            <w:r>
              <w:rPr>
                <w:b/>
                <w:color w:val="FFFFFF"/>
                <w:sz w:val="20"/>
              </w:rPr>
              <w:t>Required</w:t>
            </w:r>
          </w:p>
        </w:tc>
        <w:tc>
          <w:tcPr>
            <w:tcW w:type="dxa" w:w="2160"/>
            <w:shd w:fill="1F4E79"/>
          </w:tcPr>
          <w:p>
            <w:pPr>
              <w:jc w:val="center"/>
            </w:pPr>
            <w:r/>
            <w:r>
              <w:rPr>
                <w:b/>
                <w:color w:val="FFFFFF"/>
                <w:sz w:val="20"/>
              </w:rPr>
              <w:t>Default</w:t>
            </w:r>
          </w:p>
        </w:tc>
        <w:tc>
          <w:tcPr>
            <w:tcW w:type="dxa" w:w="3456"/>
            <w:shd w:fill="1F4E79"/>
          </w:tcPr>
          <w:p>
            <w:pPr>
              <w:jc w:val="center"/>
            </w:pPr>
            <w:r/>
            <w:r>
              <w:rPr>
                <w:b/>
                <w:color w:val="FFFFFF"/>
                <w:sz w:val="20"/>
              </w:rPr>
              <w:t>Description</w:t>
            </w:r>
          </w:p>
        </w:tc>
      </w:tr>
      <w:tr>
        <w:tc>
          <w:tcPr>
            <w:tcW w:type="dxa" w:w="2304"/>
          </w:tcPr>
          <w:p>
            <w:pPr/>
            <w:r>
              <w:rPr>
                <w:sz w:val="18"/>
              </w:rPr>
              <w:t>GROQ_API_KEY</w:t>
            </w:r>
          </w:p>
        </w:tc>
        <w:tc>
          <w:tcPr>
            <w:tcW w:type="dxa" w:w="1008"/>
          </w:tcPr>
          <w:p>
            <w:pPr/>
            <w:r>
              <w:rPr>
                <w:sz w:val="18"/>
              </w:rPr>
              <w:t>Yes</w:t>
            </w:r>
          </w:p>
        </w:tc>
        <w:tc>
          <w:tcPr>
            <w:tcW w:type="dxa" w:w="2160"/>
          </w:tcPr>
          <w:p>
            <w:pPr/>
            <w:r>
              <w:rPr>
                <w:sz w:val="18"/>
              </w:rPr>
              <w:t>(none)</w:t>
            </w:r>
          </w:p>
        </w:tc>
        <w:tc>
          <w:tcPr>
            <w:tcW w:type="dxa" w:w="3456"/>
          </w:tcPr>
          <w:p>
            <w:pPr/>
            <w:r>
              <w:rPr>
                <w:sz w:val="18"/>
              </w:rPr>
              <w:t>Groq API key for cloud STT and LLM (https://console.groq.com/keys)</w:t>
            </w:r>
          </w:p>
        </w:tc>
      </w:tr>
      <w:tr>
        <w:tc>
          <w:tcPr>
            <w:tcW w:type="dxa" w:w="2304"/>
            <w:shd w:fill="F2F2F2"/>
          </w:tcPr>
          <w:p>
            <w:pPr/>
            <w:r>
              <w:rPr>
                <w:sz w:val="18"/>
              </w:rPr>
              <w:t>ELEVENLABS_API_KEY</w:t>
            </w:r>
          </w:p>
        </w:tc>
        <w:tc>
          <w:tcPr>
            <w:tcW w:type="dxa" w:w="1008"/>
            <w:shd w:fill="F2F2F2"/>
          </w:tcPr>
          <w:p>
            <w:pPr/>
            <w:r>
              <w:rPr>
                <w:sz w:val="18"/>
              </w:rPr>
              <w:t>No</w:t>
            </w:r>
          </w:p>
        </w:tc>
        <w:tc>
          <w:tcPr>
            <w:tcW w:type="dxa" w:w="2160"/>
            <w:shd w:fill="F2F2F2"/>
          </w:tcPr>
          <w:p>
            <w:pPr/>
            <w:r>
              <w:rPr>
                <w:sz w:val="18"/>
              </w:rPr>
              <w:t>(none)</w:t>
            </w:r>
          </w:p>
        </w:tc>
        <w:tc>
          <w:tcPr>
            <w:tcW w:type="dxa" w:w="3456"/>
            <w:shd w:fill="F2F2F2"/>
          </w:tcPr>
          <w:p>
            <w:pPr/>
            <w:r>
              <w:rPr>
                <w:sz w:val="18"/>
              </w:rPr>
              <w:t>ElevenLabs API key for fallback TTS in phone pipeline</w:t>
            </w:r>
          </w:p>
        </w:tc>
      </w:tr>
      <w:tr>
        <w:tc>
          <w:tcPr>
            <w:tcW w:type="dxa" w:w="2304"/>
          </w:tcPr>
          <w:p>
            <w:pPr/>
            <w:r>
              <w:rPr>
                <w:sz w:val="18"/>
              </w:rPr>
              <w:t>ELEVENLABS_VOICE_ID</w:t>
            </w:r>
          </w:p>
        </w:tc>
        <w:tc>
          <w:tcPr>
            <w:tcW w:type="dxa" w:w="1008"/>
          </w:tcPr>
          <w:p>
            <w:pPr/>
            <w:r>
              <w:rPr>
                <w:sz w:val="18"/>
              </w:rPr>
              <w:t>No</w:t>
            </w:r>
          </w:p>
        </w:tc>
        <w:tc>
          <w:tcPr>
            <w:tcW w:type="dxa" w:w="2160"/>
          </w:tcPr>
          <w:p>
            <w:pPr/>
            <w:r>
              <w:rPr>
                <w:sz w:val="18"/>
              </w:rPr>
              <w:t>cjVigY5qzO86Huf0OWal</w:t>
            </w:r>
          </w:p>
        </w:tc>
        <w:tc>
          <w:tcPr>
            <w:tcW w:type="dxa" w:w="3456"/>
          </w:tcPr>
          <w:p>
            <w:pPr/>
            <w:r>
              <w:rPr>
                <w:sz w:val="18"/>
              </w:rPr>
              <w:t>ElevenLabs voice ID (default: Eric - Smooth)</w:t>
            </w:r>
          </w:p>
        </w:tc>
      </w:tr>
      <w:tr>
        <w:tc>
          <w:tcPr>
            <w:tcW w:type="dxa" w:w="2304"/>
            <w:shd w:fill="F2F2F2"/>
          </w:tcPr>
          <w:p>
            <w:pPr/>
            <w:r>
              <w:rPr>
                <w:sz w:val="18"/>
              </w:rPr>
              <w:t>OPENAI_API_KEY</w:t>
            </w:r>
          </w:p>
        </w:tc>
        <w:tc>
          <w:tcPr>
            <w:tcW w:type="dxa" w:w="1008"/>
            <w:shd w:fill="F2F2F2"/>
          </w:tcPr>
          <w:p>
            <w:pPr/>
            <w:r>
              <w:rPr>
                <w:sz w:val="18"/>
              </w:rPr>
              <w:t>No</w:t>
            </w:r>
          </w:p>
        </w:tc>
        <w:tc>
          <w:tcPr>
            <w:tcW w:type="dxa" w:w="2160"/>
            <w:shd w:fill="F2F2F2"/>
          </w:tcPr>
          <w:p>
            <w:pPr/>
            <w:r>
              <w:rPr>
                <w:sz w:val="18"/>
              </w:rPr>
              <w:t>(none)</w:t>
            </w:r>
          </w:p>
        </w:tc>
        <w:tc>
          <w:tcPr>
            <w:tcW w:type="dxa" w:w="3456"/>
            <w:shd w:fill="F2F2F2"/>
          </w:tcPr>
          <w:p>
            <w:pPr/>
            <w:r>
              <w:rPr>
                <w:sz w:val="18"/>
              </w:rPr>
              <w:t>OpenAI API key if using OpenAI as LLM provider</w:t>
            </w:r>
          </w:p>
        </w:tc>
      </w:tr>
      <w:tr>
        <w:tc>
          <w:tcPr>
            <w:tcW w:type="dxa" w:w="2304"/>
          </w:tcPr>
          <w:p>
            <w:pPr/>
            <w:r>
              <w:rPr>
                <w:sz w:val="18"/>
              </w:rPr>
              <w:t>VOICE_ADMIN_PASS</w:t>
            </w:r>
          </w:p>
        </w:tc>
        <w:tc>
          <w:tcPr>
            <w:tcW w:type="dxa" w:w="1008"/>
          </w:tcPr>
          <w:p>
            <w:pPr/>
            <w:r>
              <w:rPr>
                <w:sz w:val="18"/>
              </w:rPr>
              <w:t>No</w:t>
            </w:r>
          </w:p>
        </w:tc>
        <w:tc>
          <w:tcPr>
            <w:tcW w:type="dxa" w:w="2160"/>
          </w:tcPr>
          <w:p>
            <w:pPr/>
            <w:r>
              <w:rPr>
                <w:sz w:val="18"/>
              </w:rPr>
              <w:t>changeme</w:t>
            </w:r>
          </w:p>
        </w:tc>
        <w:tc>
          <w:tcPr>
            <w:tcW w:type="dxa" w:w="3456"/>
          </w:tcPr>
          <w:p>
            <w:pPr/>
            <w:r>
              <w:rPr>
                <w:sz w:val="18"/>
              </w:rPr>
              <w:t>Password for the admin panel (port 9090)</w:t>
            </w:r>
          </w:p>
        </w:tc>
      </w:tr>
      <w:tr>
        <w:tc>
          <w:tcPr>
            <w:tcW w:type="dxa" w:w="2304"/>
            <w:shd w:fill="F2F2F2"/>
          </w:tcPr>
          <w:p>
            <w:pPr/>
            <w:r>
              <w:rPr>
                <w:sz w:val="18"/>
              </w:rPr>
              <w:t>VOICE_API_BASE</w:t>
            </w:r>
          </w:p>
        </w:tc>
        <w:tc>
          <w:tcPr>
            <w:tcW w:type="dxa" w:w="1008"/>
            <w:shd w:fill="F2F2F2"/>
          </w:tcPr>
          <w:p>
            <w:pPr/>
            <w:r>
              <w:rPr>
                <w:sz w:val="18"/>
              </w:rPr>
              <w:t>No</w:t>
            </w:r>
          </w:p>
        </w:tc>
        <w:tc>
          <w:tcPr>
            <w:tcW w:type="dxa" w:w="2160"/>
            <w:shd w:fill="F2F2F2"/>
          </w:tcPr>
          <w:p>
            <w:pPr/>
            <w:r>
              <w:rPr>
                <w:sz w:val="18"/>
              </w:rPr>
              <w:t>http://127.0.0.1:5050</w:t>
            </w:r>
          </w:p>
        </w:tc>
        <w:tc>
          <w:tcPr>
            <w:tcW w:type="dxa" w:w="3456"/>
            <w:shd w:fill="F2F2F2"/>
          </w:tcPr>
          <w:p>
            <w:pPr/>
            <w:r>
              <w:rPr>
                <w:sz w:val="18"/>
              </w:rPr>
              <w:t>Base URL for Flask API (used by admin panel)</w:t>
            </w:r>
          </w:p>
        </w:tc>
      </w:tr>
      <w:tr>
        <w:tc>
          <w:tcPr>
            <w:tcW w:type="dxa" w:w="2304"/>
          </w:tcPr>
          <w:p>
            <w:pPr/>
            <w:r>
              <w:rPr>
                <w:sz w:val="18"/>
              </w:rPr>
              <w:t>VOICE_ADMIN_PORT</w:t>
            </w:r>
          </w:p>
        </w:tc>
        <w:tc>
          <w:tcPr>
            <w:tcW w:type="dxa" w:w="1008"/>
          </w:tcPr>
          <w:p>
            <w:pPr/>
            <w:r>
              <w:rPr>
                <w:sz w:val="18"/>
              </w:rPr>
              <w:t>No</w:t>
            </w:r>
          </w:p>
        </w:tc>
        <w:tc>
          <w:tcPr>
            <w:tcW w:type="dxa" w:w="2160"/>
          </w:tcPr>
          <w:p>
            <w:pPr/>
            <w:r>
              <w:rPr>
                <w:sz w:val="18"/>
              </w:rPr>
              <w:t>9090</w:t>
            </w:r>
          </w:p>
        </w:tc>
        <w:tc>
          <w:tcPr>
            <w:tcW w:type="dxa" w:w="3456"/>
          </w:tcPr>
          <w:p>
            <w:pPr/>
            <w:r>
              <w:rPr>
                <w:sz w:val="18"/>
              </w:rPr>
              <w:t>Port for the admin panel</w:t>
            </w:r>
          </w:p>
        </w:tc>
      </w:tr>
    </w:tbl>
    <w:p>
      <w:r>
        <w:br w:type="page"/>
      </w:r>
    </w:p>
    <w:p>
      <w:pPr>
        <w:pStyle w:val="Heading1"/>
      </w:pPr>
      <w:r>
        <w:t>9. Hardware &amp; GPU Layout</w:t>
      </w:r>
    </w:p>
    <w:p>
      <w:r>
        <w:t>The production server is configured with a multi-GPU setup for optimal performance. The system intelligently distributes workloads across available GPUs.</w:t>
      </w:r>
    </w:p>
    <w:p>
      <w:pPr>
        <w:spacing w:before="120" w:after="120"/>
        <w:ind w:left="567"/>
        <w:shd w:fill="F5F5F5"/>
      </w:pPr>
      <w:r>
        <w:rPr>
          <w:rFonts w:ascii="Courier New" w:hAnsi="Courier New"/>
          <w:color w:val="202020"/>
          <w:sz w:val="16"/>
        </w:rPr>
        <w:br/>
        <w:t>┌──────────────────────── GPU Memory Layout ─────────────────────────────┐</w:t>
        <w:br/>
        <w:t>│                                                                        │</w:t>
        <w:br/>
        <w:t>│  ┌────────────────────────────┐  ┌────────────────────────────┐       │</w:t>
        <w:br/>
        <w:t>│  │  cuda:0  —  RTX 4000       │  │  cuda:1  —  RTX 4000       │       │</w:t>
        <w:br/>
        <w:t>│  │  (Fast, Tensor Cores)      │  │  (Fast, Tensor Cores)      │       │</w:t>
        <w:br/>
        <w:t>│  │                            │  │                            │       │</w:t>
        <w:br/>
        <w:t>│  │  ┌──────────────────────┐  │  │  ┌──────────────────────┐  │       │</w:t>
        <w:br/>
        <w:t>│  │  │  Qwen3-TTS 1.7B     │  │  │  │  Whisper STT (base)  │  │       │</w:t>
        <w:br/>
        <w:t>│  │  │  (float16)           │  │  │  │                      │  │       │</w:t>
        <w:br/>
        <w:t>│  │  │  ~3.4 GB VRAM        │  │  │  │  ~1 GB VRAM          │  │       │</w:t>
        <w:br/>
        <w:t>│  │  └──────────────────────┘  │  │  └──────────────────────┘  │       │</w:t>
        <w:br/>
        <w:t>│  └────────────────────────────┘  └────────────────────────────┘       │</w:t>
        <w:br/>
        <w:t>│                                                                        │</w:t>
        <w:br/>
        <w:t>│  ┌────────────────────────────┐  ┌────────────────────────────┐       │</w:t>
        <w:br/>
        <w:t>│  │  cuda:2  —  P4000          │  │  cuda:3  —  P4000          │       │</w:t>
        <w:br/>
        <w:t>│  │  (Available for scaling)   │  │  (Available for scaling)   │       │</w:t>
        <w:br/>
        <w:t>│  └────────────────────────────┘  └────────────────────────────┘       │</w:t>
        <w:br/>
        <w:t>│                                                                        │</w:t>
        <w:br/>
        <w:t>│  CPU: 56 cores   RAM: 62 GB   Threads: 24 (torch) + 4 (interop)      │</w:t>
        <w:br/>
        <w:t>│                                                                        │</w:t>
        <w:br/>
        <w:t>└────────────────────────────────────────────────────────────────────────┘</w:t>
      </w:r>
    </w:p>
    <w:p/>
    <w:p>
      <w:r>
        <w:t>Performance optimization settings in simple_voice_chat.py:</w:t>
      </w:r>
    </w:p>
    <w:tbl>
      <w:tblPr>
        <w:tblStyle w:val="TableGrid"/>
        <w:tblW w:type="auto" w:w="0"/>
        <w:jc w:val="center"/>
        <w:tblLook w:firstColumn="1" w:firstRow="1" w:lastColumn="0" w:lastRow="0" w:noHBand="0" w:noVBand="1" w:val="04A0"/>
      </w:tblPr>
      <w:tblGrid>
        <w:gridCol w:w="2928"/>
        <w:gridCol w:w="2928"/>
        <w:gridCol w:w="2928"/>
      </w:tblGrid>
      <w:tr>
        <w:tc>
          <w:tcPr>
            <w:tcW w:type="dxa" w:w="3168"/>
            <w:shd w:fill="1F4E79"/>
          </w:tcPr>
          <w:p>
            <w:pPr>
              <w:jc w:val="center"/>
            </w:pPr>
            <w:r/>
            <w:r>
              <w:rPr>
                <w:b/>
                <w:color w:val="FFFFFF"/>
                <w:sz w:val="20"/>
              </w:rPr>
              <w:t>Setting</w:t>
            </w:r>
          </w:p>
        </w:tc>
        <w:tc>
          <w:tcPr>
            <w:tcW w:type="dxa" w:w="2160"/>
            <w:shd w:fill="1F4E79"/>
          </w:tcPr>
          <w:p>
            <w:pPr>
              <w:jc w:val="center"/>
            </w:pPr>
            <w:r/>
            <w:r>
              <w:rPr>
                <w:b/>
                <w:color w:val="FFFFFF"/>
                <w:sz w:val="20"/>
              </w:rPr>
              <w:t>Value</w:t>
            </w:r>
          </w:p>
        </w:tc>
        <w:tc>
          <w:tcPr>
            <w:tcW w:type="dxa" w:w="3600"/>
            <w:shd w:fill="1F4E79"/>
          </w:tcPr>
          <w:p>
            <w:pPr>
              <w:jc w:val="center"/>
            </w:pPr>
            <w:r/>
            <w:r>
              <w:rPr>
                <w:b/>
                <w:color w:val="FFFFFF"/>
                <w:sz w:val="20"/>
              </w:rPr>
              <w:t>Purpose</w:t>
            </w:r>
          </w:p>
        </w:tc>
      </w:tr>
      <w:tr>
        <w:tc>
          <w:tcPr>
            <w:tcW w:type="dxa" w:w="3168"/>
          </w:tcPr>
          <w:p>
            <w:pPr/>
            <w:r>
              <w:rPr>
                <w:sz w:val="18"/>
              </w:rPr>
              <w:t>torch.set_num_threads(24)</w:t>
            </w:r>
          </w:p>
        </w:tc>
        <w:tc>
          <w:tcPr>
            <w:tcW w:type="dxa" w:w="2160"/>
          </w:tcPr>
          <w:p>
            <w:pPr/>
            <w:r>
              <w:rPr>
                <w:sz w:val="18"/>
              </w:rPr>
              <w:t>24 CPU threads</w:t>
            </w:r>
          </w:p>
        </w:tc>
        <w:tc>
          <w:tcPr>
            <w:tcW w:type="dxa" w:w="3600"/>
          </w:tcPr>
          <w:p>
            <w:pPr/>
            <w:r>
              <w:rPr>
                <w:sz w:val="18"/>
              </w:rPr>
              <w:t>Parallel CPU operations (optimized for 56-core server)</w:t>
            </w:r>
          </w:p>
        </w:tc>
      </w:tr>
      <w:tr>
        <w:tc>
          <w:tcPr>
            <w:tcW w:type="dxa" w:w="3168"/>
            <w:shd w:fill="F2F2F2"/>
          </w:tcPr>
          <w:p>
            <w:pPr/>
            <w:r>
              <w:rPr>
                <w:sz w:val="18"/>
              </w:rPr>
              <w:t>torch.set_num_interop_threads(4)</w:t>
            </w:r>
          </w:p>
        </w:tc>
        <w:tc>
          <w:tcPr>
            <w:tcW w:type="dxa" w:w="2160"/>
            <w:shd w:fill="F2F2F2"/>
          </w:tcPr>
          <w:p>
            <w:pPr/>
            <w:r>
              <w:rPr>
                <w:sz w:val="18"/>
              </w:rPr>
              <w:t>4 interop threads</w:t>
            </w:r>
          </w:p>
        </w:tc>
        <w:tc>
          <w:tcPr>
            <w:tcW w:type="dxa" w:w="3600"/>
            <w:shd w:fill="F2F2F2"/>
          </w:tcPr>
          <w:p>
            <w:pPr/>
            <w:r>
              <w:rPr>
                <w:sz w:val="18"/>
              </w:rPr>
              <w:t>Cross-operation parallelism</w:t>
            </w:r>
          </w:p>
        </w:tc>
      </w:tr>
      <w:tr>
        <w:tc>
          <w:tcPr>
            <w:tcW w:type="dxa" w:w="3168"/>
          </w:tcPr>
          <w:p>
            <w:pPr/>
            <w:r>
              <w:rPr>
                <w:sz w:val="18"/>
              </w:rPr>
              <w:t>TTS dtype</w:t>
            </w:r>
          </w:p>
        </w:tc>
        <w:tc>
          <w:tcPr>
            <w:tcW w:type="dxa" w:w="2160"/>
          </w:tcPr>
          <w:p>
            <w:pPr/>
            <w:r>
              <w:rPr>
                <w:sz w:val="18"/>
              </w:rPr>
              <w:t>float16</w:t>
            </w:r>
          </w:p>
        </w:tc>
        <w:tc>
          <w:tcPr>
            <w:tcW w:type="dxa" w:w="3600"/>
          </w:tcPr>
          <w:p>
            <w:pPr/>
            <w:r>
              <w:rPr>
                <w:sz w:val="18"/>
              </w:rPr>
              <w:t>Half-precision for faster GPU inference with minimal quality loss</w:t>
            </w:r>
          </w:p>
        </w:tc>
      </w:tr>
      <w:tr>
        <w:tc>
          <w:tcPr>
            <w:tcW w:type="dxa" w:w="3168"/>
            <w:shd w:fill="F2F2F2"/>
          </w:tcPr>
          <w:p>
            <w:pPr/>
            <w:r>
              <w:rPr>
                <w:sz w:val="18"/>
              </w:rPr>
              <w:t>TTS attn_implementation</w:t>
            </w:r>
          </w:p>
        </w:tc>
        <w:tc>
          <w:tcPr>
            <w:tcW w:type="dxa" w:w="2160"/>
            <w:shd w:fill="F2F2F2"/>
          </w:tcPr>
          <w:p>
            <w:pPr/>
            <w:r>
              <w:rPr>
                <w:sz w:val="18"/>
              </w:rPr>
              <w:t>sdpa</w:t>
            </w:r>
          </w:p>
        </w:tc>
        <w:tc>
          <w:tcPr>
            <w:tcW w:type="dxa" w:w="3600"/>
            <w:shd w:fill="F2F2F2"/>
          </w:tcPr>
          <w:p>
            <w:pPr/>
            <w:r>
              <w:rPr>
                <w:sz w:val="18"/>
              </w:rPr>
              <w:t>Scaled dot-product attention (PyTorch native, no Flash Attention dependency)</w:t>
            </w:r>
          </w:p>
        </w:tc>
      </w:tr>
      <w:tr>
        <w:tc>
          <w:tcPr>
            <w:tcW w:type="dxa" w:w="3168"/>
          </w:tcPr>
          <w:p>
            <w:pPr/>
            <w:r>
              <w:rPr>
                <w:sz w:val="18"/>
              </w:rPr>
              <w:t>TTS max_tokens</w:t>
            </w:r>
          </w:p>
        </w:tc>
        <w:tc>
          <w:tcPr>
            <w:tcW w:type="dxa" w:w="2160"/>
          </w:tcPr>
          <w:p>
            <w:pPr/>
            <w:r>
              <w:rPr>
                <w:sz w:val="18"/>
              </w:rPr>
              <w:t>dynamic (word × 15)</w:t>
            </w:r>
          </w:p>
        </w:tc>
        <w:tc>
          <w:tcPr>
            <w:tcW w:type="dxa" w:w="3600"/>
          </w:tcPr>
          <w:p>
            <w:pPr/>
            <w:r>
              <w:rPr>
                <w:sz w:val="18"/>
              </w:rPr>
              <w:t>Adaptive token budget based on text length</w:t>
            </w:r>
          </w:p>
        </w:tc>
      </w:tr>
      <w:tr>
        <w:tc>
          <w:tcPr>
            <w:tcW w:type="dxa" w:w="3168"/>
            <w:shd w:fill="F2F2F2"/>
          </w:tcPr>
          <w:p>
            <w:pPr/>
            <w:r>
              <w:rPr>
                <w:sz w:val="18"/>
              </w:rPr>
              <w:t>Text cap</w:t>
            </w:r>
          </w:p>
        </w:tc>
        <w:tc>
          <w:tcPr>
            <w:tcW w:type="dxa" w:w="2160"/>
            <w:shd w:fill="F2F2F2"/>
          </w:tcPr>
          <w:p>
            <w:pPr/>
            <w:r>
              <w:rPr>
                <w:sz w:val="18"/>
              </w:rPr>
              <w:t>30 words</w:t>
            </w:r>
          </w:p>
        </w:tc>
        <w:tc>
          <w:tcPr>
            <w:tcW w:type="dxa" w:w="3600"/>
            <w:shd w:fill="F2F2F2"/>
          </w:tcPr>
          <w:p>
            <w:pPr/>
            <w:r>
              <w:rPr>
                <w:sz w:val="18"/>
              </w:rPr>
              <w:t>Prevents excessive TTS generation time</w:t>
            </w:r>
          </w:p>
        </w:tc>
      </w:tr>
    </w:tbl>
    <w:p>
      <w:r>
        <w:br w:type="page"/>
      </w:r>
    </w:p>
    <w:p>
      <w:pPr>
        <w:pStyle w:val="Heading1"/>
      </w:pPr>
      <w:r>
        <w:t>10. Security Considerations</w:t>
      </w:r>
    </w:p>
    <w:p>
      <w:pPr>
        <w:pStyle w:val="Heading3"/>
      </w:pPr>
      <w:r>
        <w:t>API Key Protection</w:t>
      </w:r>
    </w:p>
    <w:p>
      <w:r>
        <w:t>All API keys (Groq, OpenAI, ElevenLabs) are loaded from environment variables or .env file. Never hardcoded in source. The .env file should have chmod 600 permissions.</w:t>
      </w:r>
    </w:p>
    <w:p>
      <w:pPr>
        <w:pStyle w:val="Heading3"/>
      </w:pPr>
      <w:r>
        <w:t>Admin Panel Authentication</w:t>
      </w:r>
    </w:p>
    <w:p>
      <w:r>
        <w:t>The voice admin panel (port 9090) requires password authentication. Default password 'changeme' should be changed via VOICE_ADMIN_PASS environment variable.</w:t>
      </w:r>
    </w:p>
    <w:p>
      <w:pPr>
        <w:pStyle w:val="Heading3"/>
      </w:pPr>
      <w:r>
        <w:t>Internal API Binding</w:t>
      </w:r>
    </w:p>
    <w:p>
      <w:r>
        <w:t>The Flask REST API (port 5050) binds to 127.0.0.1 only — not accessible from the internet. Only the Gradio UI (port 7860) is publicly exposed.</w:t>
      </w:r>
    </w:p>
    <w:p>
      <w:pPr>
        <w:pStyle w:val="Heading3"/>
      </w:pPr>
      <w:r>
        <w:t>Firewall Configuration</w:t>
      </w:r>
    </w:p>
    <w:p>
      <w:r>
        <w:t>UFW firewall should be configured to allow only ports 22 (SSH), 7860 (Gradio), and optionally 80/443 (Nginx). Port 5050 and 11434 (Ollama) should remain internal.</w:t>
      </w:r>
    </w:p>
    <w:p>
      <w:pPr>
        <w:pStyle w:val="Heading3"/>
      </w:pPr>
      <w:r>
        <w:t>Single-Instance Lock</w:t>
      </w:r>
    </w:p>
    <w:p>
      <w:r>
        <w:t>Process-level file lock (/tmp/voice_chat.lock) prevents accidental duplicate instances that could cause GPU memory conflicts.</w:t>
      </w:r>
    </w:p>
    <w:p>
      <w:pPr>
        <w:pStyle w:val="Heading3"/>
      </w:pPr>
      <w:r>
        <w:t>Input Validation</w:t>
      </w:r>
    </w:p>
    <w:p>
      <w:r>
        <w:t>Audio uploads are auto-trimmed to 15 seconds. Text inputs to TTS are capped at 30 words. Conversation history is limited to 20 messages.</w:t>
      </w:r>
    </w:p>
    <w:p>
      <w:pPr>
        <w:pStyle w:val="Heading3"/>
      </w:pPr>
      <w:r>
        <w:t>HTTPS/SSL</w:t>
      </w:r>
    </w:p>
    <w:p>
      <w:r>
        <w:t>Production deployments should use Nginx with Let's Encrypt SSL certificates for encrypted browser connections.</w:t>
      </w:r>
    </w:p>
    <w:p>
      <w:r>
        <w:br w:type="page"/>
      </w:r>
    </w:p>
    <w:p>
      <w:pPr>
        <w:pStyle w:val="Heading1"/>
      </w:pPr>
      <w:r>
        <w:t>11. Troubleshooting Guide</w:t>
      </w:r>
    </w:p>
    <w:tbl>
      <w:tblPr>
        <w:tblStyle w:val="TableGrid"/>
        <w:tblW w:type="auto" w:w="0"/>
        <w:jc w:val="center"/>
        <w:tblLook w:firstColumn="1" w:firstRow="1" w:lastColumn="0" w:lastRow="0" w:noHBand="0" w:noVBand="1" w:val="04A0"/>
      </w:tblPr>
      <w:tblGrid>
        <w:gridCol w:w="2928"/>
        <w:gridCol w:w="2928"/>
        <w:gridCol w:w="2928"/>
      </w:tblGrid>
      <w:tr>
        <w:tc>
          <w:tcPr>
            <w:tcW w:type="dxa" w:w="2160"/>
            <w:shd w:fill="1F4E79"/>
          </w:tcPr>
          <w:p>
            <w:pPr>
              <w:jc w:val="center"/>
            </w:pPr>
            <w:r/>
            <w:r>
              <w:rPr>
                <w:b/>
                <w:color w:val="FFFFFF"/>
                <w:sz w:val="20"/>
              </w:rPr>
              <w:t>Issue</w:t>
            </w:r>
          </w:p>
        </w:tc>
        <w:tc>
          <w:tcPr>
            <w:tcW w:type="dxa" w:w="5328"/>
            <w:shd w:fill="1F4E79"/>
          </w:tcPr>
          <w:p>
            <w:pPr>
              <w:jc w:val="center"/>
            </w:pPr>
            <w:r/>
            <w:r>
              <w:rPr>
                <w:b/>
                <w:color w:val="FFFFFF"/>
                <w:sz w:val="20"/>
              </w:rPr>
              <w:t>Solution</w:t>
            </w:r>
          </w:p>
        </w:tc>
        <w:tc>
          <w:tcPr>
            <w:tcW w:type="dxa" w:w="1440"/>
            <w:shd w:fill="1F4E79"/>
          </w:tcPr>
          <w:p>
            <w:pPr>
              <w:jc w:val="center"/>
            </w:pPr>
            <w:r/>
            <w:r>
              <w:rPr>
                <w:b/>
                <w:color w:val="FFFFFF"/>
                <w:sz w:val="20"/>
              </w:rPr>
              <w:t>Severity</w:t>
            </w:r>
          </w:p>
        </w:tc>
      </w:tr>
      <w:tr>
        <w:tc>
          <w:tcPr>
            <w:tcW w:type="dxa" w:w="2160"/>
          </w:tcPr>
          <w:p>
            <w:pPr/>
            <w:r>
              <w:rPr>
                <w:sz w:val="18"/>
              </w:rPr>
              <w:t>CUDA out of memory</w:t>
            </w:r>
          </w:p>
        </w:tc>
        <w:tc>
          <w:tcPr>
            <w:tcW w:type="dxa" w:w="5328"/>
          </w:tcPr>
          <w:p>
            <w:pPr/>
            <w:r>
              <w:rPr>
                <w:sz w:val="18"/>
              </w:rPr>
              <w:t>Use smaller models: --whisper-model tiny and TTS 0.6B model. Check GPU usage with nvidia-smi.</w:t>
            </w:r>
          </w:p>
        </w:tc>
        <w:tc>
          <w:tcPr>
            <w:tcW w:type="dxa" w:w="1440"/>
          </w:tcPr>
          <w:p>
            <w:pPr/>
            <w:r>
              <w:rPr>
                <w:sz w:val="18"/>
              </w:rPr>
              <w:t>High</w:t>
            </w:r>
          </w:p>
        </w:tc>
      </w:tr>
      <w:tr>
        <w:tc>
          <w:tcPr>
            <w:tcW w:type="dxa" w:w="2160"/>
            <w:shd w:fill="F2F2F2"/>
          </w:tcPr>
          <w:p>
            <w:pPr/>
            <w:r>
              <w:rPr>
                <w:sz w:val="18"/>
              </w:rPr>
              <w:t>Ollama connection refused</w:t>
            </w:r>
          </w:p>
        </w:tc>
        <w:tc>
          <w:tcPr>
            <w:tcW w:type="dxa" w:w="5328"/>
            <w:shd w:fill="F2F2F2"/>
          </w:tcPr>
          <w:p>
            <w:pPr/>
            <w:r>
              <w:rPr>
                <w:sz w:val="18"/>
              </w:rPr>
              <w:t>Ensure Ollama is running: systemctl status ollama or ollama serve &amp;</w:t>
            </w:r>
          </w:p>
        </w:tc>
        <w:tc>
          <w:tcPr>
            <w:tcW w:type="dxa" w:w="1440"/>
            <w:shd w:fill="F2F2F2"/>
          </w:tcPr>
          <w:p>
            <w:pPr/>
            <w:r>
              <w:rPr>
                <w:sz w:val="18"/>
              </w:rPr>
              <w:t>Medium</w:t>
            </w:r>
          </w:p>
        </w:tc>
      </w:tr>
      <w:tr>
        <w:tc>
          <w:tcPr>
            <w:tcW w:type="dxa" w:w="2160"/>
          </w:tcPr>
          <w:p>
            <w:pPr/>
            <w:r>
              <w:rPr>
                <w:sz w:val="18"/>
              </w:rPr>
              <w:t>Module not found errors</w:t>
            </w:r>
          </w:p>
        </w:tc>
        <w:tc>
          <w:tcPr>
            <w:tcW w:type="dxa" w:w="5328"/>
          </w:tcPr>
          <w:p>
            <w:pPr/>
            <w:r>
              <w:rPr>
                <w:sz w:val="18"/>
              </w:rPr>
              <w:t>Activate virtual environment: source .venv/bin/activate. Verify with pip list.</w:t>
            </w:r>
          </w:p>
        </w:tc>
        <w:tc>
          <w:tcPr>
            <w:tcW w:type="dxa" w:w="1440"/>
          </w:tcPr>
          <w:p>
            <w:pPr/>
            <w:r>
              <w:rPr>
                <w:sz w:val="18"/>
              </w:rPr>
              <w:t>Medium</w:t>
            </w:r>
          </w:p>
        </w:tc>
      </w:tr>
      <w:tr>
        <w:tc>
          <w:tcPr>
            <w:tcW w:type="dxa" w:w="2160"/>
            <w:shd w:fill="F2F2F2"/>
          </w:tcPr>
          <w:p>
            <w:pPr/>
            <w:r>
              <w:rPr>
                <w:sz w:val="18"/>
              </w:rPr>
              <w:t>No audio input (browser)</w:t>
            </w:r>
          </w:p>
        </w:tc>
        <w:tc>
          <w:tcPr>
            <w:tcW w:type="dxa" w:w="5328"/>
            <w:shd w:fill="F2F2F2"/>
          </w:tcPr>
          <w:p>
            <w:pPr/>
            <w:r>
              <w:rPr>
                <w:sz w:val="18"/>
              </w:rPr>
              <w:t>Check microphone permissions in browser. Ensure HTTPS or localhost (required for mic access).</w:t>
            </w:r>
          </w:p>
        </w:tc>
        <w:tc>
          <w:tcPr>
            <w:tcW w:type="dxa" w:w="1440"/>
            <w:shd w:fill="F2F2F2"/>
          </w:tcPr>
          <w:p>
            <w:pPr/>
            <w:r>
              <w:rPr>
                <w:sz w:val="18"/>
              </w:rPr>
              <w:t>Medium</w:t>
            </w:r>
          </w:p>
        </w:tc>
      </w:tr>
      <w:tr>
        <w:tc>
          <w:tcPr>
            <w:tcW w:type="dxa" w:w="2160"/>
          </w:tcPr>
          <w:p>
            <w:pPr/>
            <w:r>
              <w:rPr>
                <w:sz w:val="18"/>
              </w:rPr>
              <w:t>Port 7860 not accessible</w:t>
            </w:r>
          </w:p>
        </w:tc>
        <w:tc>
          <w:tcPr>
            <w:tcW w:type="dxa" w:w="5328"/>
          </w:tcPr>
          <w:p>
            <w:pPr/>
            <w:r>
              <w:rPr>
                <w:sz w:val="18"/>
              </w:rPr>
              <w:t>Check firewall: sudo ufw status. Check if process is running: sudo ss -tlnp | grep 7860.</w:t>
            </w:r>
          </w:p>
        </w:tc>
        <w:tc>
          <w:tcPr>
            <w:tcW w:type="dxa" w:w="1440"/>
          </w:tcPr>
          <w:p>
            <w:pPr/>
            <w:r>
              <w:rPr>
                <w:sz w:val="18"/>
              </w:rPr>
              <w:t>High</w:t>
            </w:r>
          </w:p>
        </w:tc>
      </w:tr>
      <w:tr>
        <w:tc>
          <w:tcPr>
            <w:tcW w:type="dxa" w:w="2160"/>
            <w:shd w:fill="F2F2F2"/>
          </w:tcPr>
          <w:p>
            <w:pPr/>
            <w:r>
              <w:rPr>
                <w:sz w:val="18"/>
              </w:rPr>
              <w:t>Slow inference on CPU</w:t>
            </w:r>
          </w:p>
        </w:tc>
        <w:tc>
          <w:tcPr>
            <w:tcW w:type="dxa" w:w="5328"/>
            <w:shd w:fill="F2F2F2"/>
          </w:tcPr>
          <w:p>
            <w:pPr/>
            <w:r>
              <w:rPr>
                <w:sz w:val="18"/>
              </w:rPr>
              <w:t>Expected: TTS takes 30-60s per response on CPU. Use GPU for real-time performance.</w:t>
            </w:r>
          </w:p>
        </w:tc>
        <w:tc>
          <w:tcPr>
            <w:tcW w:type="dxa" w:w="1440"/>
            <w:shd w:fill="F2F2F2"/>
          </w:tcPr>
          <w:p>
            <w:pPr/>
            <w:r>
              <w:rPr>
                <w:sz w:val="18"/>
              </w:rPr>
              <w:t>Low</w:t>
            </w:r>
          </w:p>
        </w:tc>
      </w:tr>
      <w:tr>
        <w:tc>
          <w:tcPr>
            <w:tcW w:type="dxa" w:w="2160"/>
          </w:tcPr>
          <w:p>
            <w:pPr/>
            <w:r>
              <w:rPr>
                <w:sz w:val="18"/>
              </w:rPr>
              <w:t>First startup very slow</w:t>
            </w:r>
          </w:p>
        </w:tc>
        <w:tc>
          <w:tcPr>
            <w:tcW w:type="dxa" w:w="5328"/>
          </w:tcPr>
          <w:p>
            <w:pPr/>
            <w:r>
              <w:rPr>
                <w:sz w:val="18"/>
              </w:rPr>
              <w:t>Normal: downloads TTS model (~3.5 GB) and Whisper model. Check disk space with df -h.</w:t>
            </w:r>
          </w:p>
        </w:tc>
        <w:tc>
          <w:tcPr>
            <w:tcW w:type="dxa" w:w="1440"/>
          </w:tcPr>
          <w:p>
            <w:pPr/>
            <w:r>
              <w:rPr>
                <w:sz w:val="18"/>
              </w:rPr>
              <w:t>Low</w:t>
            </w:r>
          </w:p>
        </w:tc>
      </w:tr>
      <w:tr>
        <w:tc>
          <w:tcPr>
            <w:tcW w:type="dxa" w:w="2160"/>
            <w:shd w:fill="F2F2F2"/>
          </w:tcPr>
          <w:p>
            <w:pPr/>
            <w:r>
              <w:rPr>
                <w:sz w:val="18"/>
              </w:rPr>
              <w:t>SoX not found (Linux)</w:t>
            </w:r>
          </w:p>
        </w:tc>
        <w:tc>
          <w:tcPr>
            <w:tcW w:type="dxa" w:w="5328"/>
            <w:shd w:fill="F2F2F2"/>
          </w:tcPr>
          <w:p>
            <w:pPr/>
            <w:r>
              <w:rPr>
                <w:sz w:val="18"/>
              </w:rPr>
              <w:t>Install via apt: sudo apt install -y sox libsox-dev. Don't use the Windows sox-14.4.2/ folder.</w:t>
            </w:r>
          </w:p>
        </w:tc>
        <w:tc>
          <w:tcPr>
            <w:tcW w:type="dxa" w:w="1440"/>
            <w:shd w:fill="F2F2F2"/>
          </w:tcPr>
          <w:p>
            <w:pPr/>
            <w:r>
              <w:rPr>
                <w:sz w:val="18"/>
              </w:rPr>
              <w:t>Medium</w:t>
            </w:r>
          </w:p>
        </w:tc>
      </w:tr>
      <w:tr>
        <w:tc>
          <w:tcPr>
            <w:tcW w:type="dxa" w:w="2160"/>
          </w:tcPr>
          <w:p>
            <w:pPr/>
            <w:r>
              <w:rPr>
                <w:sz w:val="18"/>
              </w:rPr>
              <w:t>Voice prompt not loading</w:t>
            </w:r>
          </w:p>
        </w:tc>
        <w:tc>
          <w:tcPr>
            <w:tcW w:type="dxa" w:w="5328"/>
          </w:tcPr>
          <w:p>
            <w:pPr/>
            <w:r>
              <w:rPr>
                <w:sz w:val="18"/>
              </w:rPr>
              <w:t>Verify voice_prompt.pt exists and is not corrupted. Re-clone the voice via Gradio UI.</w:t>
            </w:r>
          </w:p>
        </w:tc>
        <w:tc>
          <w:tcPr>
            <w:tcW w:type="dxa" w:w="1440"/>
          </w:tcPr>
          <w:p>
            <w:pPr/>
            <w:r>
              <w:rPr>
                <w:sz w:val="18"/>
              </w:rPr>
              <w:t>Medium</w:t>
            </w:r>
          </w:p>
        </w:tc>
      </w:tr>
      <w:tr>
        <w:tc>
          <w:tcPr>
            <w:tcW w:type="dxa" w:w="2160"/>
            <w:shd w:fill="F2F2F2"/>
          </w:tcPr>
          <w:p>
            <w:pPr/>
            <w:r>
              <w:rPr>
                <w:sz w:val="18"/>
              </w:rPr>
              <w:t>Pipeline timeout on phone</w:t>
            </w:r>
          </w:p>
        </w:tc>
        <w:tc>
          <w:tcPr>
            <w:tcW w:type="dxa" w:w="5328"/>
            <w:shd w:fill="F2F2F2"/>
          </w:tcPr>
          <w:p>
            <w:pPr/>
            <w:r>
              <w:rPr>
                <w:sz w:val="18"/>
              </w:rPr>
              <w:t>Cloud APIs may have latency. Check GROQ_API_KEY. Pipeline has 60s timeout.</w:t>
            </w:r>
          </w:p>
        </w:tc>
        <w:tc>
          <w:tcPr>
            <w:tcW w:type="dxa" w:w="1440"/>
            <w:shd w:fill="F2F2F2"/>
          </w:tcPr>
          <w:p>
            <w:pPr/>
            <w:r>
              <w:rPr>
                <w:sz w:val="18"/>
              </w:rPr>
              <w:t>High</w:t>
            </w:r>
          </w:p>
        </w:tc>
      </w:tr>
    </w:tbl>
    <w:p>
      <w:r>
        <w:br w:type="page"/>
      </w:r>
    </w:p>
    <w:p>
      <w:pPr>
        <w:pStyle w:val="Heading1"/>
      </w:pPr>
      <w:r>
        <w:t>12. Future Enhancements</w:t>
      </w:r>
    </w:p>
    <w:p>
      <w:pPr>
        <w:pStyle w:val="Heading3"/>
      </w:pPr>
      <w:r>
        <w:t>Streaming TTS</w:t>
      </w:r>
    </w:p>
    <w:p>
      <w:r>
        <w:t>Implement streaming audio generation to reduce time-to-first-byte for voice responses.</w:t>
      </w:r>
    </w:p>
    <w:p>
      <w:pPr>
        <w:pStyle w:val="Heading3"/>
      </w:pPr>
      <w:r>
        <w:t>Multi-language Support</w:t>
      </w:r>
    </w:p>
    <w:p>
      <w:r>
        <w:t>Extend voice cloning and conversation to support multiple languages beyond English.</w:t>
      </w:r>
    </w:p>
    <w:p>
      <w:pPr>
        <w:pStyle w:val="Heading3"/>
      </w:pPr>
      <w:r>
        <w:t>Voice Quality Scoring</w:t>
      </w:r>
    </w:p>
    <w:p>
      <w:r>
        <w:t>Add automated quality assessment for cloned voices to guide users toward better samples.</w:t>
      </w:r>
    </w:p>
    <w:p>
      <w:pPr>
        <w:pStyle w:val="Heading3"/>
      </w:pPr>
      <w:r>
        <w:t>WebRTC Integration</w:t>
      </w:r>
    </w:p>
    <w:p>
      <w:r>
        <w:t>Replace HTTP-based audio transfer with WebRTC for lower latency real-time communication.</w:t>
      </w:r>
    </w:p>
    <w:p>
      <w:pPr>
        <w:pStyle w:val="Heading3"/>
      </w:pPr>
      <w:r>
        <w:t>User Authentication</w:t>
      </w:r>
    </w:p>
    <w:p>
      <w:r>
        <w:t>Add multi-user support with individual voice libraries and conversation histories.</w:t>
      </w:r>
    </w:p>
    <w:p>
      <w:pPr>
        <w:pStyle w:val="Heading3"/>
      </w:pPr>
      <w:r>
        <w:t>Model Fine-tuning</w:t>
      </w:r>
    </w:p>
    <w:p>
      <w:r>
        <w:t>Support fine-tuning TTS model on specific voices for higher fidelity cloning.</w:t>
      </w:r>
    </w:p>
    <w:p>
      <w:pPr>
        <w:pStyle w:val="Heading3"/>
      </w:pPr>
      <w:r>
        <w:t>Horizontal Scaling</w:t>
      </w:r>
    </w:p>
    <w:p>
      <w:r>
        <w:t>Support multiple worker processes with load balancing for high-traffic deployments.</w:t>
      </w:r>
    </w:p>
    <w:p>
      <w:pPr>
        <w:pStyle w:val="Heading3"/>
      </w:pPr>
      <w:r>
        <w:t>Monitoring Dashboard</w:t>
      </w:r>
    </w:p>
    <w:p>
      <w:r>
        <w:t>Add Prometheus/Grafana metrics for inference latency, GPU utilization, and API throughput.</w:t>
      </w:r>
    </w:p>
    <w:p>
      <w:r>
        <w:br w:type="page"/>
      </w:r>
    </w:p>
    <w:p>
      <w:pPr>
        <w:pStyle w:val="Heading1"/>
      </w:pPr>
      <w:r>
        <w:t>13. References &amp; Licenses</w:t>
      </w:r>
    </w:p>
    <w:p>
      <w:pPr>
        <w:pStyle w:val="Heading2"/>
      </w:pPr>
      <w:r>
        <w:t>Open-Source Components</w:t>
      </w:r>
    </w:p>
    <w:tbl>
      <w:tblPr>
        <w:tblStyle w:val="TableGrid"/>
        <w:tblW w:type="auto" w:w="0"/>
        <w:jc w:val="center"/>
        <w:tblLook w:firstColumn="1" w:firstRow="1" w:lastColumn="0" w:lastRow="0" w:noHBand="0" w:noVBand="1" w:val="04A0"/>
      </w:tblPr>
      <w:tblGrid>
        <w:gridCol w:w="2928"/>
        <w:gridCol w:w="2928"/>
        <w:gridCol w:w="2928"/>
      </w:tblGrid>
      <w:tr>
        <w:tc>
          <w:tcPr>
            <w:tcW w:type="dxa" w:w="2160"/>
            <w:shd w:fill="1F4E79"/>
          </w:tcPr>
          <w:p>
            <w:pPr>
              <w:jc w:val="center"/>
            </w:pPr>
            <w:r/>
            <w:r>
              <w:rPr>
                <w:b/>
                <w:color w:val="FFFFFF"/>
                <w:sz w:val="20"/>
              </w:rPr>
              <w:t>Component</w:t>
            </w:r>
          </w:p>
        </w:tc>
        <w:tc>
          <w:tcPr>
            <w:tcW w:type="dxa" w:w="1728"/>
            <w:shd w:fill="1F4E79"/>
          </w:tcPr>
          <w:p>
            <w:pPr>
              <w:jc w:val="center"/>
            </w:pPr>
            <w:r/>
            <w:r>
              <w:rPr>
                <w:b/>
                <w:color w:val="FFFFFF"/>
                <w:sz w:val="20"/>
              </w:rPr>
              <w:t>License</w:t>
            </w:r>
          </w:p>
        </w:tc>
        <w:tc>
          <w:tcPr>
            <w:tcW w:type="dxa" w:w="5040"/>
            <w:shd w:fill="1F4E79"/>
          </w:tcPr>
          <w:p>
            <w:pPr>
              <w:jc w:val="center"/>
            </w:pPr>
            <w:r/>
            <w:r>
              <w:rPr>
                <w:b/>
                <w:color w:val="FFFFFF"/>
                <w:sz w:val="20"/>
              </w:rPr>
              <w:t>URL</w:t>
            </w:r>
          </w:p>
        </w:tc>
      </w:tr>
      <w:tr>
        <w:tc>
          <w:tcPr>
            <w:tcW w:type="dxa" w:w="2160"/>
          </w:tcPr>
          <w:p>
            <w:pPr/>
            <w:r>
              <w:rPr>
                <w:sz w:val="18"/>
              </w:rPr>
              <w:t>Qwen3-TTS</w:t>
            </w:r>
          </w:p>
        </w:tc>
        <w:tc>
          <w:tcPr>
            <w:tcW w:type="dxa" w:w="1728"/>
          </w:tcPr>
          <w:p>
            <w:pPr/>
            <w:r>
              <w:rPr>
                <w:sz w:val="18"/>
              </w:rPr>
              <w:t>Apache 2.0</w:t>
            </w:r>
          </w:p>
        </w:tc>
        <w:tc>
          <w:tcPr>
            <w:tcW w:type="dxa" w:w="5040"/>
          </w:tcPr>
          <w:p>
            <w:pPr/>
            <w:r>
              <w:rPr>
                <w:sz w:val="18"/>
              </w:rPr>
              <w:t>https://github.com/QwenLM/Qwen3-TTS</w:t>
            </w:r>
          </w:p>
        </w:tc>
      </w:tr>
      <w:tr>
        <w:tc>
          <w:tcPr>
            <w:tcW w:type="dxa" w:w="2160"/>
            <w:shd w:fill="F2F2F2"/>
          </w:tcPr>
          <w:p>
            <w:pPr/>
            <w:r>
              <w:rPr>
                <w:sz w:val="18"/>
              </w:rPr>
              <w:t>OpenAI Whisper</w:t>
            </w:r>
          </w:p>
        </w:tc>
        <w:tc>
          <w:tcPr>
            <w:tcW w:type="dxa" w:w="1728"/>
            <w:shd w:fill="F2F2F2"/>
          </w:tcPr>
          <w:p>
            <w:pPr/>
            <w:r>
              <w:rPr>
                <w:sz w:val="18"/>
              </w:rPr>
              <w:t>MIT</w:t>
            </w:r>
          </w:p>
        </w:tc>
        <w:tc>
          <w:tcPr>
            <w:tcW w:type="dxa" w:w="5040"/>
            <w:shd w:fill="F2F2F2"/>
          </w:tcPr>
          <w:p>
            <w:pPr/>
            <w:r>
              <w:rPr>
                <w:sz w:val="18"/>
              </w:rPr>
              <w:t>https://github.com/openai/whisper</w:t>
            </w:r>
          </w:p>
        </w:tc>
      </w:tr>
      <w:tr>
        <w:tc>
          <w:tcPr>
            <w:tcW w:type="dxa" w:w="2160"/>
          </w:tcPr>
          <w:p>
            <w:pPr/>
            <w:r>
              <w:rPr>
                <w:sz w:val="18"/>
              </w:rPr>
              <w:t>Ollama</w:t>
            </w:r>
          </w:p>
        </w:tc>
        <w:tc>
          <w:tcPr>
            <w:tcW w:type="dxa" w:w="1728"/>
          </w:tcPr>
          <w:p>
            <w:pPr/>
            <w:r>
              <w:rPr>
                <w:sz w:val="18"/>
              </w:rPr>
              <w:t>MIT</w:t>
            </w:r>
          </w:p>
        </w:tc>
        <w:tc>
          <w:tcPr>
            <w:tcW w:type="dxa" w:w="5040"/>
          </w:tcPr>
          <w:p>
            <w:pPr/>
            <w:r>
              <w:rPr>
                <w:sz w:val="18"/>
              </w:rPr>
              <w:t>https://ollama.ai/</w:t>
            </w:r>
          </w:p>
        </w:tc>
      </w:tr>
      <w:tr>
        <w:tc>
          <w:tcPr>
            <w:tcW w:type="dxa" w:w="2160"/>
            <w:shd w:fill="F2F2F2"/>
          </w:tcPr>
          <w:p>
            <w:pPr/>
            <w:r>
              <w:rPr>
                <w:sz w:val="18"/>
              </w:rPr>
              <w:t>Gradio</w:t>
            </w:r>
          </w:p>
        </w:tc>
        <w:tc>
          <w:tcPr>
            <w:tcW w:type="dxa" w:w="1728"/>
            <w:shd w:fill="F2F2F2"/>
          </w:tcPr>
          <w:p>
            <w:pPr/>
            <w:r>
              <w:rPr>
                <w:sz w:val="18"/>
              </w:rPr>
              <w:t>Apache 2.0</w:t>
            </w:r>
          </w:p>
        </w:tc>
        <w:tc>
          <w:tcPr>
            <w:tcW w:type="dxa" w:w="5040"/>
            <w:shd w:fill="F2F2F2"/>
          </w:tcPr>
          <w:p>
            <w:pPr/>
            <w:r>
              <w:rPr>
                <w:sz w:val="18"/>
              </w:rPr>
              <w:t>https://gradio.app/</w:t>
            </w:r>
          </w:p>
        </w:tc>
      </w:tr>
      <w:tr>
        <w:tc>
          <w:tcPr>
            <w:tcW w:type="dxa" w:w="2160"/>
          </w:tcPr>
          <w:p>
            <w:pPr/>
            <w:r>
              <w:rPr>
                <w:sz w:val="18"/>
              </w:rPr>
              <w:t>Flask</w:t>
            </w:r>
          </w:p>
        </w:tc>
        <w:tc>
          <w:tcPr>
            <w:tcW w:type="dxa" w:w="1728"/>
          </w:tcPr>
          <w:p>
            <w:pPr/>
            <w:r>
              <w:rPr>
                <w:sz w:val="18"/>
              </w:rPr>
              <w:t>BSD-3-Clause</w:t>
            </w:r>
          </w:p>
        </w:tc>
        <w:tc>
          <w:tcPr>
            <w:tcW w:type="dxa" w:w="5040"/>
          </w:tcPr>
          <w:p>
            <w:pPr/>
            <w:r>
              <w:rPr>
                <w:sz w:val="18"/>
              </w:rPr>
              <w:t>https://flask.palletsprojects.com/</w:t>
            </w:r>
          </w:p>
        </w:tc>
      </w:tr>
      <w:tr>
        <w:tc>
          <w:tcPr>
            <w:tcW w:type="dxa" w:w="2160"/>
            <w:shd w:fill="F2F2F2"/>
          </w:tcPr>
          <w:p>
            <w:pPr/>
            <w:r>
              <w:rPr>
                <w:sz w:val="18"/>
              </w:rPr>
              <w:t>PyTorch</w:t>
            </w:r>
          </w:p>
        </w:tc>
        <w:tc>
          <w:tcPr>
            <w:tcW w:type="dxa" w:w="1728"/>
            <w:shd w:fill="F2F2F2"/>
          </w:tcPr>
          <w:p>
            <w:pPr/>
            <w:r>
              <w:rPr>
                <w:sz w:val="18"/>
              </w:rPr>
              <w:t>BSD-3-Clause</w:t>
            </w:r>
          </w:p>
        </w:tc>
        <w:tc>
          <w:tcPr>
            <w:tcW w:type="dxa" w:w="5040"/>
            <w:shd w:fill="F2F2F2"/>
          </w:tcPr>
          <w:p>
            <w:pPr/>
            <w:r>
              <w:rPr>
                <w:sz w:val="18"/>
              </w:rPr>
              <w:t>https://pytorch.org/</w:t>
            </w:r>
          </w:p>
        </w:tc>
      </w:tr>
      <w:tr>
        <w:tc>
          <w:tcPr>
            <w:tcW w:type="dxa" w:w="2160"/>
          </w:tcPr>
          <w:p>
            <w:pPr/>
            <w:r>
              <w:rPr>
                <w:sz w:val="18"/>
              </w:rPr>
              <w:t>SoX</w:t>
            </w:r>
          </w:p>
        </w:tc>
        <w:tc>
          <w:tcPr>
            <w:tcW w:type="dxa" w:w="1728"/>
          </w:tcPr>
          <w:p>
            <w:pPr/>
            <w:r>
              <w:rPr>
                <w:sz w:val="18"/>
              </w:rPr>
              <w:t>GPL / LGPL</w:t>
            </w:r>
          </w:p>
        </w:tc>
        <w:tc>
          <w:tcPr>
            <w:tcW w:type="dxa" w:w="5040"/>
          </w:tcPr>
          <w:p>
            <w:pPr/>
            <w:r>
              <w:rPr>
                <w:sz w:val="18"/>
              </w:rPr>
              <w:t>https://sox.sourceforge.net/</w:t>
            </w:r>
          </w:p>
        </w:tc>
      </w:tr>
      <w:tr>
        <w:tc>
          <w:tcPr>
            <w:tcW w:type="dxa" w:w="2160"/>
            <w:shd w:fill="F2F2F2"/>
          </w:tcPr>
          <w:p>
            <w:pPr/>
            <w:r>
              <w:rPr>
                <w:sz w:val="18"/>
              </w:rPr>
              <w:t>FFmpeg</w:t>
            </w:r>
          </w:p>
        </w:tc>
        <w:tc>
          <w:tcPr>
            <w:tcW w:type="dxa" w:w="1728"/>
            <w:shd w:fill="F2F2F2"/>
          </w:tcPr>
          <w:p>
            <w:pPr/>
            <w:r>
              <w:rPr>
                <w:sz w:val="18"/>
              </w:rPr>
              <w:t>LGPL / GPL</w:t>
            </w:r>
          </w:p>
        </w:tc>
        <w:tc>
          <w:tcPr>
            <w:tcW w:type="dxa" w:w="5040"/>
            <w:shd w:fill="F2F2F2"/>
          </w:tcPr>
          <w:p>
            <w:pPr/>
            <w:r>
              <w:rPr>
                <w:sz w:val="18"/>
              </w:rPr>
              <w:t>https://ffmpeg.org/</w:t>
            </w:r>
          </w:p>
        </w:tc>
      </w:tr>
      <w:tr>
        <w:tc>
          <w:tcPr>
            <w:tcW w:type="dxa" w:w="2160"/>
          </w:tcPr>
          <w:p>
            <w:pPr/>
            <w:r>
              <w:rPr>
                <w:sz w:val="18"/>
              </w:rPr>
              <w:t>aiohttp</w:t>
            </w:r>
          </w:p>
        </w:tc>
        <w:tc>
          <w:tcPr>
            <w:tcW w:type="dxa" w:w="1728"/>
          </w:tcPr>
          <w:p>
            <w:pPr/>
            <w:r>
              <w:rPr>
                <w:sz w:val="18"/>
              </w:rPr>
              <w:t>Apache 2.0</w:t>
            </w:r>
          </w:p>
        </w:tc>
        <w:tc>
          <w:tcPr>
            <w:tcW w:type="dxa" w:w="5040"/>
          </w:tcPr>
          <w:p>
            <w:pPr/>
            <w:r>
              <w:rPr>
                <w:sz w:val="18"/>
              </w:rPr>
              <w:t>https://docs.aiohttp.org/</w:t>
            </w:r>
          </w:p>
        </w:tc>
      </w:tr>
    </w:tbl>
    <w:p>
      <w:pPr>
        <w:pStyle w:val="Heading2"/>
      </w:pPr>
      <w:r>
        <w:t>Cloud Service APIs</w:t>
      </w:r>
    </w:p>
    <w:tbl>
      <w:tblPr>
        <w:tblStyle w:val="TableGrid"/>
        <w:tblW w:type="auto" w:w="0"/>
        <w:jc w:val="center"/>
        <w:tblLook w:firstColumn="1" w:firstRow="1" w:lastColumn="0" w:lastRow="0" w:noHBand="0" w:noVBand="1" w:val="04A0"/>
      </w:tblPr>
      <w:tblGrid>
        <w:gridCol w:w="2928"/>
        <w:gridCol w:w="2928"/>
        <w:gridCol w:w="2928"/>
      </w:tblGrid>
      <w:tr>
        <w:tc>
          <w:tcPr>
            <w:tcW w:type="dxa" w:w="2160"/>
            <w:shd w:fill="1F4E79"/>
          </w:tcPr>
          <w:p>
            <w:pPr>
              <w:jc w:val="center"/>
            </w:pPr>
            <w:r/>
            <w:r>
              <w:rPr>
                <w:b/>
                <w:color w:val="FFFFFF"/>
                <w:sz w:val="20"/>
              </w:rPr>
              <w:t>Service</w:t>
            </w:r>
          </w:p>
        </w:tc>
        <w:tc>
          <w:tcPr>
            <w:tcW w:type="dxa" w:w="2880"/>
            <w:shd w:fill="1F4E79"/>
          </w:tcPr>
          <w:p>
            <w:pPr>
              <w:jc w:val="center"/>
            </w:pPr>
            <w:r/>
            <w:r>
              <w:rPr>
                <w:b/>
                <w:color w:val="FFFFFF"/>
                <w:sz w:val="20"/>
              </w:rPr>
              <w:t>Purpose</w:t>
            </w:r>
          </w:p>
        </w:tc>
        <w:tc>
          <w:tcPr>
            <w:tcW w:type="dxa" w:w="3888"/>
            <w:shd w:fill="1F4E79"/>
          </w:tcPr>
          <w:p>
            <w:pPr>
              <w:jc w:val="center"/>
            </w:pPr>
            <w:r/>
            <w:r>
              <w:rPr>
                <w:b/>
                <w:color w:val="FFFFFF"/>
                <w:sz w:val="20"/>
              </w:rPr>
              <w:t>URL</w:t>
            </w:r>
          </w:p>
        </w:tc>
      </w:tr>
      <w:tr>
        <w:tc>
          <w:tcPr>
            <w:tcW w:type="dxa" w:w="2160"/>
          </w:tcPr>
          <w:p>
            <w:pPr/>
            <w:r>
              <w:rPr>
                <w:sz w:val="18"/>
              </w:rPr>
              <w:t>Groq</w:t>
            </w:r>
          </w:p>
        </w:tc>
        <w:tc>
          <w:tcPr>
            <w:tcW w:type="dxa" w:w="2880"/>
          </w:tcPr>
          <w:p>
            <w:pPr/>
            <w:r>
              <w:rPr>
                <w:sz w:val="18"/>
              </w:rPr>
              <w:t>Cloud LLM inference and Whisper STT</w:t>
            </w:r>
          </w:p>
        </w:tc>
        <w:tc>
          <w:tcPr>
            <w:tcW w:type="dxa" w:w="3888"/>
          </w:tcPr>
          <w:p>
            <w:pPr/>
            <w:r>
              <w:rPr>
                <w:sz w:val="18"/>
              </w:rPr>
              <w:t>https://console.groq.com/</w:t>
            </w:r>
          </w:p>
        </w:tc>
      </w:tr>
      <w:tr>
        <w:tc>
          <w:tcPr>
            <w:tcW w:type="dxa" w:w="2160"/>
            <w:shd w:fill="F2F2F2"/>
          </w:tcPr>
          <w:p>
            <w:pPr/>
            <w:r>
              <w:rPr>
                <w:sz w:val="18"/>
              </w:rPr>
              <w:t>OpenAI</w:t>
            </w:r>
          </w:p>
        </w:tc>
        <w:tc>
          <w:tcPr>
            <w:tcW w:type="dxa" w:w="2880"/>
            <w:shd w:fill="F2F2F2"/>
          </w:tcPr>
          <w:p>
            <w:pPr/>
            <w:r>
              <w:rPr>
                <w:sz w:val="18"/>
              </w:rPr>
              <w:t>Alternative LLM provider</w:t>
            </w:r>
          </w:p>
        </w:tc>
        <w:tc>
          <w:tcPr>
            <w:tcW w:type="dxa" w:w="3888"/>
            <w:shd w:fill="F2F2F2"/>
          </w:tcPr>
          <w:p>
            <w:pPr/>
            <w:r>
              <w:rPr>
                <w:sz w:val="18"/>
              </w:rPr>
              <w:t>https://platform.openai.com/</w:t>
            </w:r>
          </w:p>
        </w:tc>
      </w:tr>
      <w:tr>
        <w:tc>
          <w:tcPr>
            <w:tcW w:type="dxa" w:w="2160"/>
          </w:tcPr>
          <w:p>
            <w:pPr/>
            <w:r>
              <w:rPr>
                <w:sz w:val="18"/>
              </w:rPr>
              <w:t>ElevenLabs</w:t>
            </w:r>
          </w:p>
        </w:tc>
        <w:tc>
          <w:tcPr>
            <w:tcW w:type="dxa" w:w="2880"/>
          </w:tcPr>
          <w:p>
            <w:pPr/>
            <w:r>
              <w:rPr>
                <w:sz w:val="18"/>
              </w:rPr>
              <w:t>Fallback cloud TTS</w:t>
            </w:r>
          </w:p>
        </w:tc>
        <w:tc>
          <w:tcPr>
            <w:tcW w:type="dxa" w:w="3888"/>
          </w:tcPr>
          <w:p>
            <w:pPr/>
            <w:r>
              <w:rPr>
                <w:sz w:val="18"/>
              </w:rPr>
              <w:t>https://elevenlabs.io/</w:t>
            </w:r>
          </w:p>
        </w:tc>
      </w:tr>
      <w:tr>
        <w:tc>
          <w:tcPr>
            <w:tcW w:type="dxa" w:w="2160"/>
            <w:shd w:fill="F2F2F2"/>
          </w:tcPr>
          <w:p>
            <w:pPr/>
            <w:r>
              <w:rPr>
                <w:sz w:val="18"/>
              </w:rPr>
              <w:t>Edge TTS</w:t>
            </w:r>
          </w:p>
        </w:tc>
        <w:tc>
          <w:tcPr>
            <w:tcW w:type="dxa" w:w="2880"/>
            <w:shd w:fill="F2F2F2"/>
          </w:tcPr>
          <w:p>
            <w:pPr/>
            <w:r>
              <w:rPr>
                <w:sz w:val="18"/>
              </w:rPr>
              <w:t>Free fallback TTS (Microsoft)</w:t>
            </w:r>
          </w:p>
        </w:tc>
        <w:tc>
          <w:tcPr>
            <w:tcW w:type="dxa" w:w="3888"/>
            <w:shd w:fill="F2F2F2"/>
          </w:tcPr>
          <w:p>
            <w:pPr/>
            <w:r>
              <w:rPr>
                <w:sz w:val="18"/>
              </w:rPr>
              <w:t>https://github.com/rany2/edge-tts</w:t>
            </w:r>
          </w:p>
        </w:tc>
      </w:tr>
    </w:tbl>
    <w:p/>
    <w:p/>
    <w:p>
      <w:pPr>
        <w:jc w:val="center"/>
      </w:pPr>
      <w:r>
        <w:rPr>
          <w:i/>
          <w:color w:val="999999"/>
          <w:sz w:val="24"/>
        </w:rPr>
        <w:t>— End of Document —</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4E7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