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AC69F" w14:textId="0A931843" w:rsidR="00D61D37" w:rsidRDefault="008119B4">
      <w:r>
        <w:t>I am Abdullah Ahmed and my personal mission is to lead a happier more successful life and to embrace and enjoy the challenges it presents me with.</w:t>
      </w:r>
    </w:p>
    <w:sectPr w:rsidR="00D61D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9B4"/>
    <w:rsid w:val="00250222"/>
    <w:rsid w:val="00481106"/>
    <w:rsid w:val="008119B4"/>
    <w:rsid w:val="00CA3EF6"/>
    <w:rsid w:val="00D10FB7"/>
    <w:rsid w:val="00D6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1E3CA"/>
  <w15:chartTrackingRefBased/>
  <w15:docId w15:val="{C5A36224-6BFD-49B1-B1DD-4974ED7C8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9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Ahmed</dc:creator>
  <cp:keywords/>
  <dc:description/>
  <cp:lastModifiedBy>Abdullah Ahmed</cp:lastModifiedBy>
  <cp:revision>2</cp:revision>
  <dcterms:created xsi:type="dcterms:W3CDTF">2025-01-24T14:00:00Z</dcterms:created>
  <dcterms:modified xsi:type="dcterms:W3CDTF">2025-01-24T14:02:00Z</dcterms:modified>
</cp:coreProperties>
</file>