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F3F1" w14:textId="77777777" w:rsidR="005236D3" w:rsidRPr="005236D3" w:rsidRDefault="005236D3" w:rsidP="005236D3">
      <w:pPr>
        <w:rPr>
          <w:b/>
          <w:bCs/>
          <w:sz w:val="28"/>
          <w:szCs w:val="28"/>
        </w:rPr>
      </w:pPr>
      <w:r w:rsidRPr="005236D3">
        <w:rPr>
          <w:b/>
          <w:bCs/>
          <w:sz w:val="28"/>
          <w:szCs w:val="28"/>
        </w:rPr>
        <w:t>Task: Implement and Deploy TalentVare Homepage UI</w:t>
      </w:r>
    </w:p>
    <w:p w14:paraId="3215523F" w14:textId="53EA68B4" w:rsidR="005236D3" w:rsidRPr="00F1540B" w:rsidRDefault="005236D3" w:rsidP="005236D3">
      <w:pPr>
        <w:rPr>
          <w:b/>
          <w:bCs/>
          <w:sz w:val="24"/>
          <w:szCs w:val="24"/>
        </w:rPr>
      </w:pPr>
      <w:r w:rsidRPr="005236D3">
        <w:rPr>
          <w:b/>
          <w:bCs/>
          <w:sz w:val="24"/>
          <w:szCs w:val="24"/>
        </w:rPr>
        <w:t>Figma Design</w:t>
      </w:r>
      <w:r w:rsidRPr="005236D3">
        <w:rPr>
          <w:sz w:val="24"/>
          <w:szCs w:val="24"/>
        </w:rPr>
        <w:t>:</w:t>
      </w:r>
      <w:r w:rsidRPr="005236D3">
        <w:rPr>
          <w:sz w:val="24"/>
          <w:szCs w:val="24"/>
        </w:rPr>
        <w:br/>
      </w:r>
    </w:p>
    <w:p w14:paraId="42FDC453" w14:textId="2691ED20" w:rsidR="005236D3" w:rsidRDefault="00F1540B" w:rsidP="005236D3">
      <w:pPr>
        <w:rPr>
          <w:b/>
          <w:bCs/>
        </w:rPr>
      </w:pPr>
      <w:hyperlink r:id="rId5" w:history="1">
        <w:r w:rsidRPr="004F5E89">
          <w:rPr>
            <w:rStyle w:val="Hyperlink"/>
            <w:b/>
            <w:bCs/>
          </w:rPr>
          <w:t>https://www.figma.com/design/8IiWesnv0NANUkvnoar4HS/Frontend-Test?node-id=0-1&amp;p=f&amp;t=4pC7SVp4V41O4dzs-0</w:t>
        </w:r>
      </w:hyperlink>
    </w:p>
    <w:p w14:paraId="6FB8382D" w14:textId="77777777" w:rsidR="00F1540B" w:rsidRPr="00F1540B" w:rsidRDefault="00F1540B" w:rsidP="005236D3">
      <w:pPr>
        <w:rPr>
          <w:b/>
          <w:bCs/>
          <w:sz w:val="24"/>
          <w:szCs w:val="24"/>
        </w:rPr>
      </w:pPr>
    </w:p>
    <w:p w14:paraId="770111BA" w14:textId="77777777" w:rsidR="005236D3" w:rsidRPr="005236D3" w:rsidRDefault="005236D3" w:rsidP="005236D3">
      <w:pPr>
        <w:rPr>
          <w:b/>
          <w:bCs/>
          <w:sz w:val="24"/>
          <w:szCs w:val="24"/>
        </w:rPr>
      </w:pPr>
      <w:r w:rsidRPr="005236D3">
        <w:rPr>
          <w:b/>
          <w:bCs/>
          <w:sz w:val="24"/>
          <w:szCs w:val="24"/>
        </w:rPr>
        <w:t>Expectations:</w:t>
      </w:r>
    </w:p>
    <w:p w14:paraId="7F11FA69" w14:textId="77777777" w:rsidR="005236D3" w:rsidRPr="005236D3" w:rsidRDefault="005236D3" w:rsidP="005236D3">
      <w:pPr>
        <w:numPr>
          <w:ilvl w:val="0"/>
          <w:numId w:val="1"/>
        </w:numPr>
        <w:rPr>
          <w:sz w:val="24"/>
          <w:szCs w:val="24"/>
        </w:rPr>
      </w:pPr>
      <w:r w:rsidRPr="005236D3">
        <w:rPr>
          <w:b/>
          <w:bCs/>
          <w:sz w:val="24"/>
          <w:szCs w:val="24"/>
        </w:rPr>
        <w:t>UI Implementation</w:t>
      </w:r>
      <w:r w:rsidRPr="005236D3">
        <w:rPr>
          <w:sz w:val="24"/>
          <w:szCs w:val="24"/>
        </w:rPr>
        <w:t>:</w:t>
      </w:r>
    </w:p>
    <w:p w14:paraId="6FC0996F" w14:textId="77777777" w:rsidR="005236D3" w:rsidRPr="005236D3" w:rsidRDefault="005236D3" w:rsidP="005236D3">
      <w:pPr>
        <w:numPr>
          <w:ilvl w:val="1"/>
          <w:numId w:val="3"/>
        </w:numPr>
        <w:rPr>
          <w:sz w:val="24"/>
          <w:szCs w:val="24"/>
        </w:rPr>
      </w:pPr>
      <w:r w:rsidRPr="005236D3">
        <w:rPr>
          <w:sz w:val="24"/>
          <w:szCs w:val="24"/>
        </w:rPr>
        <w:t>The design should be pixel perfect, with exact alignment, spacing, and styling as shown in the Figma mockup.</w:t>
      </w:r>
    </w:p>
    <w:p w14:paraId="4ACB2AF0" w14:textId="77777777" w:rsidR="005236D3" w:rsidRPr="005236D3" w:rsidRDefault="005236D3" w:rsidP="005236D3">
      <w:pPr>
        <w:numPr>
          <w:ilvl w:val="1"/>
          <w:numId w:val="3"/>
        </w:numPr>
        <w:rPr>
          <w:sz w:val="24"/>
          <w:szCs w:val="24"/>
        </w:rPr>
      </w:pPr>
      <w:r w:rsidRPr="005236D3">
        <w:rPr>
          <w:sz w:val="24"/>
          <w:szCs w:val="24"/>
        </w:rPr>
        <w:t>Icons and Fonts should be optimized for faster loading times. Ensure minimal size and maximum performance without sacrificing visual quality.</w:t>
      </w:r>
    </w:p>
    <w:p w14:paraId="6F3B1D84" w14:textId="77777777" w:rsidR="005236D3" w:rsidRPr="005236D3" w:rsidRDefault="005236D3" w:rsidP="005236D3">
      <w:pPr>
        <w:numPr>
          <w:ilvl w:val="0"/>
          <w:numId w:val="1"/>
        </w:numPr>
        <w:rPr>
          <w:sz w:val="24"/>
          <w:szCs w:val="24"/>
        </w:rPr>
      </w:pPr>
      <w:r w:rsidRPr="005236D3">
        <w:rPr>
          <w:b/>
          <w:bCs/>
          <w:sz w:val="24"/>
          <w:szCs w:val="24"/>
        </w:rPr>
        <w:t>Deployment</w:t>
      </w:r>
      <w:r w:rsidRPr="005236D3">
        <w:rPr>
          <w:sz w:val="24"/>
          <w:szCs w:val="24"/>
        </w:rPr>
        <w:t>:</w:t>
      </w:r>
    </w:p>
    <w:p w14:paraId="49E8331C" w14:textId="77777777" w:rsidR="005236D3" w:rsidRPr="005236D3" w:rsidRDefault="005236D3" w:rsidP="005236D3">
      <w:pPr>
        <w:numPr>
          <w:ilvl w:val="1"/>
          <w:numId w:val="4"/>
        </w:numPr>
        <w:rPr>
          <w:sz w:val="24"/>
          <w:szCs w:val="24"/>
        </w:rPr>
      </w:pPr>
      <w:r w:rsidRPr="005236D3">
        <w:rPr>
          <w:sz w:val="24"/>
          <w:szCs w:val="24"/>
        </w:rPr>
        <w:t>Deploy the completed UI on a third-party hosting service (e.g., Netlify, Vercel, or any other suitable platform).</w:t>
      </w:r>
    </w:p>
    <w:p w14:paraId="6BFD9136" w14:textId="77777777" w:rsidR="005236D3" w:rsidRPr="005236D3" w:rsidRDefault="005236D3" w:rsidP="005236D3">
      <w:pPr>
        <w:numPr>
          <w:ilvl w:val="1"/>
          <w:numId w:val="4"/>
        </w:numPr>
        <w:rPr>
          <w:sz w:val="24"/>
          <w:szCs w:val="24"/>
        </w:rPr>
      </w:pPr>
      <w:r w:rsidRPr="005236D3">
        <w:rPr>
          <w:sz w:val="24"/>
          <w:szCs w:val="24"/>
        </w:rPr>
        <w:t>Provide the deployment link for review and validation.</w:t>
      </w:r>
    </w:p>
    <w:p w14:paraId="79B8AEDD" w14:textId="77777777" w:rsidR="005236D3" w:rsidRPr="005236D3" w:rsidRDefault="005236D3" w:rsidP="005236D3">
      <w:pPr>
        <w:numPr>
          <w:ilvl w:val="0"/>
          <w:numId w:val="1"/>
        </w:numPr>
        <w:rPr>
          <w:sz w:val="24"/>
          <w:szCs w:val="24"/>
        </w:rPr>
      </w:pPr>
      <w:r w:rsidRPr="005236D3">
        <w:rPr>
          <w:b/>
          <w:bCs/>
          <w:sz w:val="24"/>
          <w:szCs w:val="24"/>
        </w:rPr>
        <w:t>Code Review</w:t>
      </w:r>
      <w:r w:rsidRPr="005236D3">
        <w:rPr>
          <w:sz w:val="24"/>
          <w:szCs w:val="24"/>
        </w:rPr>
        <w:t>:</w:t>
      </w:r>
    </w:p>
    <w:p w14:paraId="3D194401" w14:textId="77777777" w:rsidR="005236D3" w:rsidRPr="005236D3" w:rsidRDefault="005236D3" w:rsidP="005236D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5236D3">
        <w:rPr>
          <w:sz w:val="24"/>
          <w:szCs w:val="24"/>
        </w:rPr>
        <w:t>Share the repository URL with your code for a thorough code review. Make sure the code is well-structured, documented, and follows best practices.</w:t>
      </w:r>
    </w:p>
    <w:p w14:paraId="0D52AD9D" w14:textId="77777777" w:rsidR="005236D3" w:rsidRPr="005236D3" w:rsidRDefault="005236D3" w:rsidP="005236D3">
      <w:pPr>
        <w:rPr>
          <w:b/>
          <w:bCs/>
          <w:sz w:val="24"/>
          <w:szCs w:val="24"/>
        </w:rPr>
      </w:pPr>
      <w:r w:rsidRPr="005236D3">
        <w:rPr>
          <w:b/>
          <w:bCs/>
          <w:sz w:val="24"/>
          <w:szCs w:val="24"/>
        </w:rPr>
        <w:t>Timeframe:</w:t>
      </w:r>
    </w:p>
    <w:p w14:paraId="37DB0BF2" w14:textId="5CC4DDC6" w:rsidR="005236D3" w:rsidRPr="005236D3" w:rsidRDefault="005236D3" w:rsidP="005236D3">
      <w:pPr>
        <w:numPr>
          <w:ilvl w:val="0"/>
          <w:numId w:val="2"/>
        </w:numPr>
        <w:rPr>
          <w:sz w:val="24"/>
          <w:szCs w:val="24"/>
        </w:rPr>
      </w:pPr>
      <w:r w:rsidRPr="005236D3">
        <w:rPr>
          <w:b/>
          <w:bCs/>
          <w:sz w:val="24"/>
          <w:szCs w:val="24"/>
        </w:rPr>
        <w:t>Deadline</w:t>
      </w:r>
      <w:r w:rsidRPr="005236D3">
        <w:rPr>
          <w:sz w:val="24"/>
          <w:szCs w:val="24"/>
        </w:rPr>
        <w:t xml:space="preserve">: Submit the completed task </w:t>
      </w:r>
      <w:r w:rsidR="000036DB">
        <w:rPr>
          <w:sz w:val="24"/>
          <w:szCs w:val="24"/>
        </w:rPr>
        <w:t>within 2 days.</w:t>
      </w:r>
    </w:p>
    <w:p w14:paraId="7D61F0FE" w14:textId="77777777" w:rsidR="005236D3" w:rsidRPr="005236D3" w:rsidRDefault="005236D3">
      <w:pPr>
        <w:rPr>
          <w:sz w:val="24"/>
          <w:szCs w:val="24"/>
        </w:rPr>
      </w:pPr>
    </w:p>
    <w:sectPr w:rsidR="005236D3" w:rsidRPr="0052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DB7"/>
    <w:multiLevelType w:val="multilevel"/>
    <w:tmpl w:val="42B2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20C9D"/>
    <w:multiLevelType w:val="multilevel"/>
    <w:tmpl w:val="19FA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D5EAB"/>
    <w:multiLevelType w:val="multilevel"/>
    <w:tmpl w:val="2B8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226A2"/>
    <w:multiLevelType w:val="multilevel"/>
    <w:tmpl w:val="42B2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314680"/>
    <w:multiLevelType w:val="multilevel"/>
    <w:tmpl w:val="DFE4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854193">
    <w:abstractNumId w:val="4"/>
  </w:num>
  <w:num w:numId="2" w16cid:durableId="340471450">
    <w:abstractNumId w:val="2"/>
  </w:num>
  <w:num w:numId="3" w16cid:durableId="55247157">
    <w:abstractNumId w:val="1"/>
  </w:num>
  <w:num w:numId="4" w16cid:durableId="1708985068">
    <w:abstractNumId w:val="0"/>
  </w:num>
  <w:num w:numId="5" w16cid:durableId="561717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D3"/>
    <w:rsid w:val="000036DB"/>
    <w:rsid w:val="005236D3"/>
    <w:rsid w:val="006D3EF6"/>
    <w:rsid w:val="008436D1"/>
    <w:rsid w:val="00A06440"/>
    <w:rsid w:val="00B152FA"/>
    <w:rsid w:val="00F1540B"/>
    <w:rsid w:val="00F4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2024"/>
  <w15:chartTrackingRefBased/>
  <w15:docId w15:val="{3BA71E4B-74B3-4D73-9ABF-75BC1122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36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6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8IiWesnv0NANUkvnoar4HS/Frontend-Test?node-id=0-1&amp;p=f&amp;t=4pC7SVp4V41O4dzs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Waqar Khan</dc:creator>
  <cp:keywords/>
  <dc:description/>
  <cp:lastModifiedBy>TV-NASTP-KHI-18</cp:lastModifiedBy>
  <cp:revision>4</cp:revision>
  <dcterms:created xsi:type="dcterms:W3CDTF">2024-11-26T12:08:00Z</dcterms:created>
  <dcterms:modified xsi:type="dcterms:W3CDTF">2025-06-02T09:29:00Z</dcterms:modified>
</cp:coreProperties>
</file>