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pPr>
      <w:bookmarkStart w:colFirst="0" w:colLast="0" w:name="_k5g54v4letlg" w:id="0"/>
      <w:bookmarkEnd w:id="0"/>
      <w:r w:rsidDel="00000000" w:rsidR="00000000" w:rsidRPr="00000000">
        <w:rPr>
          <w:rtl w:val="0"/>
        </w:rPr>
        <w:t xml:space="preserve">Name : Abdullah Khan</w:t>
        <w:br w:type="textWrapping"/>
        <w:t xml:space="preserve">Reg No : FA23-BBD-006</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alt0iqbxgo5n" w:id="1"/>
      <w:bookmarkEnd w:id="1"/>
      <w:r w:rsidDel="00000000" w:rsidR="00000000" w:rsidRPr="00000000">
        <w:rPr>
          <w:b w:val="1"/>
          <w:bCs w:val="1"/>
          <w:sz w:val="46"/>
          <w:szCs w:val="46"/>
          <w:rtl w:val="0"/>
        </w:rPr>
        <w:t xml:space="preserve">Project Report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m3y3bx12z9t" w:id="2"/>
      <w:bookmarkEnd w:id="2"/>
      <w:r w:rsidDel="00000000" w:rsidR="00000000" w:rsidRPr="00000000">
        <w:rPr>
          <w:b w:val="1"/>
          <w:bCs w:val="1"/>
          <w:sz w:val="34"/>
          <w:szCs w:val="34"/>
          <w:rtl w:val="0"/>
        </w:rPr>
        <w:t xml:space="preserve">Car Price Prediction Using Machine Learning</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aqfcodarbkgc" w:id="3"/>
      <w:bookmarkEnd w:id="3"/>
      <w:r w:rsidDel="00000000" w:rsidR="00000000" w:rsidRPr="00000000">
        <w:rPr>
          <w:b w:val="1"/>
          <w:bCs w:val="1"/>
          <w:sz w:val="34"/>
          <w:szCs w:val="34"/>
          <w:rtl w:val="0"/>
        </w:rPr>
        <w:t xml:space="preserve">1. Introduction</w:t>
      </w:r>
    </w:p>
    <w:p w:rsidR="00000000" w:rsidDel="00000000" w:rsidP="00000000" w:rsidRDefault="00000000" w:rsidRPr="00000000" w14:paraId="00000007">
      <w:pPr>
        <w:spacing w:after="240" w:before="240" w:lineRule="auto"/>
        <w:rPr/>
      </w:pPr>
      <w:r w:rsidDel="00000000" w:rsidR="00000000" w:rsidRPr="00000000">
        <w:rPr>
          <w:rtl w:val="0"/>
        </w:rPr>
        <w:t xml:space="preserve">This project aims to predict the price of a car using machine learning based on multiple car-related features. The purpose is to build a data-driven system that can estimate car prices accurately using historical data. The project covers the full machine learning pipeline, including data preprocessing, exploratory data analysis, model training, evaluation, model saving, and deployment using user interfaces.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jwkfre878iu2" w:id="4"/>
      <w:bookmarkEnd w:id="4"/>
      <w:r w:rsidDel="00000000" w:rsidR="00000000" w:rsidRPr="00000000">
        <w:rPr>
          <w:b w:val="1"/>
          <w:bCs w:val="1"/>
          <w:sz w:val="34"/>
          <w:szCs w:val="34"/>
          <w:rtl w:val="0"/>
        </w:rPr>
        <w:t xml:space="preserve">2. Problem Statement</w:t>
      </w:r>
    </w:p>
    <w:p w:rsidR="00000000" w:rsidDel="00000000" w:rsidP="00000000" w:rsidRDefault="00000000" w:rsidRPr="00000000" w14:paraId="0000000A">
      <w:pPr>
        <w:spacing w:after="240" w:before="240" w:lineRule="auto"/>
        <w:rPr/>
      </w:pPr>
      <w:r w:rsidDel="00000000" w:rsidR="00000000" w:rsidRPr="00000000">
        <w:rPr>
          <w:rtl w:val="0"/>
        </w:rPr>
        <w:t xml:space="preserve">Car prices depend on many factors such as brand, year, engine size, mileage, fuel type, transmission, and condition. Manually estimating a fair price is difficult and subjective. This project solves the problem by using a machine learning regression model to predict car prices objectively based on data.</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lakqjss4y5zf" w:id="5"/>
      <w:bookmarkEnd w:id="5"/>
      <w:r w:rsidDel="00000000" w:rsidR="00000000" w:rsidRPr="00000000">
        <w:rPr>
          <w:b w:val="1"/>
          <w:bCs w:val="1"/>
          <w:sz w:val="34"/>
          <w:szCs w:val="34"/>
          <w:rtl w:val="0"/>
        </w:rPr>
        <w:t xml:space="preserve">3. Dataset Description</w:t>
      </w:r>
    </w:p>
    <w:p w:rsidR="00000000" w:rsidDel="00000000" w:rsidP="00000000" w:rsidRDefault="00000000" w:rsidRPr="00000000" w14:paraId="0000000D">
      <w:pPr>
        <w:spacing w:after="240" w:before="240" w:lineRule="auto"/>
        <w:rPr/>
      </w:pPr>
      <w:r w:rsidDel="00000000" w:rsidR="00000000" w:rsidRPr="00000000">
        <w:rPr>
          <w:rtl w:val="0"/>
        </w:rPr>
        <w:t xml:space="preserve">The dataset contains the following columns:</w:t>
        <w:br w:type="textWrapping"/>
        <w:t xml:space="preserve">Car ID, Brand, Model, Year, Engine Size, Fuel Type, Transmission, Mileage, Condition, and Price.</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Dependent Variable: Price</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Independent Variables: All other columns except Car ID</w:t>
      </w:r>
    </w:p>
    <w:p w:rsidR="00000000" w:rsidDel="00000000" w:rsidP="00000000" w:rsidRDefault="00000000" w:rsidRPr="00000000" w14:paraId="00000010">
      <w:pPr>
        <w:spacing w:after="240" w:before="240" w:lineRule="auto"/>
        <w:rPr/>
      </w:pPr>
      <w:r w:rsidDel="00000000" w:rsidR="00000000" w:rsidRPr="00000000">
        <w:rPr>
          <w:rtl w:val="0"/>
        </w:rPr>
        <w:t xml:space="preserve">Car ID is removed because it does not influence price prediction.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vf419hirb58e" w:id="6"/>
      <w:bookmarkEnd w:id="6"/>
      <w:r w:rsidDel="00000000" w:rsidR="00000000" w:rsidRPr="00000000">
        <w:rPr>
          <w:b w:val="1"/>
          <w:bCs w:val="1"/>
          <w:sz w:val="34"/>
          <w:szCs w:val="34"/>
          <w:rtl w:val="0"/>
        </w:rPr>
        <w:t xml:space="preserve">4. Libraries and Tools Used</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Pandas and NumPy: Data loading, cleaning, and manipulation</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Matplotlib and Seaborn: Data visualization and EDA</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Scikit-learn: Machine learning model, preprocessing, and evaluation</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Joblib: Saving and loading the trained model</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Gradio: Creating a simple web-based user interface</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Flask: Deploying the model as a web application</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1suofxgyvxdn" w:id="7"/>
      <w:bookmarkEnd w:id="7"/>
      <w:r w:rsidDel="00000000" w:rsidR="00000000" w:rsidRPr="00000000">
        <w:rPr>
          <w:b w:val="1"/>
          <w:bCs w:val="1"/>
          <w:sz w:val="34"/>
          <w:szCs w:val="34"/>
          <w:rtl w:val="0"/>
        </w:rPr>
        <w:t xml:space="preserve">5. Data Loading and Exploration</w:t>
      </w:r>
    </w:p>
    <w:p w:rsidR="00000000" w:rsidDel="00000000" w:rsidP="00000000" w:rsidRDefault="00000000" w:rsidRPr="00000000" w14:paraId="0000001B">
      <w:pPr>
        <w:spacing w:after="240" w:before="240" w:lineRule="auto"/>
        <w:rPr/>
      </w:pPr>
      <w:r w:rsidDel="00000000" w:rsidR="00000000" w:rsidRPr="00000000">
        <w:rPr>
          <w:rtl w:val="0"/>
        </w:rPr>
        <w:t xml:space="preserve">The dataset is loaded using Pandas. The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describe()</w:t>
      </w:r>
      <w:r w:rsidDel="00000000" w:rsidR="00000000" w:rsidRPr="00000000">
        <w:rPr>
          <w:rtl w:val="0"/>
        </w:rPr>
        <w:t xml:space="preserve"> functions are used to understand data types, detect missing values, and analyze basic statistics such as mean and range.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e6yez9eys3in" w:id="8"/>
      <w:bookmarkEnd w:id="8"/>
      <w:r w:rsidDel="00000000" w:rsidR="00000000" w:rsidRPr="00000000">
        <w:rPr>
          <w:b w:val="1"/>
          <w:bCs w:val="1"/>
          <w:sz w:val="34"/>
          <w:szCs w:val="34"/>
          <w:rtl w:val="0"/>
        </w:rPr>
        <w:t xml:space="preserve">6. Data Cleaning</w:t>
      </w:r>
    </w:p>
    <w:p w:rsidR="00000000" w:rsidDel="00000000" w:rsidP="00000000" w:rsidRDefault="00000000" w:rsidRPr="00000000" w14:paraId="0000001E">
      <w:pPr>
        <w:spacing w:after="240" w:before="240" w:lineRule="auto"/>
        <w:rPr/>
      </w:pPr>
      <w:r w:rsidDel="00000000" w:rsidR="00000000" w:rsidRPr="00000000">
        <w:rPr>
          <w:rtl w:val="0"/>
        </w:rPr>
        <w:t xml:space="preserve">Missing numerical values are filled using the mean of each column.</w:t>
        <w:br w:type="textWrapping"/>
        <w:t xml:space="preserve">Missing categorical values are filled using the mode.</w:t>
        <w:br w:type="textWrapping"/>
        <w:t xml:space="preserve">This step ensures the dataset is complete and prevents errors during model training.</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1c9j5tgad0od" w:id="9"/>
      <w:bookmarkEnd w:id="9"/>
      <w:r w:rsidDel="00000000" w:rsidR="00000000" w:rsidRPr="00000000">
        <w:rPr>
          <w:b w:val="1"/>
          <w:bCs w:val="1"/>
          <w:sz w:val="34"/>
          <w:szCs w:val="34"/>
          <w:rtl w:val="0"/>
        </w:rPr>
        <w:t xml:space="preserve">7. Feature Engineering</w:t>
      </w:r>
    </w:p>
    <w:p w:rsidR="00000000" w:rsidDel="00000000" w:rsidP="00000000" w:rsidRDefault="00000000" w:rsidRPr="00000000" w14:paraId="00000021">
      <w:pPr>
        <w:spacing w:after="240" w:before="240" w:lineRule="auto"/>
        <w:rPr/>
      </w:pPr>
      <w:r w:rsidDel="00000000" w:rsidR="00000000" w:rsidRPr="00000000">
        <w:rPr>
          <w:rtl w:val="0"/>
        </w:rPr>
        <w:t xml:space="preserve">Categorical variables such as Brand, Fuel Type, Transmission, Condition, and Model are converted into numerical values using Label Encoding. This is required because machine learning models work only with numerical data.</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gsqgqogutsy7" w:id="10"/>
      <w:bookmarkEnd w:id="10"/>
      <w:r w:rsidDel="00000000" w:rsidR="00000000" w:rsidRPr="00000000">
        <w:rPr>
          <w:b w:val="1"/>
          <w:bCs w:val="1"/>
          <w:sz w:val="34"/>
          <w:szCs w:val="34"/>
          <w:rtl w:val="0"/>
        </w:rPr>
        <w:t xml:space="preserve">8. Exploratory Data Analysis (EDA)</w:t>
      </w:r>
    </w:p>
    <w:p w:rsidR="00000000" w:rsidDel="00000000" w:rsidP="00000000" w:rsidRDefault="00000000" w:rsidRPr="00000000" w14:paraId="00000024">
      <w:pPr>
        <w:spacing w:after="240" w:before="240" w:lineRule="auto"/>
        <w:rPr/>
      </w:pPr>
      <w:r w:rsidDel="00000000" w:rsidR="00000000" w:rsidRPr="00000000">
        <w:rPr>
          <w:rtl w:val="0"/>
        </w:rPr>
        <w:t xml:space="preserve">Three main graphs are created:</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tl w:val="0"/>
        </w:rPr>
        <w:t xml:space="preserve">Mileage vs Price: Shows that higher mileage generally reduces car price</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Year vs Price: Newer cars tend to have higher prices</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Engine Size vs Price: Cars with larger engines usually have higher prices</w:t>
      </w:r>
    </w:p>
    <w:p w:rsidR="00000000" w:rsidDel="00000000" w:rsidP="00000000" w:rsidRDefault="00000000" w:rsidRPr="00000000" w14:paraId="00000028">
      <w:pPr>
        <w:spacing w:after="240" w:before="240" w:lineRule="auto"/>
        <w:rPr/>
      </w:pPr>
      <w:r w:rsidDel="00000000" w:rsidR="00000000" w:rsidRPr="00000000">
        <w:rPr>
          <w:rtl w:val="0"/>
        </w:rPr>
        <w:t xml:space="preserve">These graphs help understand how features affect the target variable.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pbjenv4p0fld" w:id="11"/>
      <w:bookmarkEnd w:id="11"/>
      <w:r w:rsidDel="00000000" w:rsidR="00000000" w:rsidRPr="00000000">
        <w:rPr>
          <w:b w:val="1"/>
          <w:bCs w:val="1"/>
          <w:sz w:val="34"/>
          <w:szCs w:val="34"/>
          <w:rtl w:val="0"/>
        </w:rPr>
        <w:t xml:space="preserve">9. Model Selection</w:t>
      </w:r>
    </w:p>
    <w:p w:rsidR="00000000" w:rsidDel="00000000" w:rsidP="00000000" w:rsidRDefault="00000000" w:rsidRPr="00000000" w14:paraId="0000002B">
      <w:pPr>
        <w:spacing w:after="240" w:before="240" w:lineRule="auto"/>
        <w:rPr/>
      </w:pPr>
      <w:r w:rsidDel="00000000" w:rsidR="00000000" w:rsidRPr="00000000">
        <w:rPr>
          <w:rtl w:val="0"/>
        </w:rPr>
        <w:t xml:space="preserve">Linear Regression is used as the machine learning model.</w:t>
        <w:br w:type="textWrapping"/>
        <w:t xml:space="preserve">It is chosen because it is simple, fast, easy to interpret, and suitable for regression problems like price prediction.</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phjazpi0qjme" w:id="12"/>
      <w:bookmarkEnd w:id="12"/>
      <w:r w:rsidDel="00000000" w:rsidR="00000000" w:rsidRPr="00000000">
        <w:rPr>
          <w:b w:val="1"/>
          <w:bCs w:val="1"/>
          <w:sz w:val="34"/>
          <w:szCs w:val="34"/>
          <w:rtl w:val="0"/>
        </w:rPr>
        <w:t xml:space="preserve">10. Train-Test Split</w:t>
      </w:r>
    </w:p>
    <w:p w:rsidR="00000000" w:rsidDel="00000000" w:rsidP="00000000" w:rsidRDefault="00000000" w:rsidRPr="00000000" w14:paraId="0000002E">
      <w:pPr>
        <w:spacing w:after="240" w:before="240" w:lineRule="auto"/>
        <w:rPr/>
      </w:pPr>
      <w:r w:rsidDel="00000000" w:rsidR="00000000" w:rsidRPr="00000000">
        <w:rPr>
          <w:rtl w:val="0"/>
        </w:rPr>
        <w:t xml:space="preserve">The dataset is split into 80% training data and 20% testing data.</w:t>
        <w:br w:type="textWrapping"/>
        <w:t xml:space="preserve">The model is trained on the training set and evaluated on unseen test data.</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ptjhzdpfb32m" w:id="13"/>
      <w:bookmarkEnd w:id="13"/>
      <w:r w:rsidDel="00000000" w:rsidR="00000000" w:rsidRPr="00000000">
        <w:rPr>
          <w:b w:val="1"/>
          <w:bCs w:val="1"/>
          <w:sz w:val="34"/>
          <w:szCs w:val="34"/>
          <w:rtl w:val="0"/>
        </w:rPr>
        <w:t xml:space="preserve">11. Model Training and Evaluation</w:t>
      </w:r>
    </w:p>
    <w:p w:rsidR="00000000" w:rsidDel="00000000" w:rsidP="00000000" w:rsidRDefault="00000000" w:rsidRPr="00000000" w14:paraId="00000031">
      <w:pPr>
        <w:spacing w:after="240" w:before="240" w:lineRule="auto"/>
        <w:rPr/>
      </w:pPr>
      <w:r w:rsidDel="00000000" w:rsidR="00000000" w:rsidRPr="00000000">
        <w:rPr>
          <w:rtl w:val="0"/>
        </w:rPr>
        <w:t xml:space="preserve">The Linear Regression model is trained using Scikit-learn.</w:t>
        <w:br w:type="textWrapping"/>
        <w:t xml:space="preserve">Model performance is evaluated using:</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Mean Squared Error (MSE): Measures prediction error</w:t>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rtl w:val="0"/>
        </w:rPr>
        <w:t xml:space="preserve">R² Score: Measures how well the model explains the variance in price</w:t>
      </w:r>
    </w:p>
    <w:p w:rsidR="00000000" w:rsidDel="00000000" w:rsidP="00000000" w:rsidRDefault="00000000" w:rsidRPr="00000000" w14:paraId="00000034">
      <w:pPr>
        <w:spacing w:after="240" w:before="240" w:lineRule="auto"/>
        <w:rPr/>
      </w:pPr>
      <w:r w:rsidDel="00000000" w:rsidR="00000000" w:rsidRPr="00000000">
        <w:rPr>
          <w:rtl w:val="0"/>
        </w:rPr>
        <w:t xml:space="preserve">A higher R² score indicates better model performance.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ceytnaxl3rjj" w:id="14"/>
      <w:bookmarkEnd w:id="14"/>
      <w:r w:rsidDel="00000000" w:rsidR="00000000" w:rsidRPr="00000000">
        <w:rPr>
          <w:b w:val="1"/>
          <w:bCs w:val="1"/>
          <w:sz w:val="34"/>
          <w:szCs w:val="34"/>
          <w:rtl w:val="0"/>
        </w:rPr>
        <w:t xml:space="preserve">12. Model Saving Using Joblib</w:t>
      </w:r>
    </w:p>
    <w:p w:rsidR="00000000" w:rsidDel="00000000" w:rsidP="00000000" w:rsidRDefault="00000000" w:rsidRPr="00000000" w14:paraId="00000037">
      <w:pPr>
        <w:spacing w:after="240" w:before="240" w:lineRule="auto"/>
        <w:rPr/>
      </w:pPr>
      <w:r w:rsidDel="00000000" w:rsidR="00000000" w:rsidRPr="00000000">
        <w:rPr>
          <w:rtl w:val="0"/>
        </w:rPr>
        <w:t xml:space="preserve">The trained model is saved using Joblib.</w:t>
        <w:br w:type="textWrapping"/>
        <w:t xml:space="preserve">This allows the model to be reused later without retraining, which saves time and resources.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8f2nki9wxwlo" w:id="15"/>
      <w:bookmarkEnd w:id="15"/>
      <w:r w:rsidDel="00000000" w:rsidR="00000000" w:rsidRPr="00000000">
        <w:rPr>
          <w:b w:val="1"/>
          <w:bCs w:val="1"/>
          <w:sz w:val="34"/>
          <w:szCs w:val="34"/>
          <w:rtl w:val="0"/>
        </w:rPr>
        <w:t xml:space="preserve">13. Gradio Interface</w:t>
      </w:r>
    </w:p>
    <w:p w:rsidR="00000000" w:rsidDel="00000000" w:rsidP="00000000" w:rsidRDefault="00000000" w:rsidRPr="00000000" w14:paraId="0000003A">
      <w:pPr>
        <w:spacing w:after="240" w:before="240" w:lineRule="auto"/>
        <w:rPr/>
      </w:pPr>
      <w:r w:rsidDel="00000000" w:rsidR="00000000" w:rsidRPr="00000000">
        <w:rPr>
          <w:rtl w:val="0"/>
        </w:rPr>
        <w:t xml:space="preserve">A Gradio interface is created to allow users to input car details such as year, engine size, mileage, and condition.</w:t>
        <w:br w:type="textWrapping"/>
        <w:t xml:space="preserve">The interface sends user input to the saved model and displays the predicted car price instantly.</w:t>
        <w:br w:type="textWrapping"/>
        <w:t xml:space="preserve">Gradio provides a quick and user-friendly way to demonstrate the model.</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3387jc59anxu" w:id="16"/>
      <w:bookmarkEnd w:id="16"/>
      <w:r w:rsidDel="00000000" w:rsidR="00000000" w:rsidRPr="00000000">
        <w:rPr>
          <w:b w:val="1"/>
          <w:bCs w:val="1"/>
          <w:sz w:val="34"/>
          <w:szCs w:val="34"/>
          <w:rtl w:val="0"/>
        </w:rPr>
        <w:t xml:space="preserve">14. Flask Application</w:t>
      </w:r>
    </w:p>
    <w:p w:rsidR="00000000" w:rsidDel="00000000" w:rsidP="00000000" w:rsidRDefault="00000000" w:rsidRPr="00000000" w14:paraId="0000003D">
      <w:pPr>
        <w:spacing w:after="240" w:before="240" w:lineRule="auto"/>
        <w:rPr/>
      </w:pPr>
      <w:r w:rsidDel="00000000" w:rsidR="00000000" w:rsidRPr="00000000">
        <w:rPr>
          <w:rtl w:val="0"/>
        </w:rPr>
        <w:t xml:space="preserve">A Flask app is used to deploy the model as a web application.</w:t>
        <w:br w:type="textWrapping"/>
        <w:t xml:space="preserve">The app loads the saved Joblib model, takes user input through an HTML form, processes the input, and returns the predicted car price.</w:t>
        <w:br w:type="textWrapping"/>
        <w:t xml:space="preserve">Flask demonstrates how machine learning models can be integrated into real-world web systems.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qy5eicamal4c" w:id="17"/>
      <w:bookmarkEnd w:id="17"/>
      <w:r w:rsidDel="00000000" w:rsidR="00000000" w:rsidRPr="00000000">
        <w:rPr>
          <w:b w:val="1"/>
          <w:bCs w:val="1"/>
          <w:sz w:val="34"/>
          <w:szCs w:val="34"/>
          <w:rtl w:val="0"/>
        </w:rPr>
        <w:t xml:space="preserve">15. Conclusion</w:t>
      </w:r>
    </w:p>
    <w:p w:rsidR="00000000" w:rsidDel="00000000" w:rsidP="00000000" w:rsidRDefault="00000000" w:rsidRPr="00000000" w14:paraId="00000040">
      <w:pPr>
        <w:spacing w:after="240" w:before="240" w:lineRule="auto"/>
        <w:rPr/>
      </w:pPr>
      <w:r w:rsidDel="00000000" w:rsidR="00000000" w:rsidRPr="00000000">
        <w:rPr>
          <w:rtl w:val="0"/>
        </w:rPr>
        <w:t xml:space="preserve">This project successfully demonstrates a complete machine learning workflow for car price prediction. It includes data preprocessing, visualization, model training, evaluation, model saving, and deployment using both Gradio and Flask. The system provides an efficient and reliable way to predict car prices using machine learning.</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