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01E6C" w14:textId="77777777" w:rsidR="00F939BC" w:rsidRDefault="00F939BC" w:rsidP="00F939B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ETL Project </w:t>
      </w:r>
    </w:p>
    <w:p w14:paraId="2F56338D" w14:textId="56C50B54" w:rsidR="00F939BC" w:rsidRPr="00173F50" w:rsidRDefault="00173F50" w:rsidP="00F939BC">
      <w:pPr>
        <w:rPr>
          <w:rFonts w:ascii="Times New Roman" w:hAnsi="Times New Roman" w:cs="Times New Roman"/>
          <w:sz w:val="22"/>
          <w:szCs w:val="22"/>
        </w:rPr>
      </w:pPr>
      <w:r w:rsidRPr="00173F50">
        <w:rPr>
          <w:rFonts w:ascii="Times New Roman" w:hAnsi="Times New Roman" w:cs="Times New Roman"/>
          <w:sz w:val="22"/>
          <w:szCs w:val="22"/>
        </w:rPr>
        <w:t xml:space="preserve">By </w:t>
      </w:r>
      <w:r w:rsidR="00631792">
        <w:rPr>
          <w:rFonts w:ascii="Times New Roman" w:hAnsi="Times New Roman" w:cs="Times New Roman"/>
          <w:sz w:val="22"/>
          <w:szCs w:val="22"/>
        </w:rPr>
        <w:t>John Rafferty</w:t>
      </w:r>
      <w:r w:rsidR="00F939BC" w:rsidRPr="00173F50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="00631792">
        <w:rPr>
          <w:rFonts w:ascii="Times New Roman" w:hAnsi="Times New Roman" w:cs="Times New Roman"/>
          <w:color w:val="000000"/>
          <w:sz w:val="22"/>
          <w:szCs w:val="22"/>
        </w:rPr>
        <w:t xml:space="preserve">Olga </w:t>
      </w:r>
      <w:proofErr w:type="spellStart"/>
      <w:r w:rsidR="00631792">
        <w:rPr>
          <w:rFonts w:ascii="Times New Roman" w:hAnsi="Times New Roman" w:cs="Times New Roman"/>
          <w:color w:val="000000"/>
          <w:sz w:val="22"/>
          <w:szCs w:val="22"/>
        </w:rPr>
        <w:t>Taranukha</w:t>
      </w:r>
      <w:proofErr w:type="spellEnd"/>
      <w:r w:rsidR="00F939BC" w:rsidRPr="00173F5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631792">
        <w:rPr>
          <w:rFonts w:ascii="Times New Roman" w:hAnsi="Times New Roman" w:cs="Times New Roman"/>
          <w:color w:val="000000"/>
          <w:sz w:val="22"/>
          <w:szCs w:val="22"/>
        </w:rPr>
        <w:t>&amp; Ab</w:t>
      </w:r>
      <w:r w:rsidR="00EA65C3">
        <w:rPr>
          <w:rFonts w:ascii="Times New Roman" w:hAnsi="Times New Roman" w:cs="Times New Roman"/>
          <w:color w:val="000000"/>
          <w:sz w:val="22"/>
          <w:szCs w:val="22"/>
        </w:rPr>
        <w:t>d</w:t>
      </w:r>
      <w:bookmarkStart w:id="0" w:name="_GoBack"/>
      <w:bookmarkEnd w:id="0"/>
      <w:r w:rsidR="00631792">
        <w:rPr>
          <w:rFonts w:ascii="Times New Roman" w:hAnsi="Times New Roman" w:cs="Times New Roman"/>
          <w:color w:val="000000"/>
          <w:sz w:val="22"/>
          <w:szCs w:val="22"/>
        </w:rPr>
        <w:t>ullah Sher</w:t>
      </w:r>
    </w:p>
    <w:p w14:paraId="5CDFC9A1" w14:textId="6AA4A610" w:rsidR="00F939BC" w:rsidRDefault="00F939BC">
      <w:pPr>
        <w:rPr>
          <w:rFonts w:ascii="Times New Roman" w:hAnsi="Times New Roman" w:cs="Times New Roman"/>
          <w:sz w:val="36"/>
          <w:szCs w:val="36"/>
        </w:rPr>
      </w:pPr>
    </w:p>
    <w:p w14:paraId="163F3B35" w14:textId="5AD2CC5A" w:rsidR="00F9789A" w:rsidRPr="00F939BC" w:rsidRDefault="00677C31">
      <w:pPr>
        <w:rPr>
          <w:rFonts w:ascii="Times New Roman" w:hAnsi="Times New Roman" w:cs="Times New Roman"/>
          <w:b/>
          <w:sz w:val="28"/>
          <w:szCs w:val="28"/>
        </w:rPr>
      </w:pPr>
      <w:r w:rsidRPr="00F939BC">
        <w:rPr>
          <w:rFonts w:ascii="Times New Roman" w:hAnsi="Times New Roman" w:cs="Times New Roman"/>
          <w:b/>
          <w:sz w:val="28"/>
          <w:szCs w:val="28"/>
        </w:rPr>
        <w:t>Extraction</w:t>
      </w:r>
    </w:p>
    <w:p w14:paraId="64A5141B" w14:textId="2C0148BF" w:rsidR="00613DA5" w:rsidRPr="00B745DD" w:rsidRDefault="00613DA5">
      <w:pPr>
        <w:rPr>
          <w:color w:val="000000" w:themeColor="text1"/>
        </w:rPr>
      </w:pPr>
    </w:p>
    <w:p w14:paraId="1CF055D8" w14:textId="269EFAE9" w:rsidR="00613DA5" w:rsidRDefault="00E024C2" w:rsidP="007015F0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Our extraction process started by searching for data sets in Kaggle. </w:t>
      </w:r>
      <w:r w:rsidR="00613DA5" w:rsidRPr="00B745D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We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came across</w:t>
      </w:r>
      <w:r w:rsidR="00613DA5" w:rsidRPr="00B745D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631792">
        <w:rPr>
          <w:rFonts w:ascii="Times New Roman" w:hAnsi="Times New Roman" w:cs="Times New Roman"/>
          <w:color w:val="000000" w:themeColor="text1"/>
          <w:sz w:val="22"/>
          <w:szCs w:val="22"/>
        </w:rPr>
        <w:t>2</w:t>
      </w:r>
      <w:r w:rsidR="00613DA5" w:rsidRPr="00B745D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datasets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that we thought could be interesting from an analysis perspective. We were sent</w:t>
      </w:r>
      <w:r w:rsidR="00613DA5" w:rsidRPr="00B745D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to</w:t>
      </w:r>
      <w:r w:rsidR="00613DA5" w:rsidRPr="00B745D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the </w:t>
      </w:r>
      <w:r w:rsidR="00631792">
        <w:rPr>
          <w:rFonts w:ascii="Times New Roman" w:hAnsi="Times New Roman" w:cs="Times New Roman"/>
          <w:color w:val="000000" w:themeColor="text1"/>
          <w:sz w:val="22"/>
          <w:szCs w:val="22"/>
        </w:rPr>
        <w:t>city of Chicago’s public data website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where were used a JSON API and loaded them into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Jupyter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Lab</w:t>
      </w:r>
      <w:r w:rsidR="00631792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  <w:r w:rsidR="0015491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The first file </w:t>
      </w:r>
      <w:r w:rsidR="004E6F2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contained a selection of six socioeconomic indicators of public health significance and a “hardship index,” </w:t>
      </w:r>
      <w:r w:rsidR="00AC08A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for </w:t>
      </w:r>
      <w:r w:rsidR="004E6F23">
        <w:rPr>
          <w:rFonts w:ascii="Times New Roman" w:hAnsi="Times New Roman" w:cs="Times New Roman"/>
          <w:color w:val="000000" w:themeColor="text1"/>
          <w:sz w:val="22"/>
          <w:szCs w:val="22"/>
        </w:rPr>
        <w:t>Chicago wards (neighborhoods)</w:t>
      </w:r>
      <w:r w:rsidR="00AC08A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from the years 2008-2012</w:t>
      </w:r>
      <w:r w:rsidR="004E6F2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The second file </w:t>
      </w:r>
      <w:r w:rsidR="007015F0">
        <w:rPr>
          <w:rFonts w:ascii="Times New Roman" w:hAnsi="Times New Roman" w:cs="Times New Roman"/>
          <w:color w:val="000000" w:themeColor="text1"/>
          <w:sz w:val="22"/>
          <w:szCs w:val="22"/>
        </w:rPr>
        <w:t>reported incidents of crime (with the exception of murders) that occurred in the City of Chicago from 2001 to present.</w:t>
      </w:r>
      <w:r w:rsidR="003C2A1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6369F77A" w14:textId="7347EC97" w:rsidR="006F0160" w:rsidRDefault="006F0160" w:rsidP="007015F0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23934493" w14:textId="18B22F6C" w:rsidR="006F0160" w:rsidRPr="006F0160" w:rsidRDefault="00EE2485" w:rsidP="006F0160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Data #</w:t>
      </w:r>
      <w:r w:rsidR="006F016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1: </w:t>
      </w:r>
      <w:hyperlink r:id="rId5" w:history="1">
        <w:r w:rsidR="006F0160" w:rsidRPr="006F0160">
          <w:rPr>
            <w:rFonts w:ascii="Times New Roman" w:eastAsia="Times New Roman" w:hAnsi="Times New Roman" w:cs="Times New Roman"/>
            <w:color w:val="0000FF"/>
            <w:u w:val="single"/>
          </w:rPr>
          <w:t>https://data.cityofchicago.org/Health-Human-Services/Census-Data-Selected-socioeconomic-indicators-in-C/kn9c-c2s2</w:t>
        </w:r>
      </w:hyperlink>
    </w:p>
    <w:p w14:paraId="7BE6837B" w14:textId="77777777" w:rsidR="00EE2485" w:rsidRDefault="00EE2485" w:rsidP="006F0160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7537FB72" w14:textId="278E9016" w:rsidR="006F0160" w:rsidRPr="006F0160" w:rsidRDefault="00EE2485" w:rsidP="006F0160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Data #</w:t>
      </w:r>
      <w:r w:rsidR="006F016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2: </w:t>
      </w:r>
      <w:hyperlink r:id="rId6" w:history="1">
        <w:r w:rsidR="006F0160" w:rsidRPr="006F0160">
          <w:rPr>
            <w:rFonts w:ascii="Times New Roman" w:eastAsia="Times New Roman" w:hAnsi="Times New Roman" w:cs="Times New Roman"/>
            <w:color w:val="0000FF"/>
            <w:u w:val="single"/>
          </w:rPr>
          <w:t>https://data.cityofchicago.org/Public-Safety/Crimes-2001-to-present/ijzp-q8t2</w:t>
        </w:r>
      </w:hyperlink>
    </w:p>
    <w:p w14:paraId="043C2865" w14:textId="6FDB5EB6" w:rsidR="006F0160" w:rsidRPr="007015F0" w:rsidRDefault="006F0160" w:rsidP="007015F0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273FF182" w14:textId="77777777" w:rsidR="001F1E2B" w:rsidRPr="00B745DD" w:rsidRDefault="001F1E2B" w:rsidP="006F4646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6E0EA5D6" w14:textId="168E4B7E" w:rsidR="00677C31" w:rsidRPr="003B0586" w:rsidRDefault="00677C31" w:rsidP="006F46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B058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Transformation</w:t>
      </w:r>
    </w:p>
    <w:p w14:paraId="7BC099C3" w14:textId="44BB4511" w:rsidR="00677C31" w:rsidRDefault="00677C31" w:rsidP="006F4646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453D4418" w14:textId="2CEF57FD" w:rsidR="00C70AAB" w:rsidRDefault="00F65AAA" w:rsidP="008C34C4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8C34C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We were working with two very large data sets. In order to transform these data sets, we decided </w:t>
      </w:r>
      <w:r w:rsidR="00FE60D0" w:rsidRPr="008C34C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to eliminate any unnecessary columns. We wanted to </w:t>
      </w:r>
      <w:r w:rsidRPr="008C34C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only work with the </w:t>
      </w:r>
      <w:r w:rsidR="00FE60D0" w:rsidRPr="008C34C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cleanest </w:t>
      </w:r>
      <w:r w:rsidR="00CD089A" w:rsidRPr="008C34C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and </w:t>
      </w:r>
      <w:r w:rsidR="00FE60D0" w:rsidRPr="008C34C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most </w:t>
      </w:r>
      <w:r w:rsidR="00EE2485" w:rsidRPr="008C34C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efficient </w:t>
      </w:r>
      <w:r w:rsidR="00CD089A" w:rsidRPr="008C34C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data, and the first step was to remove unnecessary columns. Secondly, we renamed the remaining columns to be more intuitive. For example, </w:t>
      </w:r>
      <w:r w:rsidR="00230416" w:rsidRPr="008C34C4">
        <w:rPr>
          <w:rFonts w:ascii="Times New Roman" w:hAnsi="Times New Roman" w:cs="Times New Roman"/>
          <w:color w:val="000000" w:themeColor="text1"/>
          <w:sz w:val="22"/>
          <w:szCs w:val="22"/>
        </w:rPr>
        <w:t>in Data #1, the initial column name wa</w:t>
      </w:r>
      <w:r w:rsidR="002C53B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s </w:t>
      </w:r>
      <w:r w:rsidR="00230416" w:rsidRPr="008C34C4">
        <w:rPr>
          <w:rFonts w:ascii="Times New Roman" w:hAnsi="Times New Roman" w:cs="Times New Roman"/>
          <w:color w:val="000000" w:themeColor="text1"/>
          <w:sz w:val="22"/>
          <w:szCs w:val="22"/>
        </w:rPr>
        <w:t>“ca” (community area). However, Data #2’s same column name was “</w:t>
      </w:r>
      <w:proofErr w:type="spellStart"/>
      <w:r w:rsidR="00230416" w:rsidRPr="008C34C4">
        <w:rPr>
          <w:rFonts w:ascii="Times New Roman" w:hAnsi="Times New Roman" w:cs="Times New Roman"/>
          <w:color w:val="000000" w:themeColor="text1"/>
          <w:sz w:val="22"/>
          <w:szCs w:val="22"/>
        </w:rPr>
        <w:t>ward_no</w:t>
      </w:r>
      <w:proofErr w:type="spellEnd"/>
      <w:r w:rsidR="00230416" w:rsidRPr="008C34C4">
        <w:rPr>
          <w:rFonts w:ascii="Times New Roman" w:hAnsi="Times New Roman" w:cs="Times New Roman"/>
          <w:color w:val="000000" w:themeColor="text1"/>
          <w:sz w:val="22"/>
          <w:szCs w:val="22"/>
        </w:rPr>
        <w:t>”. We changed the column “ca” to “</w:t>
      </w:r>
      <w:proofErr w:type="spellStart"/>
      <w:r w:rsidR="00230416" w:rsidRPr="008C34C4">
        <w:rPr>
          <w:rFonts w:ascii="Times New Roman" w:hAnsi="Times New Roman" w:cs="Times New Roman"/>
          <w:color w:val="000000" w:themeColor="text1"/>
          <w:sz w:val="22"/>
          <w:szCs w:val="22"/>
        </w:rPr>
        <w:t>ward_no</w:t>
      </w:r>
      <w:proofErr w:type="spellEnd"/>
      <w:r w:rsidR="00230416" w:rsidRPr="008C34C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” so we could eventually merge </w:t>
      </w:r>
      <w:r w:rsidR="002C53B9">
        <w:rPr>
          <w:rFonts w:ascii="Times New Roman" w:hAnsi="Times New Roman" w:cs="Times New Roman"/>
          <w:color w:val="000000" w:themeColor="text1"/>
          <w:sz w:val="22"/>
          <w:szCs w:val="22"/>
        </w:rPr>
        <w:t>and perform analysis.</w:t>
      </w:r>
      <w:r w:rsidR="00E024C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697886ED" w14:textId="4FDD1228" w:rsidR="009D4039" w:rsidRDefault="009D4039" w:rsidP="008C34C4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6F0E5D1F" w14:textId="481ABB85" w:rsidR="009D4039" w:rsidRPr="009D4039" w:rsidRDefault="009D4039" w:rsidP="008C34C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D403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Loading</w:t>
      </w:r>
    </w:p>
    <w:p w14:paraId="401A4586" w14:textId="57478D9F" w:rsidR="00C70AAB" w:rsidRDefault="00C70AAB" w:rsidP="006F4646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6F10F595" w14:textId="1EBA3E1B" w:rsidR="009D4039" w:rsidRDefault="00A163CF" w:rsidP="006F464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last step was to transfer our final output into a </w:t>
      </w:r>
      <w:proofErr w:type="spellStart"/>
      <w:r>
        <w:rPr>
          <w:rFonts w:ascii="Times New Roman" w:hAnsi="Times New Roman" w:cs="Times New Roman"/>
          <w:sz w:val="22"/>
          <w:szCs w:val="22"/>
        </w:rPr>
        <w:t>DataBase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. We created a database and respective tables to match the columns from the final Panda’s Data Frame using MYSQL and then connected to the database using </w:t>
      </w:r>
      <w:proofErr w:type="spellStart"/>
      <w:r>
        <w:rPr>
          <w:rFonts w:ascii="Times New Roman" w:hAnsi="Times New Roman" w:cs="Times New Roman"/>
          <w:sz w:val="22"/>
          <w:szCs w:val="22"/>
        </w:rPr>
        <w:t>SQLAlchemy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and loaded the result. Here we were able to perform multiple queries to suit a desired criterion. </w:t>
      </w:r>
    </w:p>
    <w:p w14:paraId="1322BCFE" w14:textId="2B7789B3" w:rsidR="00946AC0" w:rsidRDefault="00946AC0" w:rsidP="006F4646">
      <w:pPr>
        <w:rPr>
          <w:rFonts w:ascii="Times New Roman" w:hAnsi="Times New Roman" w:cs="Times New Roman"/>
          <w:sz w:val="22"/>
          <w:szCs w:val="22"/>
        </w:rPr>
      </w:pPr>
    </w:p>
    <w:p w14:paraId="73FD11A9" w14:textId="1FFE1C7F" w:rsidR="00946AC0" w:rsidRDefault="00946AC0" w:rsidP="006F46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46A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Sample Query</w:t>
      </w:r>
    </w:p>
    <w:p w14:paraId="64BA6C8A" w14:textId="1AEE95B1" w:rsidR="00946AC0" w:rsidRDefault="00946AC0" w:rsidP="006F46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26CD81BE" wp14:editId="7FACA755">
            <wp:simplePos x="0" y="0"/>
            <wp:positionH relativeFrom="column">
              <wp:posOffset>-76200</wp:posOffset>
            </wp:positionH>
            <wp:positionV relativeFrom="paragraph">
              <wp:posOffset>72813</wp:posOffset>
            </wp:positionV>
            <wp:extent cx="5551837" cy="2082800"/>
            <wp:effectExtent l="0" t="0" r="0" b="0"/>
            <wp:wrapTight wrapText="bothSides">
              <wp:wrapPolygon edited="0">
                <wp:start x="0" y="0"/>
                <wp:lineTo x="0" y="21468"/>
                <wp:lineTo x="21543" y="21468"/>
                <wp:lineTo x="21543" y="0"/>
                <wp:lineTo x="0" y="0"/>
              </wp:wrapPolygon>
            </wp:wrapTight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9-08-14 at 8.22.19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0387" cy="2086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F7F3F5" w14:textId="6A3F6229" w:rsidR="00946AC0" w:rsidRPr="00946AC0" w:rsidRDefault="00946AC0" w:rsidP="006F46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F2FF527" w14:textId="3F1E881B" w:rsidR="00C70AAB" w:rsidRDefault="00C70AAB" w:rsidP="006F4646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3C57D900" w14:textId="545FC2E9" w:rsidR="0072197D" w:rsidRDefault="00CB70D8" w:rsidP="006F4646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</w:p>
    <w:p w14:paraId="773FA22D" w14:textId="0020DA7D" w:rsidR="0072197D" w:rsidRDefault="0072197D" w:rsidP="006F4646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706AA429" w14:textId="77777777" w:rsidR="0072197D" w:rsidRPr="00DC3CDE" w:rsidRDefault="0072197D">
      <w:pPr>
        <w:rPr>
          <w:rFonts w:ascii="Times New Roman" w:hAnsi="Times New Roman" w:cs="Times New Roman"/>
          <w:sz w:val="22"/>
          <w:szCs w:val="22"/>
        </w:rPr>
      </w:pPr>
    </w:p>
    <w:p w14:paraId="300F292B" w14:textId="050A621D" w:rsidR="008F724C" w:rsidRDefault="008F724C">
      <w:pPr>
        <w:rPr>
          <w:rFonts w:ascii="Times New Roman" w:hAnsi="Times New Roman" w:cs="Times New Roman"/>
          <w:sz w:val="22"/>
          <w:szCs w:val="22"/>
        </w:rPr>
      </w:pPr>
    </w:p>
    <w:p w14:paraId="51CB17E9" w14:textId="5B2AFB11" w:rsidR="008F724C" w:rsidRDefault="008F724C">
      <w:pPr>
        <w:rPr>
          <w:rFonts w:ascii="Times New Roman" w:hAnsi="Times New Roman" w:cs="Times New Roman"/>
          <w:sz w:val="22"/>
          <w:szCs w:val="22"/>
        </w:rPr>
      </w:pPr>
    </w:p>
    <w:p w14:paraId="500CF4AB" w14:textId="2BC9CD7B" w:rsidR="00DA55AF" w:rsidRDefault="00DA55AF"/>
    <w:p w14:paraId="77DCA379" w14:textId="77777777" w:rsidR="008D5676" w:rsidRDefault="008D5676"/>
    <w:p w14:paraId="2B4B5CAC" w14:textId="3972E373" w:rsidR="00DA55AF" w:rsidRDefault="00DA55AF" w:rsidP="00B02DE3"/>
    <w:sectPr w:rsidR="00DA55AF" w:rsidSect="00A42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71A10"/>
    <w:multiLevelType w:val="hybridMultilevel"/>
    <w:tmpl w:val="8EC2293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16CFE"/>
    <w:multiLevelType w:val="hybridMultilevel"/>
    <w:tmpl w:val="2A78BA16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" w15:restartNumberingAfterBreak="0">
    <w:nsid w:val="599D1457"/>
    <w:multiLevelType w:val="hybridMultilevel"/>
    <w:tmpl w:val="299A5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DA5"/>
    <w:rsid w:val="000038C0"/>
    <w:rsid w:val="000A791C"/>
    <w:rsid w:val="00154917"/>
    <w:rsid w:val="00173F50"/>
    <w:rsid w:val="001E6753"/>
    <w:rsid w:val="001F1E2B"/>
    <w:rsid w:val="00211CDB"/>
    <w:rsid w:val="00230416"/>
    <w:rsid w:val="002C53B9"/>
    <w:rsid w:val="003A51BD"/>
    <w:rsid w:val="003B0586"/>
    <w:rsid w:val="003C2A1A"/>
    <w:rsid w:val="0040783F"/>
    <w:rsid w:val="0042216B"/>
    <w:rsid w:val="004E6F23"/>
    <w:rsid w:val="005A281B"/>
    <w:rsid w:val="005C2C06"/>
    <w:rsid w:val="00613DA5"/>
    <w:rsid w:val="00631792"/>
    <w:rsid w:val="0065095A"/>
    <w:rsid w:val="00677C31"/>
    <w:rsid w:val="006F0160"/>
    <w:rsid w:val="006F4646"/>
    <w:rsid w:val="006F63C7"/>
    <w:rsid w:val="007015F0"/>
    <w:rsid w:val="0072197D"/>
    <w:rsid w:val="00734380"/>
    <w:rsid w:val="008C34C4"/>
    <w:rsid w:val="008D5676"/>
    <w:rsid w:val="008F724C"/>
    <w:rsid w:val="00946AC0"/>
    <w:rsid w:val="009716AF"/>
    <w:rsid w:val="009D4039"/>
    <w:rsid w:val="00A163CF"/>
    <w:rsid w:val="00A33D68"/>
    <w:rsid w:val="00A423E6"/>
    <w:rsid w:val="00AC08AD"/>
    <w:rsid w:val="00B02DE3"/>
    <w:rsid w:val="00B4351E"/>
    <w:rsid w:val="00B62C7E"/>
    <w:rsid w:val="00B745DD"/>
    <w:rsid w:val="00BF5D51"/>
    <w:rsid w:val="00C70AAB"/>
    <w:rsid w:val="00CA4B0C"/>
    <w:rsid w:val="00CB70D8"/>
    <w:rsid w:val="00CD089A"/>
    <w:rsid w:val="00DA55AF"/>
    <w:rsid w:val="00DC3CDE"/>
    <w:rsid w:val="00DE2D6C"/>
    <w:rsid w:val="00E024C2"/>
    <w:rsid w:val="00E1424B"/>
    <w:rsid w:val="00EA65C3"/>
    <w:rsid w:val="00ED620C"/>
    <w:rsid w:val="00EE2485"/>
    <w:rsid w:val="00F63759"/>
    <w:rsid w:val="00F65AAA"/>
    <w:rsid w:val="00F939BC"/>
    <w:rsid w:val="00F9789A"/>
    <w:rsid w:val="00FB40B4"/>
    <w:rsid w:val="00FE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26584"/>
  <w15:chartTrackingRefBased/>
  <w15:docId w15:val="{B84CAD79-17B7-334D-B3D7-EDFFF034D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39BC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97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939BC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F01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1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cityofchicago.org/Public-Safety/Crimes-2001-to-present/ijzp-q8t2" TargetMode="External"/><Relationship Id="rId5" Type="http://schemas.openxmlformats.org/officeDocument/2006/relationships/hyperlink" Target="https://data.cityofchicago.org/Health-Human-Services/Census-Data-Selected-socioeconomic-indicators-in-C/kn9c-c2s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Fariha Avais</cp:lastModifiedBy>
  <cp:revision>28</cp:revision>
  <dcterms:created xsi:type="dcterms:W3CDTF">2019-08-14T23:22:00Z</dcterms:created>
  <dcterms:modified xsi:type="dcterms:W3CDTF">2019-08-15T01:27:00Z</dcterms:modified>
</cp:coreProperties>
</file>