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pStyle w:val="Heading1"/>
      </w:pPr>
      <w:r>
        <w:t>1. Functional Requirements</w:t>
      </w:r>
    </w:p>
    <w:p>
      <w:pPr>
        <w:pStyle w:val="ListBullet"/>
      </w:pPr>
      <w:r>
        <w:t>FR: The user can enter the system with a password. (Actor: Mai amfani)</w:t>
      </w:r>
    </w:p>
    <w:p>
      <w:pPr>
        <w:pStyle w:val="Heading1"/>
      </w:pPr>
      <w:r>
        <w:t>2. Non-Functional Requirements</w:t>
      </w:r>
    </w:p>
    <w:p>
      <w:pPr>
        <w:pStyle w:val="ListBullet"/>
      </w:pPr>
      <w:r>
        <w:t>NFR: The system shall demonstrate performant. (The system must be extremely secure.)</w:t>
      </w:r>
    </w:p>
    <w:p>
      <w:pPr>
        <w:pStyle w:val="Heading1"/>
      </w:pPr>
      <w:r>
        <w:t>1. Functional Requirements</w:t>
      </w:r>
    </w:p>
    <w:p>
      <w:pPr>
        <w:pStyle w:val="ListBullet"/>
      </w:pPr>
      <w:r>
        <w:t>NFR: The system shall demonstrate performant. (English Translation: AL-Bassel-Hospital-System-SRS.pdf)</w:t>
      </w:r>
    </w:p>
    <w:p>
      <w:pPr>
        <w:pStyle w:val="ListBullet"/>
      </w:pPr>
      <w:r>
        <w:t>NFR: The system shall demonstrate performant. (Specific Software Needs Version 1.0 &lt;&lt;Annotated Version&gt;&gt; May 26, 2021 AL-Bassel Rabee Hospital Design Omran Reem Saleh Mariana Aljamail Zeinab Saftly 1)</w:t>
      </w:r>
    </w:p>
    <w:p>
      <w:pPr>
        <w:pStyle w:val="ListBullet"/>
      </w:pPr>
      <w:r>
        <w:t>NFR: The system shall demonstrate performant. (----------------------------)</w:t>
      </w:r>
    </w:p>
    <w:p>
      <w:pPr>
        <w:pStyle w:val="ListBullet"/>
      </w:pPr>
      <w:r>
        <w:t>NFR: The system shall demonstrate performant. (Table of Contents Table of Contents ...........................................................................................................................................................................................................................................................................................................................................................................................................................................................................................................................................................................................................................................................................................................................................................................................................................................................................................................................................................................)</w:t>
      </w:r>
    </w:p>
    <w:p>
      <w:pPr>
        <w:pStyle w:val="ListBullet"/>
      </w:pPr>
      <w:r>
        <w:t>NFR: The system shall demonstrate performant. (----------------------------)</w:t>
      </w:r>
    </w:p>
    <w:p>
      <w:pPr>
        <w:pStyle w:val="ListBullet"/>
      </w:pPr>
      <w:r>
        <w:t>NFR: The system shall demonstrate performant. (List of Figures Picture 1 - Environmental Design ........................................................................................................ 5 Picture 2 - User and patients 1 ...........................................................................................................................................................................................................................................................................................................................................................................................................................................................................................................................................................................................................................................................................................................................................................................)</w:t>
      </w:r>
    </w:p>
    <w:p>
      <w:pPr>
        <w:pStyle w:val="ListBullet"/>
      </w:pPr>
      <w:r>
        <w:t>NFR: The system shall demonstrate performant. (----------------------------)</w:t>
      </w:r>
    </w:p>
    <w:p>
      <w:pPr>
        <w:pStyle w:val="ListBullet"/>
      </w:pPr>
      <w:r>
        <w:t>NFR: The system shall demonstrate performant. (----------------------------)</w:t>
      </w:r>
    </w:p>
    <w:p>
      <w:pPr>
        <w:pStyle w:val="ListBullet"/>
      </w:pPr>
      <w:r>
        <w:t>NFR: The system shall demonstrate performant. (Chapter 3, Section Besoin Value of this paper was written primarily for developers and explains in technical terms and details the product's performance. All sections of the document describe the same software product altogether, but are aimed at different audiences so they use different languages. 2.0. General Description 2.1 Environmental Design Image 1 - Environmental Design 5)</w:t>
      </w:r>
    </w:p>
    <w:p>
      <w:pPr>
        <w:pStyle w:val="ListBullet"/>
      </w:pPr>
      <w:r>
        <w:t>NFR: The system shall demonstrate performant. (----------------------------)</w:t>
      </w:r>
    </w:p>
    <w:p>
      <w:pPr>
        <w:pStyle w:val="ListBullet"/>
      </w:pPr>
      <w:r>
        <w:t>NFR: The system shall demonstrate performant. (The system consists of three actors: employee, nurse, and hospital pharmacy. When the patient arrives at the hospital, he signs a receipt for a medical examination of the resident doctor in the ambulance department. We encounter several times here: either it is a mild case that was released without the need to be hospitalized, or the patient's condition is temporary and requires professional doctors to treat them. The admission form is filled, and after the required treatment is given with medication, the exit form is filled separately. When the patient dies, the family will fill out the)</w:t>
      </w:r>
    </w:p>
    <w:p>
      <w:pPr>
        <w:pStyle w:val="ListBullet"/>
      </w:pPr>
      <w:r>
        <w:t>NFR: The system shall demonstrate performant. (----------------------------)</w:t>
      </w:r>
    </w:p>
    <w:p>
      <w:pPr>
        <w:pStyle w:val="ListBullet"/>
      </w:pPr>
      <w:r>
        <w:t>NFR: The system shall demonstrate performant. (----------------------------)</w:t>
      </w:r>
    </w:p>
    <w:p>
      <w:pPr>
        <w:pStyle w:val="ListBullet"/>
      </w:pPr>
      <w:r>
        <w:t>NFR: The system shall demonstrate performant. (2.2.5 Employee Vacation Benefits: Image 6 - employee utility 2 Record the number of days of vacation taken by the employee form. 2.2.6 Employee utility sentences: Image 7 - Employee utility 3 Record the sentence information received by the employee. 2.2.7 employee utility time: Image 8 - employee utility 4 Record employee utility days. 8)</w:t>
      </w:r>
    </w:p>
    <w:p>
      <w:pPr>
        <w:pStyle w:val="ListBullet"/>
      </w:pPr>
      <w:r>
        <w:t>NFR: The system shall demonstrate performant. (----------------------------)</w:t>
      </w:r>
    </w:p>
    <w:p>
      <w:pPr>
        <w:pStyle w:val="ListBullet"/>
      </w:pPr>
      <w:r>
        <w:t>NFR: The system shall demonstrate performant. (2.2.8 Employee Benefits: Picture 9 - Employee Benefits 5 Register employee's wages. 2.2.9 Language of use and end of employee service: Picture 10 - Language of employee use 6 Record end of employee service data. 2.2.10 Give patients the medicines they use: Picture 11-Page 7 Give patients the necessary medicines: 9)</w:t>
      </w:r>
    </w:p>
    <w:p>
      <w:pPr>
        <w:pStyle w:val="ListBullet"/>
      </w:pPr>
      <w:r>
        <w:t>NFR: The system shall demonstrate performant. (----------------------------)</w:t>
      </w:r>
    </w:p>
    <w:p>
      <w:pPr>
        <w:pStyle w:val="ListBullet"/>
      </w:pPr>
      <w:r>
        <w:t>NFR: The system shall demonstrate performant. (----------------------------)</w:t>
      </w:r>
    </w:p>
    <w:p>
      <w:pPr>
        <w:pStyle w:val="ListBullet"/>
      </w:pPr>
      <w:r>
        <w:t>NFR: The system shall demonstrate performant. (The process ends either at the resident doctor's office when the patient's condition is temporary or at the doctor who is responsible for the case, if it is sent to him. 2.4 Unemployment Requirements • Fast Practice • Easy to use • Effective work 3.0 specific requirements 3.1 External Interface Requirements Request a computer and Java simulation program (NetBeans) and a programmer skilled in this language. 3.2 Work Requirements 1. Register the patient for the receipt form. 2. Register the patient for the form. 3. Record discharge of the patient from the hospital)</w:t>
      </w:r>
    </w:p>
    <w:p>
      <w:pPr>
        <w:pStyle w:val="ListBullet"/>
      </w:pPr>
      <w:r>
        <w:t>NFR: The system shall demonstrate performant. (----------------------------)</w:t>
      </w:r>
    </w:p>
    <w:p>
      <w:pPr>
        <w:pStyle w:val="ListBullet"/>
      </w:pPr>
      <w:r>
        <w:t>NFR: The system shall demonstrate performant. (----------------------------)</w:t>
      </w:r>
    </w:p>
    <w:p>
      <w:pPr>
        <w:pStyle w:val="Heading1"/>
      </w:pPr>
      <w:r>
        <w:t>2. Non-Functional Requirements</w:t>
      </w:r>
    </w:p>
    <w:p>
      <w:pPr>
        <w:pStyle w:val="ListBullet"/>
      </w:pPr>
      <w:r>
        <w:t>FR: 1.0. Introduction 1.1. The purpose of this paper is to provide detailed information on automation and improvement of the operating system at Al-Bassel Hospital in Al-Zahraa district, Homs. It will explain the objectives of the system and its features, the limits that it must operate and how the system will interact with external physical forces. This paper is intended for both hospital staff and patients. 1.2. The Extension of Operations We will develop this system to manage its overall functioning, to overlook the current operating system which relies on the storage of patient data, departments, employees, (Actor: Mai amfani)</w:t>
      </w:r>
    </w:p>
    <w:p>
      <w:pPr>
        <w:pStyle w:val="ListBullet"/>
      </w:pPr>
      <w:r>
        <w:t>FR: 2.2.2 patient exit user: Picture 3 - patient user 2 When a patient is discharged, he/she must complete the exit form. 2.2.3 use patient death: Picture 4 - patient use 3 When a patient dies, the patient's family member must fill out the death form for him/her. 2.2.4 Employee registration benefits: Picture 5 - employee user 1 Employee must register in hospital via registration. 7 (Actor: Mai amfani)</w:t>
      </w:r>
    </w:p>
    <w:p>
      <w:pPr>
        <w:pStyle w:val="ListBullet"/>
      </w:pPr>
      <w:r>
        <w:t>FR: For each section there is a Pharmacist's booklet which lists the name, time and name of the medication given, the nurse who gave the medicine and signed it. This medicine will be assigned by the physician in charge. 2.2.11 Pharmacy of the hospital use: Figure 12- Pharmacy usecase 1 Providing the hospital with the necessary medicines for the patient It provides the hospital with the necessary medicines by writing down a list of medicines needed for the patient daily, and sending a list of all the names to the hospital pharmacy. Then the pharmacy will send all the necessary medic (Actor: Mai amfani)</w:t>
      </w:r>
    </w:p>
    <w:p>
      <w:pPr>
        <w:pStyle w:val="ListBullet"/>
      </w:pPr>
      <w:r>
        <w:t>NFR: The system shall demonstrate performant. (3.3 Complete Unusable Requirements • Speed of data processing: Data is processed quickly and easily. Easy to use: to enable all hospital staff to use the system more easily and peacefully. • Efficient operation. 3.3.1 Information Intelligence System The detailed definition of the data to be stored in the data warehouse is given below.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