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inorHAnsi" w:hAnsiTheme="majorHAnsi" w:cstheme="minorHAnsi"/>
          <w:b w:val="0"/>
          <w:bCs w:val="0"/>
          <w:sz w:val="24"/>
          <w:szCs w:val="24"/>
        </w:rPr>
        <w:id w:val="-523250248"/>
        <w:docPartObj>
          <w:docPartGallery w:val="Cover Pages"/>
          <w:docPartUnique/>
        </w:docPartObj>
      </w:sdtPr>
      <w:sdtEndPr>
        <w:rPr>
          <w:rFonts w:eastAsiaTheme="majorEastAsia"/>
          <w:lang w:val="en-GB"/>
        </w:rPr>
      </w:sdtEndPr>
      <w:sdtContent>
        <w:p w:rsidR="005619E9" w:rsidRPr="004D5300" w:rsidRDefault="00236A3A" w:rsidP="004D5300">
          <w:pPr>
            <w:pStyle w:val="Caption"/>
            <w:spacing w:line="360" w:lineRule="auto"/>
            <w:ind w:left="540"/>
            <w:rPr>
              <w:rFonts w:asciiTheme="majorHAnsi" w:hAnsiTheme="majorHAnsi" w:cstheme="minorHAnsi"/>
              <w:sz w:val="24"/>
              <w:szCs w:val="24"/>
            </w:rPr>
          </w:pPr>
          <w:r>
            <w:rPr>
              <w:rFonts w:asciiTheme="majorHAnsi" w:hAnsiTheme="majorHAnsi" w:cstheme="minorHAnsi"/>
              <w:noProof/>
              <w:sz w:val="24"/>
              <w:szCs w:val="24"/>
            </w:rPr>
            <w:pict>
              <v:group id="Group 452" o:spid="_x0000_s1026" style="position:absolute;left:0;text-align:left;margin-left:.75pt;margin-top:0;width:593.7pt;height:718.55pt;z-index:-251683328;mso-height-percent:950;mso-position-horizontal-relative:page;mso-position-vertical-relative:page;mso-height-percent:950" coordsize="65668,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">
                <v:rect id="Rectangle 454" o:spid="_x0000_s1027" style="position:absolute;width:1945;height:9125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2b68UA&#10;AADcAAAADwAAAGRycy9kb3ducmV2LnhtbESPT2sCMRTE74LfITyhN81WrKxboyxCodKTfxC8PTav&#10;u0s3L2uSuum3bwoFj8PM/IZZb6PpxJ2cby0reJ5lIIgrq1uuFZxPb9MchA/IGjvLpOCHPGw349Ea&#10;C20HPtD9GGqRIOwLVNCE0BdS+qohg35me+LkfVpnMCTpaqkdDgluOjnPsqU02HJaaLCnXUPV1/Hb&#10;KNjth0vZ5ftrnZtV+RHlwZW3qNTTJJavIALF8Aj/t9+1gsXLAv7OpCM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HZvrxQAAANwAAAAPAAAAAAAAAAAAAAAAAJgCAABkcnMv&#10;ZG93bnJldi54bWxQSwUGAAAAAAQABAD1AAAAig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55" o:spid="_x0000_s1028" type="#_x0000_t15" style="position:absolute;left:1825;top:16461;width:63843;height:1487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I2PMYA&#10;AADcAAAADwAAAGRycy9kb3ducmV2LnhtbESPS2vDMBCE74H+B7GF3hI5TfPAjRJKH5BLD0lrQm+L&#10;tbXdWisjbRPn30eBQo7DzDfDLNe9a9WBQmw8GxiPMlDEpbcNVwY+P96GC1BRkC22nsnAiSKsVzeD&#10;JebWH3lLh51UKpVwzNFALdLlWseyJodx5Dvi5H374FCSDJW2AY+p3LX6Pstm2mHDaaHGjp5rKn93&#10;f87Aw7gtsi95F7df/BQvk1koJq9zY+5u+6dHUEK9XMP/9MYmbjqFy5l0BPTq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II2PMYAAADcAAAADwAAAAAAAAAAAAAAAACYAgAAZHJz&#10;L2Rvd25yZXYueG1sUEsFBgAAAAAEAAQA9QAAAIsDAAAAAA==&#10;" adj="17988" fillcolor="#4f81bd [3204]" stroked="f" strokeweight="2pt">
                  <v:textbox inset=",0,14.4pt,0">
                    <w:txbxContent>
                      <w:p w:rsidR="00236A3A" w:rsidRPr="005619E9" w:rsidRDefault="00236A3A" w:rsidP="009A6061">
                        <w:pPr>
                          <w:ind w:left="-1080"/>
                          <w:jc w:val="center"/>
                          <w:rPr>
                            <w:rFonts w:ascii="Times New Roman" w:eastAsiaTheme="majorEastAsia" w:hAnsi="Times New Roman" w:cs="Times New Roman"/>
                            <w:b/>
                            <w:bCs/>
                            <w:sz w:val="40"/>
                            <w:szCs w:val="40"/>
                            <w:lang w:val="en-GB"/>
                          </w:rPr>
                        </w:pPr>
                        <w:r>
                          <w:rPr>
                            <w:rFonts w:ascii="Times New Roman" w:eastAsiaTheme="majorEastAsia" w:hAnsi="Times New Roman" w:cs="Times New Roman"/>
                            <w:b/>
                            <w:bCs/>
                            <w:sz w:val="40"/>
                            <w:szCs w:val="40"/>
                            <w:lang w:val="en-GB"/>
                          </w:rPr>
                          <w:t xml:space="preserve">Project Plan </w:t>
                        </w:r>
                        <w:r w:rsidRPr="005619E9">
                          <w:rPr>
                            <w:rFonts w:ascii="Times New Roman" w:eastAsiaTheme="majorEastAsia" w:hAnsi="Times New Roman" w:cs="Times New Roman"/>
                            <w:b/>
                            <w:bCs/>
                            <w:i/>
                            <w:color w:val="FFFFFF" w:themeColor="background1"/>
                            <w:sz w:val="40"/>
                            <w:szCs w:val="40"/>
                            <w:lang w:val="en-GB"/>
                          </w:rPr>
                          <w:t>For</w:t>
                        </w:r>
                      </w:p>
                      <w:p w:rsidR="00236A3A" w:rsidRPr="00776A46" w:rsidRDefault="00236A3A" w:rsidP="00776A46">
                        <w:pPr>
                          <w:spacing w:after="0"/>
                          <w:jc w:val="center"/>
                          <w:rPr>
                            <w:rFonts w:ascii="Times New Roman" w:eastAsiaTheme="majorEastAsia" w:hAnsi="Times New Roman" w:cs="Times New Roman"/>
                            <w:b/>
                            <w:bCs/>
                            <w:i/>
                            <w:color w:val="FFFFFF" w:themeColor="background1"/>
                            <w:sz w:val="36"/>
                            <w:szCs w:val="36"/>
                            <w:lang w:val="en-GB"/>
                          </w:rPr>
                        </w:pPr>
                        <w:r>
                          <w:rPr>
                            <w:rFonts w:ascii="Times New Roman" w:eastAsiaTheme="majorEastAsia" w:hAnsi="Times New Roman" w:cs="Times New Roman"/>
                            <w:b/>
                            <w:bCs/>
                            <w:i/>
                            <w:color w:val="FFFFFF" w:themeColor="background1"/>
                            <w:sz w:val="36"/>
                            <w:szCs w:val="36"/>
                            <w:lang w:val="en-GB"/>
                          </w:rPr>
                          <w:t>“Time and Attendance System (Hardware and Software)”</w:t>
                        </w:r>
                      </w:p>
                      <w:p w:rsidR="00236A3A" w:rsidRDefault="00236A3A">
                        <w:pPr>
                          <w:pStyle w:val="NoSpacing"/>
                          <w:jc w:val="right"/>
                          <w:rPr>
                            <w:color w:val="FFFFFF" w:themeColor="background1"/>
                            <w:sz w:val="28"/>
                            <w:szCs w:val="28"/>
                          </w:rPr>
                        </w:pPr>
                      </w:p>
                    </w:txbxContent>
                  </v:textbox>
                </v:shape>
                <v:group id="Group 456"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bwrKsYAAADcAAAADwAAAGRycy9kb3ducmV2LnhtbESPT2vCQBTE7wW/w/KE&#10;3uomWkWiq4jU0kMoNBFKb4/sMwlm34bsNn++fbdQ6HGYmd8w++NoGtFT52rLCuJFBIK4sLrmUsE1&#10;vzxtQTiPrLGxTAomcnA8zB72mGg78Af1mS9FgLBLUEHlfZtI6YqKDLqFbYmDd7OdQR9kV0rd4RDg&#10;ppHLKNpIgzWHhQpbOldU3LNvo+B1wOG0il/69H47T1/5+v0zjUmpx/l42oHwNPr/8F/7TSt4Xm/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vCsqxgAAANwA&#10;AAAPAAAAAAAAAAAAAAAAAKoCAABkcnMvZG93bnJldi54bWxQSwUGAAAAAAQABAD6AAAAnQMAAAAA&#10;">
                  <v:group id="Group 457"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COscYAAADcAAAADwAAAGRycy9kb3ducmV2LnhtbESPQWvCQBSE7wX/w/IE&#10;b3UTNVqiq4jY0kMoVAult0f2mQSzb0N2TeK/dwuFHoeZ+YbZ7AZTi45aV1lWEE8jEMS51RUXCr7O&#10;r88vIJxH1lhbJgV3crDbjp42mGrb8yd1J1+IAGGXooLS+yaV0uUlGXRT2xAH72Jbgz7ItpC6xT7A&#10;TS1nUbSUBisOCyU2dCgpv55uRsFbj/1+Hh+77Ho53H/Oycd3FpNSk/GwX4PwNPj/8F/7XStYJC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68I6xxgAAANwA&#10;AAAPAAAAAAAAAAAAAAAAAKoCAABkcnMvZG93bnJldi54bWxQSwUGAAAAAAQABAD6AAAAnQMAAAAA&#10;">
                    <o:lock v:ext="edit" aspectratio="t"/>
                    <v:shape id="Freeform 458"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elsAA&#10;AADcAAAADwAAAGRycy9kb3ducmV2LnhtbERPy4rCMBTdD/gP4QpuBk0VZ5DaKCIj1eXouL80tw9t&#10;bkqTqdWvNwvB5eG8k3VvatFR6yrLCqaTCARxZnXFhYK/0268AOE8ssbaMim4k4P1avCRYKztjX+p&#10;O/pChBB2MSoovW9iKV1WkkE3sQ1x4HLbGvQBtoXULd5CuKnlLIq+pcGKQ0OJDW1Lyq7Hf6NAP06p&#10;7UxabD/Ph598ky726cUpNRr2myUIT71/i1/uvVYw/wprw5lwBO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YxelsAAAADcAAAADwAAAAAAAAAAAAAAAACYAgAAZHJzL2Rvd25y&#10;ZXYueG1sUEsFBgAAAAAEAAQA9QAAAIUD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47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AwcMQA&#10;AADcAAAADwAAAGRycy9kb3ducmV2LnhtbESPwW7CMBBE75X6D9ZW4lYcKqAoYFCKVMSlBygfsMRL&#10;nBKvI9uQ8PcYqRLH0cy80SxWvW3ElXyoHSsYDTMQxKXTNVcKDr/f7zMQISJrbByTghsFWC1fXxaY&#10;a9fxjq77WIkE4ZCjAhNjm0sZSkMWw9C1xMk7OW8xJukrqT12CW4b+ZFlU2mx5rRgsKW1ofK8v1gF&#10;Fz1dbyaT/vx37FzhTz9fxdYZpQZvfTEHEamPz/B/e6sVjD9H8DiTjo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QMHDEAAAA3AAAAA8AAAAAAAAAAAAAAAAAmAIAAGRycy9k&#10;b3ducmV2LnhtbFBLBQYAAAAABAAEAPUAAACJAw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47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RxZsUA&#10;AADcAAAADwAAAGRycy9kb3ducmV2LnhtbESPQWvCQBSE70L/w/IKvenGVFqJriJCQUtBjEXw9sg+&#10;k2j2bdhdNf77rlDwOMzMN8x03plGXMn52rKC4SABQVxYXXOp4Hf31R+D8AFZY2OZFNzJw3z20pti&#10;pu2Nt3TNQykihH2GCqoQ2kxKX1Rk0A9sSxy9o3UGQ5SulNrhLcJNI9Mk+ZAGa44LFba0rKg45xej&#10;YDO6n3B9Mdv0fZesHf60q+/9Qam3124xARGoC8/wf3ulFYw+U3ici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VHFmxQAAANwAAAAPAAAAAAAAAAAAAAAAAJgCAABkcnMv&#10;ZG93bnJldi54bWxQSwUGAAAAAAQABAD1AAAAigM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47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pr2cAA&#10;AADcAAAADwAAAGRycy9kb3ducmV2LnhtbERPy4rCMBTdC/MP4Q6407QqKtUogyC6cDM+cHtprm2x&#10;uek0UVu/fiIILg/nPV82phR3ql1hWUHcj0AQp1YXnCk4Hta9KQjnkTWWlklBSw6Wi6/OHBNtH/xL&#10;973PRAhhl6CC3PsqkdKlORl0fVsRB+5ia4M+wDqTusZHCDelHETRWBosODTkWNEqp/S6vxkF5+wZ&#10;VYM/H8ebUxuGPQu93bVKdb+bnxkIT43/iN/urVYwmgzhdSYcAb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ppr2cAAAADcAAAADwAAAAAAAAAAAAAAAACYAgAAZHJzL2Rvd25y&#10;ZXYueG1sUEsFBgAAAAAEAAQA9QAAAIUD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47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gAB8UA&#10;AADcAAAADwAAAGRycy9kb3ducmV2LnhtbESPT2sCMRTE7wW/Q3hCbzWrWK2r2UWElmJP3ZaCt+fm&#10;7R/cvCxJquu3N0Khx2FmfsNs8sF04kzOt5YVTCcJCOLS6pZrBd9fr08vIHxA1thZJgVX8pBno4cN&#10;ptpe+JPORahFhLBPUUETQp9K6cuGDPqJ7YmjV1lnMETpaqkdXiLcdHKWJAtpsOW40GBPu4bKU/Fr&#10;FFhJrqKfZbua7c3iIxzequejUepxPGzXIAIN4T/8137XCubLOdzPxCMg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AHxQAAANwAAAAPAAAAAAAAAAAAAAAAAJgCAABkcnMv&#10;ZG93bnJldi54bWxQSwUGAAAAAAQABAD1AAAAigM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47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RKsIA&#10;AADcAAAADwAAAGRycy9kb3ducmV2LnhtbESPQWsCMRSE74X+h/CE3mpW0VZWo1RBqMeq9fzcPDdh&#10;Ny9LEnX77xuh0OMwM98wi1XvWnGjEK1nBaNhAYK48tpyreB42L7OQMSErLH1TAp+KMJq+fy0wFL7&#10;O3/RbZ9qkSEcS1RgUupKKWNlyGEc+o44excfHKYsQy11wHuGu1aOi+JNOrScFwx2tDFUNfurUxBM&#10;WjfHaVhPms1ptz1be/72VqmXQf8xB5GoT//hv/anVjB5n8LjTD4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hEqwgAAANwAAAAPAAAAAAAAAAAAAAAAAJgCAABkcnMvZG93&#10;bnJldi54bWxQSwUGAAAAAAQABAD1AAAAhwMAAAAA&#10;" path="m,l33,69r-9,l12,35,,xe" fillcolor="#1f497d [3215]" strokecolor="#1f497d [3215]" strokeweight="0">
                      <v:path arrowok="t" o:connecttype="custom" o:connectlocs="0,0;52388,109538;38100,109538;19050,55563;0,0" o:connectangles="0,0,0,0,0"/>
                    </v:shape>
                    <v:shape id="Freeform 47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hsHsMA&#10;AADcAAAADwAAAGRycy9kb3ducmV2LnhtbESPUWvCMBSF3wf+h3CFvQxNJ+KkGsUNXH0bq/6AS3Nt&#10;i8lNSbJa/70RhD0ezjnf4ay3gzWiJx9axwrepxkI4srplmsFp+N+sgQRIrJG45gU3CjAdjN6WWOu&#10;3ZV/qS9jLRKEQ44Kmhi7XMpQNWQxTF1HnLyz8xZjkr6W2uM1wa2RsyxbSIstp4UGO/pqqLqUf1aB&#10;Kd/c97Gj+qc/FM7cPosz+UKp1/GwW4GINMT/8LN90ArmHwt4nElHQG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hsHsMAAADcAAAADwAAAAAAAAAAAAAAAACYAgAAZHJzL2Rv&#10;d25yZXYueG1sUEsFBgAAAAAEAAQA9QAAAIgDAAAAAA==&#10;" path="m,l9,37r,3l15,93,5,49,,xe" fillcolor="#1f497d [3215]" strokecolor="#1f497d [3215]" strokeweight="0">
                      <v:path arrowok="t" o:connecttype="custom" o:connectlocs="0,0;14288,58738;14288,63500;23813,147638;7938,77788;0,0" o:connectangles="0,0,0,0,0,0"/>
                    </v:shape>
                    <v:shape id="Freeform 47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Nz7cQA&#10;AADcAAAADwAAAGRycy9kb3ducmV2LnhtbESPT0sDMRTE74LfITzBm80q2sratPgHwZNiFUpvj81r&#10;srp5CUncbL+9EYQeh5n5DbNcT24QI8XUe1ZwOWtAEHde92wUfH48X9yCSBlZ4+CZFBwowXp1erLE&#10;VvvC7zRushEVwqlFBTbn0EqZOksO08wH4urtfXSYq4xG6oilwt0gr5pmLh32XBcsBnq01H1vfpyC&#10;7dyUcFPs7iuUh4N5e9q/RjsqdX423d+ByDTlY/i//aIVXC8W8He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jc+3EAAAA3AAAAA8AAAAAAAAAAAAAAAAAmAIAAGRycy9k&#10;b3ducmV2LnhtbFBLBQYAAAAABAAEAPUAAACJAw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47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v9bcUA&#10;AADcAAAADwAAAGRycy9kb3ducmV2LnhtbERPTWvCQBC9C/6HZQQvopsGqSW6SmmplpZCqqXgbcyO&#10;SWh2NmRXTfz17qHg8fG+F6vWVOJMjSstK3iYRCCIM6tLzhX87N7GTyCcR9ZYWSYFHTlYLfu9BSba&#10;XvibzlufixDCLkEFhfd1IqXLCjLoJrYmDtzRNgZ9gE0udYOXEG4qGUfRozRYcmgosKaXgrK/7cko&#10;+Prwex6l6SG+btav6+43/ky7WKnhoH2eg/DU+rv43/2uFUxnYW04E46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6/1txQAAANwAAAAPAAAAAAAAAAAAAAAAAJgCAABkcnMv&#10;ZG93bnJldi54bWxQSwUGAAAAAAQABAD1AAAAi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47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YExcYA&#10;AADcAAAADwAAAGRycy9kb3ducmV2LnhtbESPQWvCQBSE70L/w/KE3nSjSE1TV7GCtp6KaQ/x9si+&#10;ZkOzb2N2q+m/dwWhx2FmvmEWq9424kydrx0rmIwTEMSl0zVXCr4+t6MUhA/IGhvHpOCPPKyWD4MF&#10;Ztpd+EDnPFQiQthnqMCE0GZS+tKQRT92LXH0vl1nMUTZVVJ3eIlw28hpkjxJizXHBYMtbQyVP/mv&#10;VXBa7/b67Tg7fuTpoXg1p2I33RdKPQ779QuIQH34D9/b71rBbP4MtzPxCM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WYExcYAAADcAAAADwAAAAAAAAAAAAAAAACYAgAAZHJz&#10;L2Rvd25yZXYueG1sUEsFBgAAAAAEAAQA9QAAAIsDAAAAAA==&#10;" path="m,l31,65r-8,l,xe" fillcolor="#1f497d [3215]" strokecolor="#1f497d [3215]" strokeweight="0">
                      <v:path arrowok="t" o:connecttype="custom" o:connectlocs="0,0;49213,103188;36513,103188;0,0" o:connectangles="0,0,0,0"/>
                    </v:shape>
                    <v:shape id="Freeform 3163"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woaccA&#10;AADdAAAADwAAAGRycy9kb3ducmV2LnhtbESPQWvCQBSE7wX/w/KE3nSjgtrUTdCC4KlQUwu9PbLP&#10;JJp9m+5uNe2vd4VCj8PMfMOs8t604kLON5YVTMYJCOLS6oYrBe/FdrQE4QOyxtYyKfghD3k2eFhh&#10;qu2V3+iyD5WIEPYpKqhD6FIpfVmTQT+2HXH0jtYZDFG6SmqH1wg3rZwmyVwabDgu1NjRS03lef9t&#10;FJx2v/z5uthsv7onbjbVqTh8uEKpx2G/fgYRqA//4b/2TiuYTeYzuL+JT0B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cKGnHAAAA3QAAAA8AAAAAAAAAAAAAAAAAmAIAAGRy&#10;cy9kb3ducmV2LnhtbFBLBQYAAAAABAAEAPUAAACMAwAAAAA=&#10;" path="m,l6,17,7,42,6,39,,23,,xe" fillcolor="#1f497d [3215]" strokecolor="#1f497d [3215]" strokeweight="0">
                      <v:path arrowok="t" o:connecttype="custom" o:connectlocs="0,0;9525,26988;11113,66675;9525,61913;0,36513;0,0" o:connectangles="0,0,0,0,0,0"/>
                    </v:shape>
                    <v:shape id="Freeform 3164"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gqHscA&#10;AADdAAAADwAAAGRycy9kb3ducmV2LnhtbESPW2sCMRSE3wv9D+EUfKtZbRHZmhUVpFIQ6uWlb4fN&#10;2Uu7OVmT6K7++qZQ8HGYmW+Y2bw3jbiQ87VlBaNhAoI4t7rmUsHxsH6egvABWWNjmRRcycM8e3yY&#10;Yaptxzu67EMpIoR9igqqENpUSp9XZNAPbUscvcI6gyFKV0rtsItw08hxkkykwZrjQoUtrSrKf/Zn&#10;o8B2+Xnpvho8Lb7N+63YduOP26dSg6d+8QYiUB/u4f/2Rit4GU1e4e9Nf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4Kh7HAAAA3QAAAA8AAAAAAAAAAAAAAAAAmAIAAGRy&#10;cy9kb3ducmV2LnhtbFBLBQYAAAAABAAEAPUAAACMAw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3165"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Vipm7FAAAA3QAA&#10;AA8AAAAAAAAAAAAAAAAAqgIAAGRycy9kb3ducmV2LnhtbFBLBQYAAAAABAAEAPoAAACcAwAAAAA=&#10;">
                    <o:lock v:ext="edit" aspectratio="t"/>
                    <v:shape id="Freeform 3166"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657cgA&#10;AADdAAAADwAAAGRycy9kb3ducmV2LnhtbESPT2vCQBTE70K/w/IKvenGCqGkrlIKWg/1b1vo8ZF9&#10;TVKzb2N2o2s/vSsIPQ4z8xtmPA2mFkdqXWVZwXCQgCDOra64UPD5Mes/gXAeWWNtmRScycF0ctcb&#10;Y6btibd03PlCRAi7DBWU3jeZlC4vyaAb2IY4ej+2NeijbAupWzxFuKnlY5Kk0mDFcaHEhl5Lyve7&#10;zihYLf++12+bbvb7Hsyh+1qF+XIdlHq4Dy/PIDwF/x++tRdawWiYpnB9E5+AnF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LrntyAAAAN0AAAAPAAAAAAAAAAAAAAAAAJgCAABk&#10;cnMvZG93bnJldi54bWxQSwUGAAAAAAQABAD1AAAAjQM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3167"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DDocQA&#10;AADdAAAADwAAAGRycy9kb3ducmV2LnhtbESP0YrCMBRE3xf8h3AFXxZN67JVqlFEd3GfFKsfcGmu&#10;bbG5KU3U7t8bQfBxmJkzzHzZmVrcqHWVZQXxKAJBnFtdcaHgdPwdTkE4j6yxtkwK/snBctH7mGOq&#10;7Z0PdMt8IQKEXYoKSu+bVEqXl2TQjWxDHLyzbQ36INtC6hbvAW5qOY6iRBqsOCyU2NC6pPySXY2C&#10;bMfX5uebT/vN/rMz2yQ253Ws1KDfrWYgPHX+HX61/7SCrziZwPNNe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Aw6HEAAAA3QAAAA8AAAAAAAAAAAAAAAAAmAIAAGRycy9k&#10;b3ducmV2LnhtbFBLBQYAAAAABAAEAPUAAACJAw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268"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AMiMEA&#10;AADcAAAADwAAAGRycy9kb3ducmV2LnhtbERPy4rCMBTdD/gP4QruxlQFkWoUERxnVcbHwuW1uX1g&#10;cxOaaOt8/WQx4PJw3qtNbxrxpNbXlhVMxgkI4tzqmksFl/P+cwHCB2SNjWVS8CIPm/XgY4Wpth0f&#10;6XkKpYgh7FNUUIXgUil9XpFBP7aOOHKFbQ2GCNtS6ha7GG4aOU2SuTRYc2yo0NGuovx+ehgFxdfP&#10;3Ryuxe/i9ugOs22WuZnLlBoN++0SRKA+vMX/7m+tYDqPa+OZeAT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wDIjBAAAA3AAAAA8AAAAAAAAAAAAAAAAAmAIAAGRycy9kb3du&#10;cmV2LnhtbFBLBQYAAAAABAAEAPUAAACGAwAAAAA=&#10;" path="m,l16,72r4,49l18,112,,31,,xe" fillcolor="#1f497d [3215]" strokecolor="#1f497d [3215]" strokeweight="0">
                      <v:fill opacity="13107f"/>
                      <v:stroke opacity="13107f"/>
                      <v:path arrowok="t" o:connecttype="custom" o:connectlocs="0,0;25400,114300;31750,192088;28575,177800;0,49213;0,0" o:connectangles="0,0,0,0,0,0"/>
                    </v:shape>
                    <v:shape id="Freeform 269"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8c4cMA&#10;AADcAAAADwAAAGRycy9kb3ducmV2LnhtbESPT2sCMRTE74LfIbyCN01cyla3RhHBIoUe6p/7Y/O6&#10;Wbp5WTbRXb99Iwg9DjPzG2a1GVwjbtSF2rOG+UyBIC69qbnScD7tpwsQISIbbDyThjsF2KzHoxUW&#10;xvf8TbdjrESCcChQg42xLaQMpSWHYeZb4uT9+M5hTLKrpOmwT3DXyEypXDqsOS1YbGlnqfw9Xp0G&#10;/syC5T4ok38tXu9vHxc131+0nrwM23cQkYb4H362D0ZDli/hcSYdAb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8c4cMAAADcAAAADwAAAAAAAAAAAAAAAACYAgAAZHJzL2Rv&#10;d25yZXYueG1sUEsFBgAAAAAEAAQA9QAAAIgD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70"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uIg8MA&#10;AADcAAAADwAAAGRycy9kb3ducmV2LnhtbERPy2rCQBTdC/7DcAvd6aRZtCF1FKsIwY3WB9TdJXNN&#10;QjN3QmbM4+87C6HLw3kvVoOpRUetqywreJtHIIhzqysuFFzOu1kCwnlkjbVlUjCSg9VyOllgqm3P&#10;39SdfCFCCLsUFZTeN6mULi/JoJvbhjhwd9sa9AG2hdQt9iHc1DKOondpsOLQUGJDm5Ly39PDKGiO&#10;X9t+c3P76hongx+v2eFW/Cj1+jKsP0F4Gvy/+OnOtIL4I8wPZ8IR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euIg8MAAADcAAAADwAAAAAAAAAAAAAAAACYAgAAZHJzL2Rv&#10;d25yZXYueG1sUEsFBgAAAAAEAAQA9QAAAIgDAAAAAA==&#10;" path="m,l33,71r-9,l11,36,,xe" fillcolor="#1f497d [3215]" strokecolor="#1f497d [3215]" strokeweight="0">
                      <v:fill opacity="13107f"/>
                      <v:stroke opacity="13107f"/>
                      <v:path arrowok="t" o:connecttype="custom" o:connectlocs="0,0;52388,112713;38100,112713;17463,57150;0,0" o:connectangles="0,0,0,0,0"/>
                    </v:shape>
                    <v:shape id="Freeform 271"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qkjsQA&#10;AADcAAAADwAAAGRycy9kb3ducmV2LnhtbESPT4vCMBTE7wv7HcJb8LZNraBLNYoIguBB/Afr7dk8&#10;22LzUpKo3W+/EQSPw8z8hpnMOtOIOzlfW1bQT1IQxIXVNZcKDvvl9w8IH5A1NpZJwR95mE0/PyaY&#10;a/vgLd13oRQRwj5HBVUIbS6lLyoy6BPbEkfvYp3BEKUrpXb4iHDTyCxNh9JgzXGhwpYWFRXX3c0o&#10;OK43rtXZaXkeDub7X2nXmrZnpXpf3XwMIlAX3uFXe6UVZKM+PM/EIyC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KpI7EAAAA3AAAAA8AAAAAAAAAAAAAAAAAmAIAAGRycy9k&#10;b3ducmV2LnhtbFBLBQYAAAAABAAEAPUAAACJAwAAAAA=&#10;" path="m,l8,37r,4l15,95,4,49,,xe" fillcolor="#1f497d [3215]" strokecolor="#1f497d [3215]" strokeweight="0">
                      <v:fill opacity="13107f"/>
                      <v:stroke opacity="13107f"/>
                      <v:path arrowok="t" o:connecttype="custom" o:connectlocs="0,0;12700,58738;12700,65088;23813,150813;6350,77788;0,0" o:connectangles="0,0,0,0,0,0"/>
                    </v:shape>
                    <v:shape id="Freeform 272"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ScYA&#10;AADcAAAADwAAAGRycy9kb3ducmV2LnhtbESPT2vCQBTE70K/w/IKvZmNQWqJrlLsH0oFwdSLt0f2&#10;mU2bfRuyq0Y/fVcQPA4z8xtmtuhtI47U+dqxglGSgiAuna65UrD9+Ri+gPABWWPjmBScycNi/jCY&#10;Ya7diTd0LEIlIoR9jgpMCG0upS8NWfSJa4mjt3edxRBlV0nd4SnCbSOzNH2WFmuOCwZbWhoq/4qD&#10;VTBefh8u7+tMvxVj1r+fKzNa74xST4/96xREoD7cw7f2l1aQTTK4no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KScYAAADcAAAADwAAAAAAAAAAAAAAAACYAgAAZHJz&#10;L2Rvd25yZXYueG1sUEsFBgAAAAAEAAQA9QAAAIsD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273"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qvAMUA&#10;AADcAAAADwAAAGRycy9kb3ducmV2LnhtbESPzW7CMBCE75V4B2uRemucUtr8EIMQbSUuHAo8wBIv&#10;SdR4HWITwtvXlSr1OJqdb3aK1WhaMVDvGssKnqMYBHFpdcOVguPh8ykF4TyyxtYyKbiTg9Vy8lBg&#10;ru2Nv2jY+0oECLscFdTed7mUrqzJoItsRxy8s+0N+iD7SuoebwFuWjmL4zdpsOHQUGNHm5rK7/3V&#10;hDfww6fzpLrQenh9vx5O2XbXZEo9Tsf1AoSn0f8f/6W3WsEseYHfMYEA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iq8AxQAAANwAAAAPAAAAAAAAAAAAAAAAAJgCAABkcnMv&#10;ZG93bnJldi54bWxQSwUGAAAAAAQABAD1AAAAigM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274"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YJIMYA&#10;AADcAAAADwAAAGRycy9kb3ducmV2LnhtbESPQWsCMRSE7wX/Q3hCL0WzSqm6NYpIxV5KqQ2it0fy&#10;uru4eVk2cd3++6ZQ6HGYmW+Y5bp3teioDZVnBZNxBoLYeFtxoUB/7kZzECEiW6w9k4JvCrBeDe6W&#10;mFt/4w/qDrEQCcIhRwVljE0uZTAlOQxj3xAn78u3DmOSbSFti7cEd7WcZtmTdFhxWiixoW1J5nK4&#10;OgV06hZv7+fKzFi/aH2kq96bB6Xuh/3mGUSkPv6H/9qvVsF09gi/Z9IR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BYJIMYAAADcAAAADwAAAAAAAAAAAAAAAACYAgAAZHJz&#10;L2Rvd25yZXYueG1sUEsFBgAAAAAEAAQA9QAAAIsDAAAAAA==&#10;" path="m,l31,66r-7,l,xe" fillcolor="#1f497d [3215]" strokecolor="#1f497d [3215]" strokeweight="0">
                      <v:fill opacity="13107f"/>
                      <v:stroke opacity="13107f"/>
                      <v:path arrowok="t" o:connecttype="custom" o:connectlocs="0,0;49213,104775;38100,104775;0,0" o:connectangles="0,0,0,0"/>
                    </v:shape>
                    <v:shape id="Freeform 275"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k9KMMA&#10;AADcAAAADwAAAGRycy9kb3ducmV2LnhtbESPT2sCMRTE7wW/Q3hCbzWroJXVKCIWvBT8s4LHR/Lc&#10;rG5elk2q2356Uyj0OMzMb5j5snO1uFMbKs8KhoMMBLH2puJSQXH8eJuCCBHZYO2ZFHxTgOWi9zLH&#10;3PgH7+l+iKVIEA45KrAxNrmUQVtyGAa+IU7exbcOY5JtKU2LjwR3tRxl2UQ6rDgtWGxobUnfDl9O&#10;QWWv+Hn60QFPclN4fd2dJZVKvfa71QxEpC7+h//aW6Ng9D6G3zPpCM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k9KMMAAADcAAAADwAAAAAAAAAAAAAAAACYAgAAZHJzL2Rv&#10;d25yZXYueG1sUEsFBgAAAAAEAAQA9QAAAIgDAAAAAA==&#10;" path="m,l7,17r,26l6,40,,25,,xe" fillcolor="#1f497d [3215]" strokecolor="#1f497d [3215]" strokeweight="0">
                      <v:fill opacity="13107f"/>
                      <v:stroke opacity="13107f"/>
                      <v:path arrowok="t" o:connecttype="custom" o:connectlocs="0,0;11113,26988;11113,68263;9525,63500;0,39688;0,0" o:connectangles="0,0,0,0,0,0"/>
                    </v:shape>
                    <v:shape id="Freeform 276"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NZx8MA&#10;AADcAAAADwAAAGRycy9kb3ducmV2LnhtbESPQWsCMRSE7wX/Q3hCbzWrh61djaJCQdyTVvD63Lxu&#10;lm5ewibq+u8bQfA4zMw3zHzZ21ZcqQuNYwXjUQaCuHK64VrB8ef7YwoiRGSNrWNScKcAy8XgbY6F&#10;djfe0/UQa5EgHApUYGL0hZShMmQxjJwnTt6v6yzGJLta6g5vCW5bOcmyXFpsOC0Y9LQxVP0dLlZB&#10;uTZfTb3fjcu1zP3Zl6ft6nhS6n3Yr2YgIvXxFX62t1rB5DOHx5l0BO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NZx8MAAADcAAAADwAAAAAAAAAAAAAAAACYAgAAZHJzL2Rv&#10;d25yZXYueG1sUEsFBgAAAAAEAAQA9QAAAIgDA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p>
        <w:p w:rsidR="00BE12AA" w:rsidRPr="004D5300" w:rsidRDefault="00236A3A" w:rsidP="004D5300">
          <w:pPr>
            <w:spacing w:line="360" w:lineRule="auto"/>
            <w:rPr>
              <w:rFonts w:asciiTheme="majorHAnsi" w:eastAsiaTheme="majorEastAsia" w:hAnsiTheme="majorHAnsi" w:cstheme="minorHAnsi"/>
              <w:b/>
              <w:bCs/>
              <w:sz w:val="24"/>
              <w:szCs w:val="24"/>
              <w:lang w:val="en-GB"/>
            </w:rPr>
          </w:pPr>
          <w:r>
            <w:rPr>
              <w:rFonts w:asciiTheme="majorHAnsi" w:hAnsiTheme="majorHAnsi" w:cstheme="minorHAnsi"/>
              <w:noProof/>
              <w:sz w:val="24"/>
              <w:szCs w:val="24"/>
            </w:rPr>
            <w:pict>
              <v:shapetype id="_x0000_t202" coordsize="21600,21600" o:spt="202" path="m,l,21600r21600,l21600,xe">
                <v:stroke joinstyle="miter"/>
                <v:path gradientshapeok="t" o:connecttype="rect"/>
              </v:shapetype>
              <v:shape id="Text Box 2" o:spid="_x0000_s1055" type="#_x0000_t202" style="position:absolute;margin-left:208.5pt;margin-top:626.2pt;width:217.05pt;height:100.55pt;z-index:251738112;visibility:visible;mso-position-horizontal-relative:page;mso-position-vertical-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" filled="f" stroked="f" strokeweight=".5pt">
                <v:textbox inset="0,0,0,0">
                  <w:txbxContent>
                    <w:p w:rsidR="00236A3A" w:rsidRPr="00303AF1" w:rsidRDefault="00236A3A" w:rsidP="00303AF1"/>
                  </w:txbxContent>
                </v:textbox>
                <w10:wrap anchorx="page" anchory="page"/>
              </v:shape>
            </w:pict>
          </w:r>
          <w:r w:rsidR="005619E9" w:rsidRPr="004D5300">
            <w:rPr>
              <w:rFonts w:asciiTheme="majorHAnsi" w:eastAsiaTheme="majorEastAsia" w:hAnsiTheme="majorHAnsi" w:cstheme="minorHAnsi"/>
              <w:b/>
              <w:bCs/>
              <w:sz w:val="24"/>
              <w:szCs w:val="24"/>
              <w:lang w:val="en-GB"/>
            </w:rPr>
            <w:br w:type="page"/>
          </w:r>
        </w:p>
      </w:sdtContent>
    </w:sdt>
    <w:tbl>
      <w:tblPr>
        <w:tblW w:w="6768" w:type="dxa"/>
        <w:tblLook w:val="04A0" w:firstRow="1" w:lastRow="0" w:firstColumn="1" w:lastColumn="0" w:noHBand="0" w:noVBand="1"/>
      </w:tblPr>
      <w:tblGrid>
        <w:gridCol w:w="6768"/>
      </w:tblGrid>
      <w:tr w:rsidR="00BE12AA" w:rsidRPr="004D5300" w:rsidTr="00ED4D5D">
        <w:tc>
          <w:tcPr>
            <w:tcW w:w="6768" w:type="dxa"/>
          </w:tcPr>
          <w:p w:rsidR="0014689B" w:rsidRPr="004D5300" w:rsidRDefault="0014689B" w:rsidP="004D5300">
            <w:pPr>
              <w:spacing w:line="360" w:lineRule="auto"/>
              <w:rPr>
                <w:rFonts w:asciiTheme="majorHAnsi" w:eastAsiaTheme="majorEastAsia" w:hAnsiTheme="majorHAnsi" w:cstheme="minorHAnsi"/>
                <w:b/>
                <w:bCs/>
                <w:sz w:val="24"/>
                <w:szCs w:val="24"/>
                <w:lang w:val="en-GB"/>
              </w:rPr>
            </w:pPr>
          </w:p>
        </w:tc>
      </w:tr>
    </w:tbl>
    <w:sdt>
      <w:sdtPr>
        <w:rPr>
          <w:rFonts w:asciiTheme="minorHAnsi" w:eastAsiaTheme="minorHAnsi" w:hAnsiTheme="minorHAnsi" w:cstheme="minorHAnsi"/>
          <w:color w:val="auto"/>
          <w:sz w:val="24"/>
          <w:szCs w:val="24"/>
        </w:rPr>
        <w:id w:val="1236197466"/>
        <w:docPartObj>
          <w:docPartGallery w:val="Table of Contents"/>
          <w:docPartUnique/>
        </w:docPartObj>
      </w:sdtPr>
      <w:sdtEndPr>
        <w:rPr>
          <w:b/>
          <w:bCs/>
          <w:noProof/>
        </w:rPr>
      </w:sdtEndPr>
      <w:sdtContent>
        <w:p w:rsidR="00DF7533" w:rsidRPr="004D5300" w:rsidRDefault="00DF7533" w:rsidP="004D5300">
          <w:pPr>
            <w:pStyle w:val="TOCHeading"/>
            <w:spacing w:line="360" w:lineRule="auto"/>
            <w:rPr>
              <w:b/>
            </w:rPr>
          </w:pPr>
          <w:r w:rsidRPr="004D5300">
            <w:rPr>
              <w:b/>
            </w:rPr>
            <w:t>Table of Contents</w:t>
          </w:r>
        </w:p>
        <w:p w:rsidR="00DF7533" w:rsidRPr="004D5300" w:rsidRDefault="00DF7533" w:rsidP="004D5300">
          <w:pPr>
            <w:spacing w:line="360" w:lineRule="auto"/>
            <w:jc w:val="center"/>
            <w:rPr>
              <w:rFonts w:asciiTheme="majorHAnsi" w:hAnsiTheme="majorHAnsi"/>
              <w:b/>
            </w:rPr>
          </w:pPr>
        </w:p>
        <w:p w:rsidR="00D44497" w:rsidRDefault="00DF7533" w:rsidP="00EB530C">
          <w:pPr>
            <w:numPr>
              <w:ilvl w:val="0"/>
              <w:numId w:val="30"/>
            </w:numPr>
            <w:spacing w:after="0" w:line="360" w:lineRule="auto"/>
            <w:rPr>
              <w:rFonts w:asciiTheme="majorHAnsi" w:hAnsiTheme="majorHAnsi"/>
              <w:b/>
            </w:rPr>
          </w:pPr>
          <w:r w:rsidRPr="004D5300">
            <w:rPr>
              <w:rFonts w:asciiTheme="majorHAnsi" w:hAnsiTheme="majorHAnsi"/>
              <w:b/>
            </w:rPr>
            <w:t>Se</w:t>
          </w:r>
          <w:r w:rsidR="00EB530C">
            <w:rPr>
              <w:rFonts w:asciiTheme="majorHAnsi" w:hAnsiTheme="majorHAnsi"/>
              <w:b/>
            </w:rPr>
            <w:t xml:space="preserve">ction-1: </w:t>
          </w:r>
          <w:r w:rsidR="00EB530C">
            <w:rPr>
              <w:rFonts w:asciiTheme="majorHAnsi" w:hAnsiTheme="majorHAnsi"/>
              <w:b/>
            </w:rPr>
            <w:tab/>
            <w:t>Executive Summary</w:t>
          </w:r>
          <w:r w:rsidR="00EB530C">
            <w:rPr>
              <w:rFonts w:asciiTheme="majorHAnsi" w:hAnsiTheme="majorHAnsi"/>
              <w:b/>
            </w:rPr>
            <w:tab/>
          </w:r>
          <w:r w:rsidR="00EB530C">
            <w:rPr>
              <w:rFonts w:asciiTheme="majorHAnsi" w:hAnsiTheme="majorHAnsi"/>
              <w:b/>
            </w:rPr>
            <w:tab/>
          </w:r>
        </w:p>
        <w:p w:rsidR="00DF7533" w:rsidRPr="00EB530C" w:rsidRDefault="00703930" w:rsidP="00EB530C">
          <w:pPr>
            <w:numPr>
              <w:ilvl w:val="0"/>
              <w:numId w:val="30"/>
            </w:numPr>
            <w:spacing w:after="0" w:line="360" w:lineRule="auto"/>
            <w:rPr>
              <w:rFonts w:asciiTheme="majorHAnsi" w:hAnsiTheme="majorHAnsi"/>
              <w:b/>
            </w:rPr>
          </w:pPr>
          <w:r>
            <w:rPr>
              <w:rFonts w:asciiTheme="majorHAnsi" w:hAnsiTheme="majorHAnsi"/>
              <w:b/>
            </w:rPr>
            <w:t>Section</w:t>
          </w:r>
          <w:r w:rsidR="00623E45">
            <w:rPr>
              <w:rFonts w:asciiTheme="majorHAnsi" w:hAnsiTheme="majorHAnsi"/>
              <w:b/>
            </w:rPr>
            <w:t xml:space="preserve"> </w:t>
          </w:r>
          <w:r>
            <w:rPr>
              <w:rFonts w:asciiTheme="majorHAnsi" w:hAnsiTheme="majorHAnsi"/>
              <w:b/>
            </w:rPr>
            <w:t>-</w:t>
          </w:r>
          <w:r w:rsidR="00D44497">
            <w:rPr>
              <w:rFonts w:asciiTheme="majorHAnsi" w:hAnsiTheme="majorHAnsi"/>
              <w:b/>
            </w:rPr>
            <w:t>2:          Scope Management</w:t>
          </w:r>
          <w:r w:rsidR="00EB530C">
            <w:rPr>
              <w:rFonts w:asciiTheme="majorHAnsi" w:hAnsiTheme="majorHAnsi"/>
              <w:b/>
            </w:rPr>
            <w:tab/>
          </w:r>
          <w:r w:rsidR="00DF7533" w:rsidRPr="00EB530C">
            <w:rPr>
              <w:rFonts w:asciiTheme="majorHAnsi" w:hAnsiTheme="majorHAnsi"/>
              <w:b/>
            </w:rPr>
            <w:tab/>
          </w:r>
          <w:r w:rsidR="00DF7533" w:rsidRPr="00EB530C">
            <w:rPr>
              <w:rFonts w:asciiTheme="majorHAnsi" w:hAnsiTheme="majorHAnsi"/>
              <w:b/>
            </w:rPr>
            <w:tab/>
          </w:r>
          <w:r w:rsidR="00DF7533" w:rsidRPr="00EB530C">
            <w:rPr>
              <w:rFonts w:asciiTheme="majorHAnsi" w:hAnsiTheme="majorHAnsi"/>
              <w:b/>
            </w:rPr>
            <w:tab/>
          </w:r>
          <w:r w:rsidR="00DF7533" w:rsidRPr="00EB530C">
            <w:rPr>
              <w:rFonts w:asciiTheme="majorHAnsi" w:hAnsiTheme="majorHAnsi"/>
              <w:b/>
            </w:rPr>
            <w:tab/>
          </w:r>
        </w:p>
        <w:p w:rsidR="00DF7533" w:rsidRPr="004D5300" w:rsidRDefault="00236A3A" w:rsidP="004D5300">
          <w:pPr>
            <w:numPr>
              <w:ilvl w:val="0"/>
              <w:numId w:val="30"/>
            </w:numPr>
            <w:spacing w:after="0" w:line="360" w:lineRule="auto"/>
            <w:rPr>
              <w:rFonts w:asciiTheme="majorHAnsi" w:hAnsiTheme="majorHAnsi"/>
              <w:b/>
            </w:rPr>
          </w:pPr>
          <w:r>
            <w:rPr>
              <w:rFonts w:asciiTheme="majorHAnsi" w:hAnsiTheme="majorHAnsi"/>
              <w:b/>
            </w:rPr>
            <w:t>Section -3</w:t>
          </w:r>
          <w:r w:rsidR="00DF7533" w:rsidRPr="004D5300">
            <w:rPr>
              <w:rFonts w:asciiTheme="majorHAnsi" w:hAnsiTheme="majorHAnsi"/>
              <w:b/>
            </w:rPr>
            <w:t xml:space="preserve">: </w:t>
          </w:r>
          <w:r w:rsidR="00DF7533" w:rsidRPr="004D5300">
            <w:rPr>
              <w:rFonts w:asciiTheme="majorHAnsi" w:hAnsiTheme="majorHAnsi"/>
              <w:b/>
            </w:rPr>
            <w:tab/>
            <w:t>Technology roadmap</w:t>
          </w:r>
          <w:r w:rsidR="00DF7533" w:rsidRPr="004D5300">
            <w:rPr>
              <w:rFonts w:asciiTheme="majorHAnsi" w:hAnsiTheme="majorHAnsi"/>
              <w:b/>
            </w:rPr>
            <w:tab/>
          </w:r>
          <w:r w:rsidR="00DF7533" w:rsidRPr="004D5300">
            <w:rPr>
              <w:rFonts w:asciiTheme="majorHAnsi" w:hAnsiTheme="majorHAnsi"/>
              <w:b/>
            </w:rPr>
            <w:tab/>
          </w:r>
          <w:r w:rsidR="00DF7533" w:rsidRPr="004D5300">
            <w:rPr>
              <w:rFonts w:asciiTheme="majorHAnsi" w:hAnsiTheme="majorHAnsi"/>
              <w:b/>
            </w:rPr>
            <w:tab/>
          </w:r>
          <w:r w:rsidR="00DF7533" w:rsidRPr="004D5300">
            <w:rPr>
              <w:rFonts w:asciiTheme="majorHAnsi" w:hAnsiTheme="majorHAnsi"/>
              <w:b/>
            </w:rPr>
            <w:tab/>
          </w:r>
          <w:r w:rsidR="00DF7533" w:rsidRPr="004D5300">
            <w:rPr>
              <w:rFonts w:asciiTheme="majorHAnsi" w:hAnsiTheme="majorHAnsi"/>
              <w:b/>
            </w:rPr>
            <w:tab/>
          </w:r>
        </w:p>
        <w:p w:rsidR="00DF7533" w:rsidRPr="008F5A99" w:rsidRDefault="00236A3A" w:rsidP="008F5A99">
          <w:pPr>
            <w:numPr>
              <w:ilvl w:val="0"/>
              <w:numId w:val="30"/>
            </w:numPr>
            <w:spacing w:after="0" w:line="360" w:lineRule="auto"/>
            <w:rPr>
              <w:rFonts w:asciiTheme="majorHAnsi" w:hAnsiTheme="majorHAnsi"/>
              <w:b/>
            </w:rPr>
          </w:pPr>
          <w:r>
            <w:rPr>
              <w:rFonts w:asciiTheme="majorHAnsi" w:hAnsiTheme="majorHAnsi"/>
              <w:b/>
            </w:rPr>
            <w:t>Section -4</w:t>
          </w:r>
          <w:r w:rsidR="00DF7533" w:rsidRPr="004D5300">
            <w:rPr>
              <w:rFonts w:asciiTheme="majorHAnsi" w:hAnsiTheme="majorHAnsi"/>
              <w:b/>
            </w:rPr>
            <w:t xml:space="preserve">: </w:t>
          </w:r>
          <w:r w:rsidR="00DF7533" w:rsidRPr="004D5300">
            <w:rPr>
              <w:rFonts w:asciiTheme="majorHAnsi" w:hAnsiTheme="majorHAnsi"/>
              <w:b/>
            </w:rPr>
            <w:tab/>
            <w:t>Implementation Plan</w:t>
          </w:r>
          <w:r w:rsidR="00DF7533" w:rsidRPr="004D5300">
            <w:rPr>
              <w:rFonts w:asciiTheme="majorHAnsi" w:hAnsiTheme="majorHAnsi"/>
              <w:b/>
            </w:rPr>
            <w:tab/>
          </w:r>
          <w:r w:rsidR="00DF7533" w:rsidRPr="004D5300">
            <w:rPr>
              <w:rFonts w:asciiTheme="majorHAnsi" w:hAnsiTheme="majorHAnsi"/>
              <w:b/>
            </w:rPr>
            <w:tab/>
          </w:r>
          <w:r w:rsidR="00DF7533" w:rsidRPr="004D5300">
            <w:rPr>
              <w:rFonts w:asciiTheme="majorHAnsi" w:hAnsiTheme="majorHAnsi"/>
              <w:b/>
            </w:rPr>
            <w:tab/>
          </w:r>
          <w:r w:rsidR="00DF7533" w:rsidRPr="004D5300">
            <w:rPr>
              <w:rFonts w:asciiTheme="majorHAnsi" w:hAnsiTheme="majorHAnsi"/>
              <w:b/>
            </w:rPr>
            <w:tab/>
          </w:r>
          <w:r w:rsidR="00DF7533" w:rsidRPr="004D5300">
            <w:rPr>
              <w:rFonts w:asciiTheme="majorHAnsi" w:hAnsiTheme="majorHAnsi"/>
              <w:b/>
            </w:rPr>
            <w:tab/>
          </w:r>
          <w:r w:rsidR="00DF7533" w:rsidRPr="008F5A99">
            <w:rPr>
              <w:rFonts w:asciiTheme="majorHAnsi" w:hAnsiTheme="majorHAnsi"/>
              <w:b/>
              <w:sz w:val="20"/>
              <w:szCs w:val="20"/>
            </w:rPr>
            <w:tab/>
          </w:r>
          <w:r w:rsidR="00DF7533" w:rsidRPr="008F5A99">
            <w:rPr>
              <w:rFonts w:asciiTheme="majorHAnsi" w:hAnsiTheme="majorHAnsi"/>
              <w:b/>
              <w:sz w:val="20"/>
              <w:szCs w:val="20"/>
            </w:rPr>
            <w:tab/>
          </w:r>
          <w:r w:rsidR="00DF7533" w:rsidRPr="008F5A99">
            <w:rPr>
              <w:rFonts w:asciiTheme="majorHAnsi" w:hAnsiTheme="majorHAnsi"/>
              <w:b/>
              <w:sz w:val="20"/>
              <w:szCs w:val="20"/>
            </w:rPr>
            <w:tab/>
          </w:r>
        </w:p>
        <w:p w:rsidR="00DF7533" w:rsidRPr="004D5300" w:rsidRDefault="00DF7533" w:rsidP="004D5300">
          <w:pPr>
            <w:numPr>
              <w:ilvl w:val="1"/>
              <w:numId w:val="30"/>
            </w:numPr>
            <w:spacing w:after="0" w:line="360" w:lineRule="auto"/>
            <w:ind w:left="1080"/>
            <w:rPr>
              <w:rFonts w:asciiTheme="majorHAnsi" w:hAnsiTheme="majorHAnsi"/>
              <w:b/>
              <w:sz w:val="20"/>
              <w:szCs w:val="20"/>
            </w:rPr>
          </w:pPr>
          <w:r w:rsidRPr="004D5300">
            <w:rPr>
              <w:rFonts w:asciiTheme="majorHAnsi" w:hAnsiTheme="majorHAnsi"/>
              <w:b/>
              <w:sz w:val="20"/>
              <w:szCs w:val="20"/>
            </w:rPr>
            <w:t>Understanding of Objectives</w:t>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p>
        <w:p w:rsidR="00DF7533" w:rsidRPr="004D5300" w:rsidRDefault="00DF7533" w:rsidP="004D5300">
          <w:pPr>
            <w:numPr>
              <w:ilvl w:val="1"/>
              <w:numId w:val="30"/>
            </w:numPr>
            <w:spacing w:after="0" w:line="360" w:lineRule="auto"/>
            <w:ind w:left="1080"/>
            <w:rPr>
              <w:rFonts w:asciiTheme="majorHAnsi" w:hAnsiTheme="majorHAnsi"/>
              <w:b/>
              <w:sz w:val="20"/>
              <w:szCs w:val="20"/>
            </w:rPr>
          </w:pPr>
          <w:r w:rsidRPr="004D5300">
            <w:rPr>
              <w:rFonts w:asciiTheme="majorHAnsi" w:hAnsiTheme="majorHAnsi"/>
              <w:b/>
              <w:sz w:val="20"/>
              <w:szCs w:val="20"/>
            </w:rPr>
            <w:t>Proposed Solution</w:t>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p>
        <w:p w:rsidR="00DF7533" w:rsidRPr="004D5300" w:rsidRDefault="00DF7533" w:rsidP="004D5300">
          <w:pPr>
            <w:numPr>
              <w:ilvl w:val="1"/>
              <w:numId w:val="30"/>
            </w:numPr>
            <w:spacing w:after="0" w:line="360" w:lineRule="auto"/>
            <w:ind w:left="1080"/>
            <w:rPr>
              <w:rFonts w:asciiTheme="majorHAnsi" w:hAnsiTheme="majorHAnsi"/>
              <w:b/>
              <w:sz w:val="20"/>
              <w:szCs w:val="20"/>
            </w:rPr>
          </w:pPr>
          <w:r w:rsidRPr="004D5300">
            <w:rPr>
              <w:rFonts w:asciiTheme="majorHAnsi" w:hAnsiTheme="majorHAnsi"/>
              <w:b/>
              <w:sz w:val="20"/>
              <w:szCs w:val="20"/>
            </w:rPr>
            <w:t>System Architecture</w:t>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p>
        <w:p w:rsidR="00DF7533" w:rsidRPr="004D5300" w:rsidRDefault="00DF7533" w:rsidP="004D5300">
          <w:pPr>
            <w:numPr>
              <w:ilvl w:val="1"/>
              <w:numId w:val="30"/>
            </w:numPr>
            <w:spacing w:after="0" w:line="360" w:lineRule="auto"/>
            <w:ind w:left="1080"/>
            <w:rPr>
              <w:rFonts w:asciiTheme="majorHAnsi" w:hAnsiTheme="majorHAnsi"/>
              <w:b/>
              <w:sz w:val="20"/>
              <w:szCs w:val="20"/>
            </w:rPr>
          </w:pPr>
          <w:r w:rsidRPr="004D5300">
            <w:rPr>
              <w:rFonts w:asciiTheme="majorHAnsi" w:hAnsiTheme="majorHAnsi"/>
              <w:b/>
              <w:sz w:val="20"/>
              <w:szCs w:val="20"/>
            </w:rPr>
            <w:t>System Features</w:t>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p>
        <w:p w:rsidR="00DF7533" w:rsidRPr="004D5300" w:rsidRDefault="00DF7533" w:rsidP="004D5300">
          <w:pPr>
            <w:numPr>
              <w:ilvl w:val="1"/>
              <w:numId w:val="30"/>
            </w:numPr>
            <w:spacing w:after="0" w:line="360" w:lineRule="auto"/>
            <w:ind w:left="1080"/>
            <w:rPr>
              <w:rFonts w:asciiTheme="majorHAnsi" w:hAnsiTheme="majorHAnsi"/>
              <w:b/>
              <w:sz w:val="20"/>
              <w:szCs w:val="20"/>
            </w:rPr>
          </w:pPr>
          <w:r w:rsidRPr="004D5300">
            <w:rPr>
              <w:rFonts w:asciiTheme="majorHAnsi" w:hAnsiTheme="majorHAnsi"/>
              <w:b/>
              <w:sz w:val="20"/>
              <w:szCs w:val="20"/>
            </w:rPr>
            <w:t>Proposed Implementation Methodology</w:t>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p>
        <w:p w:rsidR="00DF7533" w:rsidRPr="004D5300" w:rsidRDefault="00DF7533" w:rsidP="004D5300">
          <w:pPr>
            <w:numPr>
              <w:ilvl w:val="1"/>
              <w:numId w:val="30"/>
            </w:numPr>
            <w:spacing w:after="0" w:line="360" w:lineRule="auto"/>
            <w:ind w:left="1080"/>
            <w:rPr>
              <w:rFonts w:asciiTheme="majorHAnsi" w:hAnsiTheme="majorHAnsi"/>
              <w:b/>
              <w:sz w:val="20"/>
              <w:szCs w:val="20"/>
            </w:rPr>
          </w:pPr>
          <w:r w:rsidRPr="004D5300">
            <w:rPr>
              <w:rFonts w:asciiTheme="majorHAnsi" w:hAnsiTheme="majorHAnsi"/>
              <w:b/>
              <w:sz w:val="20"/>
              <w:szCs w:val="20"/>
            </w:rPr>
            <w:t xml:space="preserve"> Approach</w:t>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p>
        <w:p w:rsidR="00A106D0" w:rsidRDefault="00DF7533" w:rsidP="004D5300">
          <w:pPr>
            <w:numPr>
              <w:ilvl w:val="1"/>
              <w:numId w:val="30"/>
            </w:numPr>
            <w:spacing w:after="0" w:line="360" w:lineRule="auto"/>
            <w:ind w:left="1080"/>
            <w:rPr>
              <w:rFonts w:asciiTheme="majorHAnsi" w:hAnsiTheme="majorHAnsi"/>
              <w:b/>
              <w:sz w:val="20"/>
              <w:szCs w:val="20"/>
            </w:rPr>
          </w:pPr>
          <w:r w:rsidRPr="004D5300">
            <w:rPr>
              <w:rFonts w:asciiTheme="majorHAnsi" w:hAnsiTheme="majorHAnsi"/>
              <w:b/>
              <w:sz w:val="20"/>
              <w:szCs w:val="20"/>
            </w:rPr>
            <w:t>Project Scope</w:t>
          </w:r>
        </w:p>
        <w:p w:rsidR="00A106D0" w:rsidRPr="00A106D0" w:rsidRDefault="00A106D0" w:rsidP="00A106D0">
          <w:pPr>
            <w:numPr>
              <w:ilvl w:val="1"/>
              <w:numId w:val="30"/>
            </w:numPr>
            <w:spacing w:after="0" w:line="360" w:lineRule="auto"/>
            <w:rPr>
              <w:rFonts w:asciiTheme="majorHAnsi" w:hAnsiTheme="majorHAnsi"/>
              <w:b/>
              <w:sz w:val="20"/>
              <w:szCs w:val="20"/>
            </w:rPr>
          </w:pPr>
          <w:r w:rsidRPr="00A106D0">
            <w:rPr>
              <w:rFonts w:asciiTheme="majorHAnsi" w:hAnsiTheme="majorHAnsi"/>
              <w:b/>
              <w:sz w:val="20"/>
              <w:szCs w:val="20"/>
            </w:rPr>
            <w:t>Project Millstones</w:t>
          </w:r>
        </w:p>
        <w:p w:rsidR="00A106D0" w:rsidRPr="00A106D0" w:rsidRDefault="00A106D0" w:rsidP="00A106D0">
          <w:pPr>
            <w:numPr>
              <w:ilvl w:val="1"/>
              <w:numId w:val="30"/>
            </w:numPr>
            <w:spacing w:after="0" w:line="360" w:lineRule="auto"/>
            <w:rPr>
              <w:rFonts w:asciiTheme="majorHAnsi" w:hAnsiTheme="majorHAnsi"/>
              <w:b/>
              <w:sz w:val="20"/>
              <w:szCs w:val="20"/>
            </w:rPr>
          </w:pPr>
          <w:r w:rsidRPr="00A106D0">
            <w:rPr>
              <w:rFonts w:asciiTheme="majorHAnsi" w:hAnsiTheme="majorHAnsi"/>
              <w:b/>
              <w:sz w:val="20"/>
              <w:szCs w:val="20"/>
            </w:rPr>
            <w:t xml:space="preserve"> Project Administration Plan</w:t>
          </w:r>
        </w:p>
        <w:p w:rsidR="00DF7533" w:rsidRPr="004D5300" w:rsidRDefault="00DF7533" w:rsidP="00A106D0">
          <w:pPr>
            <w:spacing w:after="0" w:line="360" w:lineRule="auto"/>
            <w:ind w:left="1080"/>
            <w:rPr>
              <w:rFonts w:asciiTheme="majorHAnsi" w:hAnsiTheme="majorHAnsi"/>
              <w:b/>
              <w:sz w:val="20"/>
              <w:szCs w:val="20"/>
            </w:rPr>
          </w:pP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p>
        <w:p w:rsidR="00DF7533" w:rsidRPr="004D5300" w:rsidRDefault="00DF7533" w:rsidP="004D5300">
          <w:pPr>
            <w:spacing w:line="360" w:lineRule="auto"/>
            <w:ind w:left="1080"/>
            <w:rPr>
              <w:rFonts w:asciiTheme="majorHAnsi" w:hAnsiTheme="majorHAnsi"/>
              <w:b/>
              <w:sz w:val="20"/>
              <w:szCs w:val="20"/>
            </w:rPr>
          </w:pP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r w:rsidRPr="004D5300">
            <w:rPr>
              <w:rFonts w:asciiTheme="majorHAnsi" w:hAnsiTheme="majorHAnsi"/>
              <w:b/>
              <w:sz w:val="20"/>
              <w:szCs w:val="20"/>
            </w:rPr>
            <w:tab/>
          </w:r>
        </w:p>
        <w:p w:rsidR="00DF7533" w:rsidRPr="004D5300" w:rsidRDefault="00DF7533" w:rsidP="008F5A99">
          <w:pPr>
            <w:numPr>
              <w:ilvl w:val="0"/>
              <w:numId w:val="30"/>
            </w:numPr>
            <w:spacing w:after="0" w:line="360" w:lineRule="auto"/>
            <w:rPr>
              <w:rFonts w:asciiTheme="majorHAnsi" w:hAnsiTheme="majorHAnsi"/>
              <w:b/>
            </w:rPr>
          </w:pPr>
          <w:r w:rsidRPr="004D5300">
            <w:rPr>
              <w:rFonts w:asciiTheme="majorHAnsi" w:hAnsiTheme="majorHAnsi"/>
              <w:b/>
            </w:rPr>
            <w:t>Section -</w:t>
          </w:r>
          <w:r w:rsidR="008F5A99">
            <w:rPr>
              <w:rFonts w:asciiTheme="majorHAnsi" w:hAnsiTheme="majorHAnsi"/>
              <w:b/>
            </w:rPr>
            <w:t>5</w:t>
          </w:r>
          <w:r w:rsidRPr="004D5300">
            <w:rPr>
              <w:rFonts w:asciiTheme="majorHAnsi" w:hAnsiTheme="majorHAnsi"/>
              <w:b/>
            </w:rPr>
            <w:t xml:space="preserve">: </w:t>
          </w:r>
          <w:r w:rsidRPr="004D5300">
            <w:rPr>
              <w:rFonts w:asciiTheme="majorHAnsi" w:hAnsiTheme="majorHAnsi"/>
              <w:b/>
            </w:rPr>
            <w:tab/>
            <w:t>Environment &amp; Constraints</w:t>
          </w: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p>
        <w:p w:rsidR="00DF7533" w:rsidRPr="004D5300" w:rsidRDefault="00DF7533" w:rsidP="008F5A99">
          <w:pPr>
            <w:numPr>
              <w:ilvl w:val="0"/>
              <w:numId w:val="30"/>
            </w:numPr>
            <w:spacing w:after="0" w:line="360" w:lineRule="auto"/>
            <w:rPr>
              <w:rFonts w:asciiTheme="majorHAnsi" w:hAnsiTheme="majorHAnsi"/>
              <w:b/>
            </w:rPr>
          </w:pPr>
          <w:r w:rsidRPr="004D5300">
            <w:rPr>
              <w:rFonts w:asciiTheme="majorHAnsi" w:hAnsiTheme="majorHAnsi"/>
              <w:b/>
            </w:rPr>
            <w:t>Section -</w:t>
          </w:r>
          <w:r w:rsidR="008F5A99">
            <w:rPr>
              <w:rFonts w:asciiTheme="majorHAnsi" w:hAnsiTheme="majorHAnsi"/>
              <w:b/>
            </w:rPr>
            <w:t>6</w:t>
          </w:r>
          <w:r w:rsidRPr="004D5300">
            <w:rPr>
              <w:rFonts w:asciiTheme="majorHAnsi" w:hAnsiTheme="majorHAnsi"/>
              <w:b/>
            </w:rPr>
            <w:t xml:space="preserve">: </w:t>
          </w:r>
          <w:r w:rsidRPr="004D5300">
            <w:rPr>
              <w:rFonts w:asciiTheme="majorHAnsi" w:hAnsiTheme="majorHAnsi"/>
              <w:b/>
            </w:rPr>
            <w:tab/>
            <w:t>Risk Management</w:t>
          </w: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p>
        <w:p w:rsidR="00DF7533" w:rsidRPr="004D5300" w:rsidRDefault="00DF7533" w:rsidP="008F5A99">
          <w:pPr>
            <w:numPr>
              <w:ilvl w:val="0"/>
              <w:numId w:val="30"/>
            </w:numPr>
            <w:spacing w:after="0" w:line="360" w:lineRule="auto"/>
            <w:rPr>
              <w:rFonts w:asciiTheme="majorHAnsi" w:hAnsiTheme="majorHAnsi"/>
              <w:b/>
            </w:rPr>
          </w:pPr>
          <w:r w:rsidRPr="004D5300">
            <w:rPr>
              <w:rFonts w:asciiTheme="majorHAnsi" w:hAnsiTheme="majorHAnsi"/>
              <w:b/>
            </w:rPr>
            <w:t>Section -</w:t>
          </w:r>
          <w:r w:rsidR="008F5A99">
            <w:rPr>
              <w:rFonts w:asciiTheme="majorHAnsi" w:hAnsiTheme="majorHAnsi"/>
              <w:b/>
            </w:rPr>
            <w:t>7:</w:t>
          </w:r>
          <w:r w:rsidRPr="004D5300">
            <w:rPr>
              <w:rFonts w:asciiTheme="majorHAnsi" w:hAnsiTheme="majorHAnsi"/>
              <w:b/>
            </w:rPr>
            <w:t xml:space="preserve"> </w:t>
          </w:r>
          <w:r w:rsidRPr="004D5300">
            <w:rPr>
              <w:rFonts w:asciiTheme="majorHAnsi" w:hAnsiTheme="majorHAnsi"/>
              <w:b/>
            </w:rPr>
            <w:tab/>
            <w:t>Quality and Training Management</w:t>
          </w: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p>
        <w:p w:rsidR="009A6F1E" w:rsidRDefault="008F5A99" w:rsidP="004D5300">
          <w:pPr>
            <w:numPr>
              <w:ilvl w:val="0"/>
              <w:numId w:val="30"/>
            </w:numPr>
            <w:spacing w:after="0" w:line="360" w:lineRule="auto"/>
            <w:rPr>
              <w:rFonts w:asciiTheme="majorHAnsi" w:hAnsiTheme="majorHAnsi"/>
              <w:b/>
            </w:rPr>
          </w:pPr>
          <w:r>
            <w:rPr>
              <w:rFonts w:asciiTheme="majorHAnsi" w:hAnsiTheme="majorHAnsi"/>
              <w:b/>
            </w:rPr>
            <w:t>Section-8</w:t>
          </w:r>
          <w:r w:rsidR="00DF7533" w:rsidRPr="004D5300">
            <w:rPr>
              <w:rFonts w:asciiTheme="majorHAnsi" w:hAnsiTheme="majorHAnsi"/>
              <w:b/>
            </w:rPr>
            <w:t xml:space="preserve">: </w:t>
          </w:r>
          <w:r w:rsidR="00DF7533" w:rsidRPr="004D5300">
            <w:rPr>
              <w:rFonts w:asciiTheme="majorHAnsi" w:hAnsiTheme="majorHAnsi"/>
              <w:b/>
            </w:rPr>
            <w:tab/>
            <w:t>Support Plan</w:t>
          </w:r>
          <w:r w:rsidR="00DF7533" w:rsidRPr="004D5300">
            <w:rPr>
              <w:rFonts w:asciiTheme="majorHAnsi" w:hAnsiTheme="majorHAnsi"/>
              <w:b/>
            </w:rPr>
            <w:tab/>
          </w:r>
        </w:p>
        <w:p w:rsidR="00DF7533" w:rsidRPr="004D5300" w:rsidRDefault="009A6F1E" w:rsidP="004D5300">
          <w:pPr>
            <w:numPr>
              <w:ilvl w:val="0"/>
              <w:numId w:val="30"/>
            </w:numPr>
            <w:spacing w:after="0" w:line="360" w:lineRule="auto"/>
            <w:rPr>
              <w:rFonts w:asciiTheme="majorHAnsi" w:hAnsiTheme="majorHAnsi"/>
              <w:b/>
            </w:rPr>
          </w:pPr>
          <w:r>
            <w:rPr>
              <w:rFonts w:asciiTheme="majorHAnsi" w:hAnsiTheme="majorHAnsi"/>
              <w:b/>
            </w:rPr>
            <w:t>Section -9:       Change Control Board</w:t>
          </w:r>
          <w:r w:rsidR="00DF7533" w:rsidRPr="004D5300">
            <w:rPr>
              <w:rFonts w:asciiTheme="majorHAnsi" w:hAnsiTheme="majorHAnsi"/>
              <w:b/>
            </w:rPr>
            <w:tab/>
          </w:r>
          <w:r w:rsidR="00DF7533" w:rsidRPr="004D5300">
            <w:rPr>
              <w:rFonts w:asciiTheme="majorHAnsi" w:hAnsiTheme="majorHAnsi"/>
              <w:b/>
            </w:rPr>
            <w:tab/>
          </w:r>
          <w:r w:rsidR="00DF7533" w:rsidRPr="004D5300">
            <w:rPr>
              <w:rFonts w:asciiTheme="majorHAnsi" w:hAnsiTheme="majorHAnsi"/>
              <w:b/>
            </w:rPr>
            <w:tab/>
          </w:r>
          <w:r w:rsidR="00DF7533" w:rsidRPr="004D5300">
            <w:rPr>
              <w:rFonts w:asciiTheme="majorHAnsi" w:hAnsiTheme="majorHAnsi"/>
              <w:b/>
            </w:rPr>
            <w:tab/>
          </w:r>
          <w:r w:rsidR="00DF7533" w:rsidRPr="004D5300">
            <w:rPr>
              <w:rFonts w:asciiTheme="majorHAnsi" w:hAnsiTheme="majorHAnsi"/>
              <w:b/>
            </w:rPr>
            <w:tab/>
          </w:r>
        </w:p>
        <w:p w:rsidR="00DF7533" w:rsidRPr="004D5300" w:rsidRDefault="00DF7533" w:rsidP="008F5A99">
          <w:pPr>
            <w:spacing w:after="0" w:line="360" w:lineRule="auto"/>
            <w:ind w:left="360"/>
            <w:rPr>
              <w:rFonts w:asciiTheme="majorHAnsi" w:eastAsia="Calibri" w:hAnsiTheme="majorHAnsi" w:cs="Calibri"/>
            </w:rPr>
          </w:pP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r w:rsidRPr="004D5300">
            <w:rPr>
              <w:rFonts w:asciiTheme="majorHAnsi" w:hAnsiTheme="majorHAnsi"/>
              <w:b/>
            </w:rPr>
            <w:tab/>
          </w:r>
        </w:p>
        <w:p w:rsidR="00973BA5" w:rsidRPr="004D5300" w:rsidRDefault="00236A3A" w:rsidP="004D5300">
          <w:pPr>
            <w:spacing w:line="360" w:lineRule="auto"/>
            <w:rPr>
              <w:rFonts w:asciiTheme="majorHAnsi" w:hAnsiTheme="majorHAnsi" w:cstheme="minorHAnsi"/>
              <w:sz w:val="24"/>
              <w:szCs w:val="24"/>
            </w:rPr>
          </w:pPr>
        </w:p>
      </w:sdtContent>
    </w:sdt>
    <w:p w:rsidR="003C5B2B" w:rsidRPr="004D5300" w:rsidRDefault="003C5B2B" w:rsidP="004D5300">
      <w:pPr>
        <w:spacing w:after="0" w:line="360" w:lineRule="auto"/>
        <w:jc w:val="center"/>
        <w:rPr>
          <w:rFonts w:asciiTheme="majorHAnsi" w:hAnsiTheme="majorHAnsi" w:cstheme="minorHAnsi"/>
          <w:b/>
          <w:bCs/>
          <w:sz w:val="24"/>
          <w:szCs w:val="24"/>
        </w:rPr>
      </w:pPr>
      <w:bookmarkStart w:id="0" w:name="_Toc525029569"/>
    </w:p>
    <w:p w:rsidR="00592B69" w:rsidRPr="004D5300" w:rsidRDefault="003C5B2B" w:rsidP="004D5300">
      <w:pPr>
        <w:spacing w:line="360" w:lineRule="auto"/>
        <w:ind w:left="360"/>
        <w:rPr>
          <w:rFonts w:asciiTheme="majorHAnsi" w:hAnsiTheme="majorHAnsi" w:cstheme="minorHAnsi"/>
          <w:b/>
          <w:bCs/>
          <w:sz w:val="24"/>
          <w:szCs w:val="24"/>
        </w:rPr>
      </w:pPr>
      <w:r w:rsidRPr="004D5300">
        <w:rPr>
          <w:rFonts w:asciiTheme="majorHAnsi" w:hAnsiTheme="majorHAnsi" w:cstheme="minorHAnsi"/>
          <w:b/>
          <w:bCs/>
          <w:sz w:val="24"/>
          <w:szCs w:val="24"/>
        </w:rPr>
        <w:br w:type="page"/>
      </w:r>
    </w:p>
    <w:p w:rsidR="00476EF4" w:rsidRPr="004D5300" w:rsidRDefault="00476EF4" w:rsidP="00476EF4">
      <w:pPr>
        <w:spacing w:line="360" w:lineRule="auto"/>
        <w:ind w:firstLine="720"/>
        <w:jc w:val="center"/>
        <w:rPr>
          <w:rFonts w:asciiTheme="majorHAnsi" w:hAnsiTheme="majorHAnsi"/>
          <w:b/>
          <w:sz w:val="40"/>
          <w:szCs w:val="40"/>
        </w:rPr>
      </w:pPr>
      <w:r w:rsidRPr="004D5300">
        <w:rPr>
          <w:rFonts w:asciiTheme="majorHAnsi" w:hAnsiTheme="majorHAnsi"/>
          <w:b/>
          <w:sz w:val="40"/>
          <w:szCs w:val="40"/>
        </w:rPr>
        <w:lastRenderedPageBreak/>
        <w:t>Section -</w:t>
      </w:r>
      <w:r>
        <w:rPr>
          <w:rFonts w:asciiTheme="majorHAnsi" w:hAnsiTheme="majorHAnsi"/>
          <w:b/>
          <w:sz w:val="40"/>
          <w:szCs w:val="40"/>
        </w:rPr>
        <w:t>1</w:t>
      </w:r>
    </w:p>
    <w:p w:rsidR="00DF7533" w:rsidRPr="00476EF4" w:rsidRDefault="00DF7533" w:rsidP="00476EF4">
      <w:pPr>
        <w:spacing w:line="360" w:lineRule="auto"/>
        <w:rPr>
          <w:rFonts w:asciiTheme="majorHAnsi" w:hAnsiTheme="majorHAnsi" w:cstheme="minorHAnsi"/>
          <w:b/>
          <w:sz w:val="24"/>
          <w:szCs w:val="24"/>
          <w:lang w:eastAsia="en-GB"/>
        </w:rPr>
      </w:pPr>
      <w:bookmarkStart w:id="1" w:name="_Toc497888089"/>
      <w:bookmarkStart w:id="2" w:name="_Toc504505524"/>
      <w:r w:rsidRPr="004D5300">
        <w:rPr>
          <w:rFonts w:asciiTheme="majorHAnsi" w:hAnsiTheme="majorHAnsi"/>
          <w:b/>
          <w:bCs/>
          <w:color w:val="000000"/>
          <w:sz w:val="30"/>
          <w:szCs w:val="30"/>
        </w:rPr>
        <w:t>Executive Summary</w:t>
      </w:r>
    </w:p>
    <w:p w:rsidR="00D44497" w:rsidRPr="004D5300" w:rsidRDefault="00D44497" w:rsidP="004D5300">
      <w:pPr>
        <w:autoSpaceDE w:val="0"/>
        <w:autoSpaceDN w:val="0"/>
        <w:adjustRightInd w:val="0"/>
        <w:spacing w:line="360" w:lineRule="auto"/>
        <w:rPr>
          <w:rFonts w:asciiTheme="majorHAnsi" w:hAnsiTheme="majorHAnsi"/>
        </w:rPr>
      </w:pPr>
      <w:r w:rsidRPr="00D44497">
        <w:rPr>
          <w:rFonts w:asciiTheme="majorHAnsi" w:hAnsiTheme="majorHAnsi"/>
        </w:rPr>
        <w:t>The intended audience of the PMP is all project stakeholders including the project sponsor, senior leadership and the project team. The purpose is providing a plan by following which project manager can successfully delivery all project deliverables according to scope, on schedule and on budget.</w:t>
      </w:r>
    </w:p>
    <w:p w:rsidR="00DF7533" w:rsidRPr="004D5300" w:rsidRDefault="00DF7533" w:rsidP="00D44497">
      <w:pPr>
        <w:spacing w:line="360" w:lineRule="auto"/>
        <w:jc w:val="both"/>
        <w:rPr>
          <w:rFonts w:asciiTheme="majorHAnsi" w:hAnsiTheme="majorHAnsi"/>
        </w:rPr>
      </w:pPr>
      <w:r w:rsidRPr="004D5300">
        <w:rPr>
          <w:rFonts w:asciiTheme="majorHAnsi" w:hAnsiTheme="majorHAnsi"/>
        </w:rPr>
        <w:t xml:space="preserve">This document has been prepared as a response to the </w:t>
      </w:r>
      <w:r w:rsidR="00D44497">
        <w:rPr>
          <w:rFonts w:asciiTheme="majorHAnsi" w:hAnsiTheme="majorHAnsi"/>
        </w:rPr>
        <w:t>contract.</w:t>
      </w:r>
      <w:r w:rsidRPr="004D5300">
        <w:rPr>
          <w:rFonts w:asciiTheme="majorHAnsi" w:hAnsiTheme="majorHAnsi"/>
        </w:rPr>
        <w:t xml:space="preserve">  The purpose of this Bio Metrics base attendance system is introducing a transparent attendance system for staff at all locations. Specific objectives of the respective project are:</w:t>
      </w:r>
    </w:p>
    <w:p w:rsidR="009D141B" w:rsidRPr="004D5300" w:rsidRDefault="009D141B" w:rsidP="004D5300">
      <w:pPr>
        <w:numPr>
          <w:ilvl w:val="0"/>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Manage all employee Attendance (Clinical and Non-Clinical) </w:t>
      </w:r>
    </w:p>
    <w:p w:rsidR="009D141B" w:rsidRPr="004D5300" w:rsidRDefault="009D141B" w:rsidP="004D5300">
      <w:pPr>
        <w:numPr>
          <w:ilvl w:val="0"/>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Workforce Planning (Shift Management )</w:t>
      </w:r>
    </w:p>
    <w:p w:rsidR="009D141B" w:rsidRPr="004D5300" w:rsidRDefault="009D141B" w:rsidP="004D5300">
      <w:pPr>
        <w:numPr>
          <w:ilvl w:val="0"/>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Employee Attendance Management </w:t>
      </w:r>
    </w:p>
    <w:p w:rsidR="009D141B" w:rsidRPr="004D5300" w:rsidRDefault="009D141B" w:rsidP="004D5300">
      <w:pPr>
        <w:numPr>
          <w:ilvl w:val="0"/>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Migrate historical data to the new system</w:t>
      </w:r>
    </w:p>
    <w:p w:rsidR="009D141B" w:rsidRPr="004D5300" w:rsidRDefault="009D141B" w:rsidP="004D5300">
      <w:pPr>
        <w:numPr>
          <w:ilvl w:val="0"/>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Develop and Implement reports as per business requirements </w:t>
      </w:r>
    </w:p>
    <w:p w:rsidR="009D141B" w:rsidRPr="004D5300" w:rsidRDefault="009D141B" w:rsidP="004D5300">
      <w:pPr>
        <w:numPr>
          <w:ilvl w:val="0"/>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Real time Integration of Time and Attendance system with Naufar SAP for HR Module  </w:t>
      </w:r>
    </w:p>
    <w:p w:rsidR="009D141B" w:rsidRPr="004D5300" w:rsidRDefault="009D141B" w:rsidP="004D5300">
      <w:pPr>
        <w:numPr>
          <w:ilvl w:val="0"/>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Shift roster (optional) o </w:t>
      </w:r>
    </w:p>
    <w:p w:rsidR="009D141B" w:rsidRPr="004D5300" w:rsidRDefault="009D141B" w:rsidP="004D5300">
      <w:pPr>
        <w:numPr>
          <w:ilvl w:val="0"/>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Functionality customization and development of shift roster module </w:t>
      </w:r>
    </w:p>
    <w:p w:rsidR="009D141B" w:rsidRPr="004D5300" w:rsidRDefault="009D141B" w:rsidP="004D5300">
      <w:pPr>
        <w:numPr>
          <w:ilvl w:val="0"/>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Specifications  </w:t>
      </w:r>
    </w:p>
    <w:p w:rsidR="009D141B" w:rsidRPr="004D5300" w:rsidRDefault="009D141B" w:rsidP="004D5300">
      <w:pPr>
        <w:numPr>
          <w:ilvl w:val="1"/>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 Software Web based </w:t>
      </w:r>
    </w:p>
    <w:p w:rsidR="009D141B" w:rsidRPr="004D5300" w:rsidRDefault="009D141B" w:rsidP="004D5300">
      <w:pPr>
        <w:numPr>
          <w:ilvl w:val="1"/>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Touch ID finger-based biometrics</w:t>
      </w:r>
    </w:p>
    <w:p w:rsidR="009D141B" w:rsidRPr="004D5300" w:rsidRDefault="009D141B" w:rsidP="004D5300">
      <w:pPr>
        <w:numPr>
          <w:ilvl w:val="1"/>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 Magnetic stripe card reader</w:t>
      </w:r>
    </w:p>
    <w:p w:rsidR="009D141B" w:rsidRPr="004D5300" w:rsidRDefault="009D141B" w:rsidP="004D5300">
      <w:pPr>
        <w:numPr>
          <w:ilvl w:val="1"/>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Proximity card reader </w:t>
      </w:r>
    </w:p>
    <w:p w:rsidR="009D141B" w:rsidRPr="004D5300" w:rsidRDefault="009D141B" w:rsidP="004D5300">
      <w:pPr>
        <w:numPr>
          <w:ilvl w:val="1"/>
          <w:numId w:val="31"/>
        </w:numPr>
        <w:spacing w:after="0" w:line="360" w:lineRule="auto"/>
        <w:jc w:val="both"/>
        <w:rPr>
          <w:rFonts w:asciiTheme="majorHAnsi" w:eastAsia="Calibri" w:hAnsiTheme="majorHAnsi" w:cs="Calibri"/>
          <w:i/>
        </w:rPr>
      </w:pPr>
      <w:r w:rsidRPr="004D5300">
        <w:rPr>
          <w:rFonts w:asciiTheme="majorHAnsi" w:eastAsia="Calibri" w:hAnsiTheme="majorHAnsi" w:cs="Calibri"/>
          <w:i/>
        </w:rPr>
        <w:t xml:space="preserve">Wi-Fi, Ethernet and BLE adaptor   </w:t>
      </w:r>
    </w:p>
    <w:p w:rsidR="00DF7533" w:rsidRPr="004D5300" w:rsidRDefault="00DF7533" w:rsidP="004D5300">
      <w:pPr>
        <w:spacing w:line="360" w:lineRule="auto"/>
        <w:jc w:val="both"/>
        <w:rPr>
          <w:rFonts w:asciiTheme="majorHAnsi" w:eastAsiaTheme="minorEastAsia" w:hAnsiTheme="majorHAnsi" w:cs="Microsoft Sans Serif"/>
        </w:rPr>
      </w:pPr>
      <w:r w:rsidRPr="004D5300">
        <w:rPr>
          <w:rFonts w:asciiTheme="majorHAnsi" w:hAnsiTheme="majorHAnsi"/>
        </w:rPr>
        <w:t xml:space="preserve">The overall objective </w:t>
      </w:r>
      <w:r w:rsidRPr="004D5300">
        <w:rPr>
          <w:rFonts w:asciiTheme="majorHAnsi" w:eastAsiaTheme="minorEastAsia" w:hAnsiTheme="majorHAnsi" w:cs="Microsoft Sans Serif"/>
        </w:rPr>
        <w:t xml:space="preserve">of the project is to </w:t>
      </w:r>
      <w:r w:rsidRPr="004D5300">
        <w:rPr>
          <w:rFonts w:asciiTheme="majorHAnsi" w:hAnsiTheme="majorHAnsi"/>
        </w:rPr>
        <w:t xml:space="preserve">develop or </w:t>
      </w:r>
      <w:r w:rsidRPr="004D5300">
        <w:rPr>
          <w:rFonts w:asciiTheme="majorHAnsi" w:eastAsiaTheme="minorEastAsia" w:hAnsiTheme="majorHAnsi" w:cs="Microsoft Sans Serif"/>
        </w:rPr>
        <w:t xml:space="preserve">establish a rigorous and responsive </w:t>
      </w:r>
      <w:r w:rsidRPr="004D5300">
        <w:rPr>
          <w:rFonts w:asciiTheme="majorHAnsi" w:eastAsiaTheme="minorEastAsia" w:hAnsiTheme="majorHAnsi" w:cs="Microsoft Sans Serif"/>
          <w:bCs/>
          <w:i/>
          <w:iCs/>
        </w:rPr>
        <w:t>“</w:t>
      </w:r>
      <w:r w:rsidRPr="004D5300">
        <w:rPr>
          <w:rFonts w:asciiTheme="majorHAnsi" w:hAnsiTheme="majorHAnsi"/>
          <w:b/>
          <w:bCs/>
          <w:i/>
          <w:iCs/>
        </w:rPr>
        <w:t>“</w:t>
      </w:r>
      <w:r w:rsidR="009D141B" w:rsidRPr="004D5300">
        <w:rPr>
          <w:rFonts w:asciiTheme="majorHAnsi" w:hAnsiTheme="majorHAnsi" w:cs="Arial"/>
          <w:b/>
          <w:bCs/>
          <w:i/>
          <w:iCs/>
          <w:szCs w:val="32"/>
        </w:rPr>
        <w:t>Time and Attendance System (Hardware and Software)</w:t>
      </w:r>
      <w:r w:rsidR="009D141B" w:rsidRPr="004D5300">
        <w:rPr>
          <w:rFonts w:asciiTheme="majorHAnsi" w:hAnsiTheme="majorHAnsi"/>
          <w:b/>
          <w:bCs/>
          <w:i/>
          <w:iCs/>
        </w:rPr>
        <w:t>”</w:t>
      </w:r>
      <w:r w:rsidRPr="004D5300">
        <w:rPr>
          <w:rFonts w:asciiTheme="majorHAnsi" w:hAnsiTheme="majorHAnsi"/>
        </w:rPr>
        <w:t xml:space="preserve">as per needs assessment and organizational </w:t>
      </w:r>
      <w:r w:rsidR="001C0879" w:rsidRPr="004D5300">
        <w:rPr>
          <w:rFonts w:asciiTheme="majorHAnsi" w:hAnsiTheme="majorHAnsi"/>
        </w:rPr>
        <w:t>requirements</w:t>
      </w:r>
      <w:r w:rsidR="001C0879" w:rsidRPr="004D5300">
        <w:rPr>
          <w:rFonts w:asciiTheme="majorHAnsi" w:eastAsiaTheme="minorEastAsia" w:hAnsiTheme="majorHAnsi" w:cs="Microsoft Sans Serif"/>
        </w:rPr>
        <w:t>.</w:t>
      </w:r>
      <w:r w:rsidR="001C0879" w:rsidRPr="004D5300">
        <w:rPr>
          <w:rFonts w:asciiTheme="majorHAnsi" w:hAnsiTheme="majorHAnsi"/>
        </w:rPr>
        <w:t xml:space="preserve"> The</w:t>
      </w:r>
      <w:r w:rsidRPr="004D5300">
        <w:rPr>
          <w:rFonts w:asciiTheme="majorHAnsi" w:hAnsiTheme="majorHAnsi"/>
        </w:rPr>
        <w:t xml:space="preserve"> overreaching goal of</w:t>
      </w:r>
      <w:r w:rsidRPr="004D5300">
        <w:rPr>
          <w:rFonts w:asciiTheme="majorHAnsi" w:eastAsiaTheme="minorEastAsia" w:hAnsiTheme="majorHAnsi" w:cs="Microsoft Sans Serif"/>
        </w:rPr>
        <w:t xml:space="preserve"> the development of such a system is to improve real time analysis, feedback and effective decision supporting system and its integration with state-of-the art solution provision as well.</w:t>
      </w:r>
    </w:p>
    <w:p w:rsidR="00790C36" w:rsidRPr="004D5300" w:rsidRDefault="00790C36" w:rsidP="004D5300">
      <w:pPr>
        <w:spacing w:line="360" w:lineRule="auto"/>
        <w:rPr>
          <w:rFonts w:asciiTheme="majorHAnsi" w:eastAsiaTheme="majorEastAsia" w:hAnsiTheme="majorHAnsi" w:cstheme="minorHAnsi"/>
          <w:color w:val="365F91" w:themeColor="accent1" w:themeShade="BF"/>
          <w:w w:val="95"/>
          <w:sz w:val="24"/>
          <w:szCs w:val="24"/>
        </w:rPr>
      </w:pPr>
    </w:p>
    <w:p w:rsidR="00B46C31" w:rsidRPr="004D5300" w:rsidRDefault="00B46C31" w:rsidP="004D5300">
      <w:pPr>
        <w:spacing w:line="360" w:lineRule="auto"/>
        <w:rPr>
          <w:rFonts w:asciiTheme="majorHAnsi" w:hAnsiTheme="majorHAnsi" w:cstheme="minorHAnsi"/>
          <w:b/>
          <w:sz w:val="24"/>
          <w:szCs w:val="24"/>
        </w:rPr>
      </w:pPr>
    </w:p>
    <w:p w:rsidR="009B2F89" w:rsidRPr="004D5300" w:rsidRDefault="009B2F89" w:rsidP="004D5300">
      <w:pPr>
        <w:spacing w:line="360" w:lineRule="auto"/>
        <w:rPr>
          <w:rFonts w:asciiTheme="majorHAnsi" w:hAnsiTheme="majorHAnsi" w:cstheme="minorHAnsi"/>
          <w:b/>
          <w:sz w:val="24"/>
          <w:szCs w:val="24"/>
          <w:lang w:val="en-GB"/>
        </w:rPr>
      </w:pPr>
    </w:p>
    <w:p w:rsidR="00D44497" w:rsidRPr="004D5300" w:rsidRDefault="00D44497" w:rsidP="00D44497">
      <w:pPr>
        <w:spacing w:line="360" w:lineRule="auto"/>
        <w:jc w:val="center"/>
        <w:rPr>
          <w:rFonts w:asciiTheme="majorHAnsi" w:hAnsiTheme="majorHAnsi"/>
          <w:b/>
          <w:sz w:val="44"/>
          <w:szCs w:val="44"/>
        </w:rPr>
      </w:pPr>
      <w:r w:rsidRPr="004D5300">
        <w:rPr>
          <w:rFonts w:asciiTheme="majorHAnsi" w:hAnsiTheme="majorHAnsi"/>
          <w:b/>
          <w:sz w:val="44"/>
          <w:szCs w:val="44"/>
        </w:rPr>
        <w:lastRenderedPageBreak/>
        <w:t>Section-</w:t>
      </w:r>
      <w:r>
        <w:rPr>
          <w:rFonts w:asciiTheme="majorHAnsi" w:hAnsiTheme="majorHAnsi"/>
          <w:b/>
          <w:sz w:val="44"/>
          <w:szCs w:val="44"/>
        </w:rPr>
        <w:t>2</w:t>
      </w:r>
    </w:p>
    <w:p w:rsidR="00D44497" w:rsidRPr="00476EF4" w:rsidRDefault="00D44497" w:rsidP="00D44497">
      <w:pPr>
        <w:spacing w:line="360" w:lineRule="auto"/>
        <w:rPr>
          <w:rFonts w:asciiTheme="majorHAnsi" w:hAnsiTheme="majorHAnsi"/>
          <w:b/>
          <w:sz w:val="30"/>
          <w:szCs w:val="30"/>
        </w:rPr>
      </w:pPr>
      <w:r w:rsidRPr="00476EF4">
        <w:rPr>
          <w:rFonts w:asciiTheme="majorHAnsi" w:hAnsiTheme="majorHAnsi"/>
          <w:b/>
          <w:sz w:val="30"/>
          <w:szCs w:val="30"/>
        </w:rPr>
        <w:t>Scope Management:</w:t>
      </w:r>
    </w:p>
    <w:p w:rsidR="00D44497" w:rsidRPr="00D44497" w:rsidRDefault="00D44497" w:rsidP="00D44497">
      <w:pPr>
        <w:spacing w:after="160" w:line="256" w:lineRule="auto"/>
        <w:rPr>
          <w:rFonts w:ascii="Calibri" w:eastAsia="Calibri" w:hAnsi="Calibri" w:cs="Arial"/>
          <w:color w:val="000000"/>
          <w:szCs w:val="28"/>
          <w:lang w:val="en-GB"/>
        </w:rPr>
      </w:pPr>
      <w:r w:rsidRPr="00D44497">
        <w:rPr>
          <w:rFonts w:asciiTheme="majorHAnsi" w:hAnsiTheme="majorHAnsi"/>
          <w:bCs/>
          <w:sz w:val="24"/>
          <w:szCs w:val="24"/>
        </w:rPr>
        <w:t>The scope of the project includes following features</w:t>
      </w:r>
      <w:r>
        <w:rPr>
          <w:rFonts w:ascii="Calibri" w:eastAsia="Calibri" w:hAnsi="Calibri" w:cs="Arial"/>
          <w:color w:val="000000"/>
          <w:szCs w:val="28"/>
          <w:lang w:val="en-GB"/>
        </w:rPr>
        <w:t>:</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Manage all employee Attendance (Clinical and Non-Clinical)</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Workforce Planning (Shift Management )</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Employee Attendance Management</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Migrate historical data to the new system</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Develop and Implement reports as per business requirements</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Real time Integration of Time and Attendance system with Naufar SAP for HR Module</w:t>
      </w:r>
    </w:p>
    <w:p w:rsidR="00D44497" w:rsidRPr="00D44497" w:rsidRDefault="00D44497" w:rsidP="00D44497">
      <w:pPr>
        <w:spacing w:line="360" w:lineRule="auto"/>
        <w:ind w:left="720"/>
        <w:rPr>
          <w:rFonts w:asciiTheme="majorHAnsi" w:hAnsiTheme="majorHAnsi"/>
          <w:bCs/>
          <w:sz w:val="24"/>
          <w:szCs w:val="24"/>
        </w:rPr>
      </w:pPr>
      <w:r>
        <w:rPr>
          <w:rFonts w:asciiTheme="majorHAnsi" w:hAnsiTheme="majorHAnsi"/>
          <w:bCs/>
          <w:sz w:val="24"/>
          <w:szCs w:val="24"/>
        </w:rPr>
        <w:t xml:space="preserve">• Shift roster </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xml:space="preserve"> Functionality customization and development of shift roster module</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Specifications</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Software Web based</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Touch ID finger-based biometrics</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Magnetic stripe card reader</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Proximity card reader</w:t>
      </w:r>
    </w:p>
    <w:p w:rsidR="00D44497" w:rsidRPr="00D44497" w:rsidRDefault="00D44497" w:rsidP="00D44497">
      <w:pPr>
        <w:spacing w:line="360" w:lineRule="auto"/>
        <w:ind w:left="720"/>
        <w:rPr>
          <w:rFonts w:asciiTheme="majorHAnsi" w:hAnsiTheme="majorHAnsi"/>
          <w:bCs/>
          <w:sz w:val="24"/>
          <w:szCs w:val="24"/>
        </w:rPr>
      </w:pPr>
      <w:r w:rsidRPr="00D44497">
        <w:rPr>
          <w:rFonts w:asciiTheme="majorHAnsi" w:hAnsiTheme="majorHAnsi"/>
          <w:bCs/>
          <w:sz w:val="24"/>
          <w:szCs w:val="24"/>
        </w:rPr>
        <w:t>• Wi-Fi, Ethernet and BLE adaptor</w:t>
      </w:r>
    </w:p>
    <w:p w:rsidR="009B2F89" w:rsidRPr="004D5300" w:rsidRDefault="009B2F89" w:rsidP="004D5300">
      <w:pPr>
        <w:spacing w:line="360" w:lineRule="auto"/>
        <w:rPr>
          <w:rFonts w:asciiTheme="majorHAnsi" w:hAnsiTheme="majorHAnsi" w:cstheme="minorHAnsi"/>
          <w:b/>
          <w:sz w:val="24"/>
          <w:szCs w:val="24"/>
          <w:lang w:val="en-GB"/>
        </w:rPr>
      </w:pPr>
    </w:p>
    <w:p w:rsidR="004D5300" w:rsidRDefault="004D5300" w:rsidP="004D5300">
      <w:pPr>
        <w:spacing w:line="360" w:lineRule="auto"/>
        <w:jc w:val="center"/>
        <w:rPr>
          <w:rFonts w:asciiTheme="majorHAnsi" w:hAnsiTheme="majorHAnsi"/>
          <w:b/>
          <w:sz w:val="44"/>
          <w:szCs w:val="44"/>
        </w:rPr>
      </w:pPr>
    </w:p>
    <w:p w:rsidR="00D44497" w:rsidRDefault="00D44497" w:rsidP="00D44497">
      <w:pPr>
        <w:spacing w:line="360" w:lineRule="auto"/>
        <w:jc w:val="center"/>
        <w:rPr>
          <w:rFonts w:asciiTheme="majorHAnsi" w:hAnsiTheme="majorHAnsi"/>
          <w:b/>
          <w:sz w:val="44"/>
          <w:szCs w:val="44"/>
        </w:rPr>
      </w:pPr>
    </w:p>
    <w:p w:rsidR="009B2F89" w:rsidRPr="004D5300" w:rsidRDefault="009B2F89" w:rsidP="00D44497">
      <w:pPr>
        <w:spacing w:line="360" w:lineRule="auto"/>
        <w:jc w:val="center"/>
        <w:rPr>
          <w:rFonts w:asciiTheme="majorHAnsi" w:hAnsiTheme="majorHAnsi"/>
          <w:b/>
          <w:sz w:val="44"/>
          <w:szCs w:val="44"/>
        </w:rPr>
      </w:pPr>
      <w:r w:rsidRPr="004D5300">
        <w:rPr>
          <w:rFonts w:asciiTheme="majorHAnsi" w:hAnsiTheme="majorHAnsi"/>
          <w:b/>
          <w:sz w:val="44"/>
          <w:szCs w:val="44"/>
        </w:rPr>
        <w:lastRenderedPageBreak/>
        <w:t>Section-</w:t>
      </w:r>
      <w:r w:rsidR="00D44497">
        <w:rPr>
          <w:rFonts w:asciiTheme="majorHAnsi" w:hAnsiTheme="majorHAnsi"/>
          <w:b/>
          <w:sz w:val="44"/>
          <w:szCs w:val="44"/>
        </w:rPr>
        <w:t>3</w:t>
      </w:r>
    </w:p>
    <w:p w:rsidR="009B2F89" w:rsidRPr="00236A3A" w:rsidRDefault="009B2F89" w:rsidP="00236A3A">
      <w:pPr>
        <w:spacing w:line="360" w:lineRule="auto"/>
        <w:rPr>
          <w:rFonts w:asciiTheme="majorHAnsi" w:hAnsiTheme="majorHAnsi"/>
          <w:b/>
          <w:sz w:val="30"/>
          <w:szCs w:val="30"/>
        </w:rPr>
      </w:pPr>
      <w:r w:rsidRPr="00236A3A">
        <w:rPr>
          <w:rFonts w:asciiTheme="majorHAnsi" w:hAnsiTheme="majorHAnsi"/>
          <w:b/>
          <w:sz w:val="30"/>
          <w:szCs w:val="30"/>
        </w:rPr>
        <w:t>T E C H N O L O G Y   R O A D M A P</w:t>
      </w:r>
      <w:r w:rsidR="00D44497" w:rsidRPr="00236A3A">
        <w:rPr>
          <w:rFonts w:asciiTheme="majorHAnsi" w:hAnsiTheme="majorHAnsi"/>
          <w:b/>
          <w:sz w:val="30"/>
          <w:szCs w:val="30"/>
        </w:rPr>
        <w:t>:</w:t>
      </w:r>
    </w:p>
    <w:p w:rsidR="009B2F89" w:rsidRPr="004D5300" w:rsidRDefault="009B2F89" w:rsidP="004D5300">
      <w:pPr>
        <w:spacing w:line="360" w:lineRule="auto"/>
        <w:rPr>
          <w:rFonts w:asciiTheme="majorHAnsi" w:hAnsiTheme="majorHAnsi"/>
          <w:b/>
          <w:sz w:val="28"/>
        </w:rPr>
      </w:pPr>
      <w:r w:rsidRPr="004D5300">
        <w:rPr>
          <w:rFonts w:asciiTheme="majorHAnsi" w:hAnsiTheme="majorHAnsi"/>
          <w:b/>
          <w:sz w:val="28"/>
        </w:rPr>
        <w:t xml:space="preserve">Web Based Software Application </w:t>
      </w:r>
    </w:p>
    <w:p w:rsidR="009B2F89" w:rsidRPr="004D5300" w:rsidRDefault="00236A3A" w:rsidP="004D5300">
      <w:pPr>
        <w:spacing w:line="360" w:lineRule="auto"/>
        <w:rPr>
          <w:rFonts w:asciiTheme="majorHAnsi" w:hAnsiTheme="majorHAnsi"/>
          <w:b/>
          <w:sz w:val="26"/>
        </w:rPr>
      </w:pPr>
      <w:r>
        <w:rPr>
          <w:rFonts w:asciiTheme="majorHAnsi" w:hAnsiTheme="majorHAnsi"/>
          <w:noProof/>
          <w:sz w:val="26"/>
        </w:rPr>
        <w:pict>
          <v:shapetype id="_x0000_t32" coordsize="21600,21600" o:spt="32" o:oned="t" path="m,l21600,21600e" filled="f">
            <v:path arrowok="t" fillok="f" o:connecttype="none"/>
            <o:lock v:ext="edit" shapetype="t"/>
          </v:shapetype>
          <v:shape id="Straight Arrow Connector 239" o:spid="_x0000_s1092" type="#_x0000_t32" style="position:absolute;margin-left:198.15pt;margin-top:226.1pt;width:0;height:86.4pt;z-index:251803648;visibility:visible;mso-wrap-distance-left:3.17497mm;mso-wrap-distance-right:3.17497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" strokecolor="black [3200]" strokeweight="2pt">
            <v:stroke endarrow="open"/>
            <v:shadow on="t" color="black" opacity="24903f" origin=",.5" offset="0,.55556mm"/>
            <o:lock v:ext="edit" shapetype="f"/>
          </v:shape>
        </w:pict>
      </w:r>
      <w:r w:rsidR="009B2F89" w:rsidRPr="004D5300">
        <w:rPr>
          <w:rFonts w:asciiTheme="majorHAnsi" w:hAnsiTheme="majorHAnsi"/>
          <w:b/>
          <w:noProof/>
          <w:sz w:val="26"/>
        </w:rPr>
        <w:drawing>
          <wp:inline distT="0" distB="0" distL="0" distR="0" wp14:anchorId="7715E779" wp14:editId="1E5E0CF0">
            <wp:extent cx="5029200" cy="3200400"/>
            <wp:effectExtent l="19050" t="0" r="0" b="0"/>
            <wp:docPr id="2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9B2F89" w:rsidRPr="004D5300" w:rsidRDefault="009B2F89" w:rsidP="004D5300">
      <w:pPr>
        <w:spacing w:line="360" w:lineRule="auto"/>
        <w:rPr>
          <w:rFonts w:asciiTheme="majorHAnsi" w:hAnsiTheme="majorHAnsi"/>
          <w:b/>
          <w:sz w:val="26"/>
        </w:rPr>
      </w:pPr>
    </w:p>
    <w:p w:rsidR="009B2F89" w:rsidRPr="004D5300" w:rsidRDefault="00530F2C" w:rsidP="004D5300">
      <w:pPr>
        <w:spacing w:line="360" w:lineRule="auto"/>
        <w:rPr>
          <w:rFonts w:asciiTheme="majorHAnsi" w:hAnsiTheme="majorHAnsi"/>
          <w:b/>
          <w:sz w:val="26"/>
        </w:rPr>
      </w:pPr>
      <w:r>
        <w:rPr>
          <w:rFonts w:asciiTheme="majorHAnsi" w:hAnsiTheme="majorHAnsi"/>
          <w:b/>
          <w:sz w:val="26"/>
        </w:rPr>
        <w:t xml:space="preserve">    </w:t>
      </w:r>
      <w:r w:rsidR="009B2F89" w:rsidRPr="004D5300">
        <w:rPr>
          <w:rFonts w:asciiTheme="majorHAnsi" w:hAnsiTheme="majorHAnsi"/>
          <w:b/>
          <w:sz w:val="26"/>
        </w:rPr>
        <w:t xml:space="preserve">Tools </w:t>
      </w:r>
    </w:p>
    <w:p w:rsidR="009B2F89" w:rsidRPr="004D5300" w:rsidRDefault="00236A3A" w:rsidP="004D5300">
      <w:pPr>
        <w:spacing w:line="360" w:lineRule="auto"/>
        <w:ind w:left="360"/>
        <w:outlineLvl w:val="0"/>
        <w:rPr>
          <w:rFonts w:asciiTheme="majorHAnsi" w:hAnsiTheme="majorHAnsi"/>
          <w:b/>
          <w:sz w:val="28"/>
          <w:szCs w:val="28"/>
        </w:rPr>
      </w:pPr>
      <w:r>
        <w:rPr>
          <w:rFonts w:asciiTheme="majorHAnsi" w:hAnsiTheme="majorHAnsi"/>
          <w:noProof/>
          <w:sz w:val="26"/>
        </w:rPr>
        <w:pict>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241" o:spid="_x0000_s1091" type="#_x0000_t70" style="position:absolute;left:0;text-align:left;margin-left:198pt;margin-top:90.5pt;width:27pt;height:78pt;z-index:25180467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" adj=",3738" fillcolor="#4f81bd [3204]" strokecolor="#243f60 [1604]" strokeweight="2pt"/>
        </w:pict>
      </w:r>
      <w:r w:rsidR="009B2F89" w:rsidRPr="004D5300">
        <w:rPr>
          <w:rFonts w:asciiTheme="majorHAnsi" w:hAnsiTheme="majorHAnsi"/>
          <w:noProof/>
          <w:sz w:val="26"/>
        </w:rPr>
        <w:drawing>
          <wp:inline distT="0" distB="0" distL="0" distR="0" wp14:anchorId="19230FF5" wp14:editId="7127E964">
            <wp:extent cx="5033010" cy="1005840"/>
            <wp:effectExtent l="19050" t="19050" r="0" b="0"/>
            <wp:docPr id="2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9B2F89" w:rsidRPr="004D5300" w:rsidRDefault="009B2F89" w:rsidP="004D5300">
      <w:pPr>
        <w:spacing w:line="360" w:lineRule="auto"/>
        <w:jc w:val="center"/>
        <w:rPr>
          <w:rFonts w:asciiTheme="majorHAnsi" w:hAnsiTheme="majorHAnsi"/>
          <w:b/>
        </w:rPr>
      </w:pPr>
    </w:p>
    <w:p w:rsidR="009B2F89" w:rsidRPr="004D5300" w:rsidRDefault="009B2F89" w:rsidP="004D5300">
      <w:pPr>
        <w:spacing w:line="360" w:lineRule="auto"/>
        <w:rPr>
          <w:rFonts w:asciiTheme="majorHAnsi" w:hAnsiTheme="majorHAnsi"/>
          <w:b/>
        </w:rPr>
      </w:pPr>
    </w:p>
    <w:p w:rsidR="009B2F89" w:rsidRPr="004D5300" w:rsidRDefault="009B2F89" w:rsidP="004D5300">
      <w:pPr>
        <w:spacing w:line="360" w:lineRule="auto"/>
        <w:rPr>
          <w:rFonts w:asciiTheme="majorHAnsi" w:hAnsiTheme="majorHAnsi"/>
          <w:b/>
        </w:rPr>
      </w:pPr>
    </w:p>
    <w:p w:rsidR="009B2F89" w:rsidRPr="004D5300" w:rsidRDefault="00236A3A" w:rsidP="004D5300">
      <w:pPr>
        <w:spacing w:line="360" w:lineRule="auto"/>
        <w:rPr>
          <w:rFonts w:asciiTheme="majorHAnsi" w:hAnsiTheme="majorHAnsi"/>
          <w:b/>
        </w:rPr>
      </w:pPr>
      <w:r>
        <w:rPr>
          <w:rFonts w:asciiTheme="majorHAnsi" w:hAnsiTheme="majorHAnsi"/>
          <w:b/>
          <w:noProof/>
        </w:rPr>
        <w:pict>
          <v:shape id="Round Same Side Corner Rectangle 244" o:spid="_x0000_s1058" style="position:absolute;margin-left:26.25pt;margin-top:22.3pt;width:389.25pt;height:34.5pt;z-index:251805696;visibility:visible;mso-width-relative:margin;mso-height-relative:margin;v-text-anchor:middle" coordsize="4943475,438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" adj="-11796480,,5400" path="m73026,l4870449,v40331,,73026,32695,73026,73026l4943475,438150r,l,438150r,l,73026c,32695,32695,,73026,xe" fillcolor="#4f81bd [3204]" strokecolor="#243f60 [1604]" strokeweight="2pt">
            <v:stroke joinstyle="miter"/>
            <v:formulas/>
            <v:path arrowok="t" o:connecttype="custom" o:connectlocs="73026,0;4870449,0;4943475,73026;4943475,438150;4943475,438150;0,438150;0,438150;0,73026;73026,0" o:connectangles="0,0,0,0,0,0,0,0,0" textboxrect="0,0,4943475,438150"/>
            <v:textbox style="mso-next-textbox:#Round Same Side Corner Rectangle 244">
              <w:txbxContent>
                <w:p w:rsidR="00236A3A" w:rsidRPr="009B2F89" w:rsidRDefault="00236A3A" w:rsidP="009B2F89">
                  <w:pPr>
                    <w:jc w:val="center"/>
                  </w:pPr>
                  <w:r w:rsidRPr="009B2F89">
                    <w:t>External System/ SAP-HR</w:t>
                  </w:r>
                </w:p>
              </w:txbxContent>
            </v:textbox>
          </v:shape>
        </w:pict>
      </w:r>
    </w:p>
    <w:p w:rsidR="009B2F89" w:rsidRPr="004D5300" w:rsidRDefault="009B2F89" w:rsidP="004D5300">
      <w:pPr>
        <w:spacing w:line="360" w:lineRule="auto"/>
        <w:rPr>
          <w:rFonts w:asciiTheme="majorHAnsi" w:hAnsiTheme="majorHAnsi"/>
          <w:b/>
        </w:rPr>
      </w:pPr>
    </w:p>
    <w:p w:rsidR="009B2F89" w:rsidRPr="004D5300" w:rsidRDefault="009B2F89" w:rsidP="004D5300">
      <w:pPr>
        <w:spacing w:line="360" w:lineRule="auto"/>
        <w:rPr>
          <w:rFonts w:asciiTheme="majorHAnsi" w:hAnsiTheme="majorHAnsi"/>
          <w:b/>
        </w:rPr>
      </w:pPr>
    </w:p>
    <w:p w:rsidR="004D5300" w:rsidRPr="001D2332" w:rsidRDefault="009B2F89" w:rsidP="001D2332">
      <w:pPr>
        <w:spacing w:line="360" w:lineRule="auto"/>
        <w:rPr>
          <w:rFonts w:asciiTheme="majorHAnsi" w:hAnsiTheme="majorHAnsi"/>
          <w:b/>
        </w:rPr>
      </w:pPr>
      <w:r w:rsidRPr="004D5300">
        <w:rPr>
          <w:rFonts w:asciiTheme="majorHAnsi" w:hAnsiTheme="majorHAnsi"/>
          <w:b/>
        </w:rPr>
        <w:lastRenderedPageBreak/>
        <w:t>Communication T</w:t>
      </w:r>
      <w:r w:rsidR="001D2332">
        <w:rPr>
          <w:rFonts w:asciiTheme="majorHAnsi" w:hAnsiTheme="majorHAnsi"/>
          <w:b/>
        </w:rPr>
        <w:t>echnologies:  GPRS/GSM/LAN/Wifi</w:t>
      </w:r>
    </w:p>
    <w:p w:rsidR="00F9625A" w:rsidRPr="00F9625A" w:rsidRDefault="00F9625A" w:rsidP="004D5300">
      <w:pPr>
        <w:shd w:val="clear" w:color="auto" w:fill="FBFBFB"/>
        <w:spacing w:after="0" w:line="360" w:lineRule="auto"/>
        <w:outlineLvl w:val="3"/>
        <w:rPr>
          <w:rFonts w:asciiTheme="majorHAnsi" w:eastAsia="Times New Roman" w:hAnsiTheme="majorHAnsi" w:cs="Arial"/>
          <w:b/>
          <w:color w:val="000000"/>
          <w:sz w:val="36"/>
          <w:szCs w:val="23"/>
        </w:rPr>
      </w:pPr>
      <w:r w:rsidRPr="00F9625A">
        <w:rPr>
          <w:rFonts w:asciiTheme="majorHAnsi" w:eastAsia="Times New Roman" w:hAnsiTheme="majorHAnsi" w:cs="Arial"/>
          <w:b/>
          <w:color w:val="000000"/>
          <w:sz w:val="36"/>
          <w:szCs w:val="23"/>
        </w:rPr>
        <w:t xml:space="preserve">SAP Cloud </w:t>
      </w:r>
      <w:r w:rsidRPr="001D2332">
        <w:rPr>
          <w:rFonts w:asciiTheme="majorHAnsi" w:eastAsia="Times New Roman" w:hAnsiTheme="majorHAnsi" w:cs="Arial"/>
          <w:b/>
          <w:color w:val="000000"/>
          <w:sz w:val="28"/>
          <w:szCs w:val="28"/>
        </w:rPr>
        <w:t>Platform</w:t>
      </w:r>
      <w:r w:rsidRPr="00F9625A">
        <w:rPr>
          <w:rFonts w:asciiTheme="majorHAnsi" w:eastAsia="Times New Roman" w:hAnsiTheme="majorHAnsi" w:cs="Arial"/>
          <w:b/>
          <w:color w:val="000000"/>
          <w:sz w:val="36"/>
          <w:szCs w:val="23"/>
        </w:rPr>
        <w:t>, API management</w:t>
      </w:r>
    </w:p>
    <w:p w:rsidR="00F9625A" w:rsidRPr="004D5300" w:rsidRDefault="00F9625A" w:rsidP="004D5300">
      <w:pPr>
        <w:pStyle w:val="ListParagraph"/>
        <w:spacing w:after="100" w:afterAutospacing="1" w:line="360" w:lineRule="auto"/>
        <w:rPr>
          <w:rFonts w:asciiTheme="majorHAnsi" w:hAnsiTheme="majorHAnsi" w:cstheme="minorHAnsi"/>
          <w:color w:val="545454"/>
          <w:sz w:val="24"/>
          <w:szCs w:val="24"/>
        </w:rPr>
      </w:pPr>
    </w:p>
    <w:p w:rsidR="00F9625A" w:rsidRPr="004D5300" w:rsidRDefault="00F9625A" w:rsidP="004D5300">
      <w:pPr>
        <w:pStyle w:val="ListParagraph"/>
        <w:numPr>
          <w:ilvl w:val="0"/>
          <w:numId w:val="44"/>
        </w:numPr>
        <w:spacing w:after="100" w:afterAutospacing="1" w:line="360" w:lineRule="auto"/>
        <w:rPr>
          <w:rFonts w:asciiTheme="majorHAnsi" w:hAnsiTheme="majorHAnsi" w:cstheme="minorHAnsi"/>
          <w:color w:val="545454"/>
          <w:sz w:val="24"/>
          <w:szCs w:val="24"/>
        </w:rPr>
      </w:pPr>
      <w:r w:rsidRPr="004D5300">
        <w:rPr>
          <w:rFonts w:asciiTheme="majorHAnsi" w:hAnsiTheme="majorHAnsi" w:cstheme="minorHAnsi"/>
          <w:color w:val="545454"/>
          <w:sz w:val="24"/>
          <w:szCs w:val="24"/>
        </w:rPr>
        <w:t>Empower developers to connect from new user interfaces, digital channels, and devices</w:t>
      </w:r>
    </w:p>
    <w:p w:rsidR="00F9625A" w:rsidRPr="004D5300" w:rsidRDefault="00F9625A" w:rsidP="004D5300">
      <w:pPr>
        <w:pStyle w:val="ListParagraph"/>
        <w:numPr>
          <w:ilvl w:val="0"/>
          <w:numId w:val="42"/>
        </w:numPr>
        <w:spacing w:after="100" w:afterAutospacing="1" w:line="360" w:lineRule="auto"/>
        <w:rPr>
          <w:rFonts w:asciiTheme="majorHAnsi" w:hAnsiTheme="majorHAnsi" w:cstheme="minorHAnsi"/>
          <w:color w:val="545454"/>
          <w:sz w:val="24"/>
          <w:szCs w:val="24"/>
        </w:rPr>
      </w:pPr>
      <w:r w:rsidRPr="004D5300">
        <w:rPr>
          <w:rFonts w:asciiTheme="majorHAnsi" w:hAnsiTheme="majorHAnsi" w:cstheme="minorHAnsi"/>
          <w:color w:val="545454"/>
          <w:sz w:val="24"/>
          <w:szCs w:val="24"/>
        </w:rPr>
        <w:t>Scale and govern access to enterprise data with improved policies, security, and traffic management</w:t>
      </w:r>
    </w:p>
    <w:p w:rsidR="00F9625A" w:rsidRPr="004D5300" w:rsidRDefault="00F9625A" w:rsidP="004D5300">
      <w:pPr>
        <w:pStyle w:val="ListParagraph"/>
        <w:numPr>
          <w:ilvl w:val="0"/>
          <w:numId w:val="42"/>
        </w:numPr>
        <w:spacing w:after="100" w:afterAutospacing="1" w:line="360" w:lineRule="auto"/>
        <w:rPr>
          <w:rFonts w:asciiTheme="majorHAnsi" w:hAnsiTheme="majorHAnsi" w:cstheme="minorHAnsi"/>
          <w:color w:val="545454"/>
          <w:sz w:val="24"/>
          <w:szCs w:val="24"/>
        </w:rPr>
      </w:pPr>
      <w:r w:rsidRPr="004D5300">
        <w:rPr>
          <w:rFonts w:asciiTheme="majorHAnsi" w:hAnsiTheme="majorHAnsi" w:cstheme="minorHAnsi"/>
          <w:color w:val="545454"/>
          <w:sz w:val="24"/>
          <w:szCs w:val="24"/>
        </w:rPr>
        <w:t>Give developers and business partners simplified access to back-end services and complex landscapes</w:t>
      </w:r>
    </w:p>
    <w:p w:rsidR="00F9625A" w:rsidRPr="004D5300" w:rsidRDefault="00F9625A" w:rsidP="004D5300">
      <w:pPr>
        <w:pStyle w:val="ListParagraph"/>
        <w:numPr>
          <w:ilvl w:val="0"/>
          <w:numId w:val="42"/>
        </w:numPr>
        <w:spacing w:after="100" w:afterAutospacing="1" w:line="360" w:lineRule="auto"/>
        <w:rPr>
          <w:rFonts w:asciiTheme="majorHAnsi" w:hAnsiTheme="majorHAnsi" w:cstheme="minorHAnsi"/>
          <w:color w:val="545454"/>
          <w:sz w:val="24"/>
          <w:szCs w:val="24"/>
        </w:rPr>
      </w:pPr>
      <w:r w:rsidRPr="004D5300">
        <w:rPr>
          <w:rFonts w:asciiTheme="majorHAnsi" w:hAnsiTheme="majorHAnsi" w:cstheme="minorHAnsi"/>
          <w:color w:val="545454"/>
          <w:sz w:val="24"/>
          <w:szCs w:val="24"/>
        </w:rPr>
        <w:t>Gain clearer insight into how and when your digital assets are being consumed and by whom</w:t>
      </w:r>
    </w:p>
    <w:p w:rsidR="00F9625A" w:rsidRPr="004D5300" w:rsidRDefault="00F9625A" w:rsidP="004D5300">
      <w:pPr>
        <w:pStyle w:val="ListParagraph"/>
        <w:numPr>
          <w:ilvl w:val="0"/>
          <w:numId w:val="42"/>
        </w:numPr>
        <w:spacing w:after="100" w:afterAutospacing="1" w:line="360" w:lineRule="auto"/>
        <w:rPr>
          <w:rFonts w:asciiTheme="majorHAnsi" w:hAnsiTheme="majorHAnsi" w:cstheme="minorHAnsi"/>
          <w:color w:val="545454"/>
          <w:sz w:val="24"/>
          <w:szCs w:val="24"/>
        </w:rPr>
      </w:pPr>
      <w:r w:rsidRPr="004D5300">
        <w:rPr>
          <w:rFonts w:asciiTheme="majorHAnsi" w:hAnsiTheme="majorHAnsi" w:cstheme="minorHAnsi"/>
          <w:color w:val="545454"/>
          <w:sz w:val="24"/>
          <w:szCs w:val="24"/>
        </w:rPr>
        <w:t>Seamlessly integrate with SAP applications – and provide secure user access with single sign-on</w:t>
      </w:r>
    </w:p>
    <w:p w:rsidR="00F9625A" w:rsidRPr="004D5300" w:rsidRDefault="00F9625A" w:rsidP="004D5300">
      <w:pPr>
        <w:pStyle w:val="ListParagraph"/>
        <w:numPr>
          <w:ilvl w:val="0"/>
          <w:numId w:val="42"/>
        </w:numPr>
        <w:spacing w:after="100" w:afterAutospacing="1" w:line="360" w:lineRule="auto"/>
        <w:rPr>
          <w:rFonts w:asciiTheme="majorHAnsi" w:hAnsiTheme="majorHAnsi" w:cstheme="minorHAnsi"/>
          <w:color w:val="545454"/>
          <w:sz w:val="24"/>
          <w:szCs w:val="24"/>
        </w:rPr>
      </w:pPr>
      <w:r w:rsidRPr="004D5300">
        <w:rPr>
          <w:rFonts w:asciiTheme="majorHAnsi" w:hAnsiTheme="majorHAnsi" w:cstheme="minorHAnsi"/>
          <w:color w:val="545454"/>
          <w:sz w:val="24"/>
          <w:szCs w:val="24"/>
        </w:rPr>
        <w:t>Use insights from advanced analytics to accelerate innovation and open new revenue streams</w:t>
      </w:r>
    </w:p>
    <w:p w:rsidR="008207DE"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As developers on the HANA Cloud Platform, in order to build, extend, and integrate cloud-first apps, HCP provides different types of services such as integration services, analytics services, security services, IoT services, and UX services. These back-end services can be easily accessed using easy to consume APIs. For example, when you develop any IoT-based mobile application to monitor the room temperature, this application makes API calls to consume HCP IoT services and mobile services which will get/store data in the backend systems and display it on a mobile app. But these APIs alone are not sufficient. All of these APIs need to be managed and controlled. And this is done by API management. </w:t>
      </w:r>
    </w:p>
    <w:p w:rsidR="008207DE" w:rsidRDefault="008207DE" w:rsidP="004D5300">
      <w:pPr>
        <w:spacing w:line="360" w:lineRule="auto"/>
        <w:jc w:val="both"/>
        <w:rPr>
          <w:rFonts w:asciiTheme="majorHAnsi" w:hAnsiTheme="majorHAnsi" w:cstheme="minorHAnsi"/>
          <w:sz w:val="24"/>
          <w:szCs w:val="24"/>
        </w:rPr>
      </w:pPr>
    </w:p>
    <w:p w:rsidR="008207DE" w:rsidRDefault="008207DE" w:rsidP="004D5300">
      <w:pPr>
        <w:spacing w:line="360" w:lineRule="auto"/>
        <w:jc w:val="both"/>
        <w:rPr>
          <w:rFonts w:asciiTheme="majorHAnsi" w:hAnsiTheme="majorHAnsi" w:cstheme="minorHAnsi"/>
          <w:sz w:val="24"/>
          <w:szCs w:val="24"/>
        </w:rPr>
      </w:pPr>
    </w:p>
    <w:p w:rsidR="008207DE" w:rsidRDefault="008207DE" w:rsidP="004D5300">
      <w:pPr>
        <w:spacing w:line="360" w:lineRule="auto"/>
        <w:jc w:val="both"/>
        <w:rPr>
          <w:rFonts w:asciiTheme="majorHAnsi" w:hAnsiTheme="majorHAnsi" w:cstheme="minorHAnsi"/>
          <w:sz w:val="24"/>
          <w:szCs w:val="24"/>
        </w:rPr>
      </w:pPr>
    </w:p>
    <w:p w:rsidR="008207DE" w:rsidRDefault="008207DE" w:rsidP="004D5300">
      <w:pPr>
        <w:spacing w:line="360" w:lineRule="auto"/>
        <w:jc w:val="both"/>
        <w:rPr>
          <w:rFonts w:asciiTheme="majorHAnsi" w:hAnsiTheme="majorHAnsi" w:cstheme="minorHAnsi"/>
          <w:sz w:val="24"/>
          <w:szCs w:val="24"/>
        </w:rPr>
      </w:pPr>
    </w:p>
    <w:p w:rsidR="008207DE" w:rsidRDefault="008207DE" w:rsidP="004D5300">
      <w:pPr>
        <w:spacing w:line="360" w:lineRule="auto"/>
        <w:jc w:val="both"/>
        <w:rPr>
          <w:rFonts w:asciiTheme="majorHAnsi" w:hAnsiTheme="majorHAnsi" w:cstheme="minorHAnsi"/>
          <w:sz w:val="24"/>
          <w:szCs w:val="24"/>
        </w:rPr>
      </w:pP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lastRenderedPageBreak/>
        <w:t>SAP API Management is one of the capabilities provided by integration services in HANA Cloud Platform.</w:t>
      </w:r>
    </w:p>
    <w:p w:rsidR="00F9625A" w:rsidRPr="004D5300" w:rsidRDefault="00F9625A" w:rsidP="004D5300">
      <w:pPr>
        <w:spacing w:line="360" w:lineRule="auto"/>
        <w:jc w:val="both"/>
        <w:rPr>
          <w:rFonts w:asciiTheme="majorHAnsi" w:hAnsiTheme="majorHAnsi" w:cstheme="minorHAnsi"/>
          <w:sz w:val="24"/>
          <w:szCs w:val="24"/>
        </w:rPr>
      </w:pP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noProof/>
          <w:sz w:val="24"/>
          <w:szCs w:val="24"/>
        </w:rPr>
        <w:drawing>
          <wp:inline distT="0" distB="0" distL="0" distR="0" wp14:anchorId="233194CB" wp14:editId="40260624">
            <wp:extent cx="6638925" cy="2571750"/>
            <wp:effectExtent l="0" t="0" r="9525" b="0"/>
            <wp:docPr id="3146" name="Picture 3146" descr="API MAnagement Blog Pic 1.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PI MAnagement Blog Pic 1.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38925" cy="2571750"/>
                    </a:xfrm>
                    <a:prstGeom prst="rect">
                      <a:avLst/>
                    </a:prstGeom>
                    <a:noFill/>
                    <a:ln>
                      <a:noFill/>
                    </a:ln>
                  </pic:spPr>
                </pic:pic>
              </a:graphicData>
            </a:graphic>
          </wp:inline>
        </w:drawing>
      </w: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SAP API Management is created to address API needs with features such as API provisioning and publishing, API discovery and consumption, security and access control, analytics and reporting, monitoring, operations and a developer portal. It provides a framework to expose SAP or non-SAP backend data and processes as APIs using REST, OData, and standard SOAP services. These APIs can be used to provide backend content to developers and 3rd party applications to drive commercial transactions and subscription growth.</w:t>
      </w:r>
    </w:p>
    <w:p w:rsidR="00F9625A" w:rsidRPr="004D5300" w:rsidRDefault="00F9625A" w:rsidP="004D5300">
      <w:pPr>
        <w:spacing w:line="360" w:lineRule="auto"/>
        <w:jc w:val="both"/>
        <w:rPr>
          <w:rFonts w:asciiTheme="majorHAnsi" w:hAnsiTheme="majorHAnsi" w:cstheme="minorHAnsi"/>
          <w:sz w:val="24"/>
          <w:szCs w:val="24"/>
        </w:rPr>
      </w:pP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noProof/>
          <w:sz w:val="24"/>
          <w:szCs w:val="24"/>
        </w:rPr>
        <w:lastRenderedPageBreak/>
        <w:drawing>
          <wp:inline distT="0" distB="0" distL="0" distR="0" wp14:anchorId="0DC6571E" wp14:editId="0D08CAAE">
            <wp:extent cx="5324475" cy="3562350"/>
            <wp:effectExtent l="0" t="0" r="9525" b="0"/>
            <wp:docPr id="3145" name="Picture 3145" descr="API MAnagement Blog Pic 2.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PI MAnagement Blog Pic 2.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4475" cy="3562350"/>
                    </a:xfrm>
                    <a:prstGeom prst="rect">
                      <a:avLst/>
                    </a:prstGeom>
                    <a:noFill/>
                    <a:ln>
                      <a:noFill/>
                    </a:ln>
                  </pic:spPr>
                </pic:pic>
              </a:graphicData>
            </a:graphic>
          </wp:inline>
        </w:drawing>
      </w: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As API Management is running on SAP’s HANA Cloud Platform, it immediately can tap into SAP’s unified cloud portfolio of services, developed apps, and integration capabilities all hosted on SAP’s Cloud infrastructure. In order to maintain the unified experience, SAP API Management integrates with classic SAP On-Premise services that run SAP Gateway via OData. With a built-in discovery feature, SAP API Management can connect to the repository of services already created and expose them as a managed API. It will also capture existing service documentation and include it with the generated API. Rather than app developers consuming services directly, you just access the APIs created using SAP API Management and can create apps without having to know the details about the system you are working on. APIs created using SAP API Management map a publicly available HTTP endpoint to backend services. SAP API Management handles the security and authorizations required to protect, analyze, and monitor your services.</w:t>
      </w:r>
    </w:p>
    <w:p w:rsidR="008207DE" w:rsidRDefault="008207DE" w:rsidP="004D5300">
      <w:pPr>
        <w:spacing w:line="360" w:lineRule="auto"/>
        <w:jc w:val="both"/>
        <w:rPr>
          <w:rFonts w:asciiTheme="majorHAnsi" w:hAnsiTheme="majorHAnsi" w:cstheme="minorHAnsi"/>
          <w:sz w:val="24"/>
          <w:szCs w:val="24"/>
        </w:rPr>
      </w:pPr>
    </w:p>
    <w:p w:rsidR="008207DE" w:rsidRDefault="008207DE" w:rsidP="004D5300">
      <w:pPr>
        <w:spacing w:line="360" w:lineRule="auto"/>
        <w:jc w:val="both"/>
        <w:rPr>
          <w:rFonts w:asciiTheme="majorHAnsi" w:hAnsiTheme="majorHAnsi" w:cstheme="minorHAnsi"/>
          <w:sz w:val="24"/>
          <w:szCs w:val="24"/>
        </w:rPr>
      </w:pPr>
    </w:p>
    <w:p w:rsidR="008207DE" w:rsidRDefault="008207DE" w:rsidP="004D5300">
      <w:pPr>
        <w:spacing w:line="360" w:lineRule="auto"/>
        <w:jc w:val="both"/>
        <w:rPr>
          <w:rFonts w:asciiTheme="majorHAnsi" w:hAnsiTheme="majorHAnsi" w:cstheme="minorHAnsi"/>
          <w:sz w:val="24"/>
          <w:szCs w:val="24"/>
        </w:rPr>
      </w:pPr>
    </w:p>
    <w:p w:rsidR="008207DE" w:rsidRDefault="008207DE" w:rsidP="004D5300">
      <w:pPr>
        <w:spacing w:line="360" w:lineRule="auto"/>
        <w:jc w:val="both"/>
        <w:rPr>
          <w:rFonts w:asciiTheme="majorHAnsi" w:hAnsiTheme="majorHAnsi" w:cstheme="minorHAnsi"/>
          <w:sz w:val="24"/>
          <w:szCs w:val="24"/>
        </w:rPr>
      </w:pP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lastRenderedPageBreak/>
        <w:t>Here is the API-based </w:t>
      </w:r>
      <w:r w:rsidRPr="004D5300">
        <w:rPr>
          <w:rFonts w:asciiTheme="majorHAnsi" w:hAnsiTheme="majorHAnsi" w:cstheme="minorHAnsi"/>
          <w:bCs/>
          <w:sz w:val="24"/>
          <w:szCs w:val="24"/>
        </w:rPr>
        <w:t>4-layer architecture</w:t>
      </w:r>
      <w:r w:rsidRPr="004D5300">
        <w:rPr>
          <w:rFonts w:asciiTheme="majorHAnsi" w:hAnsiTheme="majorHAnsi" w:cstheme="minorHAnsi"/>
          <w:sz w:val="24"/>
          <w:szCs w:val="24"/>
        </w:rPr>
        <w:t> that explains where the API Management layer fits in:</w:t>
      </w:r>
    </w:p>
    <w:p w:rsidR="00F9625A" w:rsidRPr="004D5300" w:rsidRDefault="00F9625A" w:rsidP="004D5300">
      <w:pPr>
        <w:spacing w:line="360" w:lineRule="auto"/>
        <w:jc w:val="both"/>
        <w:rPr>
          <w:rFonts w:asciiTheme="majorHAnsi" w:hAnsiTheme="majorHAnsi" w:cstheme="minorHAnsi"/>
          <w:sz w:val="24"/>
          <w:szCs w:val="24"/>
        </w:rPr>
      </w:pP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noProof/>
          <w:sz w:val="24"/>
          <w:szCs w:val="24"/>
        </w:rPr>
        <w:drawing>
          <wp:inline distT="0" distB="0" distL="0" distR="0" wp14:anchorId="25543234" wp14:editId="2A16C930">
            <wp:extent cx="6696075" cy="3143250"/>
            <wp:effectExtent l="0" t="0" r="9525" b="0"/>
            <wp:docPr id="3144" name="Picture 3144" descr="API MAnagement Blog Pic 3.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PI MAnagement Blog Pic 3.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6075" cy="3143250"/>
                    </a:xfrm>
                    <a:prstGeom prst="rect">
                      <a:avLst/>
                    </a:prstGeom>
                    <a:noFill/>
                    <a:ln>
                      <a:noFill/>
                    </a:ln>
                  </pic:spPr>
                </pic:pic>
              </a:graphicData>
            </a:graphic>
          </wp:inline>
        </w:drawing>
      </w: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t>Layer 1</w:t>
      </w:r>
      <w:r w:rsidRPr="004D5300">
        <w:rPr>
          <w:rFonts w:asciiTheme="majorHAnsi" w:hAnsiTheme="majorHAnsi" w:cstheme="minorHAnsi"/>
          <w:sz w:val="24"/>
          <w:szCs w:val="24"/>
        </w:rPr>
        <w:t>: API Runtime is the base layer. Developers create and build APIs from services, which could be anything providing data upon request. E.g. standard SAP on-premise Business Suite Service, a custom database, or some managed cloud service. This is the data which is locked in its own silo, which you are looking to make available in a lightweight, controlled manner.</w:t>
      </w: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t>Layer 2</w:t>
      </w:r>
      <w:r w:rsidRPr="004D5300">
        <w:rPr>
          <w:rFonts w:asciiTheme="majorHAnsi" w:hAnsiTheme="majorHAnsi" w:cstheme="minorHAnsi"/>
          <w:sz w:val="24"/>
          <w:szCs w:val="24"/>
        </w:rPr>
        <w:t>: The next layer, API Implementation, is an optional one. This relates to utilizing SAP Gateway or the reusable component Integration Gateway in order to transform RFCs, BAPIs, or other non-web enabled services into standard OData/REST or SOAP exposed services, which can then be consumed by applications designed to speak OData/REST or SOAP, such as API Management. This layer is optional, and only needed for services which are not natively web-enabled.</w:t>
      </w: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t>Layer 3</w:t>
      </w:r>
      <w:r w:rsidRPr="004D5300">
        <w:rPr>
          <w:rFonts w:asciiTheme="majorHAnsi" w:hAnsiTheme="majorHAnsi" w:cstheme="minorHAnsi"/>
          <w:sz w:val="24"/>
          <w:szCs w:val="24"/>
        </w:rPr>
        <w:t>: SAP API Management is a blanket layer between generation layer and the consumption layer, which is where all the apps live, providing users the powerful front-ends for consuming and utilizing the backend data. The API Management layer’s primary purpose is mediating all communication between these two layers.</w:t>
      </w: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lastRenderedPageBreak/>
        <w:t>Layer 4</w:t>
      </w:r>
      <w:r w:rsidRPr="004D5300">
        <w:rPr>
          <w:rFonts w:asciiTheme="majorHAnsi" w:hAnsiTheme="majorHAnsi" w:cstheme="minorHAnsi"/>
          <w:sz w:val="24"/>
          <w:szCs w:val="24"/>
        </w:rPr>
        <w:t>: This layer provides a single consistent look and feel to all the data it exposes, via REST or OData, so that regardless of what the source actually is, the apps consuming the information need only to know these standard data protocols in order to present them to the users.</w:t>
      </w: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t>SAP API Management consists of 3 high level components:</w:t>
      </w:r>
    </w:p>
    <w:p w:rsidR="00F9625A" w:rsidRPr="004D5300" w:rsidRDefault="00F9625A" w:rsidP="004D5300">
      <w:pPr>
        <w:numPr>
          <w:ilvl w:val="0"/>
          <w:numId w:val="45"/>
        </w:num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API platform – It provides tools to manage APIs and helps in adding, configuring APIs, and managing developers and apps. It helps to create and consume APIs, be it building API proxies as a service provider or using APIs, SDKs, and other convenient  services  as an app developer</w:t>
      </w:r>
    </w:p>
    <w:p w:rsidR="00F9625A" w:rsidRPr="004D5300" w:rsidRDefault="00F9625A" w:rsidP="004D5300">
      <w:pPr>
        <w:numPr>
          <w:ilvl w:val="0"/>
          <w:numId w:val="45"/>
        </w:num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API analytics – It provides powerful analytical tools to view short and long term real time usage trends of APIs. IP, URL, user ID for API call information, latency data, error data, and cache performance metrics etc. can be collected.</w:t>
      </w:r>
    </w:p>
    <w:p w:rsidR="00F9625A" w:rsidRPr="004D5300" w:rsidRDefault="00F9625A" w:rsidP="004D5300">
      <w:pPr>
        <w:numPr>
          <w:ilvl w:val="0"/>
          <w:numId w:val="45"/>
        </w:num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Developer services – It provides tools to manage app developers. To quickly onboard developers, it provides a developer portal for API discovery of publicly available API products. It provides facility to enforce Role Based Access Control (RBAC) to control access to features of the portal.</w:t>
      </w: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Finally, here are some of the </w:t>
      </w:r>
      <w:r w:rsidRPr="004D5300">
        <w:rPr>
          <w:rFonts w:asciiTheme="majorHAnsi" w:hAnsiTheme="majorHAnsi" w:cstheme="minorHAnsi"/>
          <w:bCs/>
          <w:sz w:val="24"/>
          <w:szCs w:val="24"/>
        </w:rPr>
        <w:t>main features of SAP API Management</w:t>
      </w:r>
      <w:r w:rsidRPr="004D5300">
        <w:rPr>
          <w:rFonts w:asciiTheme="majorHAnsi" w:hAnsiTheme="majorHAnsi" w:cstheme="minorHAnsi"/>
          <w:sz w:val="24"/>
          <w:szCs w:val="24"/>
        </w:rPr>
        <w:t>:</w:t>
      </w:r>
    </w:p>
    <w:p w:rsidR="00F9625A" w:rsidRPr="004D5300" w:rsidRDefault="00F9625A" w:rsidP="004D5300">
      <w:pPr>
        <w:numPr>
          <w:ilvl w:val="0"/>
          <w:numId w:val="46"/>
        </w:num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t>Discovery and Consumption – </w:t>
      </w:r>
      <w:r w:rsidRPr="004D5300">
        <w:rPr>
          <w:rFonts w:asciiTheme="majorHAnsi" w:hAnsiTheme="majorHAnsi" w:cstheme="minorHAnsi"/>
          <w:sz w:val="24"/>
          <w:szCs w:val="24"/>
        </w:rPr>
        <w:t>SAP API Management provides API discovery, catalog, subscription etc., making it easy to consume data across all devices and UIs. Complexity is reduced with unified access and governance of APIs across all landscapes. A developer portal provides comprehensive API exploration and documentation.</w:t>
      </w:r>
    </w:p>
    <w:p w:rsidR="00F9625A" w:rsidRPr="004D5300" w:rsidRDefault="00F9625A" w:rsidP="004D5300">
      <w:pPr>
        <w:numPr>
          <w:ilvl w:val="0"/>
          <w:numId w:val="46"/>
        </w:num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t>API Provisioning and Publishing – </w:t>
      </w:r>
      <w:r w:rsidRPr="004D5300">
        <w:rPr>
          <w:rFonts w:asciiTheme="majorHAnsi" w:hAnsiTheme="majorHAnsi" w:cstheme="minorHAnsi"/>
          <w:sz w:val="24"/>
          <w:szCs w:val="24"/>
        </w:rPr>
        <w:t>Features include API Registration, security and traffic policy definition, protocol definition and mapping, API Availability and Lifecycle Management.</w:t>
      </w:r>
    </w:p>
    <w:p w:rsidR="00F9625A" w:rsidRPr="004D5300" w:rsidRDefault="00F9625A" w:rsidP="004D5300">
      <w:pPr>
        <w:numPr>
          <w:ilvl w:val="0"/>
          <w:numId w:val="46"/>
        </w:num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t>Analytics and Reporting –</w:t>
      </w:r>
      <w:r w:rsidRPr="004D5300">
        <w:rPr>
          <w:rFonts w:asciiTheme="majorHAnsi" w:hAnsiTheme="majorHAnsi" w:cstheme="minorHAnsi"/>
          <w:sz w:val="24"/>
          <w:szCs w:val="24"/>
        </w:rPr>
        <w:t xml:space="preserve"> Analytics powered by SAP HANA provide real-time visibility on how, who and when enterprise information is accessed via APIs. The analytics provide reports on usage metrics, errors, latency, and performance in a simple, intuitive Web experience. It helps to gain better insights on where to invest </w:t>
      </w:r>
      <w:r w:rsidRPr="004D5300">
        <w:rPr>
          <w:rFonts w:asciiTheme="majorHAnsi" w:hAnsiTheme="majorHAnsi" w:cstheme="minorHAnsi"/>
          <w:sz w:val="24"/>
          <w:szCs w:val="24"/>
        </w:rPr>
        <w:lastRenderedPageBreak/>
        <w:t>your resources in the future. The historical and predictive analytics let you inspect and troubleshoot any issues in the system.</w:t>
      </w:r>
    </w:p>
    <w:p w:rsidR="00F9625A" w:rsidRPr="004D5300" w:rsidRDefault="00F9625A" w:rsidP="004D5300">
      <w:pPr>
        <w:numPr>
          <w:ilvl w:val="0"/>
          <w:numId w:val="46"/>
        </w:num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t>Security and Access Control –</w:t>
      </w:r>
      <w:r w:rsidRPr="004D5300">
        <w:rPr>
          <w:rFonts w:asciiTheme="majorHAnsi" w:hAnsiTheme="majorHAnsi" w:cstheme="minorHAnsi"/>
          <w:sz w:val="24"/>
          <w:szCs w:val="24"/>
        </w:rPr>
        <w:t> SAP API Management provides policy enforcement, throttling and API Monitoring to aid in scaled and governed access to enterprise information. The security policies provide XML Threat Protection, JSON Threat Protection in addition to Message Validation policy for XML Schemas (XSDs) and WSDL definitions. The mediation policies that can be defined and associated to an API or service enable extraction, filtering and manipulation of messages including headers, URI paths, payloads, and query parameters. SAP API Management supports flexible choice of Authentication schemes such as SAML 2.0, OAuth, Client certificate, API Keys etc. It also provides Role Based Access Control for the Administration of APIs.</w:t>
      </w:r>
    </w:p>
    <w:p w:rsidR="00F9625A" w:rsidRPr="004D5300" w:rsidRDefault="00F9625A" w:rsidP="004D5300">
      <w:pPr>
        <w:numPr>
          <w:ilvl w:val="0"/>
          <w:numId w:val="46"/>
        </w:numPr>
        <w:spacing w:line="360" w:lineRule="auto"/>
        <w:jc w:val="both"/>
        <w:rPr>
          <w:rFonts w:asciiTheme="majorHAnsi" w:hAnsiTheme="majorHAnsi" w:cstheme="minorHAnsi"/>
          <w:sz w:val="24"/>
          <w:szCs w:val="24"/>
        </w:rPr>
      </w:pPr>
      <w:r w:rsidRPr="004D5300">
        <w:rPr>
          <w:rFonts w:asciiTheme="majorHAnsi" w:hAnsiTheme="majorHAnsi" w:cstheme="minorHAnsi"/>
          <w:bCs/>
          <w:sz w:val="24"/>
          <w:szCs w:val="24"/>
        </w:rPr>
        <w:t>Traffic Management: </w:t>
      </w:r>
      <w:r w:rsidRPr="004D5300">
        <w:rPr>
          <w:rFonts w:asciiTheme="majorHAnsi" w:hAnsiTheme="majorHAnsi" w:cstheme="minorHAnsi"/>
          <w:sz w:val="24"/>
          <w:szCs w:val="24"/>
        </w:rPr>
        <w:t>SAP API Management provides quota policies to manage traffic to the backend servers in order to avoid overloading those servers. It also provides quota calculation at Application Level and Concurrency Rate-limiting and Spike Arrest for APIs.</w:t>
      </w:r>
    </w:p>
    <w:p w:rsidR="00F9625A" w:rsidRPr="004D5300" w:rsidRDefault="00F9625A"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Thus SAP API Management capabilities enable IT to simplify the way developers go about integrating with their SAP and non-SAP applications, thus reducing cost, fostering co-innovation and increasing participation in the API economy, in a lightweight and cost effective manner.</w:t>
      </w:r>
    </w:p>
    <w:p w:rsidR="00F9625A" w:rsidRDefault="00F9625A" w:rsidP="004D5300">
      <w:pPr>
        <w:spacing w:line="360" w:lineRule="auto"/>
        <w:rPr>
          <w:rFonts w:asciiTheme="majorHAnsi" w:hAnsiTheme="majorHAnsi" w:cstheme="minorHAnsi"/>
          <w:b/>
          <w:sz w:val="24"/>
          <w:szCs w:val="24"/>
          <w:lang w:val="en-GB"/>
        </w:rPr>
      </w:pPr>
    </w:p>
    <w:p w:rsidR="008207DE" w:rsidRDefault="008207DE" w:rsidP="004D5300">
      <w:pPr>
        <w:spacing w:line="360" w:lineRule="auto"/>
        <w:rPr>
          <w:rFonts w:asciiTheme="majorHAnsi" w:hAnsiTheme="majorHAnsi" w:cstheme="minorHAnsi"/>
          <w:b/>
          <w:sz w:val="24"/>
          <w:szCs w:val="24"/>
          <w:lang w:val="en-GB"/>
        </w:rPr>
      </w:pPr>
    </w:p>
    <w:p w:rsidR="008207DE" w:rsidRDefault="008207DE" w:rsidP="004D5300">
      <w:pPr>
        <w:spacing w:line="360" w:lineRule="auto"/>
        <w:rPr>
          <w:rFonts w:asciiTheme="majorHAnsi" w:hAnsiTheme="majorHAnsi" w:cstheme="minorHAnsi"/>
          <w:b/>
          <w:sz w:val="24"/>
          <w:szCs w:val="24"/>
          <w:lang w:val="en-GB"/>
        </w:rPr>
      </w:pPr>
    </w:p>
    <w:p w:rsidR="008207DE" w:rsidRDefault="008207DE" w:rsidP="004D5300">
      <w:pPr>
        <w:spacing w:line="360" w:lineRule="auto"/>
        <w:rPr>
          <w:rFonts w:asciiTheme="majorHAnsi" w:hAnsiTheme="majorHAnsi" w:cstheme="minorHAnsi"/>
          <w:b/>
          <w:sz w:val="24"/>
          <w:szCs w:val="24"/>
          <w:lang w:val="en-GB"/>
        </w:rPr>
      </w:pPr>
    </w:p>
    <w:p w:rsidR="008207DE" w:rsidRPr="004D5300" w:rsidRDefault="008207DE" w:rsidP="004D5300">
      <w:pPr>
        <w:spacing w:line="360" w:lineRule="auto"/>
        <w:rPr>
          <w:rFonts w:asciiTheme="majorHAnsi" w:hAnsiTheme="majorHAnsi" w:cstheme="minorHAnsi"/>
          <w:b/>
          <w:sz w:val="24"/>
          <w:szCs w:val="24"/>
          <w:lang w:val="en-GB"/>
        </w:rPr>
      </w:pPr>
    </w:p>
    <w:p w:rsidR="009B2F89" w:rsidRPr="004D5300" w:rsidRDefault="009B2F89" w:rsidP="004D5300">
      <w:pPr>
        <w:spacing w:line="360" w:lineRule="auto"/>
        <w:rPr>
          <w:rFonts w:asciiTheme="majorHAnsi" w:hAnsiTheme="majorHAnsi" w:cstheme="minorHAnsi"/>
          <w:b/>
          <w:sz w:val="24"/>
          <w:szCs w:val="24"/>
          <w:lang w:val="en-GB"/>
        </w:rPr>
      </w:pPr>
    </w:p>
    <w:p w:rsidR="004D5300" w:rsidRDefault="004D5300" w:rsidP="004D5300">
      <w:pPr>
        <w:spacing w:line="360" w:lineRule="auto"/>
        <w:ind w:firstLine="720"/>
        <w:jc w:val="center"/>
        <w:rPr>
          <w:rFonts w:asciiTheme="majorHAnsi" w:hAnsiTheme="majorHAnsi"/>
          <w:b/>
          <w:sz w:val="40"/>
          <w:szCs w:val="40"/>
        </w:rPr>
      </w:pPr>
    </w:p>
    <w:p w:rsidR="00C86341" w:rsidRPr="004D5300" w:rsidRDefault="00C86341" w:rsidP="00236A3A">
      <w:pPr>
        <w:spacing w:line="360" w:lineRule="auto"/>
        <w:ind w:firstLine="720"/>
        <w:jc w:val="center"/>
        <w:rPr>
          <w:rFonts w:asciiTheme="majorHAnsi" w:hAnsiTheme="majorHAnsi"/>
          <w:b/>
          <w:sz w:val="40"/>
          <w:szCs w:val="40"/>
        </w:rPr>
      </w:pPr>
      <w:r w:rsidRPr="004D5300">
        <w:rPr>
          <w:rFonts w:asciiTheme="majorHAnsi" w:hAnsiTheme="majorHAnsi"/>
          <w:b/>
          <w:sz w:val="40"/>
          <w:szCs w:val="40"/>
        </w:rPr>
        <w:lastRenderedPageBreak/>
        <w:t>Section -</w:t>
      </w:r>
      <w:r w:rsidR="00236A3A">
        <w:rPr>
          <w:rFonts w:asciiTheme="majorHAnsi" w:hAnsiTheme="majorHAnsi"/>
          <w:b/>
          <w:sz w:val="40"/>
          <w:szCs w:val="40"/>
        </w:rPr>
        <w:t>4</w:t>
      </w:r>
    </w:p>
    <w:p w:rsidR="00C86341" w:rsidRPr="008F5A99" w:rsidRDefault="008F5A99" w:rsidP="008F5A99">
      <w:pPr>
        <w:spacing w:line="360" w:lineRule="auto"/>
        <w:ind w:firstLine="720"/>
        <w:rPr>
          <w:rFonts w:asciiTheme="majorHAnsi" w:hAnsiTheme="majorHAnsi"/>
          <w:b/>
          <w:sz w:val="30"/>
          <w:szCs w:val="30"/>
        </w:rPr>
      </w:pPr>
      <w:r>
        <w:rPr>
          <w:rFonts w:asciiTheme="majorHAnsi" w:hAnsiTheme="majorHAnsi"/>
          <w:b/>
          <w:sz w:val="30"/>
          <w:szCs w:val="30"/>
        </w:rPr>
        <w:t>Implementation Plan</w:t>
      </w:r>
      <w:r w:rsidR="00C86341" w:rsidRPr="004D5300">
        <w:rPr>
          <w:rFonts w:asciiTheme="majorHAnsi" w:hAnsiTheme="majorHAnsi"/>
          <w:b/>
          <w:szCs w:val="20"/>
        </w:rPr>
        <w:tab/>
      </w:r>
      <w:r w:rsidR="00C86341" w:rsidRPr="004D5300">
        <w:rPr>
          <w:rFonts w:asciiTheme="majorHAnsi" w:hAnsiTheme="majorHAnsi"/>
          <w:b/>
          <w:szCs w:val="20"/>
        </w:rPr>
        <w:tab/>
      </w:r>
      <w:r w:rsidR="00C86341" w:rsidRPr="004D5300">
        <w:rPr>
          <w:rFonts w:asciiTheme="majorHAnsi" w:hAnsiTheme="majorHAnsi"/>
          <w:b/>
          <w:szCs w:val="20"/>
        </w:rPr>
        <w:tab/>
      </w:r>
      <w:r w:rsidR="00C86341" w:rsidRPr="004D5300">
        <w:rPr>
          <w:rFonts w:asciiTheme="majorHAnsi" w:hAnsiTheme="majorHAnsi"/>
          <w:b/>
          <w:szCs w:val="20"/>
        </w:rPr>
        <w:tab/>
      </w:r>
      <w:r w:rsidR="00C86341" w:rsidRPr="004D5300">
        <w:rPr>
          <w:rFonts w:asciiTheme="majorHAnsi" w:hAnsiTheme="majorHAnsi"/>
          <w:b/>
          <w:szCs w:val="20"/>
        </w:rPr>
        <w:tab/>
      </w:r>
    </w:p>
    <w:p w:rsidR="00C86341" w:rsidRPr="004D5300" w:rsidRDefault="00C86341" w:rsidP="004D5300">
      <w:pPr>
        <w:numPr>
          <w:ilvl w:val="1"/>
          <w:numId w:val="32"/>
        </w:numPr>
        <w:spacing w:after="0" w:line="480" w:lineRule="auto"/>
        <w:ind w:left="1080"/>
        <w:rPr>
          <w:rFonts w:asciiTheme="majorHAnsi" w:hAnsiTheme="majorHAnsi"/>
          <w:b/>
          <w:szCs w:val="20"/>
        </w:rPr>
      </w:pPr>
      <w:r w:rsidRPr="004D5300">
        <w:rPr>
          <w:rFonts w:asciiTheme="majorHAnsi" w:hAnsiTheme="majorHAnsi"/>
          <w:b/>
          <w:szCs w:val="20"/>
        </w:rPr>
        <w:t>Understanding of Objectives</w:t>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p>
    <w:p w:rsidR="00C86341" w:rsidRPr="004D5300" w:rsidRDefault="00C86341" w:rsidP="004D5300">
      <w:pPr>
        <w:numPr>
          <w:ilvl w:val="1"/>
          <w:numId w:val="32"/>
        </w:numPr>
        <w:spacing w:after="0" w:line="480" w:lineRule="auto"/>
        <w:ind w:left="1080"/>
        <w:rPr>
          <w:rFonts w:asciiTheme="majorHAnsi" w:hAnsiTheme="majorHAnsi"/>
          <w:b/>
          <w:szCs w:val="20"/>
        </w:rPr>
      </w:pPr>
      <w:r w:rsidRPr="004D5300">
        <w:rPr>
          <w:rFonts w:asciiTheme="majorHAnsi" w:hAnsiTheme="majorHAnsi"/>
          <w:b/>
          <w:szCs w:val="20"/>
        </w:rPr>
        <w:t>Proposed Solution</w:t>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p>
    <w:p w:rsidR="00C86341" w:rsidRPr="004D5300" w:rsidRDefault="00C86341" w:rsidP="004D5300">
      <w:pPr>
        <w:numPr>
          <w:ilvl w:val="1"/>
          <w:numId w:val="32"/>
        </w:numPr>
        <w:spacing w:after="0" w:line="480" w:lineRule="auto"/>
        <w:ind w:left="1080"/>
        <w:rPr>
          <w:rFonts w:asciiTheme="majorHAnsi" w:hAnsiTheme="majorHAnsi"/>
          <w:b/>
          <w:szCs w:val="20"/>
        </w:rPr>
      </w:pPr>
      <w:r w:rsidRPr="004D5300">
        <w:rPr>
          <w:rFonts w:asciiTheme="majorHAnsi" w:hAnsiTheme="majorHAnsi"/>
          <w:b/>
          <w:szCs w:val="20"/>
        </w:rPr>
        <w:t>System Architecture</w:t>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p>
    <w:p w:rsidR="00C86341" w:rsidRPr="004D5300" w:rsidRDefault="00C86341" w:rsidP="004D5300">
      <w:pPr>
        <w:numPr>
          <w:ilvl w:val="1"/>
          <w:numId w:val="32"/>
        </w:numPr>
        <w:spacing w:after="0" w:line="480" w:lineRule="auto"/>
        <w:ind w:left="1080"/>
        <w:rPr>
          <w:rFonts w:asciiTheme="majorHAnsi" w:hAnsiTheme="majorHAnsi"/>
          <w:b/>
          <w:szCs w:val="20"/>
        </w:rPr>
      </w:pPr>
      <w:r w:rsidRPr="004D5300">
        <w:rPr>
          <w:rFonts w:asciiTheme="majorHAnsi" w:hAnsiTheme="majorHAnsi"/>
          <w:b/>
          <w:szCs w:val="20"/>
        </w:rPr>
        <w:t>System Features</w:t>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p>
    <w:p w:rsidR="00C86341" w:rsidRPr="004D5300" w:rsidRDefault="00C86341" w:rsidP="004D5300">
      <w:pPr>
        <w:numPr>
          <w:ilvl w:val="1"/>
          <w:numId w:val="32"/>
        </w:numPr>
        <w:spacing w:after="0" w:line="480" w:lineRule="auto"/>
        <w:ind w:left="1080"/>
        <w:rPr>
          <w:rFonts w:asciiTheme="majorHAnsi" w:hAnsiTheme="majorHAnsi"/>
          <w:b/>
          <w:szCs w:val="20"/>
        </w:rPr>
      </w:pPr>
      <w:r w:rsidRPr="004D5300">
        <w:rPr>
          <w:rFonts w:asciiTheme="majorHAnsi" w:hAnsiTheme="majorHAnsi"/>
          <w:b/>
          <w:szCs w:val="20"/>
        </w:rPr>
        <w:t>Proposed Implementation Methodology</w:t>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p>
    <w:p w:rsidR="00C86341" w:rsidRPr="004D5300" w:rsidRDefault="00C86341" w:rsidP="004D5300">
      <w:pPr>
        <w:numPr>
          <w:ilvl w:val="1"/>
          <w:numId w:val="32"/>
        </w:numPr>
        <w:spacing w:after="0" w:line="480" w:lineRule="auto"/>
        <w:ind w:left="1080"/>
        <w:rPr>
          <w:rFonts w:asciiTheme="majorHAnsi" w:hAnsiTheme="majorHAnsi"/>
          <w:b/>
          <w:szCs w:val="20"/>
        </w:rPr>
      </w:pPr>
      <w:r w:rsidRPr="004D5300">
        <w:rPr>
          <w:rFonts w:asciiTheme="majorHAnsi" w:hAnsiTheme="majorHAnsi"/>
          <w:b/>
          <w:szCs w:val="20"/>
        </w:rPr>
        <w:t xml:space="preserve"> Approach</w:t>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p>
    <w:p w:rsidR="00C86341" w:rsidRPr="004D5300" w:rsidRDefault="00C86341" w:rsidP="004D5300">
      <w:pPr>
        <w:numPr>
          <w:ilvl w:val="1"/>
          <w:numId w:val="32"/>
        </w:numPr>
        <w:spacing w:after="0" w:line="480" w:lineRule="auto"/>
        <w:ind w:left="1080"/>
        <w:rPr>
          <w:rFonts w:asciiTheme="majorHAnsi" w:hAnsiTheme="majorHAnsi"/>
          <w:b/>
          <w:szCs w:val="20"/>
        </w:rPr>
      </w:pPr>
      <w:r w:rsidRPr="004D5300">
        <w:rPr>
          <w:rFonts w:asciiTheme="majorHAnsi" w:hAnsiTheme="majorHAnsi"/>
          <w:b/>
          <w:szCs w:val="20"/>
        </w:rPr>
        <w:t>Project Scope</w:t>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r w:rsidRPr="004D5300">
        <w:rPr>
          <w:rFonts w:asciiTheme="majorHAnsi" w:hAnsiTheme="majorHAnsi"/>
          <w:b/>
          <w:szCs w:val="20"/>
        </w:rPr>
        <w:tab/>
      </w:r>
    </w:p>
    <w:p w:rsidR="00C86341" w:rsidRPr="004D5300" w:rsidRDefault="00C86341" w:rsidP="004D5300">
      <w:pPr>
        <w:numPr>
          <w:ilvl w:val="1"/>
          <w:numId w:val="32"/>
        </w:numPr>
        <w:spacing w:after="0" w:line="480" w:lineRule="auto"/>
        <w:ind w:left="1080"/>
        <w:rPr>
          <w:rFonts w:asciiTheme="majorHAnsi" w:hAnsiTheme="majorHAnsi"/>
          <w:b/>
          <w:szCs w:val="20"/>
        </w:rPr>
      </w:pPr>
      <w:r w:rsidRPr="004D5300">
        <w:rPr>
          <w:rFonts w:asciiTheme="majorHAnsi" w:hAnsiTheme="majorHAnsi"/>
          <w:b/>
          <w:szCs w:val="20"/>
        </w:rPr>
        <w:t>Project Millstones</w:t>
      </w:r>
    </w:p>
    <w:p w:rsidR="00C86341" w:rsidRPr="004D5300" w:rsidRDefault="00C86341" w:rsidP="004D5300">
      <w:pPr>
        <w:pStyle w:val="ListParagraph"/>
        <w:numPr>
          <w:ilvl w:val="1"/>
          <w:numId w:val="32"/>
        </w:numPr>
        <w:spacing w:after="200" w:line="480" w:lineRule="auto"/>
        <w:outlineLvl w:val="0"/>
        <w:rPr>
          <w:rFonts w:asciiTheme="majorHAnsi" w:hAnsiTheme="majorHAnsi"/>
          <w:b/>
          <w:sz w:val="32"/>
          <w:szCs w:val="28"/>
        </w:rPr>
      </w:pPr>
      <w:r w:rsidRPr="004D5300">
        <w:rPr>
          <w:rFonts w:asciiTheme="majorHAnsi" w:hAnsiTheme="majorHAnsi"/>
          <w:b/>
          <w:sz w:val="22"/>
        </w:rPr>
        <w:t xml:space="preserve"> Project Administration Plan</w:t>
      </w: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DC34CF" w:rsidRPr="004D5300" w:rsidRDefault="00DC34CF" w:rsidP="004D5300">
      <w:pPr>
        <w:spacing w:line="360" w:lineRule="auto"/>
        <w:jc w:val="center"/>
        <w:rPr>
          <w:rFonts w:asciiTheme="majorHAnsi" w:hAnsiTheme="majorHAnsi"/>
          <w:b/>
        </w:rPr>
      </w:pPr>
    </w:p>
    <w:p w:rsidR="00DC34CF" w:rsidRPr="004D5300" w:rsidRDefault="00DC34CF" w:rsidP="004D5300">
      <w:pPr>
        <w:spacing w:line="360" w:lineRule="auto"/>
        <w:jc w:val="center"/>
        <w:rPr>
          <w:rFonts w:asciiTheme="majorHAnsi" w:hAnsiTheme="majorHAnsi"/>
          <w:b/>
        </w:rPr>
      </w:pPr>
    </w:p>
    <w:p w:rsidR="00DC34CF" w:rsidRPr="004D5300" w:rsidRDefault="00DC34CF" w:rsidP="004D5300">
      <w:pPr>
        <w:spacing w:line="360" w:lineRule="auto"/>
        <w:jc w:val="center"/>
        <w:rPr>
          <w:rFonts w:asciiTheme="majorHAnsi" w:hAnsiTheme="majorHAnsi"/>
          <w:b/>
        </w:rPr>
      </w:pPr>
    </w:p>
    <w:p w:rsidR="00C86341" w:rsidRPr="004D5300" w:rsidRDefault="00C86341" w:rsidP="004D5300">
      <w:pPr>
        <w:spacing w:line="360" w:lineRule="auto"/>
        <w:rPr>
          <w:rFonts w:asciiTheme="majorHAnsi" w:hAnsiTheme="majorHAnsi"/>
          <w:b/>
          <w:sz w:val="28"/>
        </w:rPr>
      </w:pPr>
      <w:r w:rsidRPr="004D5300">
        <w:rPr>
          <w:rFonts w:asciiTheme="majorHAnsi" w:hAnsiTheme="majorHAnsi"/>
          <w:b/>
          <w:sz w:val="32"/>
        </w:rPr>
        <w:t>Proposed Staffing Structure</w:t>
      </w: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236A3A" w:rsidP="004D5300">
      <w:pPr>
        <w:spacing w:line="360" w:lineRule="auto"/>
        <w:jc w:val="center"/>
        <w:rPr>
          <w:rFonts w:asciiTheme="majorHAnsi" w:hAnsiTheme="majorHAnsi"/>
          <w:b/>
        </w:rPr>
      </w:pPr>
      <w:r>
        <w:rPr>
          <w:rFonts w:asciiTheme="majorHAnsi" w:hAnsiTheme="majorHAnsi"/>
          <w:b/>
        </w:rPr>
      </w:r>
      <w:r>
        <w:rPr>
          <w:rFonts w:asciiTheme="majorHAnsi" w:hAnsiTheme="majorHAnsi"/>
          <w:b/>
        </w:rPr>
        <w:pict>
          <v:group id="_x0000_s1085" editas="orgchart" style="width:454.05pt;height:446.6pt;mso-position-horizontal-relative:char;mso-position-vertical-relative:line" coordorigin="1808,3533" coordsize="9081,7890">
            <o:lock v:ext="edit" aspectratio="t"/>
            <o:diagram v:ext="edit" dgmstyle="0" dgmscalex="75140" dgmscaley="147830" dgmfontsize="13" constrainbounds="0,0,0,0">
              <o:relationtable v:ext="edit">
                <o:rel v:ext="edit" idsrc="#_s1060" iddest="#_s1060"/>
                <o:rel v:ext="edit" idsrc="#_s1061" iddest="#_s1060" idcntr="#_s1087"/>
                <o:rel v:ext="edit" idsrc="#_s1062" iddest="#_s1060" idcntr="#_s1088"/>
                <o:rel v:ext="edit" idsrc="#_s1065" iddest="#_s1060" idcntr="#_s1089"/>
                <o:rel v:ext="edit" idsrc="#_s1063" iddest="#_s1062" idcntr="#_s1059"/>
                <o:rel v:ext="edit" idsrc="#_s1064" iddest="#_s1062" idcntr="#_s1086"/>
              </o:relationtable>
            </o:diagra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0" type="#_x0000_t75" style="position:absolute;left:1808;top:3533;width:9081;height:7890" o:preferrelative="f">
              <v:fill o:detectmouseclick="t"/>
              <v:path o:extrusionok="t" o:connecttype="none"/>
              <o:lock v:ext="edit" text="t"/>
            </v:shape>
            <v:shapetype id="_x0000_t33" coordsize="21600,21600" o:spt="33" o:oned="t" path="m,l21600,r,21600e" filled="f">
              <v:stroke joinstyle="miter"/>
              <v:path arrowok="t" fillok="f" o:connecttype="none"/>
              <o:lock v:ext="edit" shapetype="t"/>
            </v:shapetype>
            <v:shape id="_s1089" o:spid="_x0000_s1089" type="#_x0000_t33" style="position:absolute;left:4284;top:4968;width:413;height:5739;flip:y" o:connectortype="elbow" adj="-200519,31306,-200519" strokeweight="2.25pt"/>
            <v:shape id="_s1088" o:spid="_x0000_s1088" type="#_x0000_t33" style="position:absolute;left:4697;top:4968;width:2066;height:1435;rotation:180" o:connectortype="elbow" adj="-66002,-60424,-66002" strokeweight="2.25pt"/>
            <v:shape id="_s1087" o:spid="_x0000_s1087" type="#_x0000_t33" style="position:absolute;left:4284;top:4968;width:413;height:1435;flip:y" o:connectortype="elbow" adj="-200519,60424,-200519" strokeweight="2.25pt"/>
            <v:shape id="_s1086" o:spid="_x0000_s1086" type="#_x0000_t33" style="position:absolute;left:8001;top:7120;width:413;height:1435;rotation:180" o:connectortype="elbow" adj="-416519,-92824,-416519" strokeweight="2.25pt"/>
            <v:shape id="_s1059" o:spid="_x0000_s1059" type="#_x0000_t33" style="position:absolute;left:7588;top:7120;width:413;height:1435;flip:y" o:connectortype="elbow" adj="-373319,92824,-373319" strokeweight="2.25pt"/>
            <v:roundrect id="_s1060" o:spid="_x0000_s1060" style="position:absolute;left:3459;top:3533;width:2476;height:1435;v-text-anchor:middle" arcsize="10923f" o:dgmlayout="0" o:dgmnodekind="1" fillcolor="#bbe0e3">
              <v:textbox style="mso-next-textbox:#_s1060" inset="0,0,0,0">
                <w:txbxContent>
                  <w:p w:rsidR="00236A3A" w:rsidRPr="00937B65" w:rsidRDefault="00236A3A" w:rsidP="00C86341">
                    <w:pPr>
                      <w:jc w:val="center"/>
                      <w:rPr>
                        <w:sz w:val="26"/>
                      </w:rPr>
                    </w:pPr>
                    <w:r w:rsidRPr="00937B65">
                      <w:rPr>
                        <w:sz w:val="26"/>
                      </w:rPr>
                      <w:t xml:space="preserve">Project </w:t>
                    </w:r>
                    <w:r>
                      <w:rPr>
                        <w:sz w:val="26"/>
                      </w:rPr>
                      <w:t>Manager</w:t>
                    </w:r>
                  </w:p>
                </w:txbxContent>
              </v:textbox>
            </v:roundrect>
            <v:roundrect id="_s1061" o:spid="_x0000_s1061" style="position:absolute;left:1808;top:5685;width:2476;height:1435;v-text-anchor:middle" arcsize="10923f" o:dgmlayout="0" o:dgmnodekind="2" fillcolor="#bbe0e3">
              <v:textbox style="mso-next-textbox:#_s1061" inset="0,0,0,0">
                <w:txbxContent>
                  <w:p w:rsidR="00236A3A" w:rsidRPr="0049300C" w:rsidRDefault="00236A3A" w:rsidP="00C86341">
                    <w:pPr>
                      <w:jc w:val="center"/>
                      <w:rPr>
                        <w:sz w:val="26"/>
                      </w:rPr>
                    </w:pPr>
                    <w:r>
                      <w:rPr>
                        <w:sz w:val="26"/>
                      </w:rPr>
                      <w:t>Lead IT/ System Architect</w:t>
                    </w:r>
                  </w:p>
                </w:txbxContent>
              </v:textbox>
            </v:roundrect>
            <v:roundrect id="_s1062" o:spid="_x0000_s1062" style="position:absolute;left:6763;top:5685;width:2476;height:1435;v-text-anchor:middle" arcsize="10923f" o:dgmlayout="0" o:dgmnodekind="2" fillcolor="#bbe0e3">
              <v:textbox style="mso-next-textbox:#_s1062" inset="0,0,0,0">
                <w:txbxContent>
                  <w:p w:rsidR="00236A3A" w:rsidRPr="00937B65" w:rsidRDefault="00236A3A" w:rsidP="00C86341">
                    <w:pPr>
                      <w:jc w:val="center"/>
                      <w:rPr>
                        <w:sz w:val="26"/>
                      </w:rPr>
                    </w:pPr>
                    <w:r>
                      <w:rPr>
                        <w:sz w:val="26"/>
                      </w:rPr>
                      <w:t>Attendance System Expert / Business Processes Consultant</w:t>
                    </w:r>
                  </w:p>
                </w:txbxContent>
              </v:textbox>
            </v:roundrect>
            <v:roundrect id="_s1063" o:spid="_x0000_s1063" style="position:absolute;left:5110;top:7837;width:2478;height:1436;v-text-anchor:middle" arcsize="10923f" o:dgmlayout="0" o:dgmnodekind="2" fillcolor="#bbe0e3">
              <v:textbox style="mso-next-textbox:#_s1063" inset="0,0,0,0">
                <w:txbxContent>
                  <w:p w:rsidR="00236A3A" w:rsidRPr="00937B65" w:rsidRDefault="00236A3A" w:rsidP="00C86341">
                    <w:pPr>
                      <w:jc w:val="center"/>
                      <w:rPr>
                        <w:sz w:val="26"/>
                      </w:rPr>
                    </w:pPr>
                    <w:r>
                      <w:rPr>
                        <w:sz w:val="26"/>
                      </w:rPr>
                      <w:t>QA Tester</w:t>
                    </w:r>
                  </w:p>
                </w:txbxContent>
              </v:textbox>
            </v:roundrect>
            <v:roundrect id="_s1064" o:spid="_x0000_s1064" style="position:absolute;left:8414;top:7837;width:2475;height:1436;v-text-anchor:middle" arcsize="10923f" o:dgmlayout="0" o:dgmnodekind="2" fillcolor="#bbe0e3">
              <v:textbox style="mso-next-textbox:#_s1064" inset="0,0,0,0">
                <w:txbxContent>
                  <w:p w:rsidR="00236A3A" w:rsidRPr="0049300C" w:rsidRDefault="00236A3A" w:rsidP="00C86341">
                    <w:pPr>
                      <w:jc w:val="center"/>
                      <w:rPr>
                        <w:sz w:val="26"/>
                      </w:rPr>
                    </w:pPr>
                    <w:r>
                      <w:rPr>
                        <w:sz w:val="26"/>
                      </w:rPr>
                      <w:t>System Engineer/ Requirement Management Analyst</w:t>
                    </w:r>
                  </w:p>
                </w:txbxContent>
              </v:textbox>
            </v:roundrect>
            <v:roundrect id="_s1065" o:spid="_x0000_s1065" style="position:absolute;left:1809;top:9990;width:2475;height:1433;v-text-anchor:middle" arcsize="10923f" o:dgmlayout="0" o:dgmnodekind="2" fillcolor="#bbe0e3">
              <v:textbox style="mso-next-textbox:#_s1065" inset="0,0,0,0">
                <w:txbxContent>
                  <w:p w:rsidR="00236A3A" w:rsidRPr="00937B65" w:rsidRDefault="00236A3A" w:rsidP="00C86341">
                    <w:pPr>
                      <w:jc w:val="center"/>
                      <w:rPr>
                        <w:sz w:val="26"/>
                      </w:rPr>
                    </w:pPr>
                    <w:r w:rsidRPr="00937B65">
                      <w:rPr>
                        <w:sz w:val="26"/>
                      </w:rPr>
                      <w:t>S</w:t>
                    </w:r>
                    <w:r>
                      <w:rPr>
                        <w:sz w:val="26"/>
                      </w:rPr>
                      <w:t>upport</w:t>
                    </w:r>
                    <w:r w:rsidRPr="00937B65">
                      <w:rPr>
                        <w:sz w:val="26"/>
                      </w:rPr>
                      <w:t xml:space="preserve"> Team</w:t>
                    </w:r>
                  </w:p>
                </w:txbxContent>
              </v:textbox>
            </v:roundrect>
            <v:roundrect id="_x0000_s1066" style="position:absolute;left:5099;top:9983;width:2435;height:1437;v-text-anchor:middle" arcsize="10923f" o:dgmlayout="0" o:dgmnodekind="2" fillcolor="#bbe0e3">
              <v:textbox style="mso-next-textbox:#_x0000_s1066" inset="0,0,0,0">
                <w:txbxContent>
                  <w:p w:rsidR="00236A3A" w:rsidRPr="00937B65" w:rsidRDefault="00236A3A" w:rsidP="00C86341">
                    <w:pPr>
                      <w:jc w:val="center"/>
                      <w:rPr>
                        <w:sz w:val="26"/>
                      </w:rPr>
                    </w:pPr>
                    <w:r>
                      <w:rPr>
                        <w:sz w:val="26"/>
                      </w:rPr>
                      <w:t>Training Coordinator</w:t>
                    </w:r>
                  </w:p>
                </w:txbxContent>
              </v:textbox>
            </v:roundrect>
            <v:roundrect id="_x0000_s1067" style="position:absolute;left:8323;top:9990;width:2566;height:1396" arcsize="10923f" fillcolor="#b6dde8"/>
            <v:shape id="_x0000_s1068" type="#_x0000_t202" style="position:absolute;left:8414;top:10275;width:2346;height:827;mso-width-relative:margin;mso-height-relative:margin" fillcolor="#92cddc" stroked="f">
              <v:textbox style="mso-next-textbox:#_x0000_s1068">
                <w:txbxContent>
                  <w:p w:rsidR="00236A3A" w:rsidRDefault="00236A3A" w:rsidP="00C86341">
                    <w:pPr>
                      <w:jc w:val="center"/>
                    </w:pPr>
                    <w:r>
                      <w:rPr>
                        <w:sz w:val="26"/>
                        <w:szCs w:val="26"/>
                      </w:rPr>
                      <w:t>Software Developers</w:t>
                    </w:r>
                  </w:p>
                </w:txbxContent>
              </v:textbox>
            </v:shape>
            <v:shape id="_s1131" o:spid="_x0000_s1069" type="#_x0000_t33" style="position:absolute;left:8002;top:8624;width:321;height:2064;rotation:180" o:connectortype="elbow" adj="-560052,-118329,-560052" strokeweight="2.25pt"/>
            <v:roundrect id="_x0000_s1070" style="position:absolute;left:6763;top:4135;width:2566;height:1396" arcsize="10923f" fillcolor="#b6dde8"/>
            <v:roundrect id="_x0000_s1071" style="position:absolute;left:6763;top:4135;width:2566;height:1396" arcsize="10923f" fillcolor="#b6dde8"/>
            <v:shape id="_x0000_s1072" type="#_x0000_t202" style="position:absolute;left:6893;top:4416;width:2346;height:827;mso-width-relative:margin;mso-height-relative:margin" fillcolor="#92cddc" stroked="f">
              <v:textbox style="mso-next-textbox:#_x0000_s1072">
                <w:txbxContent>
                  <w:p w:rsidR="00236A3A" w:rsidRPr="00493FC9" w:rsidRDefault="00236A3A" w:rsidP="00C86341">
                    <w:pPr>
                      <w:jc w:val="center"/>
                      <w:rPr>
                        <w:sz w:val="26"/>
                        <w:szCs w:val="26"/>
                      </w:rPr>
                    </w:pPr>
                    <w:r>
                      <w:rPr>
                        <w:sz w:val="26"/>
                        <w:szCs w:val="26"/>
                      </w:rPr>
                      <w:t>Implementation Team Lead</w:t>
                    </w:r>
                  </w:p>
                  <w:p w:rsidR="00236A3A" w:rsidRDefault="00236A3A" w:rsidP="00C86341"/>
                </w:txbxContent>
              </v:textbox>
            </v:shape>
            <v:shape id="_s1116" o:spid="_x0000_s1073" type="#_x0000_t32" style="position:absolute;left:4697;top:5117;width:2066;height:1;rotation:180" o:connectortype="elbow" adj="-70707,-1,-70707" strokeweight="2.25pt"/>
            <v:shape id="_s1143" o:spid="_x0000_s1074" type="#_x0000_t32" style="position:absolute;left:7925;top:5607;width:154;height:1;rotation:270" o:connectortype="elbow" adj="-1122218,-1,-1122218" strokeweight="2.25pt"/>
            <v:shape id="_s1042" o:spid="_x0000_s1075" type="#_x0000_t32" style="position:absolute;left:7534;top:10688;width:467;height:1;rotation:180" o:connectortype="elbow" adj="-370068,-1,-370068" strokeweight="2.25pt"/>
            <w10:wrap type="none"/>
            <w10:anchorlock/>
          </v:group>
        </w:pict>
      </w:r>
    </w:p>
    <w:p w:rsidR="00C86341" w:rsidRPr="004D5300" w:rsidRDefault="00C86341" w:rsidP="004D5300">
      <w:pPr>
        <w:spacing w:line="360" w:lineRule="auto"/>
        <w:rPr>
          <w:rFonts w:asciiTheme="majorHAnsi" w:hAnsiTheme="majorHAnsi"/>
          <w:b/>
          <w:sz w:val="32"/>
          <w:szCs w:val="32"/>
        </w:rPr>
      </w:pPr>
    </w:p>
    <w:p w:rsidR="00C86341" w:rsidRPr="004D5300" w:rsidRDefault="00C86341" w:rsidP="004D5300">
      <w:pPr>
        <w:spacing w:line="360" w:lineRule="auto"/>
        <w:rPr>
          <w:rFonts w:asciiTheme="majorHAnsi" w:hAnsiTheme="majorHAnsi"/>
          <w:b/>
          <w:sz w:val="32"/>
          <w:szCs w:val="32"/>
        </w:rPr>
      </w:pPr>
    </w:p>
    <w:p w:rsidR="00C86341" w:rsidRPr="004D5300" w:rsidRDefault="00C86341" w:rsidP="004D5300">
      <w:pPr>
        <w:spacing w:line="360" w:lineRule="auto"/>
        <w:rPr>
          <w:rFonts w:asciiTheme="majorHAnsi" w:hAnsiTheme="majorHAnsi"/>
          <w:b/>
          <w:sz w:val="32"/>
          <w:szCs w:val="32"/>
        </w:rPr>
      </w:pPr>
    </w:p>
    <w:p w:rsidR="00C86341" w:rsidRPr="004D5300" w:rsidRDefault="00C86341" w:rsidP="004D5300">
      <w:pPr>
        <w:spacing w:line="360" w:lineRule="auto"/>
        <w:rPr>
          <w:rFonts w:asciiTheme="majorHAnsi" w:hAnsiTheme="majorHAnsi"/>
          <w:b/>
          <w:sz w:val="32"/>
          <w:szCs w:val="32"/>
        </w:rPr>
      </w:pPr>
    </w:p>
    <w:p w:rsidR="00C86341" w:rsidRPr="004D5300" w:rsidRDefault="00C86341" w:rsidP="004D5300">
      <w:pPr>
        <w:spacing w:line="360" w:lineRule="auto"/>
        <w:rPr>
          <w:rFonts w:asciiTheme="majorHAnsi" w:hAnsiTheme="majorHAnsi"/>
          <w:b/>
          <w:sz w:val="32"/>
          <w:szCs w:val="32"/>
        </w:rPr>
      </w:pPr>
    </w:p>
    <w:p w:rsidR="00C86341" w:rsidRPr="004D5300" w:rsidRDefault="00C86341" w:rsidP="004D5300">
      <w:pPr>
        <w:tabs>
          <w:tab w:val="left" w:pos="540"/>
        </w:tabs>
        <w:spacing w:line="360" w:lineRule="auto"/>
        <w:outlineLvl w:val="1"/>
        <w:rPr>
          <w:rFonts w:asciiTheme="majorHAnsi" w:hAnsiTheme="majorHAnsi"/>
          <w:b/>
          <w:sz w:val="32"/>
          <w:szCs w:val="32"/>
        </w:rPr>
      </w:pPr>
      <w:bookmarkStart w:id="3" w:name="_Toc170727336"/>
      <w:bookmarkStart w:id="4" w:name="_Toc170729273"/>
      <w:bookmarkStart w:id="5" w:name="_Toc271110036"/>
      <w:r w:rsidRPr="004D5300">
        <w:rPr>
          <w:rFonts w:asciiTheme="majorHAnsi" w:hAnsiTheme="majorHAnsi"/>
          <w:b/>
          <w:sz w:val="32"/>
          <w:szCs w:val="32"/>
        </w:rPr>
        <w:lastRenderedPageBreak/>
        <w:t>Understanding of Project</w:t>
      </w:r>
    </w:p>
    <w:bookmarkEnd w:id="3"/>
    <w:bookmarkEnd w:id="4"/>
    <w:bookmarkEnd w:id="5"/>
    <w:p w:rsidR="00D7330D" w:rsidRPr="004D5300" w:rsidRDefault="00D7330D" w:rsidP="004D5300">
      <w:pPr>
        <w:pStyle w:val="ListParagraph"/>
        <w:numPr>
          <w:ilvl w:val="0"/>
          <w:numId w:val="18"/>
        </w:numPr>
        <w:spacing w:line="360" w:lineRule="auto"/>
        <w:rPr>
          <w:rFonts w:asciiTheme="majorHAnsi" w:hAnsiTheme="majorHAnsi" w:cstheme="minorHAnsi"/>
          <w:b/>
          <w:sz w:val="28"/>
          <w:szCs w:val="24"/>
          <w:lang w:val="en-GB"/>
        </w:rPr>
      </w:pPr>
      <w:r w:rsidRPr="004D5300">
        <w:rPr>
          <w:rFonts w:asciiTheme="majorHAnsi" w:hAnsiTheme="majorHAnsi" w:cstheme="minorHAnsi"/>
          <w:b/>
          <w:sz w:val="28"/>
          <w:szCs w:val="24"/>
          <w:lang w:val="en-GB"/>
        </w:rPr>
        <w:t>Background</w:t>
      </w:r>
    </w:p>
    <w:p w:rsidR="00D3168E" w:rsidRPr="004D5300" w:rsidRDefault="00D3168E" w:rsidP="004D5300">
      <w:pPr>
        <w:autoSpaceDE w:val="0"/>
        <w:autoSpaceDN w:val="0"/>
        <w:adjustRightInd w:val="0"/>
        <w:spacing w:after="16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Naufar is a healthcare sanctuary under construction in Doha, Qatar with its primary focus to treat substance related and addictive </w:t>
      </w:r>
      <w:r w:rsidR="00BF13F5" w:rsidRPr="004D5300">
        <w:rPr>
          <w:rFonts w:asciiTheme="majorHAnsi" w:hAnsiTheme="majorHAnsi" w:cstheme="minorHAnsi"/>
          <w:color w:val="000000"/>
          <w:sz w:val="24"/>
          <w:szCs w:val="24"/>
        </w:rPr>
        <w:t>behavioral</w:t>
      </w:r>
      <w:r w:rsidRPr="004D5300">
        <w:rPr>
          <w:rFonts w:asciiTheme="majorHAnsi" w:hAnsiTheme="majorHAnsi" w:cstheme="minorHAnsi"/>
          <w:color w:val="000000"/>
          <w:sz w:val="24"/>
          <w:szCs w:val="24"/>
        </w:rPr>
        <w:t xml:space="preserve"> disorders along with services for non-cancer patients with chronic pain and comorbid modifiable disease conditions using an integrative wellness approach incorporating medical, psychosocial and physical approaches. An extensive range of hospitality products will be offered including a spa, a gymnasium, restaurants, a conference </w:t>
      </w:r>
      <w:r w:rsidR="00BF13F5" w:rsidRPr="004D5300">
        <w:rPr>
          <w:rFonts w:asciiTheme="majorHAnsi" w:hAnsiTheme="majorHAnsi" w:cstheme="minorHAnsi"/>
          <w:color w:val="000000"/>
          <w:sz w:val="24"/>
          <w:szCs w:val="24"/>
        </w:rPr>
        <w:t>center</w:t>
      </w:r>
      <w:r w:rsidRPr="004D5300">
        <w:rPr>
          <w:rFonts w:asciiTheme="majorHAnsi" w:hAnsiTheme="majorHAnsi" w:cstheme="minorHAnsi"/>
          <w:color w:val="000000"/>
          <w:sz w:val="24"/>
          <w:szCs w:val="24"/>
        </w:rPr>
        <w:t xml:space="preserve"> and meetings rooms all to be supported by a highly personalized level of service. </w:t>
      </w:r>
    </w:p>
    <w:p w:rsidR="00D3168E" w:rsidRPr="004D5300" w:rsidRDefault="00D3168E" w:rsidP="004D5300">
      <w:pPr>
        <w:autoSpaceDE w:val="0"/>
        <w:autoSpaceDN w:val="0"/>
        <w:adjustRightInd w:val="0"/>
        <w:spacing w:after="16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The vision of Naufar is: </w:t>
      </w:r>
    </w:p>
    <w:p w:rsidR="00D3168E" w:rsidRPr="004D5300" w:rsidRDefault="00D3168E" w:rsidP="004D5300">
      <w:pPr>
        <w:pStyle w:val="ListParagraph"/>
        <w:numPr>
          <w:ilvl w:val="0"/>
          <w:numId w:val="19"/>
        </w:numPr>
        <w:autoSpaceDE w:val="0"/>
        <w:autoSpaceDN w:val="0"/>
        <w:adjustRightInd w:val="0"/>
        <w:spacing w:after="16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To be recognized as a </w:t>
      </w:r>
      <w:r w:rsidR="00BF13F5" w:rsidRPr="004D5300">
        <w:rPr>
          <w:rFonts w:asciiTheme="majorHAnsi" w:hAnsiTheme="majorHAnsi" w:cstheme="minorHAnsi"/>
          <w:color w:val="000000"/>
          <w:sz w:val="24"/>
          <w:szCs w:val="24"/>
        </w:rPr>
        <w:t>center</w:t>
      </w:r>
      <w:r w:rsidRPr="004D5300">
        <w:rPr>
          <w:rFonts w:asciiTheme="majorHAnsi" w:hAnsiTheme="majorHAnsi" w:cstheme="minorHAnsi"/>
          <w:color w:val="000000"/>
          <w:sz w:val="24"/>
          <w:szCs w:val="24"/>
        </w:rPr>
        <w:t xml:space="preserve"> of excellence within 3 years from opening. </w:t>
      </w:r>
    </w:p>
    <w:p w:rsidR="00D3168E" w:rsidRPr="004D5300" w:rsidRDefault="00D3168E" w:rsidP="004D5300">
      <w:pPr>
        <w:pStyle w:val="ListParagraph"/>
        <w:numPr>
          <w:ilvl w:val="0"/>
          <w:numId w:val="19"/>
        </w:numPr>
        <w:autoSpaceDE w:val="0"/>
        <w:autoSpaceDN w:val="0"/>
        <w:adjustRightInd w:val="0"/>
        <w:spacing w:after="16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The mission of Naufar is to: </w:t>
      </w:r>
    </w:p>
    <w:p w:rsidR="00D3168E" w:rsidRPr="004D5300" w:rsidRDefault="00D3168E" w:rsidP="004D5300">
      <w:pPr>
        <w:pStyle w:val="ListParagraph"/>
        <w:numPr>
          <w:ilvl w:val="0"/>
          <w:numId w:val="19"/>
        </w:numPr>
        <w:autoSpaceDE w:val="0"/>
        <w:autoSpaceDN w:val="0"/>
        <w:adjustRightInd w:val="0"/>
        <w:spacing w:after="16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Assist people with </w:t>
      </w:r>
      <w:r w:rsidR="001654C6" w:rsidRPr="004D5300">
        <w:rPr>
          <w:rFonts w:asciiTheme="majorHAnsi" w:hAnsiTheme="majorHAnsi" w:cstheme="minorHAnsi"/>
          <w:color w:val="000000"/>
          <w:sz w:val="24"/>
          <w:szCs w:val="24"/>
        </w:rPr>
        <w:t>behavioral</w:t>
      </w:r>
      <w:r w:rsidRPr="004D5300">
        <w:rPr>
          <w:rFonts w:asciiTheme="majorHAnsi" w:hAnsiTheme="majorHAnsi" w:cstheme="minorHAnsi"/>
          <w:color w:val="000000"/>
          <w:sz w:val="24"/>
          <w:szCs w:val="24"/>
        </w:rPr>
        <w:t xml:space="preserve"> disorders to achieve and sustain the quality of life they aspire for, in a healing environment using evidence based practices. </w:t>
      </w:r>
    </w:p>
    <w:p w:rsidR="00D3168E" w:rsidRPr="004D5300" w:rsidRDefault="00D3168E" w:rsidP="004D5300">
      <w:pPr>
        <w:autoSpaceDE w:val="0"/>
        <w:autoSpaceDN w:val="0"/>
        <w:adjustRightInd w:val="0"/>
        <w:spacing w:after="16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Key features of the sanctuary include: </w:t>
      </w:r>
    </w:p>
    <w:p w:rsidR="00D3168E" w:rsidRPr="004D5300" w:rsidRDefault="00D3168E" w:rsidP="004D5300">
      <w:pPr>
        <w:pStyle w:val="ListParagraph"/>
        <w:numPr>
          <w:ilvl w:val="0"/>
          <w:numId w:val="19"/>
        </w:numPr>
        <w:autoSpaceDE w:val="0"/>
        <w:autoSpaceDN w:val="0"/>
        <w:adjustRightInd w:val="0"/>
        <w:spacing w:after="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Person-</w:t>
      </w:r>
      <w:r w:rsidR="001654C6" w:rsidRPr="004D5300">
        <w:rPr>
          <w:rFonts w:asciiTheme="majorHAnsi" w:hAnsiTheme="majorHAnsi" w:cstheme="minorHAnsi"/>
          <w:color w:val="000000"/>
          <w:sz w:val="24"/>
          <w:szCs w:val="24"/>
        </w:rPr>
        <w:t>centered</w:t>
      </w:r>
      <w:r w:rsidRPr="004D5300">
        <w:rPr>
          <w:rFonts w:asciiTheme="majorHAnsi" w:hAnsiTheme="majorHAnsi" w:cstheme="minorHAnsi"/>
          <w:color w:val="000000"/>
          <w:sz w:val="24"/>
          <w:szCs w:val="24"/>
        </w:rPr>
        <w:t xml:space="preserve"> therapy in a world-class hospitality setting </w:t>
      </w:r>
    </w:p>
    <w:p w:rsidR="00D3168E" w:rsidRPr="004D5300" w:rsidRDefault="00D3168E" w:rsidP="004D5300">
      <w:pPr>
        <w:pStyle w:val="ListParagraph"/>
        <w:numPr>
          <w:ilvl w:val="0"/>
          <w:numId w:val="19"/>
        </w:numPr>
        <w:autoSpaceDE w:val="0"/>
        <w:autoSpaceDN w:val="0"/>
        <w:adjustRightInd w:val="0"/>
        <w:spacing w:after="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Continuum of care underpinned by a therapeutic alliance, tailored to the individual guest’s needs and wishes </w:t>
      </w:r>
    </w:p>
    <w:p w:rsidR="00D3168E" w:rsidRPr="004D5300" w:rsidRDefault="00D3168E" w:rsidP="004D5300">
      <w:pPr>
        <w:pStyle w:val="ListParagraph"/>
        <w:numPr>
          <w:ilvl w:val="0"/>
          <w:numId w:val="19"/>
        </w:numPr>
        <w:autoSpaceDE w:val="0"/>
        <w:autoSpaceDN w:val="0"/>
        <w:adjustRightInd w:val="0"/>
        <w:spacing w:after="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Long-term support to aid the transition to a fulfilling and successful personal, family and work life and the achievement of aspirational goals </w:t>
      </w:r>
    </w:p>
    <w:p w:rsidR="00D3168E" w:rsidRPr="004D5300" w:rsidRDefault="00D3168E" w:rsidP="004D5300">
      <w:pPr>
        <w:pStyle w:val="ListParagraph"/>
        <w:numPr>
          <w:ilvl w:val="0"/>
          <w:numId w:val="19"/>
        </w:numPr>
        <w:autoSpaceDE w:val="0"/>
        <w:autoSpaceDN w:val="0"/>
        <w:adjustRightInd w:val="0"/>
        <w:spacing w:after="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Science-based treatment to take advantage of leading-edge developments now and in the future </w:t>
      </w:r>
    </w:p>
    <w:p w:rsidR="00D3168E" w:rsidRPr="004D5300" w:rsidRDefault="00D3168E" w:rsidP="004D5300">
      <w:pPr>
        <w:pStyle w:val="ListParagraph"/>
        <w:numPr>
          <w:ilvl w:val="0"/>
          <w:numId w:val="19"/>
        </w:numPr>
        <w:autoSpaceDE w:val="0"/>
        <w:autoSpaceDN w:val="0"/>
        <w:adjustRightInd w:val="0"/>
        <w:spacing w:after="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Integrated programs offering medical, psychotherapeutic, wellness and self-help interventions </w:t>
      </w:r>
    </w:p>
    <w:p w:rsidR="00D3168E" w:rsidRPr="004D5300" w:rsidRDefault="00D3168E" w:rsidP="004D5300">
      <w:pPr>
        <w:pStyle w:val="ListParagraph"/>
        <w:numPr>
          <w:ilvl w:val="0"/>
          <w:numId w:val="19"/>
        </w:numPr>
        <w:autoSpaceDE w:val="0"/>
        <w:autoSpaceDN w:val="0"/>
        <w:adjustRightInd w:val="0"/>
        <w:spacing w:after="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Multidisciplinary treatment teams and separate programs for men, women and adolescents </w:t>
      </w:r>
    </w:p>
    <w:p w:rsidR="00D3168E" w:rsidRPr="004D5300" w:rsidRDefault="00D3168E" w:rsidP="004D5300">
      <w:pPr>
        <w:pStyle w:val="ListParagraph"/>
        <w:numPr>
          <w:ilvl w:val="0"/>
          <w:numId w:val="19"/>
        </w:numPr>
        <w:autoSpaceDE w:val="0"/>
        <w:autoSpaceDN w:val="0"/>
        <w:adjustRightInd w:val="0"/>
        <w:spacing w:after="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 xml:space="preserve">Integrated leading-edge technological systems and solutions </w:t>
      </w:r>
    </w:p>
    <w:p w:rsidR="00D3168E" w:rsidRPr="004D5300" w:rsidRDefault="00D3168E" w:rsidP="004D5300">
      <w:pPr>
        <w:pStyle w:val="ListParagraph"/>
        <w:numPr>
          <w:ilvl w:val="0"/>
          <w:numId w:val="19"/>
        </w:numPr>
        <w:autoSpaceDE w:val="0"/>
        <w:autoSpaceDN w:val="0"/>
        <w:adjustRightInd w:val="0"/>
        <w:spacing w:after="0" w:line="360" w:lineRule="auto"/>
        <w:jc w:val="both"/>
        <w:rPr>
          <w:rFonts w:asciiTheme="majorHAnsi" w:hAnsiTheme="majorHAnsi" w:cstheme="minorHAnsi"/>
          <w:color w:val="000000"/>
          <w:sz w:val="24"/>
          <w:szCs w:val="24"/>
        </w:rPr>
      </w:pPr>
      <w:r w:rsidRPr="004D5300">
        <w:rPr>
          <w:rFonts w:asciiTheme="majorHAnsi" w:hAnsiTheme="majorHAnsi" w:cstheme="minorHAnsi"/>
          <w:color w:val="000000"/>
          <w:sz w:val="24"/>
          <w:szCs w:val="24"/>
        </w:rPr>
        <w:t>The highest professional standards will be the hallmark of Naufar services</w:t>
      </w:r>
    </w:p>
    <w:p w:rsidR="00D7330D" w:rsidRPr="004D5300" w:rsidRDefault="00D7330D" w:rsidP="004D5300">
      <w:pPr>
        <w:spacing w:line="360" w:lineRule="auto"/>
        <w:rPr>
          <w:rFonts w:asciiTheme="majorHAnsi" w:hAnsiTheme="majorHAnsi" w:cstheme="minorHAnsi"/>
          <w:b/>
          <w:sz w:val="24"/>
          <w:szCs w:val="24"/>
          <w:lang w:val="en-GB"/>
        </w:rPr>
      </w:pPr>
    </w:p>
    <w:p w:rsidR="009F7B7E" w:rsidRPr="004D5300" w:rsidRDefault="009F7B7E" w:rsidP="004D5300">
      <w:pPr>
        <w:pStyle w:val="BodyText"/>
        <w:numPr>
          <w:ilvl w:val="0"/>
          <w:numId w:val="18"/>
        </w:numPr>
        <w:spacing w:line="360" w:lineRule="auto"/>
        <w:jc w:val="both"/>
        <w:rPr>
          <w:rFonts w:asciiTheme="majorHAnsi" w:hAnsiTheme="majorHAnsi" w:cstheme="minorHAnsi"/>
          <w:b/>
          <w:sz w:val="28"/>
          <w:szCs w:val="24"/>
        </w:rPr>
      </w:pPr>
      <w:r w:rsidRPr="004D5300">
        <w:rPr>
          <w:rFonts w:asciiTheme="majorHAnsi" w:hAnsiTheme="majorHAnsi" w:cstheme="minorHAnsi"/>
          <w:b/>
          <w:sz w:val="28"/>
          <w:szCs w:val="24"/>
        </w:rPr>
        <w:t>Biometric Attendance Management and Monitoring System</w:t>
      </w:r>
    </w:p>
    <w:p w:rsidR="009F7B7E" w:rsidRPr="004D5300" w:rsidRDefault="009F7B7E" w:rsidP="004D5300">
      <w:pPr>
        <w:pStyle w:val="BodyText"/>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lastRenderedPageBreak/>
        <w:t>The purpose of this Bio Metrics base attendance system is introducing a transparent attendance system for employees across any organization.</w:t>
      </w:r>
    </w:p>
    <w:p w:rsidR="009F7B7E" w:rsidRPr="004D5300" w:rsidRDefault="009F7B7E" w:rsidP="004D5300">
      <w:pPr>
        <w:spacing w:line="360" w:lineRule="auto"/>
        <w:jc w:val="both"/>
        <w:rPr>
          <w:rFonts w:asciiTheme="majorHAnsi" w:hAnsiTheme="majorHAnsi" w:cstheme="minorHAnsi"/>
          <w:color w:val="FF0000"/>
          <w:sz w:val="24"/>
          <w:szCs w:val="24"/>
          <w:shd w:val="clear" w:color="auto" w:fill="FFFFFF"/>
        </w:rPr>
      </w:pPr>
      <w:r w:rsidRPr="004D5300">
        <w:rPr>
          <w:rFonts w:asciiTheme="majorHAnsi" w:hAnsiTheme="majorHAnsi" w:cstheme="minorHAnsi"/>
          <w:sz w:val="24"/>
          <w:szCs w:val="24"/>
          <w:shd w:val="clear" w:color="auto" w:fill="FFFFFF"/>
        </w:rPr>
        <w:t xml:space="preserve">Every organization whether it is public sector or private entity, it has to maintain a proper record of attendance of Employees for effective functioning. Designing a better attendance management system for employees so that records are maintained with ease and accuracy is an important key behind motivating this project. This would improve accuracy of attendance records The system would be based on Cloud based software application supported with Virtual Private Network (VPN) and can be monitored through mobile/computer around the globe. </w:t>
      </w:r>
      <w:r w:rsidR="005A5B6E" w:rsidRPr="004D5300">
        <w:rPr>
          <w:rFonts w:asciiTheme="majorHAnsi" w:hAnsiTheme="majorHAnsi" w:cstheme="minorHAnsi"/>
          <w:sz w:val="24"/>
          <w:szCs w:val="24"/>
          <w:shd w:val="clear" w:color="auto" w:fill="FFFFFF"/>
        </w:rPr>
        <w:t xml:space="preserve">We offer </w:t>
      </w:r>
      <w:r w:rsidRPr="004D5300">
        <w:rPr>
          <w:rFonts w:asciiTheme="majorHAnsi" w:hAnsiTheme="majorHAnsi" w:cstheme="minorHAnsi"/>
          <w:color w:val="000000"/>
          <w:sz w:val="24"/>
          <w:szCs w:val="24"/>
          <w:shd w:val="clear" w:color="auto" w:fill="FFFFFF"/>
        </w:rPr>
        <w:t xml:space="preserve">an Innovative attendance system based on Cloud based software </w:t>
      </w:r>
      <w:r w:rsidRPr="004D5300">
        <w:rPr>
          <w:rFonts w:asciiTheme="majorHAnsi" w:hAnsiTheme="majorHAnsi" w:cstheme="minorHAnsi"/>
          <w:sz w:val="24"/>
          <w:szCs w:val="24"/>
        </w:rPr>
        <w:t xml:space="preserve">application with </w:t>
      </w:r>
      <w:r w:rsidR="005A5B6E" w:rsidRPr="004D5300">
        <w:rPr>
          <w:rFonts w:asciiTheme="majorHAnsi" w:hAnsiTheme="majorHAnsi" w:cstheme="minorHAnsi"/>
          <w:sz w:val="24"/>
          <w:szCs w:val="24"/>
        </w:rPr>
        <w:t>LAN</w:t>
      </w:r>
      <w:r w:rsidR="00562B0C" w:rsidRPr="004D5300">
        <w:rPr>
          <w:rFonts w:asciiTheme="majorHAnsi" w:hAnsiTheme="majorHAnsi" w:cstheme="minorHAnsi"/>
          <w:sz w:val="24"/>
          <w:szCs w:val="24"/>
        </w:rPr>
        <w:t>/WAN</w:t>
      </w:r>
      <w:r w:rsidRPr="004D5300">
        <w:rPr>
          <w:rFonts w:asciiTheme="majorHAnsi" w:hAnsiTheme="majorHAnsi" w:cstheme="minorHAnsi"/>
          <w:sz w:val="24"/>
          <w:szCs w:val="24"/>
        </w:rPr>
        <w:t>based connectivity with Biometrics Fingerprint Device for the time attendance applications. It is be equipped with the fastest commercial-based fingerprint matching algorithm and high-performance, high-image quality optical fingerprint sensor. The screen can display more information vividly, including fingerprint image quality, time/date and verification result etc. This system is on Three Tier Model which includes Remote</w:t>
      </w:r>
      <w:r w:rsidRPr="004D5300">
        <w:rPr>
          <w:rFonts w:asciiTheme="majorHAnsi" w:hAnsiTheme="majorHAnsi" w:cstheme="minorHAnsi"/>
          <w:sz w:val="24"/>
          <w:szCs w:val="24"/>
          <w:shd w:val="clear" w:color="auto" w:fill="FFFFFF"/>
        </w:rPr>
        <w:t xml:space="preserve"> Machines, Application Server and Database Server. Virtual Private Network makes it easy to secure all the transmission on the internet</w:t>
      </w:r>
      <w:r w:rsidRPr="004D5300">
        <w:rPr>
          <w:rFonts w:asciiTheme="majorHAnsi" w:hAnsiTheme="majorHAnsi" w:cstheme="minorHAnsi"/>
          <w:color w:val="FF0000"/>
          <w:sz w:val="24"/>
          <w:szCs w:val="24"/>
          <w:shd w:val="clear" w:color="auto" w:fill="FFFFFF"/>
        </w:rPr>
        <w:t>.</w:t>
      </w:r>
    </w:p>
    <w:p w:rsidR="009F7B7E" w:rsidRPr="004D5300" w:rsidRDefault="009F7B7E" w:rsidP="004D5300">
      <w:pPr>
        <w:spacing w:line="360" w:lineRule="auto"/>
        <w:jc w:val="both"/>
        <w:rPr>
          <w:rFonts w:asciiTheme="majorHAnsi" w:hAnsiTheme="majorHAnsi" w:cstheme="minorHAnsi"/>
          <w:color w:val="000000"/>
          <w:sz w:val="24"/>
          <w:szCs w:val="24"/>
          <w:shd w:val="clear" w:color="auto" w:fill="FFFFFF"/>
        </w:rPr>
      </w:pPr>
      <w:r w:rsidRPr="004D5300">
        <w:rPr>
          <w:rFonts w:asciiTheme="majorHAnsi" w:hAnsiTheme="majorHAnsi" w:cstheme="minorHAnsi"/>
          <w:color w:val="000000"/>
          <w:sz w:val="24"/>
          <w:szCs w:val="24"/>
          <w:shd w:val="clear" w:color="auto" w:fill="FFFFFF"/>
        </w:rPr>
        <w:t>With high speed processer at device level and optimized fingerprint recognition algorithm, system should offer the best r</w:t>
      </w:r>
      <w:r w:rsidR="005A5B6E" w:rsidRPr="004D5300">
        <w:rPr>
          <w:rFonts w:asciiTheme="majorHAnsi" w:hAnsiTheme="majorHAnsi" w:cstheme="minorHAnsi"/>
          <w:color w:val="000000"/>
          <w:sz w:val="24"/>
          <w:szCs w:val="24"/>
          <w:shd w:val="clear" w:color="auto" w:fill="FFFFFF"/>
        </w:rPr>
        <w:t xml:space="preserve">ecognition rate. This </w:t>
      </w:r>
      <w:r w:rsidRPr="004D5300">
        <w:rPr>
          <w:rFonts w:asciiTheme="majorHAnsi" w:hAnsiTheme="majorHAnsi" w:cstheme="minorHAnsi"/>
          <w:color w:val="000000"/>
          <w:sz w:val="24"/>
          <w:szCs w:val="24"/>
          <w:shd w:val="clear" w:color="auto" w:fill="FFFFFF"/>
        </w:rPr>
        <w:t>biometric </w:t>
      </w:r>
      <w:hyperlink r:id="rId25" w:tooltip="Fingerprint Attendance System" w:history="1">
        <w:r w:rsidRPr="004D5300">
          <w:rPr>
            <w:rFonts w:asciiTheme="majorHAnsi" w:hAnsiTheme="majorHAnsi" w:cstheme="minorHAnsi"/>
            <w:color w:val="000000"/>
            <w:sz w:val="24"/>
            <w:szCs w:val="24"/>
            <w:shd w:val="clear" w:color="auto" w:fill="FFFFFF"/>
          </w:rPr>
          <w:t>fingerprint attendance system</w:t>
        </w:r>
      </w:hyperlink>
      <w:r w:rsidRPr="004D5300">
        <w:rPr>
          <w:rFonts w:asciiTheme="majorHAnsi" w:hAnsiTheme="majorHAnsi" w:cstheme="minorHAnsi"/>
          <w:color w:val="000000"/>
          <w:sz w:val="24"/>
          <w:szCs w:val="24"/>
          <w:shd w:val="clear" w:color="auto" w:fill="FFFFFF"/>
        </w:rPr>
        <w:t xml:space="preserve"> stores fingerprint data and employee details. User time-in, time-out and attendance logs are stored in the server. Administrators could interact with data being sent using this device through the central server. </w:t>
      </w:r>
      <w:r w:rsidRPr="004D5300">
        <w:rPr>
          <w:rFonts w:asciiTheme="majorHAnsi" w:hAnsiTheme="majorHAnsi" w:cstheme="minorHAnsi"/>
          <w:sz w:val="24"/>
          <w:szCs w:val="24"/>
          <w:shd w:val="clear" w:color="auto" w:fill="FFFFFF"/>
        </w:rPr>
        <w:t>All departments and sights would be connecte</w:t>
      </w:r>
      <w:r w:rsidR="005A5B6E" w:rsidRPr="004D5300">
        <w:rPr>
          <w:rFonts w:asciiTheme="majorHAnsi" w:hAnsiTheme="majorHAnsi" w:cstheme="minorHAnsi"/>
          <w:sz w:val="24"/>
          <w:szCs w:val="24"/>
          <w:shd w:val="clear" w:color="auto" w:fill="FFFFFF"/>
        </w:rPr>
        <w:t>d through LAN</w:t>
      </w:r>
      <w:r w:rsidRPr="004D5300">
        <w:rPr>
          <w:rFonts w:asciiTheme="majorHAnsi" w:hAnsiTheme="majorHAnsi" w:cstheme="minorHAnsi"/>
          <w:sz w:val="24"/>
          <w:szCs w:val="24"/>
          <w:shd w:val="clear" w:color="auto" w:fill="FFFFFF"/>
        </w:rPr>
        <w:t xml:space="preserve"> connectivity with the server.</w:t>
      </w:r>
      <w:r w:rsidRPr="004D5300">
        <w:rPr>
          <w:rFonts w:asciiTheme="majorHAnsi" w:hAnsiTheme="majorHAnsi" w:cstheme="minorHAnsi"/>
          <w:color w:val="000000"/>
          <w:sz w:val="24"/>
          <w:szCs w:val="24"/>
          <w:shd w:val="clear" w:color="auto" w:fill="FFFFFF"/>
        </w:rPr>
        <w:t xml:space="preserve"> Authorities would be able to access this system through their android smart phone and computer systems. Only authenticated users would be able to connect with the Biometric Attendance System’s reporting application. </w:t>
      </w:r>
    </w:p>
    <w:p w:rsidR="008207DE" w:rsidRDefault="009F7B7E" w:rsidP="004D5300">
      <w:pPr>
        <w:pStyle w:val="NormalWeb"/>
        <w:shd w:val="clear" w:color="auto" w:fill="FFFFFF"/>
        <w:spacing w:line="360" w:lineRule="auto"/>
        <w:jc w:val="both"/>
        <w:rPr>
          <w:rFonts w:asciiTheme="majorHAnsi" w:eastAsia="Calibri" w:hAnsiTheme="majorHAnsi" w:cstheme="minorHAnsi"/>
          <w:shd w:val="clear" w:color="auto" w:fill="FFFFFF"/>
        </w:rPr>
      </w:pPr>
      <w:r w:rsidRPr="004D5300">
        <w:rPr>
          <w:rFonts w:asciiTheme="majorHAnsi" w:hAnsiTheme="majorHAnsi" w:cstheme="minorHAnsi"/>
          <w:shd w:val="clear" w:color="auto" w:fill="FFFFFF"/>
        </w:rPr>
        <w:t>Thus the system offers enterprise level of Entry and Time Att</w:t>
      </w:r>
      <w:r w:rsidR="005A5B6E" w:rsidRPr="004D5300">
        <w:rPr>
          <w:rFonts w:asciiTheme="majorHAnsi" w:hAnsiTheme="majorHAnsi" w:cstheme="minorHAnsi"/>
          <w:shd w:val="clear" w:color="auto" w:fill="FFFFFF"/>
        </w:rPr>
        <w:t>endance management with its LAN</w:t>
      </w:r>
      <w:r w:rsidRPr="004D5300">
        <w:rPr>
          <w:rFonts w:asciiTheme="majorHAnsi" w:hAnsiTheme="majorHAnsi" w:cstheme="minorHAnsi"/>
          <w:shd w:val="clear" w:color="auto" w:fill="FFFFFF"/>
        </w:rPr>
        <w:t xml:space="preserve"> communication-based infrastructure enabling integrated monitoring and systematic management through multiple terminals operated independently on remote </w:t>
      </w:r>
      <w:r w:rsidRPr="004D5300">
        <w:rPr>
          <w:rFonts w:asciiTheme="majorHAnsi" w:eastAsia="Calibri" w:hAnsiTheme="majorHAnsi" w:cstheme="minorHAnsi"/>
          <w:shd w:val="clear" w:color="auto" w:fill="FFFFFF"/>
        </w:rPr>
        <w:t>loca</w:t>
      </w:r>
      <w:r w:rsidR="005A5B6E" w:rsidRPr="004D5300">
        <w:rPr>
          <w:rFonts w:asciiTheme="majorHAnsi" w:eastAsia="Calibri" w:hAnsiTheme="majorHAnsi" w:cstheme="minorHAnsi"/>
          <w:shd w:val="clear" w:color="auto" w:fill="FFFFFF"/>
        </w:rPr>
        <w:t>tions. </w:t>
      </w:r>
    </w:p>
    <w:p w:rsidR="008207DE" w:rsidRDefault="008207DE" w:rsidP="004D5300">
      <w:pPr>
        <w:pStyle w:val="NormalWeb"/>
        <w:shd w:val="clear" w:color="auto" w:fill="FFFFFF"/>
        <w:spacing w:line="360" w:lineRule="auto"/>
        <w:jc w:val="both"/>
        <w:rPr>
          <w:rFonts w:asciiTheme="majorHAnsi" w:eastAsia="Calibri" w:hAnsiTheme="majorHAnsi" w:cstheme="minorHAnsi"/>
          <w:shd w:val="clear" w:color="auto" w:fill="FFFFFF"/>
        </w:rPr>
      </w:pPr>
    </w:p>
    <w:p w:rsidR="009F7B7E" w:rsidRPr="004D5300" w:rsidRDefault="005A5B6E" w:rsidP="004D5300">
      <w:pPr>
        <w:pStyle w:val="NormalWeb"/>
        <w:shd w:val="clear" w:color="auto" w:fill="FFFFFF"/>
        <w:spacing w:line="360" w:lineRule="auto"/>
        <w:jc w:val="both"/>
        <w:rPr>
          <w:rFonts w:asciiTheme="majorHAnsi" w:eastAsia="Calibri" w:hAnsiTheme="majorHAnsi" w:cstheme="minorHAnsi"/>
          <w:shd w:val="clear" w:color="auto" w:fill="FFFFFF"/>
        </w:rPr>
      </w:pPr>
      <w:r w:rsidRPr="004D5300">
        <w:rPr>
          <w:rFonts w:asciiTheme="majorHAnsi" w:eastAsia="Calibri" w:hAnsiTheme="majorHAnsi" w:cstheme="minorHAnsi"/>
          <w:shd w:val="clear" w:color="auto" w:fill="FFFFFF"/>
        </w:rPr>
        <w:t>The system shall</w:t>
      </w:r>
      <w:r w:rsidR="009F7B7E" w:rsidRPr="004D5300">
        <w:rPr>
          <w:rFonts w:asciiTheme="majorHAnsi" w:eastAsia="Calibri" w:hAnsiTheme="majorHAnsi" w:cstheme="minorHAnsi"/>
          <w:shd w:val="clear" w:color="auto" w:fill="FFFFFF"/>
        </w:rPr>
        <w:t xml:space="preserve"> have functionally the following properties:-</w:t>
      </w:r>
    </w:p>
    <w:p w:rsidR="009F7B7E" w:rsidRPr="004D5300" w:rsidRDefault="009F7B7E" w:rsidP="004D5300">
      <w:pPr>
        <w:pStyle w:val="ListParagraph"/>
        <w:numPr>
          <w:ilvl w:val="0"/>
          <w:numId w:val="27"/>
        </w:numPr>
        <w:spacing w:after="0" w:line="360" w:lineRule="auto"/>
        <w:ind w:left="720"/>
        <w:jc w:val="both"/>
        <w:rPr>
          <w:rFonts w:asciiTheme="majorHAnsi" w:hAnsiTheme="majorHAnsi" w:cstheme="minorHAnsi"/>
          <w:sz w:val="24"/>
          <w:szCs w:val="24"/>
        </w:rPr>
      </w:pPr>
      <w:r w:rsidRPr="004D5300">
        <w:rPr>
          <w:rFonts w:asciiTheme="majorHAnsi" w:hAnsiTheme="majorHAnsi" w:cstheme="minorHAnsi"/>
          <w:sz w:val="24"/>
          <w:szCs w:val="24"/>
        </w:rPr>
        <w:lastRenderedPageBreak/>
        <w:t>The system registers an employee and stores its fingerprints through a biometric fingerprint system.</w:t>
      </w:r>
    </w:p>
    <w:p w:rsidR="009F7B7E" w:rsidRPr="004D5300" w:rsidRDefault="009F7B7E" w:rsidP="004D5300">
      <w:pPr>
        <w:pStyle w:val="ListParagraph"/>
        <w:numPr>
          <w:ilvl w:val="0"/>
          <w:numId w:val="27"/>
        </w:numPr>
        <w:spacing w:after="0" w:line="360" w:lineRule="auto"/>
        <w:ind w:left="720"/>
        <w:jc w:val="both"/>
        <w:rPr>
          <w:rFonts w:asciiTheme="majorHAnsi" w:hAnsiTheme="majorHAnsi" w:cstheme="minorHAnsi"/>
          <w:sz w:val="24"/>
          <w:szCs w:val="24"/>
        </w:rPr>
      </w:pPr>
      <w:r w:rsidRPr="004D5300">
        <w:rPr>
          <w:rFonts w:asciiTheme="majorHAnsi" w:hAnsiTheme="majorHAnsi" w:cstheme="minorHAnsi"/>
          <w:sz w:val="24"/>
          <w:szCs w:val="24"/>
        </w:rPr>
        <w:t>It then identifies an employee by matching the fingerprint of an employee to the one it has stored through the fingerprint registration process.</w:t>
      </w:r>
    </w:p>
    <w:p w:rsidR="009F7B7E" w:rsidRPr="004D5300" w:rsidRDefault="009F7B7E" w:rsidP="004D5300">
      <w:pPr>
        <w:pStyle w:val="ListParagraph"/>
        <w:numPr>
          <w:ilvl w:val="0"/>
          <w:numId w:val="27"/>
        </w:numPr>
        <w:spacing w:after="0" w:line="360" w:lineRule="auto"/>
        <w:ind w:left="720"/>
        <w:jc w:val="both"/>
        <w:rPr>
          <w:rFonts w:asciiTheme="majorHAnsi" w:hAnsiTheme="majorHAnsi" w:cstheme="minorHAnsi"/>
          <w:sz w:val="24"/>
          <w:szCs w:val="24"/>
        </w:rPr>
      </w:pPr>
      <w:r w:rsidRPr="004D5300">
        <w:rPr>
          <w:rFonts w:asciiTheme="majorHAnsi" w:hAnsiTheme="majorHAnsi" w:cstheme="minorHAnsi"/>
          <w:sz w:val="24"/>
          <w:szCs w:val="24"/>
        </w:rPr>
        <w:t>The system is based on the fingerprint biometric, record the date and time of the fingerprint impression of the employee and store the ID, date, time and other relevant information in a database system.</w:t>
      </w:r>
    </w:p>
    <w:p w:rsidR="009F7B7E" w:rsidRPr="004D5300" w:rsidRDefault="009F7B7E" w:rsidP="004D5300">
      <w:pPr>
        <w:pStyle w:val="ListParagraph"/>
        <w:numPr>
          <w:ilvl w:val="0"/>
          <w:numId w:val="27"/>
        </w:numPr>
        <w:spacing w:after="0" w:line="360" w:lineRule="auto"/>
        <w:ind w:left="720"/>
        <w:jc w:val="both"/>
        <w:rPr>
          <w:rFonts w:asciiTheme="majorHAnsi" w:hAnsiTheme="majorHAnsi" w:cstheme="minorHAnsi"/>
          <w:sz w:val="24"/>
          <w:szCs w:val="24"/>
        </w:rPr>
      </w:pPr>
      <w:r w:rsidRPr="004D5300">
        <w:rPr>
          <w:rFonts w:asciiTheme="majorHAnsi" w:hAnsiTheme="majorHAnsi" w:cstheme="minorHAnsi"/>
          <w:sz w:val="24"/>
          <w:szCs w:val="24"/>
        </w:rPr>
        <w:t>The system does this for both in-time and out-time.</w:t>
      </w:r>
    </w:p>
    <w:p w:rsidR="009F7B7E" w:rsidRPr="004D5300" w:rsidRDefault="009F7B7E" w:rsidP="004D5300">
      <w:pPr>
        <w:pStyle w:val="ListParagraph"/>
        <w:numPr>
          <w:ilvl w:val="0"/>
          <w:numId w:val="27"/>
        </w:numPr>
        <w:spacing w:after="0" w:line="360" w:lineRule="auto"/>
        <w:ind w:left="720"/>
        <w:jc w:val="both"/>
        <w:rPr>
          <w:rFonts w:asciiTheme="majorHAnsi" w:hAnsiTheme="majorHAnsi" w:cstheme="minorHAnsi"/>
          <w:sz w:val="24"/>
          <w:szCs w:val="24"/>
        </w:rPr>
      </w:pPr>
      <w:r w:rsidRPr="004D5300">
        <w:rPr>
          <w:rFonts w:asciiTheme="majorHAnsi" w:hAnsiTheme="majorHAnsi" w:cstheme="minorHAnsi"/>
          <w:sz w:val="24"/>
          <w:szCs w:val="24"/>
        </w:rPr>
        <w:t xml:space="preserve">The system generates and sends attendance summaries, alerts, leave request, leave approval status through SMS to all stakeholders and management  </w:t>
      </w:r>
    </w:p>
    <w:p w:rsidR="009F7B7E" w:rsidRPr="004D5300" w:rsidRDefault="009F7B7E" w:rsidP="004D5300">
      <w:pPr>
        <w:pStyle w:val="ListParagraph"/>
        <w:numPr>
          <w:ilvl w:val="0"/>
          <w:numId w:val="27"/>
        </w:numPr>
        <w:spacing w:after="0" w:line="360" w:lineRule="auto"/>
        <w:ind w:left="720"/>
        <w:jc w:val="both"/>
        <w:rPr>
          <w:rFonts w:asciiTheme="majorHAnsi" w:hAnsiTheme="majorHAnsi" w:cstheme="minorHAnsi"/>
          <w:sz w:val="24"/>
          <w:szCs w:val="24"/>
        </w:rPr>
      </w:pPr>
      <w:r w:rsidRPr="004D5300">
        <w:rPr>
          <w:rFonts w:asciiTheme="majorHAnsi" w:hAnsiTheme="majorHAnsi" w:cstheme="minorHAnsi"/>
          <w:sz w:val="24"/>
          <w:szCs w:val="24"/>
        </w:rPr>
        <w:t>The system is able to display and print the attendance information to the authorized staff at the local site. More over the attendance data recorded through the fingerprint biometric system should be sent / synchronized with a remote/central database server; where all the attendance data will be consolidated.</w:t>
      </w:r>
    </w:p>
    <w:p w:rsidR="009F7B7E" w:rsidRPr="004D5300" w:rsidRDefault="009F7B7E" w:rsidP="004D5300">
      <w:pPr>
        <w:spacing w:line="360" w:lineRule="auto"/>
        <w:jc w:val="both"/>
        <w:rPr>
          <w:rFonts w:asciiTheme="majorHAnsi" w:hAnsiTheme="majorHAnsi" w:cstheme="minorHAnsi"/>
          <w:b/>
          <w:sz w:val="24"/>
          <w:szCs w:val="24"/>
        </w:rPr>
      </w:pPr>
      <w:r w:rsidRPr="004D5300">
        <w:rPr>
          <w:rFonts w:asciiTheme="majorHAnsi" w:hAnsiTheme="majorHAnsi" w:cstheme="minorHAnsi"/>
          <w:b/>
          <w:sz w:val="24"/>
          <w:szCs w:val="24"/>
        </w:rPr>
        <w:t>Scope of work is divided into three major components:-</w:t>
      </w:r>
    </w:p>
    <w:p w:rsidR="009F7B7E" w:rsidRPr="004D5300" w:rsidRDefault="00D336B7" w:rsidP="004D5300">
      <w:pPr>
        <w:pStyle w:val="ListParagraph"/>
        <w:numPr>
          <w:ilvl w:val="0"/>
          <w:numId w:val="24"/>
        </w:numPr>
        <w:spacing w:after="200" w:line="360" w:lineRule="auto"/>
        <w:jc w:val="both"/>
        <w:rPr>
          <w:rFonts w:asciiTheme="majorHAnsi" w:hAnsiTheme="majorHAnsi" w:cstheme="minorHAnsi"/>
          <w:i/>
          <w:sz w:val="24"/>
          <w:szCs w:val="24"/>
        </w:rPr>
      </w:pPr>
      <w:r w:rsidRPr="004D5300">
        <w:rPr>
          <w:rFonts w:asciiTheme="majorHAnsi" w:hAnsiTheme="majorHAnsi" w:cstheme="minorHAnsi"/>
          <w:i/>
          <w:sz w:val="24"/>
          <w:szCs w:val="24"/>
        </w:rPr>
        <w:t xml:space="preserve">Provision, </w:t>
      </w:r>
      <w:r w:rsidR="009F7B7E" w:rsidRPr="004D5300">
        <w:rPr>
          <w:rFonts w:asciiTheme="majorHAnsi" w:hAnsiTheme="majorHAnsi" w:cstheme="minorHAnsi"/>
          <w:i/>
          <w:sz w:val="24"/>
          <w:szCs w:val="24"/>
        </w:rPr>
        <w:t>Installation and configuration of Bio M</w:t>
      </w:r>
      <w:r w:rsidR="005F65B6" w:rsidRPr="004D5300">
        <w:rPr>
          <w:rFonts w:asciiTheme="majorHAnsi" w:hAnsiTheme="majorHAnsi" w:cstheme="minorHAnsi"/>
          <w:i/>
          <w:sz w:val="24"/>
          <w:szCs w:val="24"/>
        </w:rPr>
        <w:t xml:space="preserve">etrics </w:t>
      </w:r>
      <w:r w:rsidRPr="004D5300">
        <w:rPr>
          <w:rFonts w:asciiTheme="majorHAnsi" w:hAnsiTheme="majorHAnsi" w:cstheme="minorHAnsi"/>
          <w:i/>
          <w:sz w:val="24"/>
          <w:szCs w:val="24"/>
        </w:rPr>
        <w:t>machines.</w:t>
      </w:r>
    </w:p>
    <w:p w:rsidR="009F7B7E" w:rsidRPr="004D5300" w:rsidRDefault="009F7B7E" w:rsidP="004D5300">
      <w:pPr>
        <w:pStyle w:val="ListParagraph"/>
        <w:numPr>
          <w:ilvl w:val="0"/>
          <w:numId w:val="24"/>
        </w:numPr>
        <w:spacing w:after="200" w:line="360" w:lineRule="auto"/>
        <w:jc w:val="both"/>
        <w:rPr>
          <w:rFonts w:asciiTheme="majorHAnsi" w:hAnsiTheme="majorHAnsi" w:cstheme="minorHAnsi"/>
          <w:i/>
          <w:sz w:val="24"/>
          <w:szCs w:val="24"/>
        </w:rPr>
      </w:pPr>
      <w:r w:rsidRPr="004D5300">
        <w:rPr>
          <w:rFonts w:asciiTheme="majorHAnsi" w:hAnsiTheme="majorHAnsi" w:cstheme="minorHAnsi"/>
          <w:i/>
          <w:sz w:val="24"/>
          <w:szCs w:val="24"/>
        </w:rPr>
        <w:t>Scanning &amp; Training to make attendance system operational.</w:t>
      </w:r>
    </w:p>
    <w:p w:rsidR="005F65B6" w:rsidRPr="004D5300" w:rsidRDefault="005F65B6" w:rsidP="004D5300">
      <w:pPr>
        <w:pStyle w:val="ListParagraph"/>
        <w:numPr>
          <w:ilvl w:val="0"/>
          <w:numId w:val="24"/>
        </w:numPr>
        <w:spacing w:after="200" w:line="360" w:lineRule="auto"/>
        <w:jc w:val="both"/>
        <w:rPr>
          <w:rFonts w:asciiTheme="majorHAnsi" w:hAnsiTheme="majorHAnsi" w:cstheme="minorHAnsi"/>
          <w:i/>
          <w:sz w:val="24"/>
          <w:szCs w:val="24"/>
        </w:rPr>
      </w:pPr>
      <w:r w:rsidRPr="004D5300">
        <w:rPr>
          <w:rFonts w:asciiTheme="majorHAnsi" w:hAnsiTheme="majorHAnsi" w:cstheme="minorHAnsi"/>
          <w:i/>
          <w:sz w:val="24"/>
          <w:szCs w:val="24"/>
        </w:rPr>
        <w:t>Integration with SAP Database</w:t>
      </w:r>
    </w:p>
    <w:p w:rsidR="009F7B7E" w:rsidRPr="004D5300" w:rsidRDefault="001F1942" w:rsidP="004D5300">
      <w:pPr>
        <w:pStyle w:val="ListParagraph"/>
        <w:numPr>
          <w:ilvl w:val="0"/>
          <w:numId w:val="24"/>
        </w:numPr>
        <w:spacing w:after="200" w:line="360" w:lineRule="auto"/>
        <w:jc w:val="both"/>
        <w:rPr>
          <w:rFonts w:asciiTheme="majorHAnsi" w:hAnsiTheme="majorHAnsi" w:cstheme="minorHAnsi"/>
          <w:i/>
          <w:sz w:val="24"/>
          <w:szCs w:val="24"/>
        </w:rPr>
      </w:pPr>
      <w:r w:rsidRPr="004D5300">
        <w:rPr>
          <w:rFonts w:asciiTheme="majorHAnsi" w:hAnsiTheme="majorHAnsi" w:cstheme="minorHAnsi"/>
          <w:i/>
          <w:sz w:val="24"/>
          <w:szCs w:val="24"/>
        </w:rPr>
        <w:t xml:space="preserve">Development, </w:t>
      </w:r>
      <w:r w:rsidR="009F7B7E" w:rsidRPr="004D5300">
        <w:rPr>
          <w:rFonts w:asciiTheme="majorHAnsi" w:hAnsiTheme="majorHAnsi" w:cstheme="minorHAnsi"/>
          <w:i/>
          <w:sz w:val="24"/>
          <w:szCs w:val="24"/>
        </w:rPr>
        <w:t xml:space="preserve">Configuration of centralized </w:t>
      </w:r>
      <w:r w:rsidRPr="004D5300">
        <w:rPr>
          <w:rFonts w:asciiTheme="majorHAnsi" w:hAnsiTheme="majorHAnsi" w:cstheme="minorHAnsi"/>
          <w:i/>
          <w:sz w:val="24"/>
          <w:szCs w:val="24"/>
        </w:rPr>
        <w:t xml:space="preserve">Attendance Management and monitoring </w:t>
      </w:r>
      <w:r w:rsidR="009F7B7E" w:rsidRPr="004D5300">
        <w:rPr>
          <w:rFonts w:asciiTheme="majorHAnsi" w:hAnsiTheme="majorHAnsi" w:cstheme="minorHAnsi"/>
          <w:i/>
          <w:sz w:val="24"/>
          <w:szCs w:val="24"/>
        </w:rPr>
        <w:t xml:space="preserve">system </w:t>
      </w:r>
      <w:r w:rsidR="005F65B6" w:rsidRPr="004D5300">
        <w:rPr>
          <w:rFonts w:asciiTheme="majorHAnsi" w:hAnsiTheme="majorHAnsi" w:cstheme="minorHAnsi"/>
          <w:i/>
          <w:sz w:val="24"/>
          <w:szCs w:val="24"/>
        </w:rPr>
        <w:t>to receive all locations</w:t>
      </w:r>
      <w:r w:rsidR="009F7B7E" w:rsidRPr="004D5300">
        <w:rPr>
          <w:rFonts w:asciiTheme="majorHAnsi" w:hAnsiTheme="majorHAnsi" w:cstheme="minorHAnsi"/>
          <w:i/>
          <w:sz w:val="24"/>
          <w:szCs w:val="24"/>
        </w:rPr>
        <w:t xml:space="preserve"> data to produce desire reports.</w:t>
      </w:r>
    </w:p>
    <w:p w:rsidR="008207DE" w:rsidRDefault="009F7B7E" w:rsidP="008F5A99">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In first part of “</w:t>
      </w:r>
      <w:r w:rsidR="001F1942" w:rsidRPr="004D5300">
        <w:rPr>
          <w:rFonts w:asciiTheme="majorHAnsi" w:hAnsiTheme="majorHAnsi" w:cstheme="minorHAnsi"/>
          <w:sz w:val="24"/>
          <w:szCs w:val="24"/>
        </w:rPr>
        <w:t>Provision,</w:t>
      </w:r>
      <w:r w:rsidRPr="004D5300">
        <w:rPr>
          <w:rFonts w:asciiTheme="majorHAnsi" w:hAnsiTheme="majorHAnsi" w:cstheme="minorHAnsi"/>
          <w:sz w:val="24"/>
          <w:szCs w:val="24"/>
        </w:rPr>
        <w:t>Installation and configuration of Bio</w:t>
      </w:r>
      <w:r w:rsidR="005F65B6" w:rsidRPr="004D5300">
        <w:rPr>
          <w:rFonts w:asciiTheme="majorHAnsi" w:hAnsiTheme="majorHAnsi" w:cstheme="minorHAnsi"/>
          <w:sz w:val="24"/>
          <w:szCs w:val="24"/>
        </w:rPr>
        <w:t xml:space="preserve"> Metrics machines at all identified </w:t>
      </w:r>
      <w:r w:rsidRPr="004D5300">
        <w:rPr>
          <w:rFonts w:asciiTheme="majorHAnsi" w:hAnsiTheme="majorHAnsi" w:cstheme="minorHAnsi"/>
          <w:sz w:val="24"/>
          <w:szCs w:val="24"/>
        </w:rPr>
        <w:t>site</w:t>
      </w:r>
      <w:r w:rsidR="005F65B6" w:rsidRPr="004D5300">
        <w:rPr>
          <w:rFonts w:asciiTheme="majorHAnsi" w:hAnsiTheme="majorHAnsi" w:cstheme="minorHAnsi"/>
          <w:sz w:val="24"/>
          <w:szCs w:val="24"/>
        </w:rPr>
        <w:t>s</w:t>
      </w:r>
      <w:r w:rsidRPr="004D5300">
        <w:rPr>
          <w:rFonts w:asciiTheme="majorHAnsi" w:hAnsiTheme="majorHAnsi" w:cstheme="minorHAnsi"/>
          <w:sz w:val="24"/>
          <w:szCs w:val="24"/>
        </w:rPr>
        <w:t xml:space="preserve">” would be installed. </w:t>
      </w:r>
      <w:r w:rsidR="008F5A99">
        <w:rPr>
          <w:rFonts w:asciiTheme="majorHAnsi" w:hAnsiTheme="majorHAnsi" w:cstheme="minorHAnsi"/>
          <w:sz w:val="24"/>
          <w:szCs w:val="24"/>
        </w:rPr>
        <w:t>STEPNEX SERVICES</w:t>
      </w:r>
      <w:r w:rsidRPr="004D5300">
        <w:rPr>
          <w:rFonts w:asciiTheme="majorHAnsi" w:hAnsiTheme="majorHAnsi" w:cstheme="minorHAnsi"/>
          <w:sz w:val="24"/>
          <w:szCs w:val="24"/>
        </w:rPr>
        <w:t xml:space="preserve"> will produce deployment and configuration plan with seven days after the issuance of Purchase Order by Naufar . Any specific arrangements to instal</w:t>
      </w:r>
      <w:r w:rsidR="005F65B6" w:rsidRPr="004D5300">
        <w:rPr>
          <w:rFonts w:asciiTheme="majorHAnsi" w:hAnsiTheme="majorHAnsi" w:cstheme="minorHAnsi"/>
          <w:sz w:val="24"/>
          <w:szCs w:val="24"/>
        </w:rPr>
        <w:t xml:space="preserve">l Bio Metrics machines at all </w:t>
      </w:r>
      <w:r w:rsidRPr="004D5300">
        <w:rPr>
          <w:rFonts w:asciiTheme="majorHAnsi" w:hAnsiTheme="majorHAnsi" w:cstheme="minorHAnsi"/>
          <w:sz w:val="24"/>
          <w:szCs w:val="24"/>
        </w:rPr>
        <w:t>sites will be communicated in writing along with deployment and configuration plan. A safety and operational guideline document will be placed with all Bio Metrics machines for safe and trouble free operation. This document will contain the contact information for in case of any operation / functionality / warranty problem. Upon communication</w:t>
      </w:r>
      <w:r w:rsidR="005F65B6" w:rsidRPr="004D5300">
        <w:rPr>
          <w:rFonts w:asciiTheme="majorHAnsi" w:hAnsiTheme="majorHAnsi" w:cstheme="minorHAnsi"/>
          <w:sz w:val="24"/>
          <w:szCs w:val="24"/>
        </w:rPr>
        <w:t xml:space="preserve"> of any problem </w:t>
      </w:r>
      <w:r w:rsidR="00BF13F5" w:rsidRPr="004D5300">
        <w:rPr>
          <w:rFonts w:asciiTheme="majorHAnsi" w:hAnsiTheme="majorHAnsi" w:cstheme="minorHAnsi"/>
          <w:sz w:val="24"/>
          <w:szCs w:val="24"/>
        </w:rPr>
        <w:t>by Naufar</w:t>
      </w:r>
      <w:r w:rsidRPr="004D5300">
        <w:rPr>
          <w:rFonts w:asciiTheme="majorHAnsi" w:hAnsiTheme="majorHAnsi" w:cstheme="minorHAnsi"/>
          <w:sz w:val="24"/>
          <w:szCs w:val="24"/>
        </w:rPr>
        <w:t>, unique ID to the problem will b</w:t>
      </w:r>
      <w:r w:rsidR="005F65B6" w:rsidRPr="004D5300">
        <w:rPr>
          <w:rFonts w:asciiTheme="majorHAnsi" w:hAnsiTheme="majorHAnsi" w:cstheme="minorHAnsi"/>
          <w:sz w:val="24"/>
          <w:szCs w:val="24"/>
        </w:rPr>
        <w:t xml:space="preserve">e issued by the </w:t>
      </w:r>
      <w:r w:rsidR="008F5A99">
        <w:rPr>
          <w:rFonts w:asciiTheme="majorHAnsi" w:hAnsiTheme="majorHAnsi" w:cstheme="minorHAnsi"/>
          <w:sz w:val="24"/>
          <w:szCs w:val="24"/>
        </w:rPr>
        <w:t>STEPNEX SERVICES</w:t>
      </w:r>
      <w:r w:rsidRPr="004D5300">
        <w:rPr>
          <w:rFonts w:asciiTheme="majorHAnsi" w:hAnsiTheme="majorHAnsi" w:cstheme="minorHAnsi"/>
          <w:sz w:val="24"/>
          <w:szCs w:val="24"/>
        </w:rPr>
        <w:t xml:space="preserve"> and problem will be resolved within 36 hours. </w:t>
      </w:r>
    </w:p>
    <w:p w:rsidR="009F7B7E" w:rsidRPr="004D5300" w:rsidRDefault="009F7B7E"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Monthly report to Manager MIS will be submitted for all complaints received during the month and their resolutions status. This report will also contain the lessoned learned during </w:t>
      </w:r>
      <w:r w:rsidRPr="004D5300">
        <w:rPr>
          <w:rFonts w:asciiTheme="majorHAnsi" w:hAnsiTheme="majorHAnsi" w:cstheme="minorHAnsi"/>
          <w:sz w:val="24"/>
          <w:szCs w:val="24"/>
        </w:rPr>
        <w:lastRenderedPageBreak/>
        <w:t>the month and any suggestion to improve the system.  All locations, where two bio metrics machines will be installed, will share common database of Bio metrics scans. The purpose of this sharing would be that any user can login on any machine for time-in and time-out. In case any problem with one machine, attendance system must continue working with one machine unless problem is resolved for the second machine. In this phase all activated SIM’s will be inserted into the machines and network coverage will be checked for data communication with centralized server at Naufar -Qatar.</w:t>
      </w:r>
    </w:p>
    <w:p w:rsidR="009F7B7E" w:rsidRPr="004D5300" w:rsidRDefault="009F7B7E"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In the second part “Scanning &amp; Training to make attendance system operational” phase, a person on each location will be nominated by the Naufar for bio metrics scanning on that location and for assistance in all operations for this project. This person will be trained during the installation and configuration. Nominated person and responsible person on each location will receive this equipment (Bio Metrics Machines) and issue satisfactory report of initial configuration and deployment.</w:t>
      </w:r>
    </w:p>
    <w:p w:rsidR="009F7B7E" w:rsidRPr="004D5300" w:rsidRDefault="009F7B7E"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The third portion is “Configuration of centrali</w:t>
      </w:r>
      <w:r w:rsidR="005F65B6" w:rsidRPr="004D5300">
        <w:rPr>
          <w:rFonts w:asciiTheme="majorHAnsi" w:hAnsiTheme="majorHAnsi" w:cstheme="minorHAnsi"/>
          <w:sz w:val="24"/>
          <w:szCs w:val="24"/>
        </w:rPr>
        <w:t xml:space="preserve">zed system to receive all </w:t>
      </w:r>
      <w:r w:rsidRPr="004D5300">
        <w:rPr>
          <w:rFonts w:asciiTheme="majorHAnsi" w:hAnsiTheme="majorHAnsi" w:cstheme="minorHAnsi"/>
          <w:sz w:val="24"/>
          <w:szCs w:val="24"/>
        </w:rPr>
        <w:t>transmitted data to produce desire reports”. Desire reports and functionality of the system has been mentioned in detail in the document hereafter. Centralized administration to control and monitor all bio metrics devices from Naufar Head Office Server will be demonstrated.  Configuration of centralized server to connect all locations bio metrics machines for data connectivity, transmission and centralized administration to change password and other activities will be the responsibility of the organization. Required software environment to support the whole application will be prov</w:t>
      </w:r>
      <w:r w:rsidR="005F65B6" w:rsidRPr="004D5300">
        <w:rPr>
          <w:rFonts w:asciiTheme="majorHAnsi" w:hAnsiTheme="majorHAnsi" w:cstheme="minorHAnsi"/>
          <w:sz w:val="24"/>
          <w:szCs w:val="24"/>
        </w:rPr>
        <w:t xml:space="preserve">ided by </w:t>
      </w:r>
      <w:r w:rsidR="008F5A99">
        <w:rPr>
          <w:rFonts w:asciiTheme="majorHAnsi" w:hAnsiTheme="majorHAnsi" w:cstheme="minorHAnsi"/>
          <w:sz w:val="24"/>
          <w:szCs w:val="24"/>
        </w:rPr>
        <w:t>STEPNEX SERVICES</w:t>
      </w:r>
      <w:r w:rsidRPr="004D5300">
        <w:rPr>
          <w:rFonts w:asciiTheme="majorHAnsi" w:hAnsiTheme="majorHAnsi" w:cstheme="minorHAnsi"/>
          <w:sz w:val="24"/>
          <w:szCs w:val="24"/>
        </w:rPr>
        <w:t xml:space="preserve"> to Naufar MIS department for arrangements. Naufar will arrange server hardware; operating system and required patches / environment to run centralized web application and bio metrics machine connectivity at Naufar Head Office. </w:t>
      </w:r>
    </w:p>
    <w:p w:rsidR="008207DE" w:rsidRDefault="008207DE" w:rsidP="004D5300">
      <w:pPr>
        <w:spacing w:line="360" w:lineRule="auto"/>
        <w:jc w:val="both"/>
        <w:rPr>
          <w:rFonts w:asciiTheme="majorHAnsi" w:hAnsiTheme="majorHAnsi" w:cstheme="minorHAnsi"/>
          <w:i/>
          <w:sz w:val="24"/>
          <w:szCs w:val="24"/>
        </w:rPr>
      </w:pPr>
    </w:p>
    <w:p w:rsidR="008207DE" w:rsidRDefault="008207DE" w:rsidP="004D5300">
      <w:pPr>
        <w:spacing w:line="360" w:lineRule="auto"/>
        <w:jc w:val="both"/>
        <w:rPr>
          <w:rFonts w:asciiTheme="majorHAnsi" w:hAnsiTheme="majorHAnsi" w:cstheme="minorHAnsi"/>
          <w:i/>
          <w:sz w:val="24"/>
          <w:szCs w:val="24"/>
        </w:rPr>
      </w:pPr>
    </w:p>
    <w:p w:rsidR="008207DE" w:rsidRDefault="008207DE" w:rsidP="004D5300">
      <w:pPr>
        <w:spacing w:line="360" w:lineRule="auto"/>
        <w:jc w:val="both"/>
        <w:rPr>
          <w:rFonts w:asciiTheme="majorHAnsi" w:hAnsiTheme="majorHAnsi" w:cstheme="minorHAnsi"/>
          <w:i/>
          <w:sz w:val="24"/>
          <w:szCs w:val="24"/>
        </w:rPr>
      </w:pPr>
    </w:p>
    <w:p w:rsidR="008207DE" w:rsidRDefault="008207DE" w:rsidP="004D5300">
      <w:pPr>
        <w:spacing w:line="360" w:lineRule="auto"/>
        <w:jc w:val="both"/>
        <w:rPr>
          <w:rFonts w:asciiTheme="majorHAnsi" w:hAnsiTheme="majorHAnsi" w:cstheme="minorHAnsi"/>
          <w:i/>
          <w:sz w:val="24"/>
          <w:szCs w:val="24"/>
        </w:rPr>
      </w:pPr>
    </w:p>
    <w:p w:rsidR="009F7B7E" w:rsidRPr="004D5300" w:rsidRDefault="009F7B7E" w:rsidP="004D5300">
      <w:pPr>
        <w:spacing w:line="360" w:lineRule="auto"/>
        <w:jc w:val="both"/>
        <w:rPr>
          <w:rFonts w:asciiTheme="majorHAnsi" w:hAnsiTheme="majorHAnsi" w:cstheme="minorHAnsi"/>
          <w:i/>
          <w:sz w:val="24"/>
          <w:szCs w:val="24"/>
        </w:rPr>
      </w:pPr>
      <w:r w:rsidRPr="004D5300">
        <w:rPr>
          <w:rFonts w:asciiTheme="majorHAnsi" w:hAnsiTheme="majorHAnsi" w:cstheme="minorHAnsi"/>
          <w:i/>
          <w:sz w:val="24"/>
          <w:szCs w:val="24"/>
        </w:rPr>
        <w:t xml:space="preserve">In summary of scope of work </w:t>
      </w:r>
      <w:r w:rsidR="008207DE" w:rsidRPr="004D5300">
        <w:rPr>
          <w:rFonts w:asciiTheme="majorHAnsi" w:hAnsiTheme="majorHAnsi" w:cstheme="minorHAnsi"/>
          <w:i/>
          <w:sz w:val="24"/>
          <w:szCs w:val="24"/>
        </w:rPr>
        <w:t>includes: -</w:t>
      </w:r>
    </w:p>
    <w:p w:rsidR="009F7B7E" w:rsidRPr="004D5300" w:rsidRDefault="00D336B7" w:rsidP="004D5300">
      <w:pPr>
        <w:pStyle w:val="ListParagraph"/>
        <w:numPr>
          <w:ilvl w:val="0"/>
          <w:numId w:val="23"/>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lastRenderedPageBreak/>
        <w:t xml:space="preserve">Provision, </w:t>
      </w:r>
      <w:r w:rsidR="009F7B7E" w:rsidRPr="004D5300">
        <w:rPr>
          <w:rFonts w:asciiTheme="majorHAnsi" w:hAnsiTheme="majorHAnsi" w:cstheme="minorHAnsi"/>
          <w:sz w:val="24"/>
          <w:szCs w:val="24"/>
        </w:rPr>
        <w:t>Deployment</w:t>
      </w:r>
      <w:r w:rsidRPr="004D5300">
        <w:rPr>
          <w:rFonts w:asciiTheme="majorHAnsi" w:hAnsiTheme="majorHAnsi" w:cstheme="minorHAnsi"/>
          <w:sz w:val="24"/>
          <w:szCs w:val="24"/>
        </w:rPr>
        <w:t>,</w:t>
      </w:r>
      <w:r w:rsidR="009F7B7E" w:rsidRPr="004D5300">
        <w:rPr>
          <w:rFonts w:asciiTheme="majorHAnsi" w:hAnsiTheme="majorHAnsi" w:cstheme="minorHAnsi"/>
          <w:sz w:val="24"/>
          <w:szCs w:val="24"/>
        </w:rPr>
        <w:t xml:space="preserve"> Installation </w:t>
      </w:r>
      <w:r w:rsidRPr="004D5300">
        <w:rPr>
          <w:rFonts w:asciiTheme="majorHAnsi" w:hAnsiTheme="majorHAnsi" w:cstheme="minorHAnsi"/>
          <w:sz w:val="24"/>
          <w:szCs w:val="24"/>
        </w:rPr>
        <w:t xml:space="preserve">and </w:t>
      </w:r>
      <w:r w:rsidR="009F7B7E" w:rsidRPr="004D5300">
        <w:rPr>
          <w:rFonts w:asciiTheme="majorHAnsi" w:hAnsiTheme="majorHAnsi" w:cstheme="minorHAnsi"/>
          <w:sz w:val="24"/>
          <w:szCs w:val="24"/>
        </w:rPr>
        <w:t>configuration of all Bio Metrics Ma</w:t>
      </w:r>
      <w:r w:rsidR="00BF13F5" w:rsidRPr="004D5300">
        <w:rPr>
          <w:rFonts w:asciiTheme="majorHAnsi" w:hAnsiTheme="majorHAnsi" w:cstheme="minorHAnsi"/>
          <w:sz w:val="24"/>
          <w:szCs w:val="24"/>
        </w:rPr>
        <w:t>chines in the designated areas.</w:t>
      </w:r>
    </w:p>
    <w:p w:rsidR="009F7B7E" w:rsidRPr="004D5300" w:rsidRDefault="009F7B7E" w:rsidP="004D5300">
      <w:pPr>
        <w:pStyle w:val="ListParagraph"/>
        <w:numPr>
          <w:ilvl w:val="0"/>
          <w:numId w:val="23"/>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Training of Staff to run the system.</w:t>
      </w:r>
    </w:p>
    <w:p w:rsidR="009F7B7E" w:rsidRPr="004D5300" w:rsidRDefault="00D336B7" w:rsidP="004D5300">
      <w:pPr>
        <w:pStyle w:val="ListParagraph"/>
        <w:numPr>
          <w:ilvl w:val="0"/>
          <w:numId w:val="23"/>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Development, </w:t>
      </w:r>
      <w:r w:rsidR="009F7B7E" w:rsidRPr="004D5300">
        <w:rPr>
          <w:rFonts w:asciiTheme="majorHAnsi" w:hAnsiTheme="majorHAnsi" w:cstheme="minorHAnsi"/>
          <w:sz w:val="24"/>
          <w:szCs w:val="24"/>
        </w:rPr>
        <w:t xml:space="preserve">Deployment and Configuration of centralized </w:t>
      </w:r>
      <w:r w:rsidRPr="004D5300">
        <w:rPr>
          <w:rFonts w:asciiTheme="majorHAnsi" w:hAnsiTheme="majorHAnsi" w:cstheme="minorHAnsi"/>
          <w:sz w:val="24"/>
          <w:szCs w:val="24"/>
        </w:rPr>
        <w:t xml:space="preserve">MIS Attendance Management and Monitoring </w:t>
      </w:r>
      <w:r w:rsidR="009F7B7E" w:rsidRPr="004D5300">
        <w:rPr>
          <w:rFonts w:asciiTheme="majorHAnsi" w:hAnsiTheme="majorHAnsi" w:cstheme="minorHAnsi"/>
          <w:sz w:val="24"/>
          <w:szCs w:val="24"/>
        </w:rPr>
        <w:t>system to received data transmitted by all Bio Metrics Machines.</w:t>
      </w:r>
    </w:p>
    <w:p w:rsidR="009F7B7E" w:rsidRPr="004D5300" w:rsidRDefault="009F7B7E" w:rsidP="004D5300">
      <w:pPr>
        <w:pStyle w:val="ListParagraph"/>
        <w:numPr>
          <w:ilvl w:val="0"/>
          <w:numId w:val="23"/>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Ensure operational assurance for one year and subsequently through SLA (if approved)</w:t>
      </w:r>
    </w:p>
    <w:p w:rsidR="009F7B7E" w:rsidRPr="004D5300" w:rsidRDefault="009F7B7E" w:rsidP="004D5300">
      <w:pPr>
        <w:pStyle w:val="ListParagraph"/>
        <w:numPr>
          <w:ilvl w:val="0"/>
          <w:numId w:val="23"/>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Ensure automatic data transm</w:t>
      </w:r>
      <w:r w:rsidR="005F65B6" w:rsidRPr="004D5300">
        <w:rPr>
          <w:rFonts w:asciiTheme="majorHAnsi" w:hAnsiTheme="majorHAnsi" w:cstheme="minorHAnsi"/>
          <w:sz w:val="24"/>
          <w:szCs w:val="24"/>
        </w:rPr>
        <w:t>ission using LAN</w:t>
      </w:r>
      <w:r w:rsidRPr="004D5300">
        <w:rPr>
          <w:rFonts w:asciiTheme="majorHAnsi" w:hAnsiTheme="majorHAnsi" w:cstheme="minorHAnsi"/>
          <w:sz w:val="24"/>
          <w:szCs w:val="24"/>
        </w:rPr>
        <w:t xml:space="preserve"> between Bio metrics machines and centralized system</w:t>
      </w:r>
    </w:p>
    <w:p w:rsidR="009F7B7E" w:rsidRPr="004D5300" w:rsidRDefault="009F7B7E" w:rsidP="004D5300">
      <w:pPr>
        <w:pStyle w:val="ListParagraph"/>
        <w:numPr>
          <w:ilvl w:val="0"/>
          <w:numId w:val="23"/>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Ensure availability of data through web based attendance management system and on smart phones / normal phones. </w:t>
      </w:r>
    </w:p>
    <w:p w:rsidR="009F7B7E" w:rsidRPr="004D5300" w:rsidRDefault="009F7B7E" w:rsidP="004D5300">
      <w:pPr>
        <w:pStyle w:val="ListParagraph"/>
        <w:numPr>
          <w:ilvl w:val="0"/>
          <w:numId w:val="23"/>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Logging of all received complaints and efficiently and timely resolutions of all these complaints.</w:t>
      </w:r>
    </w:p>
    <w:p w:rsidR="009F7B7E" w:rsidRPr="004D5300" w:rsidRDefault="009F7B7E" w:rsidP="004D5300">
      <w:pPr>
        <w:pStyle w:val="ListParagraph"/>
        <w:numPr>
          <w:ilvl w:val="0"/>
          <w:numId w:val="23"/>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Demonstrate all required functionalities as per Naufar tender requirements.</w:t>
      </w:r>
    </w:p>
    <w:p w:rsidR="009F7B7E" w:rsidRPr="004D5300" w:rsidRDefault="009F7B7E" w:rsidP="004D5300">
      <w:pPr>
        <w:spacing w:line="360" w:lineRule="auto"/>
        <w:rPr>
          <w:rFonts w:asciiTheme="majorHAnsi" w:hAnsiTheme="majorHAnsi" w:cstheme="minorHAnsi"/>
          <w:b/>
          <w:sz w:val="24"/>
          <w:szCs w:val="24"/>
        </w:rPr>
      </w:pPr>
      <w:r w:rsidRPr="004D5300">
        <w:rPr>
          <w:rFonts w:asciiTheme="majorHAnsi" w:hAnsiTheme="majorHAnsi" w:cstheme="minorHAnsi"/>
          <w:b/>
          <w:sz w:val="24"/>
          <w:szCs w:val="24"/>
        </w:rPr>
        <w:t>Operational Assurance</w:t>
      </w:r>
    </w:p>
    <w:p w:rsidR="009F7B7E" w:rsidRPr="004D5300" w:rsidRDefault="008F5A99" w:rsidP="004D5300">
      <w:pPr>
        <w:pStyle w:val="BodyText2"/>
        <w:spacing w:after="0" w:line="360" w:lineRule="auto"/>
        <w:jc w:val="both"/>
        <w:rPr>
          <w:rFonts w:asciiTheme="majorHAnsi" w:hAnsiTheme="majorHAnsi" w:cstheme="minorHAnsi"/>
          <w:sz w:val="24"/>
          <w:szCs w:val="24"/>
        </w:rPr>
      </w:pPr>
      <w:r>
        <w:rPr>
          <w:rFonts w:asciiTheme="majorHAnsi" w:hAnsiTheme="majorHAnsi" w:cstheme="minorHAnsi"/>
          <w:sz w:val="24"/>
          <w:szCs w:val="24"/>
        </w:rPr>
        <w:t>STEPNEX SERVICES</w:t>
      </w:r>
      <w:r w:rsidR="009F7B7E" w:rsidRPr="004D5300">
        <w:rPr>
          <w:rFonts w:asciiTheme="majorHAnsi" w:hAnsiTheme="majorHAnsi" w:cstheme="minorHAnsi"/>
          <w:sz w:val="24"/>
          <w:szCs w:val="24"/>
        </w:rPr>
        <w:t xml:space="preserve"> will provide one year operational assurance with this this project. Operational assurance means that all devices at remote locations are in working satisfactory and successfully transferring data to centralized system withou</w:t>
      </w:r>
      <w:r w:rsidR="005F65B6" w:rsidRPr="004D5300">
        <w:rPr>
          <w:rFonts w:asciiTheme="majorHAnsi" w:hAnsiTheme="majorHAnsi" w:cstheme="minorHAnsi"/>
          <w:sz w:val="24"/>
          <w:szCs w:val="24"/>
        </w:rPr>
        <w:t xml:space="preserve">t trouble / hassle. </w:t>
      </w:r>
      <w:r>
        <w:rPr>
          <w:rFonts w:asciiTheme="majorHAnsi" w:hAnsiTheme="majorHAnsi" w:cstheme="minorHAnsi"/>
          <w:sz w:val="24"/>
          <w:szCs w:val="24"/>
        </w:rPr>
        <w:t>STEPNEX SERVICES</w:t>
      </w:r>
      <w:r w:rsidR="009F7B7E" w:rsidRPr="004D5300">
        <w:rPr>
          <w:rFonts w:asciiTheme="majorHAnsi" w:hAnsiTheme="majorHAnsi" w:cstheme="minorHAnsi"/>
          <w:sz w:val="24"/>
          <w:szCs w:val="24"/>
        </w:rPr>
        <w:t xml:space="preserve"> will ensure that all desire reports, mentioned in this document hereafter are being produced, keeping in view various security levels and user rights. The organization will propose a detail plan to achieve this target. </w:t>
      </w:r>
    </w:p>
    <w:p w:rsidR="009F7B7E" w:rsidRPr="004D5300" w:rsidRDefault="009F7B7E" w:rsidP="004D5300">
      <w:pPr>
        <w:pStyle w:val="BodyText2"/>
        <w:spacing w:after="0" w:line="360" w:lineRule="auto"/>
        <w:jc w:val="both"/>
        <w:rPr>
          <w:rFonts w:asciiTheme="majorHAnsi" w:hAnsiTheme="majorHAnsi" w:cstheme="minorHAnsi"/>
          <w:sz w:val="24"/>
          <w:szCs w:val="24"/>
        </w:rPr>
      </w:pPr>
      <w:r w:rsidRPr="004D5300">
        <w:rPr>
          <w:rFonts w:asciiTheme="majorHAnsi" w:hAnsiTheme="majorHAnsi" w:cstheme="minorHAnsi"/>
          <w:sz w:val="24"/>
          <w:szCs w:val="24"/>
        </w:rPr>
        <w:t>To ensure redundanc</w:t>
      </w:r>
      <w:r w:rsidR="005F65B6" w:rsidRPr="004D5300">
        <w:rPr>
          <w:rFonts w:asciiTheme="majorHAnsi" w:hAnsiTheme="majorHAnsi" w:cstheme="minorHAnsi"/>
          <w:sz w:val="24"/>
          <w:szCs w:val="24"/>
        </w:rPr>
        <w:t xml:space="preserve">y at centralized system, </w:t>
      </w:r>
      <w:r w:rsidR="008F5A99">
        <w:rPr>
          <w:rFonts w:asciiTheme="majorHAnsi" w:hAnsiTheme="majorHAnsi" w:cstheme="minorHAnsi"/>
          <w:sz w:val="24"/>
          <w:szCs w:val="24"/>
        </w:rPr>
        <w:t>STEPNEX SERVICES</w:t>
      </w:r>
      <w:r w:rsidRPr="004D5300">
        <w:rPr>
          <w:rFonts w:asciiTheme="majorHAnsi" w:hAnsiTheme="majorHAnsi" w:cstheme="minorHAnsi"/>
          <w:sz w:val="24"/>
          <w:szCs w:val="24"/>
        </w:rPr>
        <w:t xml:space="preserve"> will also propose a backup plan in case the main system goes down due to any reason to continue attendance system working assurance.</w:t>
      </w:r>
    </w:p>
    <w:p w:rsidR="001F1942" w:rsidRPr="004D5300" w:rsidRDefault="001F1942" w:rsidP="004D5300">
      <w:pPr>
        <w:pStyle w:val="BodyText2"/>
        <w:spacing w:after="0" w:line="360" w:lineRule="auto"/>
        <w:jc w:val="both"/>
        <w:rPr>
          <w:rFonts w:asciiTheme="majorHAnsi" w:hAnsiTheme="majorHAnsi" w:cstheme="minorHAnsi"/>
          <w:sz w:val="24"/>
          <w:szCs w:val="24"/>
        </w:rPr>
      </w:pPr>
    </w:p>
    <w:p w:rsidR="009F7B7E" w:rsidRPr="004D5300" w:rsidRDefault="009F7B7E" w:rsidP="004D5300">
      <w:pPr>
        <w:spacing w:line="360" w:lineRule="auto"/>
        <w:rPr>
          <w:rFonts w:asciiTheme="majorHAnsi" w:hAnsiTheme="majorHAnsi" w:cstheme="minorHAnsi"/>
          <w:b/>
          <w:sz w:val="24"/>
          <w:szCs w:val="24"/>
          <w:u w:val="single"/>
        </w:rPr>
      </w:pPr>
      <w:bookmarkStart w:id="6" w:name="_Toc379193488"/>
      <w:r w:rsidRPr="004D5300">
        <w:rPr>
          <w:rFonts w:asciiTheme="majorHAnsi" w:hAnsiTheme="majorHAnsi" w:cstheme="minorHAnsi"/>
          <w:b/>
          <w:sz w:val="24"/>
          <w:szCs w:val="24"/>
          <w:u w:val="single"/>
        </w:rPr>
        <w:t xml:space="preserve">CENTRALIZED ATTENDANCE MANAGEMENT </w:t>
      </w:r>
      <w:r w:rsidR="00D336B7" w:rsidRPr="004D5300">
        <w:rPr>
          <w:rFonts w:asciiTheme="majorHAnsi" w:hAnsiTheme="majorHAnsi" w:cstheme="minorHAnsi"/>
          <w:b/>
          <w:sz w:val="24"/>
          <w:szCs w:val="24"/>
          <w:u w:val="single"/>
        </w:rPr>
        <w:t xml:space="preserve">AND MONITORING </w:t>
      </w:r>
      <w:r w:rsidRPr="004D5300">
        <w:rPr>
          <w:rFonts w:asciiTheme="majorHAnsi" w:hAnsiTheme="majorHAnsi" w:cstheme="minorHAnsi"/>
          <w:b/>
          <w:sz w:val="24"/>
          <w:szCs w:val="24"/>
          <w:u w:val="single"/>
        </w:rPr>
        <w:t>SOFTWARE</w:t>
      </w:r>
      <w:bookmarkEnd w:id="6"/>
    </w:p>
    <w:p w:rsidR="008207DE" w:rsidRDefault="008F5A99" w:rsidP="004D5300">
      <w:pPr>
        <w:spacing w:line="360" w:lineRule="auto"/>
        <w:jc w:val="both"/>
        <w:rPr>
          <w:rFonts w:asciiTheme="majorHAnsi" w:hAnsiTheme="majorHAnsi" w:cstheme="minorHAnsi"/>
          <w:sz w:val="24"/>
          <w:szCs w:val="24"/>
        </w:rPr>
      </w:pPr>
      <w:r>
        <w:rPr>
          <w:rFonts w:asciiTheme="majorHAnsi" w:hAnsiTheme="majorHAnsi" w:cstheme="minorHAnsi"/>
          <w:sz w:val="24"/>
          <w:szCs w:val="24"/>
        </w:rPr>
        <w:t>STEPNEX SERVICES</w:t>
      </w:r>
      <w:r w:rsidR="009F7B7E" w:rsidRPr="004D5300">
        <w:rPr>
          <w:rFonts w:asciiTheme="majorHAnsi" w:hAnsiTheme="majorHAnsi" w:cstheme="minorHAnsi"/>
          <w:sz w:val="24"/>
          <w:szCs w:val="24"/>
        </w:rPr>
        <w:t xml:space="preserve"> will provide centralized web base attendance management software to capture all system attendance data and produce desire results and consolidated reports. Attendance management software tools would </w:t>
      </w:r>
      <w:r w:rsidR="001F1942" w:rsidRPr="004D5300">
        <w:rPr>
          <w:rFonts w:asciiTheme="majorHAnsi" w:hAnsiTheme="majorHAnsi" w:cstheme="minorHAnsi"/>
          <w:sz w:val="24"/>
          <w:szCs w:val="24"/>
        </w:rPr>
        <w:t>be Open</w:t>
      </w:r>
      <w:r w:rsidR="009F7B7E" w:rsidRPr="004D5300">
        <w:rPr>
          <w:rFonts w:asciiTheme="majorHAnsi" w:hAnsiTheme="majorHAnsi" w:cstheme="minorHAnsi"/>
          <w:sz w:val="24"/>
          <w:szCs w:val="24"/>
        </w:rPr>
        <w:t xml:space="preserve"> source Technology whatever agreed. </w:t>
      </w:r>
    </w:p>
    <w:p w:rsidR="009F7B7E" w:rsidRPr="004D5300" w:rsidRDefault="009F7B7E"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lastRenderedPageBreak/>
        <w:t>Source code of application along with administrative security passwords after the successful deployment of the software will be provided to Naufar’s MIS Department. Here is the basic flow of the desire application.</w:t>
      </w:r>
    </w:p>
    <w:p w:rsidR="009F7B7E" w:rsidRPr="004D5300" w:rsidRDefault="009F7B7E" w:rsidP="004D5300">
      <w:pPr>
        <w:spacing w:line="360" w:lineRule="auto"/>
        <w:jc w:val="right"/>
        <w:rPr>
          <w:rFonts w:asciiTheme="majorHAnsi" w:hAnsiTheme="majorHAnsi" w:cstheme="minorHAnsi"/>
          <w:sz w:val="24"/>
          <w:szCs w:val="24"/>
        </w:rPr>
      </w:pPr>
      <w:r w:rsidRPr="004D5300">
        <w:rPr>
          <w:rFonts w:asciiTheme="majorHAnsi" w:hAnsiTheme="majorHAnsi" w:cstheme="minorHAnsi"/>
          <w:noProof/>
          <w:sz w:val="24"/>
          <w:szCs w:val="24"/>
        </w:rPr>
        <w:drawing>
          <wp:anchor distT="0" distB="0" distL="114300" distR="114300" simplePos="0" relativeHeight="251794432" behindDoc="1" locked="0" layoutInCell="1" allowOverlap="1" wp14:anchorId="4730F72D" wp14:editId="3C8750CA">
            <wp:simplePos x="0" y="0"/>
            <wp:positionH relativeFrom="column">
              <wp:posOffset>104775</wp:posOffset>
            </wp:positionH>
            <wp:positionV relativeFrom="paragraph">
              <wp:posOffset>492760</wp:posOffset>
            </wp:positionV>
            <wp:extent cx="5943600" cy="3740785"/>
            <wp:effectExtent l="0" t="0" r="0" b="0"/>
            <wp:wrapTight wrapText="bothSides">
              <wp:wrapPolygon edited="0">
                <wp:start x="0" y="0"/>
                <wp:lineTo x="0" y="21450"/>
                <wp:lineTo x="21531" y="21450"/>
                <wp:lineTo x="21531" y="0"/>
                <wp:lineTo x="0" y="0"/>
              </wp:wrapPolygon>
            </wp:wrapTight>
            <wp:docPr id="2948" name="Picture 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740785"/>
                    </a:xfrm>
                    <a:prstGeom prst="rect">
                      <a:avLst/>
                    </a:prstGeom>
                  </pic:spPr>
                </pic:pic>
              </a:graphicData>
            </a:graphic>
          </wp:anchor>
        </w:drawing>
      </w:r>
    </w:p>
    <w:p w:rsidR="009F7B7E" w:rsidRPr="004D5300" w:rsidRDefault="009F7B7E" w:rsidP="004D5300">
      <w:pPr>
        <w:spacing w:line="360" w:lineRule="auto"/>
        <w:jc w:val="right"/>
        <w:rPr>
          <w:rFonts w:asciiTheme="majorHAnsi" w:hAnsiTheme="majorHAnsi" w:cstheme="minorHAnsi"/>
          <w:sz w:val="24"/>
          <w:szCs w:val="24"/>
        </w:rPr>
      </w:pPr>
    </w:p>
    <w:p w:rsidR="009F7B7E" w:rsidRPr="004D5300" w:rsidRDefault="009F7B7E" w:rsidP="004D5300">
      <w:pPr>
        <w:pStyle w:val="ListParagraph"/>
        <w:numPr>
          <w:ilvl w:val="0"/>
          <w:numId w:val="28"/>
        </w:num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In Step 1: Application will allow cr</w:t>
      </w:r>
      <w:r w:rsidR="00E04C6F" w:rsidRPr="004D5300">
        <w:rPr>
          <w:rFonts w:asciiTheme="majorHAnsi" w:hAnsiTheme="majorHAnsi" w:cstheme="minorHAnsi"/>
          <w:sz w:val="24"/>
          <w:szCs w:val="24"/>
        </w:rPr>
        <w:t>e</w:t>
      </w:r>
      <w:r w:rsidRPr="004D5300">
        <w:rPr>
          <w:rFonts w:asciiTheme="majorHAnsi" w:hAnsiTheme="majorHAnsi" w:cstheme="minorHAnsi"/>
          <w:sz w:val="24"/>
          <w:szCs w:val="24"/>
        </w:rPr>
        <w:t>ating user with security rights. User rights will be application administrative level privileges, Bio Metrics code generations, making of leaves, marking of manual attendance in case of any problem, creation of trainees profiles into system or fetching / linking of trainee profile from any other application and users self-service portal to view his monthly attendance, leave status and apply online leaves. Online approval of leaves will also be part of the system.</w:t>
      </w:r>
    </w:p>
    <w:p w:rsidR="009F7B7E" w:rsidRPr="008207DE" w:rsidRDefault="009F7B7E" w:rsidP="00236A3A">
      <w:pPr>
        <w:pStyle w:val="ListParagraph"/>
        <w:numPr>
          <w:ilvl w:val="0"/>
          <w:numId w:val="28"/>
        </w:numPr>
        <w:spacing w:line="360" w:lineRule="auto"/>
        <w:jc w:val="both"/>
        <w:rPr>
          <w:rFonts w:asciiTheme="majorHAnsi" w:hAnsiTheme="majorHAnsi" w:cstheme="minorHAnsi"/>
          <w:sz w:val="24"/>
          <w:szCs w:val="24"/>
        </w:rPr>
      </w:pPr>
      <w:r w:rsidRPr="008207DE">
        <w:rPr>
          <w:rFonts w:asciiTheme="majorHAnsi" w:hAnsiTheme="majorHAnsi" w:cstheme="minorHAnsi"/>
          <w:sz w:val="24"/>
          <w:szCs w:val="24"/>
        </w:rPr>
        <w:t xml:space="preserve">After login, application will allow users to create / fetch / link staff and trainee profile. Staff profile for Naufar will be created by Naufar HR Department </w:t>
      </w:r>
      <w:r w:rsidR="00670C5B" w:rsidRPr="008207DE">
        <w:rPr>
          <w:rFonts w:asciiTheme="majorHAnsi" w:hAnsiTheme="majorHAnsi" w:cstheme="minorHAnsi"/>
          <w:sz w:val="24"/>
          <w:szCs w:val="24"/>
        </w:rPr>
        <w:t>.</w:t>
      </w:r>
      <w:r w:rsidRPr="008207DE">
        <w:rPr>
          <w:rFonts w:asciiTheme="majorHAnsi" w:hAnsiTheme="majorHAnsi" w:cstheme="minorHAnsi"/>
          <w:sz w:val="24"/>
          <w:szCs w:val="24"/>
        </w:rPr>
        <w:t>Once profile for Staff and trainee is created into system and then system will automatically generate an ID for each staff and trainee. This ID will be used by the remote Bio Metrics machine users to scan bio metrics for attendance. This process has been further elaborated in below diagram.</w:t>
      </w:r>
      <w:r w:rsidRPr="008207DE">
        <w:rPr>
          <w:rFonts w:asciiTheme="majorHAnsi" w:hAnsiTheme="majorHAnsi" w:cstheme="minorHAnsi"/>
          <w:sz w:val="24"/>
          <w:szCs w:val="24"/>
        </w:rPr>
        <w:br w:type="page"/>
      </w:r>
      <w:r w:rsidRPr="008207DE">
        <w:rPr>
          <w:rFonts w:asciiTheme="majorHAnsi" w:hAnsiTheme="majorHAnsi" w:cstheme="minorHAnsi"/>
          <w:sz w:val="24"/>
          <w:szCs w:val="24"/>
        </w:rPr>
        <w:lastRenderedPageBreak/>
        <w:t xml:space="preserve">Scanning of bio metrics at remote location is required to be controlled process. Centralized administration of Bio metrics machines to control scanning and changing of password is required. Any similar procedure for controlling illegally scanning and time bound scanning can be acceptable upon mutual consent. </w:t>
      </w:r>
    </w:p>
    <w:p w:rsidR="009F7B7E" w:rsidRPr="004D5300" w:rsidRDefault="009F7B7E" w:rsidP="004D5300">
      <w:pPr>
        <w:pStyle w:val="ListParagraph"/>
        <w:numPr>
          <w:ilvl w:val="0"/>
          <w:numId w:val="29"/>
        </w:num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After Bio Metrics scanning, daily time-in and time-out will automatically be transferred by the Bio Metrics machine to centralized server system using </w:t>
      </w:r>
      <w:r w:rsidR="00670C5B" w:rsidRPr="004D5300">
        <w:rPr>
          <w:rFonts w:asciiTheme="majorHAnsi" w:hAnsiTheme="majorHAnsi" w:cstheme="minorHAnsi"/>
          <w:sz w:val="24"/>
          <w:szCs w:val="24"/>
        </w:rPr>
        <w:t>LAN</w:t>
      </w:r>
      <w:r w:rsidRPr="004D5300">
        <w:rPr>
          <w:rFonts w:asciiTheme="majorHAnsi" w:hAnsiTheme="majorHAnsi" w:cstheme="minorHAnsi"/>
          <w:sz w:val="24"/>
          <w:szCs w:val="24"/>
        </w:rPr>
        <w:t xml:space="preserve"> communication infrastructure.</w:t>
      </w:r>
    </w:p>
    <w:p w:rsidR="009F7B7E" w:rsidRPr="004D5300" w:rsidRDefault="009F7B7E" w:rsidP="004D5300">
      <w:pPr>
        <w:pStyle w:val="ListParagraph"/>
        <w:numPr>
          <w:ilvl w:val="0"/>
          <w:numId w:val="29"/>
        </w:num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At the parallel time-in and time-out data sending process by Bio Metrics machine, one to three SMS with short description message will be generated on given numbers by the Bio Metrics machines automatically.    </w:t>
      </w:r>
    </w:p>
    <w:p w:rsidR="009F7B7E" w:rsidRPr="004D5300" w:rsidRDefault="009F7B7E" w:rsidP="004D5300">
      <w:pPr>
        <w:spacing w:line="360" w:lineRule="auto"/>
        <w:jc w:val="both"/>
        <w:rPr>
          <w:rFonts w:asciiTheme="majorHAnsi" w:hAnsiTheme="majorHAnsi" w:cstheme="minorHAnsi"/>
          <w:sz w:val="24"/>
          <w:szCs w:val="24"/>
        </w:rPr>
      </w:pPr>
      <w:r w:rsidRPr="004D5300">
        <w:rPr>
          <w:rFonts w:asciiTheme="majorHAnsi" w:hAnsiTheme="majorHAnsi" w:cstheme="minorHAnsi"/>
          <w:sz w:val="24"/>
          <w:szCs w:val="24"/>
        </w:rPr>
        <w:t>Following capabilities of attendance management software are offered:-</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Include Naufar organization structure for information access through security privileges for the </w:t>
      </w:r>
      <w:r w:rsidR="00670C5B" w:rsidRPr="004D5300">
        <w:rPr>
          <w:rFonts w:asciiTheme="majorHAnsi" w:hAnsiTheme="majorHAnsi" w:cstheme="minorHAnsi"/>
          <w:sz w:val="24"/>
          <w:szCs w:val="24"/>
        </w:rPr>
        <w:t>HR</w:t>
      </w:r>
      <w:r w:rsidRPr="004D5300">
        <w:rPr>
          <w:rFonts w:asciiTheme="majorHAnsi" w:hAnsiTheme="majorHAnsi" w:cstheme="minorHAnsi"/>
          <w:sz w:val="24"/>
          <w:szCs w:val="24"/>
        </w:rPr>
        <w:t xml:space="preserve"> Office, </w:t>
      </w:r>
      <w:r w:rsidR="00670C5B" w:rsidRPr="004D5300">
        <w:rPr>
          <w:rFonts w:asciiTheme="majorHAnsi" w:hAnsiTheme="majorHAnsi" w:cstheme="minorHAnsi"/>
          <w:sz w:val="24"/>
          <w:szCs w:val="24"/>
        </w:rPr>
        <w:t xml:space="preserve">Different Departments and  </w:t>
      </w:r>
      <w:r w:rsidRPr="004D5300">
        <w:rPr>
          <w:rFonts w:asciiTheme="majorHAnsi" w:hAnsiTheme="majorHAnsi" w:cstheme="minorHAnsi"/>
          <w:sz w:val="24"/>
          <w:szCs w:val="24"/>
        </w:rPr>
        <w:t xml:space="preserve"> Area Offices </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Digital Dashboard for Naufar, </w:t>
      </w:r>
      <w:r w:rsidR="00670C5B" w:rsidRPr="004D5300">
        <w:rPr>
          <w:rFonts w:asciiTheme="majorHAnsi" w:hAnsiTheme="majorHAnsi" w:cstheme="minorHAnsi"/>
          <w:sz w:val="24"/>
          <w:szCs w:val="24"/>
        </w:rPr>
        <w:t>Departments</w:t>
      </w:r>
      <w:r w:rsidRPr="004D5300">
        <w:rPr>
          <w:rFonts w:asciiTheme="majorHAnsi" w:hAnsiTheme="majorHAnsi" w:cstheme="minorHAnsi"/>
          <w:sz w:val="24"/>
          <w:szCs w:val="24"/>
        </w:rPr>
        <w:t xml:space="preserve"> and Area Management for attendance analytics. This dashboard will include graphs, tables and other charts.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Separation of </w:t>
      </w:r>
      <w:r w:rsidR="00BF13F5" w:rsidRPr="004D5300">
        <w:rPr>
          <w:rFonts w:asciiTheme="majorHAnsi" w:hAnsiTheme="majorHAnsi" w:cstheme="minorHAnsi"/>
          <w:sz w:val="24"/>
          <w:szCs w:val="24"/>
        </w:rPr>
        <w:t>Staff by</w:t>
      </w:r>
      <w:r w:rsidR="00670C5B" w:rsidRPr="004D5300">
        <w:rPr>
          <w:rFonts w:asciiTheme="majorHAnsi" w:hAnsiTheme="majorHAnsi" w:cstheme="minorHAnsi"/>
          <w:sz w:val="24"/>
          <w:szCs w:val="24"/>
        </w:rPr>
        <w:t xml:space="preserve"> departments</w:t>
      </w:r>
      <w:r w:rsidRPr="004D5300">
        <w:rPr>
          <w:rFonts w:asciiTheme="majorHAnsi" w:hAnsiTheme="majorHAnsi" w:cstheme="minorHAnsi"/>
          <w:sz w:val="24"/>
          <w:szCs w:val="24"/>
        </w:rPr>
        <w:t xml:space="preserve"> into Software. </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Naufar</w:t>
      </w:r>
      <w:r w:rsidR="00670C5B" w:rsidRPr="004D5300">
        <w:rPr>
          <w:rFonts w:asciiTheme="majorHAnsi" w:hAnsiTheme="majorHAnsi" w:cstheme="minorHAnsi"/>
          <w:sz w:val="24"/>
          <w:szCs w:val="24"/>
        </w:rPr>
        <w:t xml:space="preserve"> / Department Wise / Area </w:t>
      </w:r>
      <w:r w:rsidR="00BF13F5" w:rsidRPr="004D5300">
        <w:rPr>
          <w:rFonts w:asciiTheme="majorHAnsi" w:hAnsiTheme="majorHAnsi" w:cstheme="minorHAnsi"/>
          <w:sz w:val="24"/>
          <w:szCs w:val="24"/>
        </w:rPr>
        <w:t>Wise Consolidated</w:t>
      </w:r>
      <w:r w:rsidRPr="004D5300">
        <w:rPr>
          <w:rFonts w:asciiTheme="majorHAnsi" w:hAnsiTheme="majorHAnsi" w:cstheme="minorHAnsi"/>
          <w:sz w:val="24"/>
          <w:szCs w:val="24"/>
        </w:rPr>
        <w:t xml:space="preserve"> daily attendance report for staff and trainees.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Naufar</w:t>
      </w:r>
      <w:r w:rsidR="00670C5B" w:rsidRPr="004D5300">
        <w:rPr>
          <w:rFonts w:asciiTheme="majorHAnsi" w:hAnsiTheme="majorHAnsi" w:cstheme="minorHAnsi"/>
          <w:sz w:val="24"/>
          <w:szCs w:val="24"/>
        </w:rPr>
        <w:t xml:space="preserve"> / Department Wise / Area Wise </w:t>
      </w:r>
      <w:r w:rsidRPr="004D5300">
        <w:rPr>
          <w:rFonts w:asciiTheme="majorHAnsi" w:hAnsiTheme="majorHAnsi" w:cstheme="minorHAnsi"/>
          <w:sz w:val="24"/>
          <w:szCs w:val="24"/>
        </w:rPr>
        <w:t xml:space="preserve"> Consolidated attendan</w:t>
      </w:r>
      <w:r w:rsidR="00670C5B" w:rsidRPr="004D5300">
        <w:rPr>
          <w:rFonts w:asciiTheme="majorHAnsi" w:hAnsiTheme="majorHAnsi" w:cstheme="minorHAnsi"/>
          <w:sz w:val="24"/>
          <w:szCs w:val="24"/>
        </w:rPr>
        <w:t xml:space="preserve">ce report for staff </w:t>
      </w:r>
      <w:r w:rsidRPr="004D5300">
        <w:rPr>
          <w:rFonts w:asciiTheme="majorHAnsi" w:hAnsiTheme="majorHAnsi" w:cstheme="minorHAnsi"/>
          <w:sz w:val="24"/>
          <w:szCs w:val="24"/>
        </w:rPr>
        <w:t xml:space="preserve"> for a particular period</w:t>
      </w:r>
    </w:p>
    <w:p w:rsidR="009F7B7E" w:rsidRPr="004D5300" w:rsidRDefault="00670C5B"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Department</w:t>
      </w:r>
      <w:r w:rsidR="009F7B7E" w:rsidRPr="004D5300">
        <w:rPr>
          <w:rFonts w:asciiTheme="majorHAnsi" w:hAnsiTheme="majorHAnsi" w:cstheme="minorHAnsi"/>
          <w:sz w:val="24"/>
          <w:szCs w:val="24"/>
        </w:rPr>
        <w:t xml:space="preserve"> Wise, Trade Wise and Batch Wise attendance report.</w:t>
      </w:r>
    </w:p>
    <w:p w:rsidR="009F7B7E" w:rsidRPr="004D5300" w:rsidRDefault="00670C5B"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Individual </w:t>
      </w:r>
      <w:r w:rsidR="009F7B7E" w:rsidRPr="004D5300">
        <w:rPr>
          <w:rFonts w:asciiTheme="majorHAnsi" w:hAnsiTheme="majorHAnsi" w:cstheme="minorHAnsi"/>
          <w:sz w:val="24"/>
          <w:szCs w:val="24"/>
        </w:rPr>
        <w:t xml:space="preserve"> Staff Member Daily / Weekly / Monthly Report</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NAufar</w:t>
      </w:r>
      <w:r w:rsidR="00670C5B" w:rsidRPr="004D5300">
        <w:rPr>
          <w:rFonts w:asciiTheme="majorHAnsi" w:hAnsiTheme="majorHAnsi" w:cstheme="minorHAnsi"/>
          <w:sz w:val="24"/>
          <w:szCs w:val="24"/>
        </w:rPr>
        <w:t xml:space="preserve"> / Department </w:t>
      </w:r>
      <w:r w:rsidRPr="004D5300">
        <w:rPr>
          <w:rFonts w:asciiTheme="majorHAnsi" w:hAnsiTheme="majorHAnsi" w:cstheme="minorHAnsi"/>
          <w:sz w:val="24"/>
          <w:szCs w:val="24"/>
        </w:rPr>
        <w:t>Wise / Area Wise / VTI Wise / Consolidated monthly attendance register for staff and trainees.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Daily Bio Metrics Data receiving status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Monthly Bio Metrics Data Received status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Marking of Leave Options for Staff and reflection of leave into all reports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Naufar Leave structure induction for all staff members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Centralized holiday’s calendar. This will be maintained by HR Department of Naufar and will be applicable to all staff members through the application.</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Recording of Staff Profiles for report generations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Marking of Staff active and inactive status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lastRenderedPageBreak/>
        <w:t>Separa</w:t>
      </w:r>
      <w:r w:rsidR="00670C5B" w:rsidRPr="004D5300">
        <w:rPr>
          <w:rFonts w:asciiTheme="majorHAnsi" w:hAnsiTheme="majorHAnsi" w:cstheme="minorHAnsi"/>
          <w:sz w:val="24"/>
          <w:szCs w:val="24"/>
        </w:rPr>
        <w:t>te reports for staff a</w:t>
      </w:r>
      <w:r w:rsidRPr="004D5300">
        <w:rPr>
          <w:rFonts w:asciiTheme="majorHAnsi" w:hAnsiTheme="majorHAnsi" w:cstheme="minorHAnsi"/>
          <w:sz w:val="24"/>
          <w:szCs w:val="24"/>
        </w:rPr>
        <w:t xml:space="preserve"> inactive status (Daily, Weekly, Monthly, Quarterly and Yearly basis)</w:t>
      </w:r>
    </w:p>
    <w:p w:rsidR="009F7B7E" w:rsidRPr="004D5300" w:rsidRDefault="00670C5B"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Based on the attendance HR</w:t>
      </w:r>
      <w:r w:rsidR="009F7B7E" w:rsidRPr="004D5300">
        <w:rPr>
          <w:rFonts w:asciiTheme="majorHAnsi" w:hAnsiTheme="majorHAnsi" w:cstheme="minorHAnsi"/>
          <w:sz w:val="24"/>
          <w:szCs w:val="24"/>
        </w:rPr>
        <w:t xml:space="preserve"> strength report (Daily, Weekly, Monthly, Quarterly and Yearly Basis)</w:t>
      </w:r>
    </w:p>
    <w:p w:rsidR="009F7B7E" w:rsidRPr="004D5300" w:rsidRDefault="00670C5B"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Induction of Staff’s </w:t>
      </w:r>
      <w:r w:rsidR="00BF13F5" w:rsidRPr="004D5300">
        <w:rPr>
          <w:rFonts w:asciiTheme="majorHAnsi" w:hAnsiTheme="majorHAnsi" w:cstheme="minorHAnsi"/>
          <w:sz w:val="24"/>
          <w:szCs w:val="24"/>
        </w:rPr>
        <w:t>Departments and</w:t>
      </w:r>
      <w:r w:rsidR="009F7B7E" w:rsidRPr="004D5300">
        <w:rPr>
          <w:rFonts w:asciiTheme="majorHAnsi" w:hAnsiTheme="majorHAnsi" w:cstheme="minorHAnsi"/>
          <w:sz w:val="24"/>
          <w:szCs w:val="24"/>
        </w:rPr>
        <w:t xml:space="preserve"> Batches for </w:t>
      </w:r>
      <w:r w:rsidRPr="004D5300">
        <w:rPr>
          <w:rFonts w:asciiTheme="majorHAnsi" w:hAnsiTheme="majorHAnsi" w:cstheme="minorHAnsi"/>
          <w:sz w:val="24"/>
          <w:szCs w:val="24"/>
        </w:rPr>
        <w:t>Employees</w:t>
      </w:r>
      <w:r w:rsidR="009F7B7E" w:rsidRPr="004D5300">
        <w:rPr>
          <w:rFonts w:asciiTheme="majorHAnsi" w:hAnsiTheme="majorHAnsi" w:cstheme="minorHAnsi"/>
          <w:sz w:val="24"/>
          <w:szCs w:val="24"/>
        </w:rPr>
        <w:t>.</w:t>
      </w:r>
    </w:p>
    <w:p w:rsidR="009F7B7E" w:rsidRPr="004D5300" w:rsidRDefault="00670C5B"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Overall Department</w:t>
      </w:r>
      <w:r w:rsidR="009F7B7E" w:rsidRPr="004D5300">
        <w:rPr>
          <w:rFonts w:asciiTheme="majorHAnsi" w:hAnsiTheme="majorHAnsi" w:cstheme="minorHAnsi"/>
          <w:sz w:val="24"/>
          <w:szCs w:val="24"/>
        </w:rPr>
        <w:t xml:space="preserve"> wise Attendance (Daily, Weekly, Monthly, Quarterly and Yearly Basis)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Consolidation summary report for staff mon</w:t>
      </w:r>
      <w:r w:rsidR="00670C5B" w:rsidRPr="004D5300">
        <w:rPr>
          <w:rFonts w:asciiTheme="majorHAnsi" w:hAnsiTheme="majorHAnsi" w:cstheme="minorHAnsi"/>
          <w:sz w:val="24"/>
          <w:szCs w:val="24"/>
        </w:rPr>
        <w:t xml:space="preserve">thly payroll calculation (Department Wise, Area Wise </w:t>
      </w:r>
      <w:r w:rsidR="00BF13F5" w:rsidRPr="004D5300">
        <w:rPr>
          <w:rFonts w:asciiTheme="majorHAnsi" w:hAnsiTheme="majorHAnsi" w:cstheme="minorHAnsi"/>
          <w:sz w:val="24"/>
          <w:szCs w:val="24"/>
        </w:rPr>
        <w:t>/ or</w:t>
      </w:r>
      <w:r w:rsidRPr="004D5300">
        <w:rPr>
          <w:rFonts w:asciiTheme="majorHAnsi" w:hAnsiTheme="majorHAnsi" w:cstheme="minorHAnsi"/>
          <w:sz w:val="24"/>
          <w:szCs w:val="24"/>
        </w:rPr>
        <w:t xml:space="preserve"> individual staff member wise.</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Induction of  HR department designation / grades structure into staff profile</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 xml:space="preserve">Multiple Timing Calendar to accommodate different </w:t>
      </w:r>
      <w:r w:rsidR="00BF13F5" w:rsidRPr="004D5300">
        <w:rPr>
          <w:rFonts w:asciiTheme="majorHAnsi" w:hAnsiTheme="majorHAnsi" w:cstheme="minorHAnsi"/>
          <w:sz w:val="24"/>
          <w:szCs w:val="24"/>
        </w:rPr>
        <w:t>timings, shifts</w:t>
      </w:r>
      <w:r w:rsidRPr="004D5300">
        <w:rPr>
          <w:rFonts w:asciiTheme="majorHAnsi" w:hAnsiTheme="majorHAnsi" w:cstheme="minorHAnsi"/>
          <w:sz w:val="24"/>
          <w:szCs w:val="24"/>
        </w:rPr>
        <w:t xml:space="preserve"> for NAufar</w:t>
      </w:r>
      <w:r w:rsidR="00670C5B" w:rsidRPr="004D5300">
        <w:rPr>
          <w:rFonts w:asciiTheme="majorHAnsi" w:hAnsiTheme="majorHAnsi" w:cstheme="minorHAnsi"/>
          <w:sz w:val="24"/>
          <w:szCs w:val="24"/>
        </w:rPr>
        <w:t>, Regions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Staff Location updated facility in case of any transfer on any location / department / region and area.</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Staff Profile updating option in case staff member is promoted.</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Early and Late report for for daily, weekly / monthly and yearly frequency</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Facil</w:t>
      </w:r>
      <w:r w:rsidR="00670C5B" w:rsidRPr="004D5300">
        <w:rPr>
          <w:rFonts w:asciiTheme="majorHAnsi" w:hAnsiTheme="majorHAnsi" w:cstheme="minorHAnsi"/>
          <w:sz w:val="24"/>
          <w:szCs w:val="24"/>
        </w:rPr>
        <w:t xml:space="preserve">ity to store staff </w:t>
      </w:r>
      <w:r w:rsidRPr="004D5300">
        <w:rPr>
          <w:rFonts w:asciiTheme="majorHAnsi" w:hAnsiTheme="majorHAnsi" w:cstheme="minorHAnsi"/>
          <w:sz w:val="24"/>
          <w:szCs w:val="24"/>
        </w:rPr>
        <w:t>digital picture into software</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Staff profile fields will be discussed separately and base on fields any additional report can be included.</w:t>
      </w:r>
    </w:p>
    <w:p w:rsidR="009F7B7E" w:rsidRPr="004D5300" w:rsidRDefault="00670C5B"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D</w:t>
      </w:r>
      <w:r w:rsidR="009F7B7E" w:rsidRPr="004D5300">
        <w:rPr>
          <w:rFonts w:asciiTheme="majorHAnsi" w:hAnsiTheme="majorHAnsi" w:cstheme="minorHAnsi"/>
          <w:sz w:val="24"/>
          <w:szCs w:val="24"/>
        </w:rPr>
        <w:t>ifferent consolidated reports based on the existing data of database.</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Enable / disable SMS features</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SMS sending nos. for a particular employee attendance report.</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SMS gene</w:t>
      </w:r>
      <w:r w:rsidR="00562B0C" w:rsidRPr="004D5300">
        <w:rPr>
          <w:rFonts w:asciiTheme="majorHAnsi" w:hAnsiTheme="majorHAnsi" w:cstheme="minorHAnsi"/>
          <w:sz w:val="24"/>
          <w:szCs w:val="24"/>
        </w:rPr>
        <w:t xml:space="preserve">ration </w:t>
      </w:r>
      <w:r w:rsidRPr="004D5300">
        <w:rPr>
          <w:rFonts w:asciiTheme="majorHAnsi" w:hAnsiTheme="majorHAnsi" w:cstheme="minorHAnsi"/>
          <w:sz w:val="24"/>
          <w:szCs w:val="24"/>
        </w:rPr>
        <w:t xml:space="preserve"> or any other number automatically.</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In case night shift or date difference, adjustment of attendance timing.</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List of time in marking but no time out marking.</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Applying and approving of Leaves for staff through application.</w:t>
      </w:r>
    </w:p>
    <w:p w:rsidR="009F7B7E"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Organization Logo and location for all reports.</w:t>
      </w:r>
    </w:p>
    <w:p w:rsidR="00670C5B" w:rsidRPr="004D5300" w:rsidRDefault="009F7B7E" w:rsidP="004D5300">
      <w:pPr>
        <w:pStyle w:val="ListParagraph"/>
        <w:numPr>
          <w:ilvl w:val="0"/>
          <w:numId w:val="25"/>
        </w:numPr>
        <w:spacing w:after="200" w:line="360" w:lineRule="auto"/>
        <w:jc w:val="both"/>
        <w:rPr>
          <w:rFonts w:asciiTheme="majorHAnsi" w:hAnsiTheme="majorHAnsi" w:cstheme="minorHAnsi"/>
          <w:sz w:val="24"/>
          <w:szCs w:val="24"/>
        </w:rPr>
      </w:pPr>
      <w:r w:rsidRPr="004D5300">
        <w:rPr>
          <w:rFonts w:asciiTheme="majorHAnsi" w:hAnsiTheme="majorHAnsi" w:cstheme="minorHAnsi"/>
          <w:sz w:val="24"/>
          <w:szCs w:val="24"/>
        </w:rPr>
        <w:t>All above requirements are based on initial working and brain storming. Minor change into software can be required during detail analysis and reports format finalization phase.</w:t>
      </w:r>
    </w:p>
    <w:p w:rsidR="00CA03C6" w:rsidRPr="004D5300" w:rsidRDefault="00CA03C6" w:rsidP="004D5300">
      <w:pPr>
        <w:pStyle w:val="ListParagraph"/>
        <w:spacing w:after="200" w:line="360" w:lineRule="auto"/>
        <w:jc w:val="both"/>
        <w:rPr>
          <w:rFonts w:asciiTheme="majorHAnsi" w:hAnsiTheme="majorHAnsi" w:cstheme="minorHAnsi"/>
          <w:sz w:val="24"/>
          <w:szCs w:val="24"/>
        </w:rPr>
      </w:pPr>
    </w:p>
    <w:p w:rsidR="00670C5B" w:rsidRPr="004D5300" w:rsidRDefault="00627ED8"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sz w:val="24"/>
          <w:szCs w:val="24"/>
          <w:lang w:val="en-GB"/>
        </w:rPr>
        <w:t>Some Screen Shorts</w:t>
      </w: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sz w:val="24"/>
          <w:szCs w:val="24"/>
          <w:lang w:val="en-GB"/>
        </w:rPr>
        <w:lastRenderedPageBreak/>
        <w:t>Login</w:t>
      </w: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noProof/>
          <w:sz w:val="24"/>
          <w:szCs w:val="24"/>
        </w:rPr>
        <w:drawing>
          <wp:inline distT="0" distB="0" distL="0" distR="0" wp14:anchorId="2E332E40" wp14:editId="7C82110F">
            <wp:extent cx="5997001" cy="3228975"/>
            <wp:effectExtent l="0" t="0" r="3810" b="0"/>
            <wp:docPr id="230" name="Picture 230" descr="C:\Users\intag pc\Downloads\logi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intag pc\Downloads\login (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00750" cy="3230994"/>
                    </a:xfrm>
                    <a:prstGeom prst="rect">
                      <a:avLst/>
                    </a:prstGeom>
                    <a:noFill/>
                    <a:ln>
                      <a:noFill/>
                    </a:ln>
                  </pic:spPr>
                </pic:pic>
              </a:graphicData>
            </a:graphic>
          </wp:inline>
        </w:drawing>
      </w: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sz w:val="24"/>
          <w:szCs w:val="24"/>
          <w:lang w:val="en-GB"/>
        </w:rPr>
        <w:t>Dashboards</w:t>
      </w: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noProof/>
          <w:sz w:val="24"/>
          <w:szCs w:val="24"/>
        </w:rPr>
        <w:drawing>
          <wp:inline distT="0" distB="0" distL="0" distR="0" wp14:anchorId="24D5550D" wp14:editId="272C9D14">
            <wp:extent cx="5524500" cy="4494982"/>
            <wp:effectExtent l="0" t="0" r="0" b="1270"/>
            <wp:docPr id="231" name="Picture 231" descr="C:\Users\intag pc\Downloads\dashboa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intag pc\Downloads\dashboard (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24500" cy="4494982"/>
                    </a:xfrm>
                    <a:prstGeom prst="rect">
                      <a:avLst/>
                    </a:prstGeom>
                    <a:noFill/>
                    <a:ln>
                      <a:noFill/>
                    </a:ln>
                  </pic:spPr>
                </pic:pic>
              </a:graphicData>
            </a:graphic>
          </wp:inline>
        </w:drawing>
      </w:r>
    </w:p>
    <w:p w:rsidR="008D2F12" w:rsidRPr="004D5300" w:rsidRDefault="008D2F12" w:rsidP="004D5300">
      <w:pPr>
        <w:spacing w:line="360" w:lineRule="auto"/>
        <w:rPr>
          <w:rFonts w:asciiTheme="majorHAnsi" w:hAnsiTheme="majorHAnsi" w:cstheme="minorHAnsi"/>
          <w:b/>
          <w:sz w:val="24"/>
          <w:szCs w:val="24"/>
          <w:lang w:val="en-GB"/>
        </w:rPr>
      </w:pP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sz w:val="24"/>
          <w:szCs w:val="24"/>
          <w:lang w:val="en-GB"/>
        </w:rPr>
        <w:t>Add Time category</w:t>
      </w: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noProof/>
          <w:sz w:val="24"/>
          <w:szCs w:val="24"/>
        </w:rPr>
        <w:drawing>
          <wp:inline distT="0" distB="0" distL="0" distR="0" wp14:anchorId="7592DB6F" wp14:editId="1DF922FE">
            <wp:extent cx="5530898" cy="3838163"/>
            <wp:effectExtent l="0" t="0" r="0" b="0"/>
            <wp:docPr id="232" name="Picture 232" descr="C:\Users\intag pc\Downloads\add_time_category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intag pc\Downloads\add_time_category (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35974" cy="3841685"/>
                    </a:xfrm>
                    <a:prstGeom prst="rect">
                      <a:avLst/>
                    </a:prstGeom>
                    <a:noFill/>
                    <a:ln>
                      <a:noFill/>
                    </a:ln>
                  </pic:spPr>
                </pic:pic>
              </a:graphicData>
            </a:graphic>
          </wp:inline>
        </w:drawing>
      </w: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sz w:val="24"/>
          <w:szCs w:val="24"/>
          <w:lang w:val="en-GB"/>
        </w:rPr>
        <w:t>Attendance Report</w:t>
      </w: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noProof/>
          <w:sz w:val="24"/>
          <w:szCs w:val="24"/>
        </w:rPr>
        <w:lastRenderedPageBreak/>
        <w:drawing>
          <wp:inline distT="0" distB="0" distL="0" distR="0" wp14:anchorId="79C032E0" wp14:editId="5D6CBBF3">
            <wp:extent cx="5278120" cy="7800975"/>
            <wp:effectExtent l="0" t="0" r="0" b="9525"/>
            <wp:docPr id="233" name="Picture 233" descr="C:\Users\intag pc\Downloads\attendance_repor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intag pc\Downloads\attendance_report (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80333" cy="7804246"/>
                    </a:xfrm>
                    <a:prstGeom prst="rect">
                      <a:avLst/>
                    </a:prstGeom>
                    <a:noFill/>
                    <a:ln>
                      <a:noFill/>
                    </a:ln>
                  </pic:spPr>
                </pic:pic>
              </a:graphicData>
            </a:graphic>
          </wp:inline>
        </w:drawing>
      </w:r>
    </w:p>
    <w:p w:rsidR="002A55C0" w:rsidRPr="004D5300" w:rsidRDefault="002A55C0" w:rsidP="004D5300">
      <w:pPr>
        <w:spacing w:line="360" w:lineRule="auto"/>
        <w:rPr>
          <w:rFonts w:asciiTheme="majorHAnsi" w:hAnsiTheme="majorHAnsi" w:cstheme="minorHAnsi"/>
          <w:b/>
          <w:sz w:val="24"/>
          <w:szCs w:val="24"/>
          <w:lang w:val="en-GB"/>
        </w:rPr>
      </w:pPr>
    </w:p>
    <w:p w:rsidR="002A55C0" w:rsidRPr="004D5300" w:rsidRDefault="002A55C0" w:rsidP="004D5300">
      <w:pPr>
        <w:spacing w:line="360" w:lineRule="auto"/>
        <w:rPr>
          <w:rFonts w:asciiTheme="majorHAnsi" w:hAnsiTheme="majorHAnsi" w:cstheme="minorHAnsi"/>
          <w:b/>
          <w:sz w:val="24"/>
          <w:szCs w:val="24"/>
          <w:lang w:val="en-GB"/>
        </w:rPr>
      </w:pPr>
    </w:p>
    <w:p w:rsidR="002A55C0" w:rsidRPr="004D5300" w:rsidRDefault="002A55C0" w:rsidP="004D5300">
      <w:pPr>
        <w:spacing w:line="360" w:lineRule="auto"/>
        <w:rPr>
          <w:rFonts w:asciiTheme="majorHAnsi" w:hAnsiTheme="majorHAnsi" w:cstheme="minorHAnsi"/>
          <w:b/>
          <w:sz w:val="24"/>
          <w:szCs w:val="24"/>
          <w:lang w:val="en-GB"/>
        </w:rPr>
      </w:pPr>
    </w:p>
    <w:p w:rsidR="002A55C0" w:rsidRPr="004D5300" w:rsidRDefault="002A55C0" w:rsidP="004D5300">
      <w:pPr>
        <w:spacing w:line="360" w:lineRule="auto"/>
        <w:rPr>
          <w:rFonts w:asciiTheme="majorHAnsi" w:hAnsiTheme="majorHAnsi" w:cstheme="minorHAnsi"/>
          <w:b/>
          <w:sz w:val="24"/>
          <w:szCs w:val="24"/>
          <w:lang w:val="en-GB"/>
        </w:rPr>
      </w:pP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sz w:val="24"/>
          <w:szCs w:val="24"/>
          <w:lang w:val="en-GB"/>
        </w:rPr>
        <w:t>Roster Assignment</w:t>
      </w: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noProof/>
          <w:sz w:val="24"/>
          <w:szCs w:val="24"/>
        </w:rPr>
        <w:drawing>
          <wp:inline distT="0" distB="0" distL="0" distR="0" wp14:anchorId="2F734DCB" wp14:editId="757C2987">
            <wp:extent cx="6000750" cy="2333181"/>
            <wp:effectExtent l="0" t="0" r="0" b="0"/>
            <wp:docPr id="234" name="Picture 234" descr="C:\Users\intag pc\Downloads\roster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intag pc\Downloads\rosters (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00750" cy="2333181"/>
                    </a:xfrm>
                    <a:prstGeom prst="rect">
                      <a:avLst/>
                    </a:prstGeom>
                    <a:noFill/>
                    <a:ln>
                      <a:noFill/>
                    </a:ln>
                  </pic:spPr>
                </pic:pic>
              </a:graphicData>
            </a:graphic>
          </wp:inline>
        </w:drawing>
      </w:r>
    </w:p>
    <w:p w:rsidR="008D2F12" w:rsidRPr="004D5300" w:rsidRDefault="008D2F12" w:rsidP="004D5300">
      <w:pPr>
        <w:spacing w:line="360" w:lineRule="auto"/>
        <w:rPr>
          <w:rFonts w:asciiTheme="majorHAnsi" w:hAnsiTheme="majorHAnsi" w:cstheme="minorHAnsi"/>
          <w:b/>
          <w:sz w:val="24"/>
          <w:szCs w:val="24"/>
          <w:lang w:val="en-GB"/>
        </w:rPr>
      </w:pP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sz w:val="24"/>
          <w:szCs w:val="24"/>
          <w:lang w:val="en-GB"/>
        </w:rPr>
        <w:t>Roster Duties</w:t>
      </w: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noProof/>
          <w:sz w:val="24"/>
          <w:szCs w:val="24"/>
        </w:rPr>
        <w:drawing>
          <wp:inline distT="0" distB="0" distL="0" distR="0" wp14:anchorId="37521681" wp14:editId="63363372">
            <wp:extent cx="6000750" cy="4666408"/>
            <wp:effectExtent l="0" t="0" r="0" b="1270"/>
            <wp:docPr id="229" name="Picture 229" descr="C:\Users\intag pc\Downloads\roster_du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intag pc\Downloads\roster_duties.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00750" cy="4666408"/>
                    </a:xfrm>
                    <a:prstGeom prst="rect">
                      <a:avLst/>
                    </a:prstGeom>
                    <a:noFill/>
                    <a:ln>
                      <a:noFill/>
                    </a:ln>
                  </pic:spPr>
                </pic:pic>
              </a:graphicData>
            </a:graphic>
          </wp:inline>
        </w:drawing>
      </w:r>
    </w:p>
    <w:p w:rsidR="008D2F12" w:rsidRPr="004D5300" w:rsidRDefault="008D2F12" w:rsidP="004D5300">
      <w:pPr>
        <w:spacing w:line="360" w:lineRule="auto"/>
        <w:rPr>
          <w:rFonts w:asciiTheme="majorHAnsi" w:hAnsiTheme="majorHAnsi" w:cstheme="minorHAnsi"/>
          <w:b/>
          <w:sz w:val="24"/>
          <w:szCs w:val="24"/>
          <w:lang w:val="en-GB"/>
        </w:rPr>
      </w:pPr>
    </w:p>
    <w:p w:rsidR="008D2F12" w:rsidRPr="004D5300" w:rsidRDefault="008D2F12" w:rsidP="004D5300">
      <w:pPr>
        <w:spacing w:line="360" w:lineRule="auto"/>
        <w:rPr>
          <w:rFonts w:asciiTheme="majorHAnsi" w:hAnsiTheme="majorHAnsi" w:cstheme="minorHAnsi"/>
          <w:b/>
          <w:sz w:val="24"/>
          <w:szCs w:val="24"/>
          <w:lang w:val="en-GB"/>
        </w:rPr>
      </w:pPr>
    </w:p>
    <w:p w:rsidR="008D2F12"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sz w:val="24"/>
          <w:szCs w:val="24"/>
          <w:lang w:val="en-GB"/>
        </w:rPr>
        <w:t>Times Slots Allocations</w:t>
      </w:r>
    </w:p>
    <w:p w:rsidR="00627ED8" w:rsidRPr="004D5300" w:rsidRDefault="00627ED8"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noProof/>
          <w:sz w:val="24"/>
          <w:szCs w:val="24"/>
        </w:rPr>
        <w:drawing>
          <wp:inline distT="0" distB="0" distL="0" distR="0" wp14:anchorId="31607B6D" wp14:editId="5D6BC45C">
            <wp:extent cx="6000750" cy="2568672"/>
            <wp:effectExtent l="0" t="0" r="0" b="3175"/>
            <wp:docPr id="227" name="Picture 227" descr="C:\Users\intag pc\Downloads\time 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intag pc\Downloads\time categories.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00750" cy="2568672"/>
                    </a:xfrm>
                    <a:prstGeom prst="rect">
                      <a:avLst/>
                    </a:prstGeom>
                    <a:noFill/>
                    <a:ln>
                      <a:noFill/>
                    </a:ln>
                  </pic:spPr>
                </pic:pic>
              </a:graphicData>
            </a:graphic>
          </wp:inline>
        </w:drawing>
      </w:r>
    </w:p>
    <w:p w:rsidR="00627ED8" w:rsidRPr="004D5300" w:rsidRDefault="008D2F12"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sz w:val="24"/>
          <w:szCs w:val="24"/>
          <w:lang w:val="en-GB"/>
        </w:rPr>
        <w:t>Roster Management</w:t>
      </w:r>
    </w:p>
    <w:p w:rsidR="00627ED8" w:rsidRPr="004D5300" w:rsidRDefault="00627ED8" w:rsidP="004D5300">
      <w:pPr>
        <w:spacing w:line="360" w:lineRule="auto"/>
        <w:rPr>
          <w:rFonts w:asciiTheme="majorHAnsi" w:hAnsiTheme="majorHAnsi" w:cstheme="minorHAnsi"/>
          <w:b/>
          <w:sz w:val="24"/>
          <w:szCs w:val="24"/>
          <w:lang w:val="en-GB"/>
        </w:rPr>
      </w:pPr>
      <w:r w:rsidRPr="004D5300">
        <w:rPr>
          <w:rFonts w:asciiTheme="majorHAnsi" w:hAnsiTheme="majorHAnsi" w:cstheme="minorHAnsi"/>
          <w:b/>
          <w:noProof/>
          <w:sz w:val="24"/>
          <w:szCs w:val="24"/>
        </w:rPr>
        <w:drawing>
          <wp:inline distT="0" distB="0" distL="0" distR="0" wp14:anchorId="0A58ED5E" wp14:editId="1096F0DD">
            <wp:extent cx="6000750" cy="2335194"/>
            <wp:effectExtent l="0" t="0" r="0" b="8255"/>
            <wp:docPr id="228" name="Picture 228" descr="C:\Users\intag pc\Downloads\ro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intag pc\Downloads\rosters.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00750" cy="2335194"/>
                    </a:xfrm>
                    <a:prstGeom prst="rect">
                      <a:avLst/>
                    </a:prstGeom>
                    <a:noFill/>
                    <a:ln>
                      <a:noFill/>
                    </a:ln>
                  </pic:spPr>
                </pic:pic>
              </a:graphicData>
            </a:graphic>
          </wp:inline>
        </w:drawing>
      </w:r>
    </w:p>
    <w:p w:rsidR="0018537F" w:rsidRPr="004D5300" w:rsidRDefault="0018537F" w:rsidP="004D5300">
      <w:pPr>
        <w:spacing w:after="0" w:line="360" w:lineRule="auto"/>
        <w:contextualSpacing/>
        <w:jc w:val="both"/>
        <w:rPr>
          <w:rFonts w:asciiTheme="majorHAnsi" w:eastAsia="Times New Roman" w:hAnsiTheme="majorHAnsi" w:cs="Times New Roman"/>
          <w:b/>
          <w:sz w:val="28"/>
          <w:lang w:eastAsia="en-GB"/>
        </w:rPr>
      </w:pPr>
    </w:p>
    <w:p w:rsidR="00C86341" w:rsidRPr="004D5300" w:rsidRDefault="00C86341" w:rsidP="004D5300">
      <w:pPr>
        <w:spacing w:after="0" w:line="360" w:lineRule="auto"/>
        <w:contextualSpacing/>
        <w:jc w:val="both"/>
        <w:rPr>
          <w:rFonts w:asciiTheme="majorHAnsi" w:eastAsia="Times New Roman" w:hAnsiTheme="majorHAnsi" w:cs="Times New Roman"/>
          <w:b/>
          <w:sz w:val="28"/>
          <w:lang w:eastAsia="en-GB"/>
        </w:rPr>
      </w:pPr>
    </w:p>
    <w:p w:rsidR="00C86341" w:rsidRPr="004D5300" w:rsidRDefault="00C86341" w:rsidP="004D5300">
      <w:pPr>
        <w:spacing w:after="0" w:line="360" w:lineRule="auto"/>
        <w:contextualSpacing/>
        <w:jc w:val="both"/>
        <w:rPr>
          <w:rFonts w:asciiTheme="majorHAnsi" w:eastAsia="Times New Roman" w:hAnsiTheme="majorHAnsi" w:cs="Times New Roman"/>
          <w:b/>
          <w:sz w:val="28"/>
          <w:lang w:eastAsia="en-GB"/>
        </w:rPr>
      </w:pPr>
    </w:p>
    <w:p w:rsidR="00C86341" w:rsidRPr="004D5300" w:rsidRDefault="00C86341" w:rsidP="004D5300">
      <w:pPr>
        <w:spacing w:after="0" w:line="360" w:lineRule="auto"/>
        <w:contextualSpacing/>
        <w:jc w:val="both"/>
        <w:rPr>
          <w:rFonts w:asciiTheme="majorHAnsi" w:eastAsia="Times New Roman" w:hAnsiTheme="majorHAnsi" w:cs="Times New Roman"/>
          <w:b/>
          <w:sz w:val="28"/>
          <w:lang w:eastAsia="en-GB"/>
        </w:rPr>
      </w:pPr>
    </w:p>
    <w:p w:rsidR="00C86341" w:rsidRPr="004D5300" w:rsidRDefault="00C86341" w:rsidP="004D5300">
      <w:pPr>
        <w:spacing w:after="0" w:line="360" w:lineRule="auto"/>
        <w:contextualSpacing/>
        <w:jc w:val="both"/>
        <w:rPr>
          <w:rFonts w:asciiTheme="majorHAnsi" w:eastAsia="Times New Roman" w:hAnsiTheme="majorHAnsi" w:cs="Times New Roman"/>
          <w:b/>
          <w:sz w:val="28"/>
          <w:lang w:eastAsia="en-GB"/>
        </w:rPr>
      </w:pPr>
    </w:p>
    <w:p w:rsidR="00C86341" w:rsidRPr="004D5300" w:rsidRDefault="00C86341" w:rsidP="004D5300">
      <w:pPr>
        <w:spacing w:after="0" w:line="360" w:lineRule="auto"/>
        <w:contextualSpacing/>
        <w:jc w:val="both"/>
        <w:rPr>
          <w:rFonts w:asciiTheme="majorHAnsi" w:eastAsia="Times New Roman" w:hAnsiTheme="majorHAnsi" w:cs="Times New Roman"/>
          <w:b/>
          <w:sz w:val="28"/>
          <w:lang w:eastAsia="en-GB"/>
        </w:rPr>
      </w:pPr>
    </w:p>
    <w:p w:rsidR="00C86341" w:rsidRPr="004D5300" w:rsidRDefault="00C86341" w:rsidP="004D5300">
      <w:pPr>
        <w:spacing w:after="0" w:line="360" w:lineRule="auto"/>
        <w:contextualSpacing/>
        <w:jc w:val="both"/>
        <w:rPr>
          <w:rFonts w:asciiTheme="majorHAnsi" w:eastAsia="Times New Roman" w:hAnsiTheme="majorHAnsi" w:cs="Times New Roman"/>
          <w:b/>
          <w:sz w:val="28"/>
          <w:lang w:eastAsia="en-GB"/>
        </w:rPr>
      </w:pPr>
    </w:p>
    <w:p w:rsidR="00C86341" w:rsidRPr="004D5300" w:rsidRDefault="00C86341" w:rsidP="004D5300">
      <w:pPr>
        <w:spacing w:after="0" w:line="360" w:lineRule="auto"/>
        <w:contextualSpacing/>
        <w:jc w:val="both"/>
        <w:rPr>
          <w:rFonts w:asciiTheme="majorHAnsi" w:eastAsia="Times New Roman" w:hAnsiTheme="majorHAnsi" w:cs="Times New Roman"/>
          <w:b/>
          <w:sz w:val="28"/>
          <w:lang w:eastAsia="en-GB"/>
        </w:rPr>
      </w:pPr>
    </w:p>
    <w:p w:rsidR="00C86341" w:rsidRPr="004D5300" w:rsidRDefault="00C86341" w:rsidP="004D5300">
      <w:pPr>
        <w:spacing w:after="0" w:line="360" w:lineRule="auto"/>
        <w:contextualSpacing/>
        <w:jc w:val="both"/>
        <w:rPr>
          <w:rFonts w:asciiTheme="majorHAnsi" w:eastAsia="Times New Roman" w:hAnsiTheme="majorHAnsi" w:cs="Times New Roman"/>
          <w:b/>
          <w:sz w:val="28"/>
          <w:lang w:eastAsia="en-GB"/>
        </w:rPr>
      </w:pPr>
    </w:p>
    <w:p w:rsidR="00C86341" w:rsidRPr="004D5300" w:rsidRDefault="00C86341" w:rsidP="004D5300">
      <w:pPr>
        <w:spacing w:after="0" w:line="360" w:lineRule="auto"/>
        <w:contextualSpacing/>
        <w:jc w:val="both"/>
        <w:rPr>
          <w:rFonts w:asciiTheme="majorHAnsi" w:eastAsia="Times New Roman" w:hAnsiTheme="majorHAnsi" w:cs="Times New Roman"/>
          <w:b/>
          <w:sz w:val="28"/>
          <w:lang w:eastAsia="en-GB"/>
        </w:rPr>
      </w:pPr>
      <w:r w:rsidRPr="004D5300">
        <w:rPr>
          <w:rFonts w:asciiTheme="majorHAnsi" w:eastAsia="Times New Roman" w:hAnsiTheme="majorHAnsi" w:cs="Times New Roman"/>
          <w:b/>
          <w:sz w:val="28"/>
          <w:lang w:eastAsia="en-GB"/>
        </w:rPr>
        <w:t>System Architecture</w:t>
      </w:r>
    </w:p>
    <w:p w:rsidR="00C86341" w:rsidRPr="004D5300" w:rsidRDefault="00476EF4" w:rsidP="00476EF4">
      <w:pPr>
        <w:widowControl w:val="0"/>
        <w:autoSpaceDE w:val="0"/>
        <w:autoSpaceDN w:val="0"/>
        <w:adjustRightInd w:val="0"/>
        <w:spacing w:line="360" w:lineRule="auto"/>
        <w:rPr>
          <w:rFonts w:asciiTheme="majorHAnsi" w:hAnsiTheme="majorHAnsi"/>
          <w:b/>
          <w:sz w:val="36"/>
          <w:szCs w:val="36"/>
        </w:rPr>
      </w:pPr>
      <w:r w:rsidRPr="004D5300">
        <w:rPr>
          <w:rFonts w:asciiTheme="majorHAnsi" w:hAnsiTheme="majorHAnsi"/>
          <w:b/>
          <w:noProof/>
          <w:sz w:val="36"/>
          <w:szCs w:val="36"/>
        </w:rPr>
        <w:drawing>
          <wp:inline distT="0" distB="0" distL="0" distR="0" wp14:anchorId="09A30D3B" wp14:editId="4F3F33B9">
            <wp:extent cx="5888990" cy="7754620"/>
            <wp:effectExtent l="0" t="0" r="0" b="0"/>
            <wp:docPr id="3139" name="Picture 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88990" cy="7754620"/>
                    </a:xfrm>
                    <a:prstGeom prst="rect">
                      <a:avLst/>
                    </a:prstGeom>
                    <a:noFill/>
                  </pic:spPr>
                </pic:pic>
              </a:graphicData>
            </a:graphic>
          </wp:inline>
        </w:drawing>
      </w:r>
    </w:p>
    <w:p w:rsidR="00C86341" w:rsidRPr="004D5300" w:rsidRDefault="00C86341" w:rsidP="004D5300">
      <w:pPr>
        <w:widowControl w:val="0"/>
        <w:autoSpaceDE w:val="0"/>
        <w:autoSpaceDN w:val="0"/>
        <w:adjustRightInd w:val="0"/>
        <w:spacing w:line="360" w:lineRule="auto"/>
        <w:rPr>
          <w:rFonts w:asciiTheme="majorHAnsi" w:hAnsiTheme="majorHAnsi"/>
          <w:b/>
          <w:sz w:val="36"/>
          <w:szCs w:val="36"/>
        </w:rPr>
      </w:pPr>
      <w:r w:rsidRPr="004D5300">
        <w:rPr>
          <w:rFonts w:asciiTheme="majorHAnsi" w:hAnsiTheme="majorHAnsi"/>
          <w:b/>
          <w:sz w:val="36"/>
          <w:szCs w:val="36"/>
        </w:rPr>
        <w:lastRenderedPageBreak/>
        <w:t>Proposed Implementation Methodology</w:t>
      </w:r>
    </w:p>
    <w:p w:rsidR="00C86341" w:rsidRPr="004D5300" w:rsidRDefault="00C86341" w:rsidP="004D5300">
      <w:pPr>
        <w:widowControl w:val="0"/>
        <w:autoSpaceDE w:val="0"/>
        <w:autoSpaceDN w:val="0"/>
        <w:adjustRightInd w:val="0"/>
        <w:spacing w:before="7" w:line="360" w:lineRule="auto"/>
        <w:jc w:val="both"/>
        <w:rPr>
          <w:rFonts w:asciiTheme="majorHAnsi" w:hAnsiTheme="majorHAnsi"/>
        </w:rPr>
      </w:pPr>
      <w:r w:rsidRPr="004D5300">
        <w:rPr>
          <w:rFonts w:asciiTheme="majorHAnsi" w:hAnsiTheme="majorHAnsi"/>
        </w:rPr>
        <w:t>The following step-wise approach would be carried out for implementation of this project:</w:t>
      </w:r>
    </w:p>
    <w:p w:rsidR="00C86341" w:rsidRPr="004D5300" w:rsidRDefault="00C86341" w:rsidP="004D5300">
      <w:pPr>
        <w:widowControl w:val="0"/>
        <w:autoSpaceDE w:val="0"/>
        <w:autoSpaceDN w:val="0"/>
        <w:adjustRightInd w:val="0"/>
        <w:spacing w:before="7" w:line="360" w:lineRule="auto"/>
        <w:jc w:val="both"/>
        <w:rPr>
          <w:rFonts w:asciiTheme="majorHAnsi" w:hAnsiTheme="majorHAnsi"/>
          <w:b/>
        </w:rPr>
      </w:pPr>
      <w:r w:rsidRPr="004D5300">
        <w:rPr>
          <w:rFonts w:asciiTheme="majorHAnsi" w:hAnsiTheme="majorHAnsi"/>
          <w:b/>
        </w:rPr>
        <w:t>Phase-I:</w:t>
      </w:r>
      <w:r w:rsidRPr="004D5300">
        <w:rPr>
          <w:rFonts w:asciiTheme="majorHAnsi" w:hAnsiTheme="majorHAnsi"/>
          <w:b/>
        </w:rPr>
        <w:tab/>
      </w:r>
    </w:p>
    <w:p w:rsidR="00C86341" w:rsidRPr="004D5300" w:rsidRDefault="00C86341" w:rsidP="004D5300">
      <w:pPr>
        <w:pStyle w:val="ListParagraph"/>
        <w:widowControl w:val="0"/>
        <w:numPr>
          <w:ilvl w:val="0"/>
          <w:numId w:val="35"/>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 xml:space="preserve">Survey and Study of Current/Existing Systems and Sites identified by </w:t>
      </w:r>
      <w:r w:rsidR="005E207B" w:rsidRPr="004D5300">
        <w:rPr>
          <w:rFonts w:asciiTheme="majorHAnsi" w:hAnsiTheme="majorHAnsi"/>
        </w:rPr>
        <w:t>HR -Naufar</w:t>
      </w:r>
    </w:p>
    <w:p w:rsidR="00C86341" w:rsidRPr="004D5300" w:rsidRDefault="00C86341" w:rsidP="004D5300">
      <w:pPr>
        <w:pStyle w:val="ListParagraph"/>
        <w:widowControl w:val="0"/>
        <w:numPr>
          <w:ilvl w:val="0"/>
          <w:numId w:val="35"/>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 xml:space="preserve">Detailed System Design and System Architecture </w:t>
      </w:r>
    </w:p>
    <w:p w:rsidR="00C86341" w:rsidRPr="004D5300" w:rsidRDefault="00C86341" w:rsidP="004D5300">
      <w:pPr>
        <w:pStyle w:val="ListParagraph"/>
        <w:widowControl w:val="0"/>
        <w:numPr>
          <w:ilvl w:val="0"/>
          <w:numId w:val="35"/>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Process Flows and Functional Specification Requirements</w:t>
      </w:r>
    </w:p>
    <w:p w:rsidR="00C86341" w:rsidRPr="004D5300" w:rsidRDefault="00C86341" w:rsidP="004D5300">
      <w:pPr>
        <w:pStyle w:val="ListParagraph"/>
        <w:widowControl w:val="0"/>
        <w:numPr>
          <w:ilvl w:val="0"/>
          <w:numId w:val="35"/>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Systems Deliverable Plan</w:t>
      </w:r>
    </w:p>
    <w:p w:rsidR="00C86341" w:rsidRPr="004D5300" w:rsidRDefault="00C86341" w:rsidP="004D5300">
      <w:pPr>
        <w:widowControl w:val="0"/>
        <w:autoSpaceDE w:val="0"/>
        <w:autoSpaceDN w:val="0"/>
        <w:adjustRightInd w:val="0"/>
        <w:spacing w:before="7" w:line="360" w:lineRule="auto"/>
        <w:jc w:val="both"/>
        <w:rPr>
          <w:rFonts w:asciiTheme="majorHAnsi" w:hAnsiTheme="majorHAnsi"/>
          <w:b/>
        </w:rPr>
      </w:pPr>
      <w:r w:rsidRPr="004D5300">
        <w:rPr>
          <w:rFonts w:asciiTheme="majorHAnsi" w:hAnsiTheme="majorHAnsi"/>
          <w:b/>
        </w:rPr>
        <w:t>Phase-II:</w:t>
      </w:r>
      <w:r w:rsidRPr="004D5300">
        <w:rPr>
          <w:rFonts w:asciiTheme="majorHAnsi" w:hAnsiTheme="majorHAnsi"/>
          <w:b/>
        </w:rPr>
        <w:tab/>
      </w: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Delivery and Installation of Biometric Devices and allied accessories</w:t>
      </w: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Deployment and establishment of Infrastructure</w:t>
      </w: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Deployment and establishment of ICT/Datacenter Infrastructure</w:t>
      </w: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Development of templates and analytical reports</w:t>
      </w: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Customization of off-the-shelf Developed Software System</w:t>
      </w:r>
    </w:p>
    <w:p w:rsidR="00C86341" w:rsidRPr="004D5300" w:rsidRDefault="00C86341" w:rsidP="004D5300">
      <w:pPr>
        <w:widowControl w:val="0"/>
        <w:autoSpaceDE w:val="0"/>
        <w:autoSpaceDN w:val="0"/>
        <w:adjustRightInd w:val="0"/>
        <w:spacing w:before="7" w:line="360" w:lineRule="auto"/>
        <w:jc w:val="both"/>
        <w:rPr>
          <w:rFonts w:asciiTheme="majorHAnsi" w:hAnsiTheme="majorHAnsi"/>
          <w:b/>
        </w:rPr>
      </w:pPr>
      <w:r w:rsidRPr="004D5300">
        <w:rPr>
          <w:rFonts w:asciiTheme="majorHAnsi" w:hAnsiTheme="majorHAnsi"/>
          <w:b/>
        </w:rPr>
        <w:t>Phase-III:</w:t>
      </w:r>
      <w:r w:rsidRPr="004D5300">
        <w:rPr>
          <w:rFonts w:asciiTheme="majorHAnsi" w:hAnsiTheme="majorHAnsi"/>
          <w:b/>
        </w:rPr>
        <w:tab/>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System Tested and Quality Assured</w:t>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System Roll Out</w:t>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 xml:space="preserve">Pilot testing </w:t>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Complete Documentation</w:t>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 xml:space="preserve">Support Service </w:t>
      </w:r>
    </w:p>
    <w:p w:rsidR="00C86341" w:rsidRPr="004D5300" w:rsidRDefault="00C86341" w:rsidP="004D5300">
      <w:pPr>
        <w:pStyle w:val="ListParagraph"/>
        <w:widowControl w:val="0"/>
        <w:autoSpaceDE w:val="0"/>
        <w:autoSpaceDN w:val="0"/>
        <w:adjustRightInd w:val="0"/>
        <w:spacing w:before="7" w:line="360" w:lineRule="auto"/>
        <w:ind w:left="780"/>
        <w:jc w:val="both"/>
        <w:rPr>
          <w:rFonts w:asciiTheme="majorHAnsi" w:hAnsiTheme="majorHAnsi"/>
        </w:rPr>
      </w:pPr>
    </w:p>
    <w:p w:rsidR="00C86341" w:rsidRPr="004D5300" w:rsidRDefault="00C86341" w:rsidP="004D5300">
      <w:pPr>
        <w:widowControl w:val="0"/>
        <w:autoSpaceDE w:val="0"/>
        <w:autoSpaceDN w:val="0"/>
        <w:adjustRightInd w:val="0"/>
        <w:spacing w:before="7" w:line="360" w:lineRule="auto"/>
        <w:jc w:val="both"/>
        <w:rPr>
          <w:rFonts w:asciiTheme="majorHAnsi" w:hAnsiTheme="majorHAnsi"/>
        </w:rPr>
      </w:pPr>
      <w:r w:rsidRPr="004D5300">
        <w:rPr>
          <w:rFonts w:asciiTheme="majorHAnsi" w:hAnsiTheme="majorHAnsi"/>
        </w:rPr>
        <w:t>System Analyst along with Implementation Team Lead would conduct the survey for identification of INPUTs. Also, templates for collection of data against Software development and infrastructure deploymentwould be developed to be filled out by the council. For this purpose following activities would be performed:</w:t>
      </w:r>
    </w:p>
    <w:p w:rsidR="00C86341" w:rsidRPr="004D5300" w:rsidRDefault="00C86341" w:rsidP="004D5300">
      <w:pPr>
        <w:pStyle w:val="ListParagraph"/>
        <w:widowControl w:val="0"/>
        <w:numPr>
          <w:ilvl w:val="0"/>
          <w:numId w:val="34"/>
        </w:numPr>
        <w:suppressAutoHyphens/>
        <w:autoSpaceDE w:val="0"/>
        <w:autoSpaceDN w:val="0"/>
        <w:adjustRightInd w:val="0"/>
        <w:spacing w:before="10" w:after="200" w:line="360" w:lineRule="auto"/>
        <w:ind w:left="389" w:hanging="389"/>
        <w:contextualSpacing w:val="0"/>
        <w:jc w:val="both"/>
        <w:rPr>
          <w:rFonts w:asciiTheme="majorHAnsi" w:hAnsiTheme="majorHAnsi"/>
          <w:sz w:val="24"/>
          <w:szCs w:val="24"/>
        </w:rPr>
      </w:pPr>
      <w:r w:rsidRPr="004D5300">
        <w:rPr>
          <w:rFonts w:asciiTheme="majorHAnsi" w:hAnsiTheme="majorHAnsi"/>
          <w:sz w:val="24"/>
          <w:szCs w:val="24"/>
        </w:rPr>
        <w:t>Consultations would be conducted with the concerned institutions to recommend the sort of information/ data to be placed on the datacenter for attendance operations.</w:t>
      </w:r>
    </w:p>
    <w:p w:rsidR="00C86341" w:rsidRPr="004D5300" w:rsidRDefault="00C86341" w:rsidP="004D5300">
      <w:pPr>
        <w:pStyle w:val="ListParagraph"/>
        <w:widowControl w:val="0"/>
        <w:numPr>
          <w:ilvl w:val="0"/>
          <w:numId w:val="34"/>
        </w:numPr>
        <w:suppressAutoHyphens/>
        <w:autoSpaceDE w:val="0"/>
        <w:autoSpaceDN w:val="0"/>
        <w:adjustRightInd w:val="0"/>
        <w:spacing w:before="10" w:after="200" w:line="360" w:lineRule="auto"/>
        <w:ind w:left="389" w:hanging="389"/>
        <w:contextualSpacing w:val="0"/>
        <w:jc w:val="both"/>
        <w:rPr>
          <w:rFonts w:asciiTheme="majorHAnsi" w:hAnsiTheme="majorHAnsi"/>
          <w:sz w:val="24"/>
          <w:szCs w:val="24"/>
        </w:rPr>
      </w:pPr>
      <w:r w:rsidRPr="004D5300">
        <w:rPr>
          <w:rFonts w:asciiTheme="majorHAnsi" w:hAnsiTheme="majorHAnsi"/>
          <w:sz w:val="24"/>
          <w:szCs w:val="24"/>
        </w:rPr>
        <w:t>The sort of technology, ICT Infrastructure and Data Centre Technology for Attendance Management through consultations of stakeholders in the client vicinity would be analyzed for Software Development or Customization of the off-the-shelf application.</w:t>
      </w:r>
    </w:p>
    <w:p w:rsidR="00C86341" w:rsidRPr="004D5300" w:rsidRDefault="00C86341" w:rsidP="004D5300">
      <w:pPr>
        <w:pStyle w:val="ListParagraph"/>
        <w:widowControl w:val="0"/>
        <w:numPr>
          <w:ilvl w:val="0"/>
          <w:numId w:val="34"/>
        </w:numPr>
        <w:suppressAutoHyphens/>
        <w:autoSpaceDE w:val="0"/>
        <w:autoSpaceDN w:val="0"/>
        <w:adjustRightInd w:val="0"/>
        <w:spacing w:before="10" w:after="200" w:line="360" w:lineRule="auto"/>
        <w:ind w:left="389" w:hanging="389"/>
        <w:contextualSpacing w:val="0"/>
        <w:jc w:val="both"/>
        <w:rPr>
          <w:rFonts w:asciiTheme="majorHAnsi" w:hAnsiTheme="majorHAnsi"/>
          <w:sz w:val="24"/>
          <w:szCs w:val="24"/>
        </w:rPr>
      </w:pPr>
      <w:r w:rsidRPr="004D5300">
        <w:rPr>
          <w:rFonts w:asciiTheme="majorHAnsi" w:hAnsiTheme="majorHAnsi"/>
          <w:sz w:val="24"/>
          <w:szCs w:val="24"/>
        </w:rPr>
        <w:t xml:space="preserve">The approval of the </w:t>
      </w:r>
      <w:r w:rsidR="005E207B" w:rsidRPr="004D5300">
        <w:rPr>
          <w:rFonts w:asciiTheme="majorHAnsi" w:hAnsiTheme="majorHAnsi"/>
          <w:sz w:val="24"/>
        </w:rPr>
        <w:t>HR Department-Naufar</w:t>
      </w:r>
      <w:r w:rsidRPr="004D5300">
        <w:rPr>
          <w:rFonts w:asciiTheme="majorHAnsi" w:hAnsiTheme="majorHAnsi"/>
          <w:sz w:val="24"/>
          <w:szCs w:val="24"/>
        </w:rPr>
        <w:t>regarding the type and format of turn-key solution would be sort out.</w:t>
      </w:r>
    </w:p>
    <w:p w:rsidR="00C86341" w:rsidRPr="004D5300" w:rsidRDefault="00C86341" w:rsidP="004D5300">
      <w:pPr>
        <w:pStyle w:val="ListParagraph"/>
        <w:widowControl w:val="0"/>
        <w:numPr>
          <w:ilvl w:val="0"/>
          <w:numId w:val="34"/>
        </w:numPr>
        <w:suppressAutoHyphens/>
        <w:autoSpaceDE w:val="0"/>
        <w:autoSpaceDN w:val="0"/>
        <w:adjustRightInd w:val="0"/>
        <w:spacing w:before="10" w:after="200" w:line="360" w:lineRule="auto"/>
        <w:contextualSpacing w:val="0"/>
        <w:jc w:val="both"/>
        <w:rPr>
          <w:rFonts w:asciiTheme="majorHAnsi" w:hAnsiTheme="majorHAnsi"/>
          <w:sz w:val="24"/>
          <w:szCs w:val="24"/>
        </w:rPr>
      </w:pPr>
      <w:r w:rsidRPr="004D5300">
        <w:rPr>
          <w:rFonts w:asciiTheme="majorHAnsi" w:hAnsiTheme="majorHAnsi"/>
          <w:sz w:val="24"/>
          <w:szCs w:val="24"/>
        </w:rPr>
        <w:lastRenderedPageBreak/>
        <w:t>On completion of phase-I&amp; phase-II following reports/documents would be produced:</w:t>
      </w:r>
    </w:p>
    <w:p w:rsidR="00C86341" w:rsidRPr="004D5300" w:rsidRDefault="00C86341" w:rsidP="004D5300">
      <w:pPr>
        <w:pStyle w:val="ListParagraph"/>
        <w:widowControl w:val="0"/>
        <w:numPr>
          <w:ilvl w:val="0"/>
          <w:numId w:val="33"/>
        </w:numPr>
        <w:suppressAutoHyphens/>
        <w:autoSpaceDE w:val="0"/>
        <w:autoSpaceDN w:val="0"/>
        <w:adjustRightInd w:val="0"/>
        <w:spacing w:after="0" w:line="360" w:lineRule="auto"/>
        <w:contextualSpacing w:val="0"/>
        <w:jc w:val="both"/>
        <w:rPr>
          <w:rFonts w:asciiTheme="majorHAnsi" w:hAnsiTheme="majorHAnsi"/>
          <w:sz w:val="24"/>
          <w:szCs w:val="24"/>
        </w:rPr>
      </w:pPr>
      <w:r w:rsidRPr="004D5300">
        <w:rPr>
          <w:rFonts w:asciiTheme="majorHAnsi" w:hAnsiTheme="majorHAnsi"/>
          <w:sz w:val="24"/>
          <w:szCs w:val="24"/>
        </w:rPr>
        <w:t>Meta standards and guidelines</w:t>
      </w:r>
    </w:p>
    <w:p w:rsidR="00C86341" w:rsidRPr="004D5300" w:rsidRDefault="00C86341" w:rsidP="004D5300">
      <w:pPr>
        <w:pStyle w:val="ListParagraph"/>
        <w:widowControl w:val="0"/>
        <w:numPr>
          <w:ilvl w:val="0"/>
          <w:numId w:val="33"/>
        </w:numPr>
        <w:suppressAutoHyphens/>
        <w:autoSpaceDE w:val="0"/>
        <w:autoSpaceDN w:val="0"/>
        <w:adjustRightInd w:val="0"/>
        <w:spacing w:after="0" w:line="360" w:lineRule="auto"/>
        <w:contextualSpacing w:val="0"/>
        <w:jc w:val="both"/>
        <w:rPr>
          <w:rFonts w:asciiTheme="majorHAnsi" w:hAnsiTheme="majorHAnsi"/>
          <w:sz w:val="24"/>
          <w:szCs w:val="24"/>
        </w:rPr>
      </w:pPr>
      <w:r w:rsidRPr="004D5300">
        <w:rPr>
          <w:rFonts w:asciiTheme="majorHAnsi" w:hAnsiTheme="majorHAnsi"/>
          <w:sz w:val="24"/>
          <w:szCs w:val="24"/>
        </w:rPr>
        <w:t xml:space="preserve">Infrastructure Development Plan </w:t>
      </w:r>
    </w:p>
    <w:p w:rsidR="00C86341" w:rsidRPr="004D5300" w:rsidRDefault="00C86341" w:rsidP="004D5300">
      <w:pPr>
        <w:pStyle w:val="ListParagraph"/>
        <w:widowControl w:val="0"/>
        <w:numPr>
          <w:ilvl w:val="0"/>
          <w:numId w:val="33"/>
        </w:numPr>
        <w:suppressAutoHyphens/>
        <w:autoSpaceDE w:val="0"/>
        <w:autoSpaceDN w:val="0"/>
        <w:adjustRightInd w:val="0"/>
        <w:spacing w:after="0" w:line="360" w:lineRule="auto"/>
        <w:contextualSpacing w:val="0"/>
        <w:jc w:val="both"/>
        <w:rPr>
          <w:rFonts w:asciiTheme="majorHAnsi" w:hAnsiTheme="majorHAnsi"/>
          <w:sz w:val="24"/>
          <w:szCs w:val="24"/>
        </w:rPr>
      </w:pPr>
      <w:r w:rsidRPr="004D5300">
        <w:rPr>
          <w:rFonts w:asciiTheme="majorHAnsi" w:hAnsiTheme="majorHAnsi"/>
          <w:sz w:val="24"/>
          <w:szCs w:val="24"/>
        </w:rPr>
        <w:t xml:space="preserve">Data management guidelines </w:t>
      </w:r>
    </w:p>
    <w:p w:rsidR="00C86341" w:rsidRPr="004D5300" w:rsidRDefault="00C86341" w:rsidP="004D5300">
      <w:pPr>
        <w:pStyle w:val="ListParagraph"/>
        <w:widowControl w:val="0"/>
        <w:numPr>
          <w:ilvl w:val="0"/>
          <w:numId w:val="33"/>
        </w:numPr>
        <w:suppressAutoHyphens/>
        <w:autoSpaceDE w:val="0"/>
        <w:autoSpaceDN w:val="0"/>
        <w:adjustRightInd w:val="0"/>
        <w:spacing w:after="0" w:line="360" w:lineRule="auto"/>
        <w:contextualSpacing w:val="0"/>
        <w:jc w:val="both"/>
        <w:rPr>
          <w:rFonts w:asciiTheme="majorHAnsi" w:hAnsiTheme="majorHAnsi"/>
          <w:sz w:val="24"/>
          <w:szCs w:val="24"/>
        </w:rPr>
      </w:pPr>
      <w:r w:rsidRPr="004D5300">
        <w:rPr>
          <w:rFonts w:asciiTheme="majorHAnsi" w:hAnsiTheme="majorHAnsi"/>
          <w:sz w:val="24"/>
          <w:szCs w:val="24"/>
        </w:rPr>
        <w:t>Technology requirement plan.</w:t>
      </w:r>
    </w:p>
    <w:p w:rsidR="00C86341" w:rsidRPr="004D5300" w:rsidRDefault="00C86341" w:rsidP="004D5300">
      <w:pPr>
        <w:pStyle w:val="ListParagraph"/>
        <w:widowControl w:val="0"/>
        <w:numPr>
          <w:ilvl w:val="0"/>
          <w:numId w:val="33"/>
        </w:numPr>
        <w:suppressAutoHyphens/>
        <w:autoSpaceDE w:val="0"/>
        <w:autoSpaceDN w:val="0"/>
        <w:adjustRightInd w:val="0"/>
        <w:spacing w:after="0" w:line="360" w:lineRule="auto"/>
        <w:contextualSpacing w:val="0"/>
        <w:jc w:val="both"/>
        <w:rPr>
          <w:rFonts w:asciiTheme="majorHAnsi" w:hAnsiTheme="majorHAnsi"/>
          <w:sz w:val="24"/>
          <w:szCs w:val="24"/>
        </w:rPr>
      </w:pPr>
      <w:r w:rsidRPr="004D5300">
        <w:rPr>
          <w:rFonts w:asciiTheme="majorHAnsi" w:hAnsiTheme="majorHAnsi"/>
          <w:sz w:val="24"/>
          <w:szCs w:val="24"/>
        </w:rPr>
        <w:t xml:space="preserve">Data Collection template </w:t>
      </w:r>
    </w:p>
    <w:p w:rsidR="00C86341" w:rsidRPr="004D5300" w:rsidRDefault="00C86341" w:rsidP="004D5300">
      <w:pPr>
        <w:pStyle w:val="ListParagraph"/>
        <w:widowControl w:val="0"/>
        <w:numPr>
          <w:ilvl w:val="0"/>
          <w:numId w:val="33"/>
        </w:numPr>
        <w:suppressAutoHyphens/>
        <w:autoSpaceDE w:val="0"/>
        <w:autoSpaceDN w:val="0"/>
        <w:adjustRightInd w:val="0"/>
        <w:spacing w:after="0" w:line="360" w:lineRule="auto"/>
        <w:contextualSpacing w:val="0"/>
        <w:jc w:val="both"/>
        <w:rPr>
          <w:rFonts w:asciiTheme="majorHAnsi" w:hAnsiTheme="majorHAnsi"/>
          <w:sz w:val="24"/>
          <w:szCs w:val="24"/>
        </w:rPr>
      </w:pPr>
      <w:r w:rsidRPr="004D5300">
        <w:rPr>
          <w:rFonts w:asciiTheme="majorHAnsi" w:hAnsiTheme="majorHAnsi"/>
          <w:sz w:val="24"/>
          <w:szCs w:val="24"/>
        </w:rPr>
        <w:t>Develop Training Plan</w:t>
      </w:r>
    </w:p>
    <w:p w:rsidR="00C86341" w:rsidRPr="004D5300" w:rsidRDefault="00C86341" w:rsidP="004D5300">
      <w:pPr>
        <w:pStyle w:val="ListParagraph"/>
        <w:widowControl w:val="0"/>
        <w:numPr>
          <w:ilvl w:val="0"/>
          <w:numId w:val="33"/>
        </w:numPr>
        <w:suppressAutoHyphens/>
        <w:autoSpaceDE w:val="0"/>
        <w:autoSpaceDN w:val="0"/>
        <w:adjustRightInd w:val="0"/>
        <w:spacing w:after="0" w:line="360" w:lineRule="auto"/>
        <w:contextualSpacing w:val="0"/>
        <w:jc w:val="both"/>
        <w:rPr>
          <w:rFonts w:asciiTheme="majorHAnsi" w:hAnsiTheme="majorHAnsi"/>
          <w:sz w:val="24"/>
          <w:szCs w:val="24"/>
        </w:rPr>
      </w:pPr>
      <w:r w:rsidRPr="004D5300">
        <w:rPr>
          <w:rFonts w:asciiTheme="majorHAnsi" w:hAnsiTheme="majorHAnsi"/>
          <w:sz w:val="24"/>
          <w:szCs w:val="24"/>
        </w:rPr>
        <w:t>Develop Support Plan</w:t>
      </w:r>
    </w:p>
    <w:p w:rsidR="00C86341" w:rsidRPr="004D5300" w:rsidRDefault="00C86341" w:rsidP="004D5300">
      <w:pPr>
        <w:pStyle w:val="ListParagraph"/>
        <w:widowControl w:val="0"/>
        <w:numPr>
          <w:ilvl w:val="0"/>
          <w:numId w:val="33"/>
        </w:numPr>
        <w:suppressAutoHyphens/>
        <w:autoSpaceDE w:val="0"/>
        <w:autoSpaceDN w:val="0"/>
        <w:adjustRightInd w:val="0"/>
        <w:spacing w:after="0" w:line="360" w:lineRule="auto"/>
        <w:contextualSpacing w:val="0"/>
        <w:jc w:val="both"/>
        <w:rPr>
          <w:rFonts w:asciiTheme="majorHAnsi" w:hAnsiTheme="majorHAnsi"/>
          <w:sz w:val="24"/>
          <w:szCs w:val="24"/>
        </w:rPr>
      </w:pPr>
      <w:r w:rsidRPr="004D5300">
        <w:rPr>
          <w:rFonts w:asciiTheme="majorHAnsi" w:hAnsiTheme="majorHAnsi"/>
          <w:sz w:val="24"/>
          <w:szCs w:val="24"/>
        </w:rPr>
        <w:t>Develop disaster, recovery, and business and resumption plan. Develop risk assessment and management plan</w:t>
      </w:r>
    </w:p>
    <w:p w:rsidR="00C86341" w:rsidRPr="004D5300" w:rsidRDefault="00C86341" w:rsidP="004D5300">
      <w:pPr>
        <w:widowControl w:val="0"/>
        <w:suppressAutoHyphens/>
        <w:autoSpaceDE w:val="0"/>
        <w:autoSpaceDN w:val="0"/>
        <w:adjustRightInd w:val="0"/>
        <w:spacing w:before="5" w:line="360" w:lineRule="auto"/>
        <w:jc w:val="both"/>
        <w:rPr>
          <w:rFonts w:asciiTheme="majorHAnsi" w:hAnsiTheme="majorHAnsi"/>
        </w:rPr>
      </w:pPr>
    </w:p>
    <w:p w:rsidR="00C86341" w:rsidRPr="004D5300" w:rsidRDefault="00C86341" w:rsidP="004D5300">
      <w:pPr>
        <w:widowControl w:val="0"/>
        <w:suppressAutoHyphens/>
        <w:autoSpaceDE w:val="0"/>
        <w:autoSpaceDN w:val="0"/>
        <w:adjustRightInd w:val="0"/>
        <w:spacing w:before="5" w:line="360" w:lineRule="auto"/>
        <w:jc w:val="both"/>
        <w:rPr>
          <w:rFonts w:asciiTheme="majorHAnsi" w:hAnsiTheme="majorHAnsi"/>
        </w:rPr>
      </w:pPr>
      <w:r w:rsidRPr="004D5300">
        <w:rPr>
          <w:rFonts w:asciiTheme="majorHAnsi" w:hAnsiTheme="majorHAnsi"/>
        </w:rPr>
        <w:t>On the basis of the findings of Phase-I, indicating methodology, approach and techniques to be applied for system requirement and specification document and Functional Specification Requirements to be developed.</w:t>
      </w:r>
    </w:p>
    <w:p w:rsidR="00C86341" w:rsidRPr="004D5300" w:rsidRDefault="00C86341" w:rsidP="004D5300">
      <w:pPr>
        <w:widowControl w:val="0"/>
        <w:autoSpaceDE w:val="0"/>
        <w:autoSpaceDN w:val="0"/>
        <w:adjustRightInd w:val="0"/>
        <w:spacing w:before="17" w:line="360" w:lineRule="auto"/>
        <w:jc w:val="both"/>
        <w:rPr>
          <w:rFonts w:asciiTheme="majorHAnsi" w:hAnsiTheme="majorHAnsi"/>
        </w:rPr>
      </w:pPr>
      <w:r w:rsidRPr="004D5300">
        <w:rPr>
          <w:rFonts w:asciiTheme="majorHAnsi" w:hAnsiTheme="majorHAnsi"/>
          <w:shd w:val="clear" w:color="auto" w:fill="FFFFFF" w:themeFill="background1"/>
        </w:rPr>
        <w:t>On successful customization and pilot testing the focal persons (one from M/s Stepnex and one from client</w:t>
      </w:r>
      <w:r w:rsidRPr="004D5300">
        <w:rPr>
          <w:rFonts w:asciiTheme="majorHAnsi" w:hAnsiTheme="majorHAnsi"/>
        </w:rPr>
        <w:t>) would sign a go ahead signal for implementation. On successful completion and verification of the clientthe application would be rolled out and client will issue a completion certificate.</w:t>
      </w:r>
    </w:p>
    <w:p w:rsidR="00C86341" w:rsidRPr="004D5300" w:rsidRDefault="00C86341" w:rsidP="004D5300">
      <w:pPr>
        <w:tabs>
          <w:tab w:val="left" w:pos="900"/>
          <w:tab w:val="left" w:pos="1080"/>
        </w:tabs>
        <w:spacing w:line="360" w:lineRule="auto"/>
        <w:outlineLvl w:val="3"/>
        <w:rPr>
          <w:rFonts w:asciiTheme="majorHAnsi" w:hAnsiTheme="majorHAnsi"/>
          <w:b/>
        </w:rPr>
      </w:pPr>
      <w:bookmarkStart w:id="7" w:name="_Toc170729284"/>
      <w:bookmarkStart w:id="8" w:name="_Toc271110044"/>
      <w:r w:rsidRPr="004D5300">
        <w:rPr>
          <w:rFonts w:asciiTheme="majorHAnsi" w:hAnsiTheme="majorHAnsi"/>
          <w:b/>
        </w:rPr>
        <w:t>Approach</w:t>
      </w:r>
      <w:bookmarkEnd w:id="7"/>
      <w:bookmarkEnd w:id="8"/>
    </w:p>
    <w:p w:rsidR="00C86341" w:rsidRPr="004D5300" w:rsidRDefault="00C86341" w:rsidP="004D5300">
      <w:pPr>
        <w:spacing w:line="360" w:lineRule="auto"/>
        <w:jc w:val="both"/>
        <w:rPr>
          <w:rFonts w:asciiTheme="majorHAnsi" w:hAnsiTheme="majorHAnsi"/>
        </w:rPr>
      </w:pPr>
      <w:r w:rsidRPr="004D5300">
        <w:rPr>
          <w:rFonts w:asciiTheme="majorHAnsi" w:hAnsiTheme="majorHAnsi"/>
        </w:rPr>
        <w:t>Due to the nature of the project the major issues in the execution of the project will be coordination with stakeholders, identification of requirements, timely post implementation and proper resource utilization. Whereas overall project management/coordination will be the responsibility of M/S StepNex Services Pvt. Ltd.</w:t>
      </w:r>
    </w:p>
    <w:p w:rsidR="00C86341" w:rsidRPr="004D5300" w:rsidRDefault="00C86341" w:rsidP="004D5300">
      <w:pPr>
        <w:spacing w:line="360" w:lineRule="auto"/>
        <w:jc w:val="both"/>
        <w:rPr>
          <w:rFonts w:asciiTheme="majorHAnsi" w:hAnsiTheme="majorHAnsi"/>
          <w:b/>
        </w:rPr>
      </w:pPr>
      <w:r w:rsidRPr="004D5300">
        <w:rPr>
          <w:rFonts w:asciiTheme="majorHAnsi" w:hAnsiTheme="majorHAnsi"/>
          <w:b/>
        </w:rPr>
        <w:t>Project Preparation</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In this phase a project plan would be prepared and foundations would be laid for successful implementation. At this stage strategic and crucial decision of the project would be made keeping in view the following:</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Define project goals and objectives</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Clarify the scope of project implementation</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Define project schedule, budget plan, and implementation sequence</w:t>
      </w:r>
    </w:p>
    <w:p w:rsidR="00C86341" w:rsidRPr="004D5300" w:rsidRDefault="00C86341" w:rsidP="004D5300">
      <w:pPr>
        <w:spacing w:line="360" w:lineRule="auto"/>
        <w:jc w:val="both"/>
        <w:rPr>
          <w:rFonts w:asciiTheme="majorHAnsi" w:hAnsiTheme="majorHAnsi"/>
        </w:rPr>
      </w:pPr>
      <w:r w:rsidRPr="004D5300">
        <w:rPr>
          <w:rFonts w:asciiTheme="majorHAnsi" w:hAnsiTheme="majorHAnsi"/>
          <w:b/>
        </w:rPr>
        <w:t>Business Blueprint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lastRenderedPageBreak/>
        <w:t>In this phase a project blueprint would be created which will document enterprise’s requirements and establishes how business processes and organizational structure are to be represented in Application. Also original project goals and objectives would be refined and overall project schedule would be revised in this phase, if required.</w:t>
      </w:r>
    </w:p>
    <w:p w:rsidR="00C86341" w:rsidRPr="004D5300" w:rsidRDefault="00C86341" w:rsidP="004D5300">
      <w:pPr>
        <w:spacing w:line="360" w:lineRule="auto"/>
        <w:jc w:val="both"/>
        <w:rPr>
          <w:rFonts w:asciiTheme="majorHAnsi" w:hAnsiTheme="majorHAnsi"/>
        </w:rPr>
      </w:pPr>
      <w:r w:rsidRPr="004D5300">
        <w:rPr>
          <w:rFonts w:asciiTheme="majorHAnsi" w:hAnsiTheme="majorHAnsi"/>
          <w:b/>
        </w:rPr>
        <w:t>Realization</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In this phase, configure the requirements contained in the Business Blueprint. Baseline configuration (major scope) is followed by final configuration (remaining scope), which can consist of up to four cycles. Other key focal areas of this phase are conducting integration tests and drawing up end user documentation.</w:t>
      </w:r>
    </w:p>
    <w:p w:rsidR="00C86341" w:rsidRPr="004D5300" w:rsidRDefault="00C86341" w:rsidP="004D5300">
      <w:pPr>
        <w:spacing w:line="360" w:lineRule="auto"/>
        <w:jc w:val="both"/>
        <w:rPr>
          <w:rFonts w:asciiTheme="majorHAnsi" w:hAnsiTheme="majorHAnsi"/>
        </w:rPr>
      </w:pPr>
      <w:r w:rsidRPr="004D5300">
        <w:rPr>
          <w:rFonts w:asciiTheme="majorHAnsi" w:hAnsiTheme="majorHAnsi"/>
          <w:b/>
        </w:rPr>
        <w:t>Final Preparation</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In this phase preparations would be completed, including testing, end user training, system management, and cutover activities. All open issues would be resolved in this phase. At this stage it would be ensured that all the prerequisites for Application to go live have been fulfilled.</w:t>
      </w:r>
    </w:p>
    <w:p w:rsidR="00C86341" w:rsidRPr="004D5300" w:rsidRDefault="00C86341" w:rsidP="004D5300">
      <w:pPr>
        <w:spacing w:line="360" w:lineRule="auto"/>
        <w:jc w:val="both"/>
        <w:rPr>
          <w:rFonts w:asciiTheme="majorHAnsi" w:hAnsiTheme="majorHAnsi"/>
          <w:b/>
        </w:rPr>
      </w:pPr>
      <w:r w:rsidRPr="004D5300">
        <w:rPr>
          <w:rFonts w:asciiTheme="majorHAnsi" w:hAnsiTheme="majorHAnsi"/>
          <w:b/>
        </w:rPr>
        <w:t>Go Live &amp; Support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In this phase project moves from a pre-production environment to the live system. The most important elements include setting up production support, monitoring system transactions, and optimizing overall system performance.</w:t>
      </w:r>
    </w:p>
    <w:p w:rsidR="00C86341" w:rsidRPr="004D5300" w:rsidRDefault="00C86341" w:rsidP="004D5300">
      <w:pPr>
        <w:tabs>
          <w:tab w:val="left" w:pos="900"/>
          <w:tab w:val="left" w:pos="1080"/>
        </w:tabs>
        <w:spacing w:line="360" w:lineRule="auto"/>
        <w:outlineLvl w:val="3"/>
        <w:rPr>
          <w:rFonts w:asciiTheme="majorHAnsi" w:hAnsiTheme="majorHAnsi"/>
          <w:b/>
          <w:sz w:val="28"/>
          <w:szCs w:val="28"/>
        </w:rPr>
      </w:pPr>
      <w:r w:rsidRPr="004D5300">
        <w:rPr>
          <w:rFonts w:asciiTheme="majorHAnsi" w:hAnsiTheme="majorHAnsi"/>
          <w:b/>
          <w:sz w:val="28"/>
          <w:szCs w:val="28"/>
        </w:rPr>
        <w:t>Deliverables</w:t>
      </w:r>
    </w:p>
    <w:p w:rsidR="00C86341" w:rsidRPr="004D5300" w:rsidRDefault="00C86341" w:rsidP="004D5300">
      <w:pPr>
        <w:tabs>
          <w:tab w:val="left" w:pos="900"/>
          <w:tab w:val="left" w:pos="1080"/>
        </w:tabs>
        <w:spacing w:line="360" w:lineRule="auto"/>
        <w:outlineLvl w:val="3"/>
        <w:rPr>
          <w:rFonts w:asciiTheme="majorHAnsi" w:hAnsiTheme="majorHAnsi"/>
          <w:b/>
        </w:rPr>
      </w:pPr>
      <w:r w:rsidRPr="004D5300">
        <w:rPr>
          <w:rFonts w:asciiTheme="majorHAnsi" w:hAnsiTheme="majorHAnsi"/>
        </w:rPr>
        <w:t>The table below shows the major deliverables in the project.</w:t>
      </w:r>
    </w:p>
    <w:tbl>
      <w:tblPr>
        <w:tblW w:w="8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
        <w:gridCol w:w="508"/>
        <w:gridCol w:w="4669"/>
        <w:gridCol w:w="3484"/>
      </w:tblGrid>
      <w:tr w:rsidR="00C86341" w:rsidRPr="004D5300" w:rsidTr="00C86341">
        <w:trPr>
          <w:trHeight w:val="530"/>
          <w:jc w:val="center"/>
        </w:trPr>
        <w:tc>
          <w:tcPr>
            <w:tcW w:w="538" w:type="dxa"/>
            <w:gridSpan w:val="2"/>
            <w:tcBorders>
              <w:top w:val="single" w:sz="4" w:space="0" w:color="auto"/>
              <w:left w:val="single" w:sz="4" w:space="0" w:color="auto"/>
              <w:bottom w:val="single" w:sz="4" w:space="0" w:color="auto"/>
              <w:right w:val="single" w:sz="4" w:space="0" w:color="auto"/>
            </w:tcBorders>
            <w:shd w:val="clear" w:color="auto" w:fill="BFBFBF"/>
            <w:tcMar>
              <w:top w:w="72" w:type="dxa"/>
              <w:left w:w="72" w:type="dxa"/>
              <w:bottom w:w="72" w:type="dxa"/>
              <w:right w:w="72" w:type="dxa"/>
            </w:tcMar>
            <w:vAlign w:val="center"/>
          </w:tcPr>
          <w:p w:rsidR="00C86341" w:rsidRPr="004D5300" w:rsidRDefault="00C86341" w:rsidP="004D5300">
            <w:pPr>
              <w:widowControl w:val="0"/>
              <w:autoSpaceDE w:val="0"/>
              <w:autoSpaceDN w:val="0"/>
              <w:spacing w:line="360" w:lineRule="auto"/>
              <w:jc w:val="center"/>
              <w:rPr>
                <w:rFonts w:asciiTheme="majorHAnsi" w:hAnsiTheme="majorHAnsi" w:cs="Arial"/>
                <w:b/>
                <w:color w:val="000000"/>
              </w:rPr>
            </w:pPr>
            <w:r w:rsidRPr="004D5300">
              <w:rPr>
                <w:rFonts w:asciiTheme="majorHAnsi" w:hAnsiTheme="majorHAnsi" w:cs="Arial"/>
                <w:b/>
                <w:color w:val="000000"/>
              </w:rPr>
              <w:t>Sr. No.</w:t>
            </w:r>
          </w:p>
        </w:tc>
        <w:tc>
          <w:tcPr>
            <w:tcW w:w="4669" w:type="dxa"/>
            <w:tcBorders>
              <w:top w:val="single" w:sz="4" w:space="0" w:color="auto"/>
              <w:left w:val="single" w:sz="4" w:space="0" w:color="auto"/>
              <w:bottom w:val="single" w:sz="4" w:space="0" w:color="auto"/>
              <w:right w:val="single" w:sz="4" w:space="0" w:color="auto"/>
            </w:tcBorders>
            <w:shd w:val="clear" w:color="auto" w:fill="BFBFBF"/>
            <w:tcMar>
              <w:top w:w="72" w:type="dxa"/>
              <w:left w:w="72" w:type="dxa"/>
              <w:bottom w:w="72" w:type="dxa"/>
              <w:right w:w="72" w:type="dxa"/>
            </w:tcMar>
            <w:vAlign w:val="center"/>
          </w:tcPr>
          <w:p w:rsidR="00C86341" w:rsidRPr="004D5300" w:rsidRDefault="00C86341" w:rsidP="004D5300">
            <w:pPr>
              <w:widowControl w:val="0"/>
              <w:autoSpaceDE w:val="0"/>
              <w:autoSpaceDN w:val="0"/>
              <w:spacing w:line="360" w:lineRule="auto"/>
              <w:jc w:val="center"/>
              <w:rPr>
                <w:rFonts w:asciiTheme="majorHAnsi" w:hAnsiTheme="majorHAnsi" w:cs="Arial"/>
                <w:b/>
                <w:color w:val="000000"/>
              </w:rPr>
            </w:pPr>
            <w:r w:rsidRPr="004D5300">
              <w:rPr>
                <w:rFonts w:asciiTheme="majorHAnsi" w:hAnsiTheme="majorHAnsi" w:cs="Arial"/>
                <w:b/>
                <w:color w:val="000000"/>
              </w:rPr>
              <w:t>Title of Deliverables</w:t>
            </w:r>
          </w:p>
        </w:tc>
        <w:tc>
          <w:tcPr>
            <w:tcW w:w="3484" w:type="dxa"/>
            <w:tcBorders>
              <w:top w:val="single" w:sz="4" w:space="0" w:color="auto"/>
              <w:left w:val="single" w:sz="4" w:space="0" w:color="auto"/>
              <w:bottom w:val="single" w:sz="4" w:space="0" w:color="auto"/>
              <w:right w:val="single" w:sz="4" w:space="0" w:color="auto"/>
            </w:tcBorders>
            <w:shd w:val="clear" w:color="auto" w:fill="BFBFBF"/>
          </w:tcPr>
          <w:p w:rsidR="00C86341" w:rsidRPr="004D5300" w:rsidRDefault="00C86341" w:rsidP="004D5300">
            <w:pPr>
              <w:widowControl w:val="0"/>
              <w:autoSpaceDE w:val="0"/>
              <w:autoSpaceDN w:val="0"/>
              <w:spacing w:line="360" w:lineRule="auto"/>
              <w:rPr>
                <w:rFonts w:asciiTheme="majorHAnsi" w:hAnsiTheme="majorHAnsi" w:cs="Arial"/>
                <w:b/>
                <w:color w:val="000000"/>
              </w:rPr>
            </w:pPr>
            <w:r w:rsidRPr="004D5300">
              <w:rPr>
                <w:rFonts w:asciiTheme="majorHAnsi" w:hAnsiTheme="majorHAnsi" w:cs="Arial"/>
                <w:b/>
                <w:color w:val="000000"/>
              </w:rPr>
              <w:t xml:space="preserve">      Indicators</w:t>
            </w:r>
          </w:p>
        </w:tc>
      </w:tr>
      <w:tr w:rsidR="00C86341" w:rsidRPr="004D5300" w:rsidTr="00C86341">
        <w:trPr>
          <w:gridBefore w:val="1"/>
          <w:wBefore w:w="30" w:type="dxa"/>
          <w:trHeight w:val="287"/>
          <w:jc w:val="center"/>
        </w:trPr>
        <w:tc>
          <w:tcPr>
            <w:tcW w:w="508"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C86341" w:rsidRPr="004D5300" w:rsidRDefault="00C86341" w:rsidP="004D5300">
            <w:pPr>
              <w:widowControl w:val="0"/>
              <w:autoSpaceDE w:val="0"/>
              <w:autoSpaceDN w:val="0"/>
              <w:spacing w:line="360" w:lineRule="auto"/>
              <w:jc w:val="center"/>
              <w:rPr>
                <w:rFonts w:asciiTheme="majorHAnsi" w:hAnsiTheme="majorHAnsi" w:cs="Arial"/>
                <w:color w:val="000000"/>
              </w:rPr>
            </w:pPr>
            <w:r w:rsidRPr="004D5300">
              <w:rPr>
                <w:rFonts w:asciiTheme="majorHAnsi" w:hAnsiTheme="majorHAnsi" w:cs="Arial"/>
                <w:color w:val="000000"/>
              </w:rPr>
              <w:t>1</w:t>
            </w:r>
          </w:p>
        </w:tc>
        <w:tc>
          <w:tcPr>
            <w:tcW w:w="4669"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C86341" w:rsidRPr="004D5300" w:rsidRDefault="00C86341" w:rsidP="004D5300">
            <w:pPr>
              <w:widowControl w:val="0"/>
              <w:autoSpaceDE w:val="0"/>
              <w:autoSpaceDN w:val="0"/>
              <w:adjustRightInd w:val="0"/>
              <w:spacing w:before="7" w:line="360" w:lineRule="auto"/>
              <w:jc w:val="both"/>
              <w:rPr>
                <w:rFonts w:asciiTheme="majorHAnsi" w:hAnsiTheme="majorHAnsi"/>
                <w:b/>
              </w:rPr>
            </w:pPr>
            <w:r w:rsidRPr="004D5300">
              <w:rPr>
                <w:rFonts w:asciiTheme="majorHAnsi" w:hAnsiTheme="majorHAnsi"/>
                <w:b/>
              </w:rPr>
              <w:t>Phase-I:</w:t>
            </w:r>
            <w:r w:rsidRPr="004D5300">
              <w:rPr>
                <w:rFonts w:asciiTheme="majorHAnsi" w:hAnsiTheme="majorHAnsi"/>
                <w:b/>
              </w:rPr>
              <w:tab/>
            </w:r>
          </w:p>
          <w:p w:rsidR="00C86341" w:rsidRPr="004D5300" w:rsidRDefault="00C86341" w:rsidP="004D5300">
            <w:pPr>
              <w:pStyle w:val="ListParagraph"/>
              <w:widowControl w:val="0"/>
              <w:numPr>
                <w:ilvl w:val="0"/>
                <w:numId w:val="35"/>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 xml:space="preserve">Survey and Study of Current/Existing Systems and Sites identified by </w:t>
            </w:r>
            <w:r w:rsidR="005E207B" w:rsidRPr="004D5300">
              <w:rPr>
                <w:rFonts w:asciiTheme="majorHAnsi" w:hAnsiTheme="majorHAnsi"/>
              </w:rPr>
              <w:t>HR Department-Naufar</w:t>
            </w:r>
          </w:p>
          <w:p w:rsidR="00C86341" w:rsidRPr="004D5300" w:rsidRDefault="00C86341" w:rsidP="004D5300">
            <w:pPr>
              <w:pStyle w:val="ListParagraph"/>
              <w:widowControl w:val="0"/>
              <w:numPr>
                <w:ilvl w:val="0"/>
                <w:numId w:val="35"/>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 xml:space="preserve">Detailed System Design and System Architecture </w:t>
            </w:r>
          </w:p>
          <w:p w:rsidR="00C86341" w:rsidRPr="004D5300" w:rsidRDefault="00C86341" w:rsidP="004D5300">
            <w:pPr>
              <w:pStyle w:val="ListParagraph"/>
              <w:widowControl w:val="0"/>
              <w:numPr>
                <w:ilvl w:val="0"/>
                <w:numId w:val="35"/>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Process Flows and Functional Specification Requirements</w:t>
            </w:r>
          </w:p>
          <w:p w:rsidR="00C86341" w:rsidRPr="004D5300" w:rsidRDefault="00C86341" w:rsidP="004D5300">
            <w:pPr>
              <w:pStyle w:val="ListParagraph"/>
              <w:widowControl w:val="0"/>
              <w:numPr>
                <w:ilvl w:val="0"/>
                <w:numId w:val="35"/>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Systems Deliverable Plan</w:t>
            </w:r>
          </w:p>
          <w:p w:rsidR="00C86341" w:rsidRPr="004D5300" w:rsidRDefault="00C86341" w:rsidP="004D5300">
            <w:pPr>
              <w:widowControl w:val="0"/>
              <w:autoSpaceDE w:val="0"/>
              <w:autoSpaceDN w:val="0"/>
              <w:adjustRightInd w:val="0"/>
              <w:spacing w:before="7" w:line="360" w:lineRule="auto"/>
              <w:jc w:val="both"/>
              <w:rPr>
                <w:rFonts w:asciiTheme="majorHAnsi" w:hAnsiTheme="majorHAnsi" w:cs="Arial"/>
                <w:color w:val="000000"/>
              </w:rPr>
            </w:pPr>
          </w:p>
        </w:tc>
        <w:tc>
          <w:tcPr>
            <w:tcW w:w="3484" w:type="dxa"/>
            <w:tcBorders>
              <w:top w:val="single" w:sz="4" w:space="0" w:color="auto"/>
              <w:left w:val="single" w:sz="4" w:space="0" w:color="auto"/>
              <w:bottom w:val="single" w:sz="4" w:space="0" w:color="auto"/>
              <w:right w:val="single" w:sz="4" w:space="0" w:color="auto"/>
            </w:tcBorders>
          </w:tcPr>
          <w:p w:rsidR="00C86341" w:rsidRPr="004D5300" w:rsidRDefault="00C86341" w:rsidP="004D5300">
            <w:pPr>
              <w:widowControl w:val="0"/>
              <w:autoSpaceDE w:val="0"/>
              <w:autoSpaceDN w:val="0"/>
              <w:spacing w:line="360" w:lineRule="auto"/>
              <w:rPr>
                <w:rFonts w:asciiTheme="majorHAnsi" w:hAnsiTheme="majorHAnsi" w:cs="Arial"/>
                <w:color w:val="000000"/>
              </w:rPr>
            </w:pPr>
          </w:p>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SRS document is produced which includes;</w:t>
            </w:r>
          </w:p>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 xml:space="preserve">Cases used, Description of Attendance System Model, Datacenter Model, Functional requirements, Non-functional requirements, Interface </w:t>
            </w:r>
            <w:r w:rsidRPr="004D5300">
              <w:rPr>
                <w:rFonts w:asciiTheme="majorHAnsi" w:hAnsiTheme="majorHAnsi" w:cs="Arial"/>
                <w:color w:val="000000"/>
              </w:rPr>
              <w:lastRenderedPageBreak/>
              <w:t>requirement etc.</w:t>
            </w:r>
          </w:p>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Flow of data with accuracy and consistency.</w:t>
            </w:r>
          </w:p>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Deliverable plan followed.</w:t>
            </w:r>
          </w:p>
          <w:p w:rsidR="00C86341" w:rsidRPr="004D5300" w:rsidRDefault="00C86341" w:rsidP="004D5300">
            <w:pPr>
              <w:widowControl w:val="0"/>
              <w:autoSpaceDE w:val="0"/>
              <w:autoSpaceDN w:val="0"/>
              <w:spacing w:line="360" w:lineRule="auto"/>
              <w:rPr>
                <w:rFonts w:asciiTheme="majorHAnsi" w:hAnsiTheme="majorHAnsi" w:cs="Arial"/>
                <w:color w:val="000000"/>
              </w:rPr>
            </w:pPr>
          </w:p>
        </w:tc>
      </w:tr>
      <w:tr w:rsidR="00C86341" w:rsidRPr="004D5300" w:rsidTr="00C86341">
        <w:trPr>
          <w:trHeight w:val="449"/>
          <w:jc w:val="center"/>
        </w:trPr>
        <w:tc>
          <w:tcPr>
            <w:tcW w:w="538" w:type="dxa"/>
            <w:gridSpan w:val="2"/>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C86341" w:rsidRPr="004D5300" w:rsidRDefault="00C86341" w:rsidP="004D5300">
            <w:pPr>
              <w:widowControl w:val="0"/>
              <w:autoSpaceDE w:val="0"/>
              <w:autoSpaceDN w:val="0"/>
              <w:spacing w:line="360" w:lineRule="auto"/>
              <w:jc w:val="center"/>
              <w:rPr>
                <w:rFonts w:asciiTheme="majorHAnsi" w:hAnsiTheme="majorHAnsi" w:cs="Arial"/>
                <w:color w:val="000000"/>
              </w:rPr>
            </w:pPr>
            <w:r w:rsidRPr="004D5300">
              <w:rPr>
                <w:rFonts w:asciiTheme="majorHAnsi" w:hAnsiTheme="majorHAnsi" w:cs="Arial"/>
                <w:color w:val="000000"/>
              </w:rPr>
              <w:lastRenderedPageBreak/>
              <w:t>2</w:t>
            </w:r>
          </w:p>
        </w:tc>
        <w:tc>
          <w:tcPr>
            <w:tcW w:w="4669"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C86341" w:rsidRPr="004D5300" w:rsidRDefault="00C86341" w:rsidP="004D5300">
            <w:pPr>
              <w:pStyle w:val="Default"/>
              <w:spacing w:line="360" w:lineRule="auto"/>
              <w:jc w:val="both"/>
              <w:rPr>
                <w:rFonts w:asciiTheme="majorHAnsi" w:hAnsiTheme="majorHAnsi" w:cs="Times New Roman"/>
                <w:b/>
                <w:color w:val="auto"/>
              </w:rPr>
            </w:pPr>
            <w:r w:rsidRPr="004D5300">
              <w:rPr>
                <w:rFonts w:asciiTheme="majorHAnsi" w:hAnsiTheme="majorHAnsi" w:cs="Times New Roman"/>
                <w:b/>
                <w:color w:val="auto"/>
              </w:rPr>
              <w:t>PASE II</w:t>
            </w:r>
          </w:p>
          <w:p w:rsidR="00C86341" w:rsidRPr="004D5300" w:rsidRDefault="00C86341" w:rsidP="004D5300">
            <w:pPr>
              <w:pStyle w:val="Default"/>
              <w:spacing w:line="360" w:lineRule="auto"/>
              <w:jc w:val="both"/>
              <w:rPr>
                <w:rFonts w:asciiTheme="majorHAnsi" w:hAnsiTheme="majorHAnsi" w:cs="Times New Roman"/>
                <w:color w:val="auto"/>
              </w:rPr>
            </w:pPr>
            <w:r w:rsidRPr="004D5300">
              <w:rPr>
                <w:rFonts w:asciiTheme="majorHAnsi" w:hAnsiTheme="majorHAnsi" w:cs="Times New Roman"/>
                <w:color w:val="auto"/>
              </w:rPr>
              <w:t>System Delivered, Deployed and in production ( according to the agreed deliverables plan)</w:t>
            </w:r>
          </w:p>
          <w:p w:rsidR="00C86341" w:rsidRPr="004D5300" w:rsidRDefault="00C86341" w:rsidP="004D5300">
            <w:pPr>
              <w:pStyle w:val="Default"/>
              <w:spacing w:line="360" w:lineRule="auto"/>
              <w:jc w:val="both"/>
              <w:rPr>
                <w:rFonts w:asciiTheme="majorHAnsi" w:hAnsiTheme="majorHAnsi" w:cs="Times New Roman"/>
                <w:color w:val="auto"/>
              </w:rPr>
            </w:pPr>
            <w:r w:rsidRPr="004D5300">
              <w:rPr>
                <w:rFonts w:asciiTheme="majorHAnsi" w:hAnsiTheme="majorHAnsi" w:cs="Times New Roman"/>
                <w:color w:val="auto"/>
              </w:rPr>
              <w:t>Following deliverables included but not limited to:</w:t>
            </w:r>
          </w:p>
          <w:p w:rsidR="00C86341" w:rsidRPr="004D5300" w:rsidRDefault="00C86341" w:rsidP="004D5300">
            <w:pPr>
              <w:pStyle w:val="Default"/>
              <w:spacing w:line="360" w:lineRule="auto"/>
              <w:jc w:val="both"/>
              <w:rPr>
                <w:rFonts w:asciiTheme="majorHAnsi" w:hAnsiTheme="majorHAnsi" w:cs="Times New Roman"/>
                <w:color w:val="auto"/>
              </w:rPr>
            </w:pP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Delivery and Installation of Biometric Devices and allied accessories</w:t>
            </w: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Deployment and establishment of Infrastructure</w:t>
            </w: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Deployment and establishment of ICT/Datacenter Infrastructure</w:t>
            </w: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Development of templates and analytical reports</w:t>
            </w:r>
          </w:p>
          <w:p w:rsidR="00C86341" w:rsidRPr="004D5300" w:rsidRDefault="00C86341" w:rsidP="004D5300">
            <w:pPr>
              <w:pStyle w:val="ListParagraph"/>
              <w:widowControl w:val="0"/>
              <w:numPr>
                <w:ilvl w:val="0"/>
                <w:numId w:val="36"/>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Customization of off-the-shelf Developed Software System</w:t>
            </w:r>
          </w:p>
          <w:p w:rsidR="00C86341" w:rsidRPr="004D5300" w:rsidRDefault="00C86341" w:rsidP="004D5300">
            <w:pPr>
              <w:pStyle w:val="ListParagraph"/>
              <w:widowControl w:val="0"/>
              <w:autoSpaceDE w:val="0"/>
              <w:autoSpaceDN w:val="0"/>
              <w:adjustRightInd w:val="0"/>
              <w:spacing w:before="7" w:line="360" w:lineRule="auto"/>
              <w:jc w:val="both"/>
              <w:rPr>
                <w:rFonts w:asciiTheme="majorHAnsi" w:hAnsiTheme="majorHAnsi"/>
              </w:rPr>
            </w:pPr>
          </w:p>
        </w:tc>
        <w:tc>
          <w:tcPr>
            <w:tcW w:w="3484" w:type="dxa"/>
            <w:tcBorders>
              <w:top w:val="single" w:sz="4" w:space="0" w:color="auto"/>
              <w:left w:val="single" w:sz="4" w:space="0" w:color="auto"/>
              <w:bottom w:val="single" w:sz="4" w:space="0" w:color="auto"/>
              <w:right w:val="single" w:sz="4" w:space="0" w:color="auto"/>
            </w:tcBorders>
          </w:tcPr>
          <w:p w:rsidR="00C86341" w:rsidRPr="004D5300" w:rsidRDefault="00C86341" w:rsidP="004D5300">
            <w:pPr>
              <w:widowControl w:val="0"/>
              <w:autoSpaceDE w:val="0"/>
              <w:autoSpaceDN w:val="0"/>
              <w:spacing w:line="360" w:lineRule="auto"/>
              <w:jc w:val="center"/>
              <w:rPr>
                <w:rFonts w:asciiTheme="majorHAnsi" w:hAnsiTheme="majorHAnsi" w:cs="Arial"/>
                <w:color w:val="000000"/>
              </w:rPr>
            </w:pPr>
          </w:p>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Plan implementation.</w:t>
            </w:r>
          </w:p>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Customization of the off-the-shelf system or development of a new system.</w:t>
            </w:r>
          </w:p>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 xml:space="preserve">System Roll Out. </w:t>
            </w:r>
          </w:p>
        </w:tc>
      </w:tr>
      <w:tr w:rsidR="00C86341" w:rsidRPr="004D5300" w:rsidTr="00C86341">
        <w:trPr>
          <w:trHeight w:val="350"/>
          <w:jc w:val="center"/>
        </w:trPr>
        <w:tc>
          <w:tcPr>
            <w:tcW w:w="538" w:type="dxa"/>
            <w:gridSpan w:val="2"/>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C86341" w:rsidRPr="004D5300" w:rsidRDefault="00C86341" w:rsidP="004D5300">
            <w:pPr>
              <w:widowControl w:val="0"/>
              <w:autoSpaceDE w:val="0"/>
              <w:autoSpaceDN w:val="0"/>
              <w:spacing w:line="360" w:lineRule="auto"/>
              <w:jc w:val="center"/>
              <w:rPr>
                <w:rFonts w:asciiTheme="majorHAnsi" w:hAnsiTheme="majorHAnsi" w:cs="Arial"/>
                <w:color w:val="000000"/>
              </w:rPr>
            </w:pPr>
            <w:r w:rsidRPr="004D5300">
              <w:rPr>
                <w:rFonts w:asciiTheme="majorHAnsi" w:hAnsiTheme="majorHAnsi" w:cs="Arial"/>
                <w:color w:val="000000"/>
              </w:rPr>
              <w:t>3</w:t>
            </w:r>
          </w:p>
        </w:tc>
        <w:tc>
          <w:tcPr>
            <w:tcW w:w="4669"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C86341" w:rsidRPr="004D5300" w:rsidRDefault="00C86341" w:rsidP="004D5300">
            <w:pPr>
              <w:widowControl w:val="0"/>
              <w:autoSpaceDE w:val="0"/>
              <w:autoSpaceDN w:val="0"/>
              <w:spacing w:line="360" w:lineRule="auto"/>
              <w:rPr>
                <w:rFonts w:asciiTheme="majorHAnsi" w:hAnsiTheme="majorHAnsi" w:cs="Arial"/>
                <w:b/>
                <w:color w:val="000000"/>
              </w:rPr>
            </w:pPr>
            <w:r w:rsidRPr="004D5300">
              <w:rPr>
                <w:rFonts w:asciiTheme="majorHAnsi" w:hAnsiTheme="majorHAnsi" w:cs="Arial"/>
                <w:b/>
                <w:color w:val="000000"/>
              </w:rPr>
              <w:t>PHASEIII</w:t>
            </w:r>
          </w:p>
          <w:p w:rsidR="00C86341" w:rsidRPr="004D5300" w:rsidRDefault="00C86341" w:rsidP="004D5300">
            <w:pPr>
              <w:widowControl w:val="0"/>
              <w:autoSpaceDE w:val="0"/>
              <w:autoSpaceDN w:val="0"/>
              <w:adjustRightInd w:val="0"/>
              <w:spacing w:before="7" w:line="360" w:lineRule="auto"/>
              <w:jc w:val="both"/>
              <w:rPr>
                <w:rFonts w:asciiTheme="majorHAnsi" w:hAnsiTheme="majorHAnsi"/>
                <w:b/>
              </w:rPr>
            </w:pPr>
            <w:r w:rsidRPr="004D5300">
              <w:rPr>
                <w:rFonts w:asciiTheme="majorHAnsi" w:hAnsiTheme="majorHAnsi"/>
                <w:b/>
              </w:rPr>
              <w:t>Phase-III:</w:t>
            </w:r>
            <w:r w:rsidRPr="004D5300">
              <w:rPr>
                <w:rFonts w:asciiTheme="majorHAnsi" w:hAnsiTheme="majorHAnsi"/>
                <w:b/>
              </w:rPr>
              <w:tab/>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System Tested and Quality Assured</w:t>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System Roll Out</w:t>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 xml:space="preserve">Pilot testing </w:t>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Complete Documentation</w:t>
            </w:r>
          </w:p>
          <w:p w:rsidR="00C86341" w:rsidRPr="004D5300" w:rsidRDefault="00C86341" w:rsidP="004D5300">
            <w:pPr>
              <w:pStyle w:val="ListParagraph"/>
              <w:widowControl w:val="0"/>
              <w:numPr>
                <w:ilvl w:val="0"/>
                <w:numId w:val="37"/>
              </w:numPr>
              <w:autoSpaceDE w:val="0"/>
              <w:autoSpaceDN w:val="0"/>
              <w:adjustRightInd w:val="0"/>
              <w:spacing w:before="7" w:after="200" w:line="360" w:lineRule="auto"/>
              <w:jc w:val="both"/>
              <w:rPr>
                <w:rFonts w:asciiTheme="majorHAnsi" w:hAnsiTheme="majorHAnsi"/>
              </w:rPr>
            </w:pPr>
            <w:r w:rsidRPr="004D5300">
              <w:rPr>
                <w:rFonts w:asciiTheme="majorHAnsi" w:hAnsiTheme="majorHAnsi"/>
              </w:rPr>
              <w:t xml:space="preserve">Support Service </w:t>
            </w:r>
          </w:p>
          <w:p w:rsidR="00C86341" w:rsidRPr="004D5300" w:rsidRDefault="00C86341" w:rsidP="004D5300">
            <w:pPr>
              <w:widowControl w:val="0"/>
              <w:autoSpaceDE w:val="0"/>
              <w:autoSpaceDN w:val="0"/>
              <w:spacing w:line="360" w:lineRule="auto"/>
              <w:rPr>
                <w:rFonts w:asciiTheme="majorHAnsi" w:hAnsiTheme="majorHAnsi" w:cs="Arial"/>
                <w:color w:val="000000"/>
              </w:rPr>
            </w:pPr>
          </w:p>
        </w:tc>
        <w:tc>
          <w:tcPr>
            <w:tcW w:w="3484" w:type="dxa"/>
            <w:tcBorders>
              <w:top w:val="single" w:sz="4" w:space="0" w:color="auto"/>
              <w:left w:val="single" w:sz="4" w:space="0" w:color="auto"/>
              <w:bottom w:val="single" w:sz="4" w:space="0" w:color="auto"/>
              <w:right w:val="single" w:sz="4" w:space="0" w:color="auto"/>
            </w:tcBorders>
          </w:tcPr>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Checking of the relevant data entered. Quality accessed. Usage Documentation for data entry staff.</w:t>
            </w:r>
          </w:p>
        </w:tc>
      </w:tr>
      <w:tr w:rsidR="00C86341" w:rsidRPr="004D5300" w:rsidTr="00C86341">
        <w:trPr>
          <w:trHeight w:val="341"/>
          <w:jc w:val="center"/>
        </w:trPr>
        <w:tc>
          <w:tcPr>
            <w:tcW w:w="538" w:type="dxa"/>
            <w:gridSpan w:val="2"/>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C86341" w:rsidRPr="004D5300" w:rsidRDefault="00C86341" w:rsidP="004D5300">
            <w:pPr>
              <w:widowControl w:val="0"/>
              <w:autoSpaceDE w:val="0"/>
              <w:autoSpaceDN w:val="0"/>
              <w:spacing w:line="360" w:lineRule="auto"/>
              <w:jc w:val="center"/>
              <w:rPr>
                <w:rFonts w:asciiTheme="majorHAnsi" w:hAnsiTheme="majorHAnsi" w:cs="Arial"/>
                <w:color w:val="000000"/>
              </w:rPr>
            </w:pPr>
          </w:p>
        </w:tc>
        <w:tc>
          <w:tcPr>
            <w:tcW w:w="4669"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Expiry of Warranty</w:t>
            </w:r>
          </w:p>
        </w:tc>
        <w:tc>
          <w:tcPr>
            <w:tcW w:w="3484" w:type="dxa"/>
            <w:tcBorders>
              <w:top w:val="single" w:sz="4" w:space="0" w:color="auto"/>
              <w:left w:val="single" w:sz="4" w:space="0" w:color="auto"/>
              <w:bottom w:val="single" w:sz="4" w:space="0" w:color="auto"/>
              <w:right w:val="single" w:sz="4" w:space="0" w:color="auto"/>
            </w:tcBorders>
          </w:tcPr>
          <w:p w:rsidR="00C86341" w:rsidRPr="004D5300" w:rsidRDefault="00C86341" w:rsidP="004D5300">
            <w:pPr>
              <w:widowControl w:val="0"/>
              <w:autoSpaceDE w:val="0"/>
              <w:autoSpaceDN w:val="0"/>
              <w:spacing w:line="360" w:lineRule="auto"/>
              <w:rPr>
                <w:rFonts w:asciiTheme="majorHAnsi" w:hAnsiTheme="majorHAnsi" w:cs="Arial"/>
                <w:color w:val="000000"/>
              </w:rPr>
            </w:pPr>
            <w:r w:rsidRPr="004D5300">
              <w:rPr>
                <w:rFonts w:asciiTheme="majorHAnsi" w:hAnsiTheme="majorHAnsi" w:cs="Arial"/>
                <w:color w:val="000000"/>
              </w:rPr>
              <w:t>Guaranteed</w:t>
            </w:r>
          </w:p>
        </w:tc>
      </w:tr>
    </w:tbl>
    <w:p w:rsidR="00C86341" w:rsidRPr="004D5300" w:rsidRDefault="00C86341" w:rsidP="004D5300">
      <w:pPr>
        <w:spacing w:line="360" w:lineRule="auto"/>
        <w:rPr>
          <w:rFonts w:asciiTheme="majorHAnsi" w:hAnsiTheme="majorHAnsi"/>
          <w:b/>
        </w:rPr>
      </w:pPr>
      <w:r w:rsidRPr="004D5300">
        <w:rPr>
          <w:rFonts w:asciiTheme="majorHAnsi" w:hAnsiTheme="majorHAnsi"/>
          <w:b/>
        </w:rPr>
        <w:t>Note:  Project duration could be managed within the stipulated time frame.</w:t>
      </w:r>
    </w:p>
    <w:p w:rsidR="005E207B" w:rsidRPr="004D5300" w:rsidRDefault="005E207B" w:rsidP="004D5300">
      <w:pPr>
        <w:spacing w:after="0" w:line="360" w:lineRule="auto"/>
        <w:rPr>
          <w:rFonts w:asciiTheme="majorHAnsi" w:hAnsiTheme="majorHAnsi" w:cs="Times New Roman"/>
          <w:b/>
          <w:color w:val="000000" w:themeColor="text1"/>
          <w:sz w:val="28"/>
          <w:szCs w:val="24"/>
        </w:rPr>
      </w:pPr>
      <w:r w:rsidRPr="004D5300">
        <w:rPr>
          <w:rFonts w:asciiTheme="majorHAnsi" w:hAnsiTheme="majorHAnsi" w:cs="Times New Roman"/>
          <w:b/>
          <w:color w:val="000000" w:themeColor="text1"/>
          <w:sz w:val="28"/>
          <w:szCs w:val="24"/>
        </w:rPr>
        <w:t xml:space="preserve">Work Plan &amp;   Timelines </w:t>
      </w:r>
    </w:p>
    <w:p w:rsidR="005E207B" w:rsidRPr="004D5300" w:rsidRDefault="005E207B" w:rsidP="004D5300">
      <w:pPr>
        <w:spacing w:after="0" w:line="360" w:lineRule="auto"/>
        <w:jc w:val="both"/>
        <w:rPr>
          <w:rFonts w:asciiTheme="majorHAnsi" w:hAnsiTheme="majorHAnsi" w:cs="Times New Roman"/>
        </w:rPr>
      </w:pPr>
      <w:r w:rsidRPr="004D5300">
        <w:rPr>
          <w:rFonts w:asciiTheme="majorHAnsi" w:hAnsiTheme="majorHAnsi" w:cs="Times New Roman"/>
        </w:rPr>
        <w:t>The below given table entails the deliverables of the project and the expected optimistic time these deliverables are going to take</w:t>
      </w:r>
      <w:r w:rsidR="0076628D">
        <w:rPr>
          <w:rFonts w:asciiTheme="majorHAnsi" w:hAnsiTheme="majorHAnsi" w:cs="Times New Roman"/>
        </w:rPr>
        <w:t xml:space="preserve">. </w:t>
      </w:r>
      <w:r w:rsidR="0076628D" w:rsidRPr="0076628D">
        <w:rPr>
          <w:rFonts w:asciiTheme="majorHAnsi" w:hAnsiTheme="majorHAnsi" w:cs="Times New Roman"/>
          <w:b/>
        </w:rPr>
        <w:t>The project will be LIVE before end of December 2018.</w:t>
      </w:r>
    </w:p>
    <w:p w:rsidR="005E207B" w:rsidRPr="004D5300" w:rsidRDefault="005E207B" w:rsidP="004D5300">
      <w:pPr>
        <w:spacing w:after="0" w:line="360" w:lineRule="auto"/>
        <w:jc w:val="both"/>
        <w:rPr>
          <w:rFonts w:asciiTheme="majorHAnsi" w:hAnsiTheme="majorHAnsi" w:cs="Times New Roman"/>
        </w:rPr>
      </w:pPr>
      <w:r w:rsidRPr="004D5300">
        <w:rPr>
          <w:rFonts w:asciiTheme="majorHAnsi" w:hAnsiTheme="majorHAnsi"/>
          <w:noProof/>
        </w:rPr>
        <w:drawing>
          <wp:inline distT="0" distB="0" distL="0" distR="0" wp14:anchorId="46B02F40" wp14:editId="70118B6E">
            <wp:extent cx="6000750" cy="2962275"/>
            <wp:effectExtent l="0" t="0" r="0" b="9525"/>
            <wp:docPr id="3140" name="Picture 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00750" cy="2962275"/>
                    </a:xfrm>
                    <a:prstGeom prst="rect">
                      <a:avLst/>
                    </a:prstGeom>
                    <a:noFill/>
                    <a:ln>
                      <a:noFill/>
                    </a:ln>
                  </pic:spPr>
                </pic:pic>
              </a:graphicData>
            </a:graphic>
          </wp:inline>
        </w:drawing>
      </w:r>
    </w:p>
    <w:p w:rsidR="005E207B" w:rsidRPr="004D5300" w:rsidRDefault="005E207B" w:rsidP="004D5300">
      <w:pPr>
        <w:spacing w:after="0" w:line="360" w:lineRule="auto"/>
        <w:jc w:val="both"/>
        <w:rPr>
          <w:rFonts w:asciiTheme="majorHAnsi" w:hAnsiTheme="majorHAnsi" w:cs="Times New Roman"/>
          <w:b/>
          <w:sz w:val="24"/>
          <w:szCs w:val="24"/>
        </w:rPr>
      </w:pPr>
      <w:r w:rsidRPr="004D5300">
        <w:rPr>
          <w:rFonts w:asciiTheme="majorHAnsi" w:hAnsiTheme="majorHAnsi" w:cs="Times New Roman"/>
          <w:b/>
          <w:sz w:val="24"/>
          <w:szCs w:val="24"/>
        </w:rPr>
        <w:t>Overall Project Work Plan &amp; Timelines</w:t>
      </w:r>
    </w:p>
    <w:tbl>
      <w:tblPr>
        <w:tblStyle w:val="TableGrid"/>
        <w:tblW w:w="0" w:type="auto"/>
        <w:jc w:val="center"/>
        <w:tblLook w:val="04A0" w:firstRow="1" w:lastRow="0" w:firstColumn="1" w:lastColumn="0" w:noHBand="0" w:noVBand="1"/>
      </w:tblPr>
      <w:tblGrid>
        <w:gridCol w:w="751"/>
        <w:gridCol w:w="3432"/>
        <w:gridCol w:w="1053"/>
        <w:gridCol w:w="900"/>
        <w:gridCol w:w="777"/>
        <w:gridCol w:w="933"/>
        <w:gridCol w:w="1392"/>
        <w:gridCol w:w="32"/>
      </w:tblGrid>
      <w:tr w:rsidR="005E207B" w:rsidRPr="004D5300" w:rsidTr="004D5300">
        <w:trPr>
          <w:gridAfter w:val="1"/>
          <w:wAfter w:w="32" w:type="dxa"/>
          <w:trHeight w:val="596"/>
          <w:jc w:val="center"/>
        </w:trPr>
        <w:tc>
          <w:tcPr>
            <w:tcW w:w="751" w:type="dxa"/>
            <w:vMerge w:val="restart"/>
          </w:tcPr>
          <w:p w:rsidR="005E207B" w:rsidRPr="004D5300" w:rsidRDefault="005E207B" w:rsidP="004D5300">
            <w:pPr>
              <w:spacing w:line="360" w:lineRule="auto"/>
              <w:jc w:val="both"/>
              <w:rPr>
                <w:rFonts w:asciiTheme="majorHAnsi" w:hAnsiTheme="majorHAnsi"/>
                <w:b/>
                <w:sz w:val="24"/>
                <w:szCs w:val="24"/>
              </w:rPr>
            </w:pPr>
          </w:p>
          <w:p w:rsidR="005E207B" w:rsidRPr="004D5300" w:rsidRDefault="005E207B" w:rsidP="004D5300">
            <w:pPr>
              <w:spacing w:line="360" w:lineRule="auto"/>
              <w:jc w:val="both"/>
              <w:rPr>
                <w:rFonts w:asciiTheme="majorHAnsi" w:hAnsiTheme="majorHAnsi"/>
                <w:b/>
                <w:sz w:val="24"/>
                <w:szCs w:val="24"/>
              </w:rPr>
            </w:pPr>
          </w:p>
          <w:p w:rsidR="005E207B" w:rsidRPr="004D5300" w:rsidRDefault="005E207B" w:rsidP="004D5300">
            <w:pPr>
              <w:spacing w:line="360" w:lineRule="auto"/>
              <w:jc w:val="both"/>
              <w:rPr>
                <w:rFonts w:asciiTheme="majorHAnsi" w:hAnsiTheme="majorHAnsi"/>
                <w:b/>
                <w:sz w:val="24"/>
                <w:szCs w:val="24"/>
              </w:rPr>
            </w:pPr>
            <w:r w:rsidRPr="004D5300">
              <w:rPr>
                <w:rFonts w:asciiTheme="majorHAnsi" w:hAnsiTheme="majorHAnsi"/>
                <w:b/>
                <w:sz w:val="24"/>
                <w:szCs w:val="24"/>
              </w:rPr>
              <w:t>Task</w:t>
            </w:r>
          </w:p>
        </w:tc>
        <w:tc>
          <w:tcPr>
            <w:tcW w:w="3432" w:type="dxa"/>
            <w:vMerge w:val="restart"/>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b/>
                <w:sz w:val="24"/>
                <w:szCs w:val="24"/>
              </w:rPr>
            </w:pPr>
          </w:p>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b/>
                <w:sz w:val="24"/>
                <w:szCs w:val="24"/>
              </w:rPr>
            </w:pPr>
          </w:p>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b/>
                <w:sz w:val="24"/>
                <w:szCs w:val="24"/>
              </w:rPr>
            </w:pPr>
            <w:r w:rsidRPr="004D5300">
              <w:rPr>
                <w:rFonts w:asciiTheme="majorHAnsi" w:hAnsiTheme="majorHAnsi"/>
                <w:b/>
                <w:sz w:val="24"/>
                <w:szCs w:val="24"/>
              </w:rPr>
              <w:t>Deliverables</w:t>
            </w:r>
          </w:p>
        </w:tc>
        <w:tc>
          <w:tcPr>
            <w:tcW w:w="5055" w:type="dxa"/>
            <w:gridSpan w:val="5"/>
            <w:tcBorders>
              <w:top w:val="single" w:sz="4" w:space="0" w:color="auto"/>
              <w:right w:val="single" w:sz="4" w:space="0" w:color="auto"/>
            </w:tcBorders>
            <w:shd w:val="clear" w:color="auto" w:fill="auto"/>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rPr>
            </w:pPr>
            <w:r w:rsidRPr="004D5300">
              <w:rPr>
                <w:rFonts w:asciiTheme="majorHAnsi" w:hAnsiTheme="majorHAnsi" w:cstheme="minorHAnsi"/>
                <w:sz w:val="24"/>
                <w:szCs w:val="24"/>
              </w:rPr>
              <w:t>Months</w:t>
            </w:r>
          </w:p>
        </w:tc>
      </w:tr>
      <w:tr w:rsidR="005E207B" w:rsidRPr="004D5300" w:rsidTr="004D5300">
        <w:trPr>
          <w:trHeight w:val="70"/>
          <w:jc w:val="center"/>
        </w:trPr>
        <w:tc>
          <w:tcPr>
            <w:tcW w:w="751" w:type="dxa"/>
            <w:vMerge/>
          </w:tcPr>
          <w:p w:rsidR="005E207B" w:rsidRPr="004D5300" w:rsidRDefault="005E207B" w:rsidP="004D5300">
            <w:pPr>
              <w:spacing w:line="360" w:lineRule="auto"/>
              <w:jc w:val="both"/>
              <w:rPr>
                <w:rFonts w:asciiTheme="majorHAnsi" w:hAnsiTheme="majorHAnsi"/>
                <w:sz w:val="24"/>
                <w:szCs w:val="24"/>
              </w:rPr>
            </w:pPr>
          </w:p>
        </w:tc>
        <w:tc>
          <w:tcPr>
            <w:tcW w:w="3432" w:type="dxa"/>
            <w:vMerge/>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p>
        </w:tc>
        <w:tc>
          <w:tcPr>
            <w:tcW w:w="1053" w:type="dxa"/>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1</w:t>
            </w:r>
          </w:p>
        </w:tc>
        <w:tc>
          <w:tcPr>
            <w:tcW w:w="900" w:type="dxa"/>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2</w:t>
            </w:r>
          </w:p>
        </w:tc>
        <w:tc>
          <w:tcPr>
            <w:tcW w:w="777" w:type="dxa"/>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3</w:t>
            </w:r>
          </w:p>
        </w:tc>
        <w:tc>
          <w:tcPr>
            <w:tcW w:w="933" w:type="dxa"/>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4</w:t>
            </w:r>
          </w:p>
        </w:tc>
        <w:tc>
          <w:tcPr>
            <w:tcW w:w="1424" w:type="dxa"/>
            <w:gridSpan w:val="2"/>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5</w:t>
            </w:r>
          </w:p>
        </w:tc>
      </w:tr>
      <w:tr w:rsidR="005E207B" w:rsidRPr="004D5300" w:rsidTr="004D5300">
        <w:trPr>
          <w:jc w:val="center"/>
        </w:trPr>
        <w:tc>
          <w:tcPr>
            <w:tcW w:w="751" w:type="dxa"/>
          </w:tcPr>
          <w:p w:rsidR="005E207B" w:rsidRPr="004D5300" w:rsidRDefault="005E207B" w:rsidP="004D5300">
            <w:pPr>
              <w:spacing w:line="360" w:lineRule="auto"/>
              <w:jc w:val="both"/>
              <w:rPr>
                <w:rFonts w:asciiTheme="majorHAnsi" w:hAnsiTheme="majorHAnsi"/>
                <w:sz w:val="24"/>
                <w:szCs w:val="24"/>
              </w:rPr>
            </w:pPr>
            <w:r w:rsidRPr="004D5300">
              <w:rPr>
                <w:rFonts w:asciiTheme="majorHAnsi" w:hAnsiTheme="majorHAnsi"/>
                <w:sz w:val="24"/>
                <w:szCs w:val="24"/>
              </w:rPr>
              <w:t>1</w:t>
            </w:r>
          </w:p>
        </w:tc>
        <w:tc>
          <w:tcPr>
            <w:tcW w:w="3432" w:type="dxa"/>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i/>
                <w:sz w:val="24"/>
                <w:szCs w:val="24"/>
              </w:rPr>
            </w:pPr>
            <w:r w:rsidRPr="004D5300">
              <w:rPr>
                <w:rFonts w:asciiTheme="majorHAnsi" w:hAnsiTheme="majorHAnsi"/>
                <w:sz w:val="24"/>
                <w:szCs w:val="24"/>
              </w:rPr>
              <w:t>Detailed System Analysis and Preparation of SRS</w:t>
            </w:r>
          </w:p>
        </w:tc>
        <w:tc>
          <w:tcPr>
            <w:tcW w:w="1053" w:type="dxa"/>
            <w:shd w:val="clear" w:color="auto" w:fill="A6A6A6" w:themeFill="background1" w:themeFillShade="A6"/>
          </w:tcPr>
          <w:p w:rsidR="005E207B" w:rsidRPr="004D5300" w:rsidRDefault="005E207B" w:rsidP="004D5300">
            <w:pPr>
              <w:pStyle w:val="ListParagraph"/>
              <w:widowControl w:val="0"/>
              <w:tabs>
                <w:tab w:val="left" w:pos="2977"/>
              </w:tabs>
              <w:autoSpaceDE w:val="0"/>
              <w:autoSpaceDN w:val="0"/>
              <w:adjustRightInd w:val="0"/>
              <w:spacing w:after="0" w:line="360" w:lineRule="auto"/>
              <w:jc w:val="both"/>
              <w:rPr>
                <w:rFonts w:asciiTheme="majorHAnsi" w:hAnsiTheme="majorHAnsi"/>
                <w:sz w:val="24"/>
                <w:szCs w:val="24"/>
              </w:rPr>
            </w:pPr>
          </w:p>
        </w:tc>
        <w:tc>
          <w:tcPr>
            <w:tcW w:w="900" w:type="dxa"/>
            <w:shd w:val="clear" w:color="auto" w:fill="auto"/>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p>
        </w:tc>
        <w:tc>
          <w:tcPr>
            <w:tcW w:w="777" w:type="dxa"/>
            <w:shd w:val="clear" w:color="auto" w:fill="auto"/>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p>
        </w:tc>
        <w:tc>
          <w:tcPr>
            <w:tcW w:w="933" w:type="dxa"/>
            <w:shd w:val="clear" w:color="auto" w:fill="auto"/>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p>
        </w:tc>
        <w:tc>
          <w:tcPr>
            <w:tcW w:w="1424" w:type="dxa"/>
            <w:gridSpan w:val="2"/>
            <w:shd w:val="clear" w:color="auto" w:fill="auto"/>
          </w:tcPr>
          <w:p w:rsidR="005E207B" w:rsidRPr="004D5300" w:rsidRDefault="005E207B" w:rsidP="004D5300">
            <w:pPr>
              <w:widowControl w:val="0"/>
              <w:tabs>
                <w:tab w:val="left" w:pos="2977"/>
              </w:tabs>
              <w:autoSpaceDE w:val="0"/>
              <w:autoSpaceDN w:val="0"/>
              <w:adjustRightInd w:val="0"/>
              <w:spacing w:line="360" w:lineRule="auto"/>
              <w:jc w:val="both"/>
              <w:rPr>
                <w:rFonts w:asciiTheme="majorHAnsi" w:hAnsiTheme="majorHAnsi"/>
                <w:sz w:val="24"/>
                <w:szCs w:val="24"/>
              </w:rPr>
            </w:pPr>
          </w:p>
        </w:tc>
      </w:tr>
      <w:tr w:rsidR="005E207B" w:rsidRPr="004D5300" w:rsidTr="004D5300">
        <w:trPr>
          <w:jc w:val="center"/>
        </w:trPr>
        <w:tc>
          <w:tcPr>
            <w:tcW w:w="751" w:type="dxa"/>
          </w:tcPr>
          <w:p w:rsidR="005E207B" w:rsidRPr="004D5300" w:rsidRDefault="005E207B" w:rsidP="004D5300">
            <w:pPr>
              <w:spacing w:line="360" w:lineRule="auto"/>
              <w:jc w:val="both"/>
              <w:rPr>
                <w:rFonts w:asciiTheme="majorHAnsi" w:hAnsiTheme="majorHAnsi"/>
                <w:sz w:val="24"/>
                <w:szCs w:val="24"/>
              </w:rPr>
            </w:pPr>
            <w:r w:rsidRPr="004D5300">
              <w:rPr>
                <w:rFonts w:asciiTheme="majorHAnsi" w:hAnsiTheme="majorHAnsi"/>
                <w:sz w:val="24"/>
                <w:szCs w:val="24"/>
              </w:rPr>
              <w:t>2</w:t>
            </w:r>
          </w:p>
        </w:tc>
        <w:tc>
          <w:tcPr>
            <w:tcW w:w="3432" w:type="dxa"/>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System Design:</w:t>
            </w:r>
          </w:p>
        </w:tc>
        <w:tc>
          <w:tcPr>
            <w:tcW w:w="1053"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00" w:type="dxa"/>
            <w:shd w:val="clear" w:color="auto" w:fill="A6A6A6" w:themeFill="background1" w:themeFillShade="A6"/>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777"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33"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1424" w:type="dxa"/>
            <w:gridSpan w:val="2"/>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r>
      <w:tr w:rsidR="005E207B" w:rsidRPr="004D5300" w:rsidTr="004D5300">
        <w:trPr>
          <w:trHeight w:val="638"/>
          <w:jc w:val="center"/>
        </w:trPr>
        <w:tc>
          <w:tcPr>
            <w:tcW w:w="751" w:type="dxa"/>
          </w:tcPr>
          <w:p w:rsidR="005E207B" w:rsidRPr="004D5300" w:rsidRDefault="005E207B" w:rsidP="004D5300">
            <w:pPr>
              <w:spacing w:line="360" w:lineRule="auto"/>
              <w:jc w:val="both"/>
              <w:rPr>
                <w:rFonts w:asciiTheme="majorHAnsi" w:hAnsiTheme="majorHAnsi"/>
                <w:sz w:val="24"/>
                <w:szCs w:val="24"/>
              </w:rPr>
            </w:pPr>
            <w:r w:rsidRPr="004D5300">
              <w:rPr>
                <w:rFonts w:asciiTheme="majorHAnsi" w:hAnsiTheme="majorHAnsi"/>
                <w:sz w:val="24"/>
                <w:szCs w:val="24"/>
              </w:rPr>
              <w:t>3</w:t>
            </w:r>
          </w:p>
        </w:tc>
        <w:tc>
          <w:tcPr>
            <w:tcW w:w="3432" w:type="dxa"/>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System Development and System Testing</w:t>
            </w:r>
          </w:p>
        </w:tc>
        <w:tc>
          <w:tcPr>
            <w:tcW w:w="1053"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00"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777" w:type="dxa"/>
            <w:shd w:val="clear" w:color="auto" w:fill="A6A6A6" w:themeFill="background1" w:themeFillShade="A6"/>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33"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1424" w:type="dxa"/>
            <w:gridSpan w:val="2"/>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r>
      <w:tr w:rsidR="005E207B" w:rsidRPr="004D5300" w:rsidTr="004D5300">
        <w:trPr>
          <w:jc w:val="center"/>
        </w:trPr>
        <w:tc>
          <w:tcPr>
            <w:tcW w:w="751" w:type="dxa"/>
          </w:tcPr>
          <w:p w:rsidR="005E207B" w:rsidRPr="004D5300" w:rsidRDefault="005E207B" w:rsidP="004D5300">
            <w:pPr>
              <w:spacing w:line="360" w:lineRule="auto"/>
              <w:jc w:val="both"/>
              <w:rPr>
                <w:rFonts w:asciiTheme="majorHAnsi" w:hAnsiTheme="majorHAnsi"/>
                <w:sz w:val="24"/>
                <w:szCs w:val="24"/>
              </w:rPr>
            </w:pPr>
            <w:r w:rsidRPr="004D5300">
              <w:rPr>
                <w:rFonts w:asciiTheme="majorHAnsi" w:hAnsiTheme="majorHAnsi"/>
                <w:sz w:val="24"/>
                <w:szCs w:val="24"/>
              </w:rPr>
              <w:t>4</w:t>
            </w:r>
          </w:p>
        </w:tc>
        <w:tc>
          <w:tcPr>
            <w:tcW w:w="3432" w:type="dxa"/>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Provision, Installation of Biometric Devices</w:t>
            </w:r>
          </w:p>
        </w:tc>
        <w:tc>
          <w:tcPr>
            <w:tcW w:w="1053"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00"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777" w:type="dxa"/>
            <w:shd w:val="clear" w:color="auto" w:fill="A6A6A6" w:themeFill="background1" w:themeFillShade="A6"/>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33"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1424" w:type="dxa"/>
            <w:gridSpan w:val="2"/>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r>
      <w:tr w:rsidR="005E207B" w:rsidRPr="004D5300" w:rsidTr="004D5300">
        <w:trPr>
          <w:jc w:val="center"/>
        </w:trPr>
        <w:tc>
          <w:tcPr>
            <w:tcW w:w="751" w:type="dxa"/>
          </w:tcPr>
          <w:p w:rsidR="005E207B" w:rsidRPr="004D5300" w:rsidRDefault="005E207B" w:rsidP="004D5300">
            <w:pPr>
              <w:spacing w:line="360" w:lineRule="auto"/>
              <w:jc w:val="both"/>
              <w:rPr>
                <w:rFonts w:asciiTheme="majorHAnsi" w:hAnsiTheme="majorHAnsi"/>
                <w:sz w:val="24"/>
                <w:szCs w:val="24"/>
              </w:rPr>
            </w:pPr>
            <w:r w:rsidRPr="004D5300">
              <w:rPr>
                <w:rFonts w:asciiTheme="majorHAnsi" w:hAnsiTheme="majorHAnsi"/>
                <w:sz w:val="24"/>
                <w:szCs w:val="24"/>
              </w:rPr>
              <w:t>4</w:t>
            </w:r>
          </w:p>
        </w:tc>
        <w:tc>
          <w:tcPr>
            <w:tcW w:w="3432" w:type="dxa"/>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System Implementation and Acceptance:</w:t>
            </w:r>
          </w:p>
        </w:tc>
        <w:tc>
          <w:tcPr>
            <w:tcW w:w="1053"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00"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777"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33" w:type="dxa"/>
            <w:shd w:val="clear" w:color="auto" w:fill="A6A6A6" w:themeFill="background1" w:themeFillShade="A6"/>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1424" w:type="dxa"/>
            <w:gridSpan w:val="2"/>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r>
      <w:tr w:rsidR="005E207B" w:rsidRPr="004D5300" w:rsidTr="004D5300">
        <w:trPr>
          <w:jc w:val="center"/>
        </w:trPr>
        <w:tc>
          <w:tcPr>
            <w:tcW w:w="751" w:type="dxa"/>
          </w:tcPr>
          <w:p w:rsidR="005E207B" w:rsidRPr="004D5300" w:rsidRDefault="005E207B" w:rsidP="004D5300">
            <w:pPr>
              <w:spacing w:line="360" w:lineRule="auto"/>
              <w:jc w:val="both"/>
              <w:rPr>
                <w:rFonts w:asciiTheme="majorHAnsi" w:hAnsiTheme="majorHAnsi"/>
                <w:sz w:val="24"/>
                <w:szCs w:val="24"/>
              </w:rPr>
            </w:pPr>
            <w:r w:rsidRPr="004D5300">
              <w:rPr>
                <w:rFonts w:asciiTheme="majorHAnsi" w:hAnsiTheme="majorHAnsi"/>
                <w:sz w:val="24"/>
                <w:szCs w:val="24"/>
              </w:rPr>
              <w:t>6</w:t>
            </w:r>
          </w:p>
        </w:tc>
        <w:tc>
          <w:tcPr>
            <w:tcW w:w="3432" w:type="dxa"/>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Staff Training</w:t>
            </w:r>
          </w:p>
        </w:tc>
        <w:tc>
          <w:tcPr>
            <w:tcW w:w="1053"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00"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777"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33" w:type="dxa"/>
            <w:shd w:val="clear" w:color="auto" w:fill="A6A6A6" w:themeFill="background1" w:themeFillShade="A6"/>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1424" w:type="dxa"/>
            <w:gridSpan w:val="2"/>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r>
      <w:tr w:rsidR="005E207B" w:rsidRPr="004D5300" w:rsidTr="004D5300">
        <w:trPr>
          <w:jc w:val="center"/>
        </w:trPr>
        <w:tc>
          <w:tcPr>
            <w:tcW w:w="751" w:type="dxa"/>
          </w:tcPr>
          <w:p w:rsidR="005E207B" w:rsidRPr="004D5300" w:rsidRDefault="005E207B" w:rsidP="004D5300">
            <w:pPr>
              <w:spacing w:line="360" w:lineRule="auto"/>
              <w:jc w:val="both"/>
              <w:rPr>
                <w:rFonts w:asciiTheme="majorHAnsi" w:hAnsiTheme="majorHAnsi"/>
                <w:sz w:val="24"/>
                <w:szCs w:val="24"/>
              </w:rPr>
            </w:pPr>
            <w:r w:rsidRPr="004D5300">
              <w:rPr>
                <w:rFonts w:asciiTheme="majorHAnsi" w:hAnsiTheme="majorHAnsi"/>
                <w:sz w:val="24"/>
                <w:szCs w:val="24"/>
              </w:rPr>
              <w:t>7</w:t>
            </w:r>
          </w:p>
        </w:tc>
        <w:tc>
          <w:tcPr>
            <w:tcW w:w="3432" w:type="dxa"/>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 xml:space="preserve">Supply user manuals with standardized procedure and </w:t>
            </w:r>
            <w:r w:rsidRPr="004D5300">
              <w:rPr>
                <w:rFonts w:asciiTheme="majorHAnsi" w:hAnsiTheme="majorHAnsi"/>
                <w:sz w:val="24"/>
                <w:szCs w:val="24"/>
              </w:rPr>
              <w:lastRenderedPageBreak/>
              <w:t>formatting</w:t>
            </w:r>
          </w:p>
        </w:tc>
        <w:tc>
          <w:tcPr>
            <w:tcW w:w="1053"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00"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777" w:type="dxa"/>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933" w:type="dxa"/>
            <w:shd w:val="clear" w:color="auto" w:fill="A6A6A6" w:themeFill="background1" w:themeFillShade="A6"/>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c>
          <w:tcPr>
            <w:tcW w:w="1424" w:type="dxa"/>
            <w:gridSpan w:val="2"/>
            <w:shd w:val="clear" w:color="auto" w:fill="auto"/>
          </w:tcPr>
          <w:p w:rsidR="005E207B" w:rsidRPr="004D5300" w:rsidRDefault="005E207B" w:rsidP="004D5300">
            <w:pPr>
              <w:widowControl w:val="0"/>
              <w:autoSpaceDE w:val="0"/>
              <w:autoSpaceDN w:val="0"/>
              <w:adjustRightInd w:val="0"/>
              <w:spacing w:line="360" w:lineRule="auto"/>
              <w:jc w:val="both"/>
              <w:rPr>
                <w:rFonts w:asciiTheme="majorHAnsi" w:hAnsiTheme="majorHAnsi"/>
                <w:sz w:val="24"/>
                <w:szCs w:val="24"/>
              </w:rPr>
            </w:pPr>
          </w:p>
        </w:tc>
      </w:tr>
      <w:tr w:rsidR="005E207B" w:rsidRPr="004D5300" w:rsidTr="004D5300">
        <w:trPr>
          <w:trHeight w:val="400"/>
          <w:jc w:val="center"/>
        </w:trPr>
        <w:tc>
          <w:tcPr>
            <w:tcW w:w="751" w:type="dxa"/>
          </w:tcPr>
          <w:p w:rsidR="005E207B" w:rsidRPr="004D5300" w:rsidRDefault="005E207B" w:rsidP="004D5300">
            <w:pPr>
              <w:spacing w:line="360" w:lineRule="auto"/>
              <w:jc w:val="both"/>
              <w:rPr>
                <w:rFonts w:asciiTheme="majorHAnsi" w:hAnsiTheme="majorHAnsi"/>
                <w:sz w:val="24"/>
                <w:szCs w:val="24"/>
              </w:rPr>
            </w:pPr>
            <w:r w:rsidRPr="004D5300">
              <w:rPr>
                <w:rFonts w:asciiTheme="majorHAnsi" w:hAnsiTheme="majorHAnsi"/>
                <w:sz w:val="24"/>
                <w:szCs w:val="24"/>
              </w:rPr>
              <w:lastRenderedPageBreak/>
              <w:t>8</w:t>
            </w:r>
          </w:p>
        </w:tc>
        <w:tc>
          <w:tcPr>
            <w:tcW w:w="3432" w:type="dxa"/>
          </w:tcPr>
          <w:p w:rsidR="005E207B" w:rsidRPr="004D5300" w:rsidRDefault="005E207B" w:rsidP="004D5300">
            <w:pPr>
              <w:widowControl w:val="0"/>
              <w:tabs>
                <w:tab w:val="left" w:pos="2200"/>
              </w:tabs>
              <w:autoSpaceDE w:val="0"/>
              <w:autoSpaceDN w:val="0"/>
              <w:adjustRightInd w:val="0"/>
              <w:spacing w:line="360" w:lineRule="auto"/>
              <w:jc w:val="both"/>
              <w:rPr>
                <w:rFonts w:asciiTheme="majorHAnsi" w:hAnsiTheme="majorHAnsi"/>
                <w:sz w:val="24"/>
                <w:szCs w:val="24"/>
              </w:rPr>
            </w:pPr>
            <w:r w:rsidRPr="004D5300">
              <w:rPr>
                <w:rFonts w:asciiTheme="majorHAnsi" w:hAnsiTheme="majorHAnsi"/>
                <w:sz w:val="24"/>
                <w:szCs w:val="24"/>
              </w:rPr>
              <w:t>Maintenance &amp; Support of Application Software</w:t>
            </w:r>
          </w:p>
        </w:tc>
        <w:tc>
          <w:tcPr>
            <w:tcW w:w="1053" w:type="dxa"/>
            <w:shd w:val="clear" w:color="auto" w:fill="auto"/>
          </w:tcPr>
          <w:p w:rsidR="005E207B" w:rsidRPr="004D5300" w:rsidRDefault="005E207B" w:rsidP="004D5300">
            <w:pPr>
              <w:widowControl w:val="0"/>
              <w:tabs>
                <w:tab w:val="left" w:pos="2200"/>
              </w:tabs>
              <w:autoSpaceDE w:val="0"/>
              <w:autoSpaceDN w:val="0"/>
              <w:adjustRightInd w:val="0"/>
              <w:spacing w:line="360" w:lineRule="auto"/>
              <w:jc w:val="both"/>
              <w:rPr>
                <w:rFonts w:asciiTheme="majorHAnsi" w:hAnsiTheme="majorHAnsi"/>
                <w:sz w:val="24"/>
                <w:szCs w:val="24"/>
              </w:rPr>
            </w:pPr>
          </w:p>
        </w:tc>
        <w:tc>
          <w:tcPr>
            <w:tcW w:w="900" w:type="dxa"/>
            <w:shd w:val="clear" w:color="auto" w:fill="auto"/>
          </w:tcPr>
          <w:p w:rsidR="005E207B" w:rsidRPr="004D5300" w:rsidRDefault="005E207B" w:rsidP="004D5300">
            <w:pPr>
              <w:widowControl w:val="0"/>
              <w:tabs>
                <w:tab w:val="left" w:pos="2200"/>
              </w:tabs>
              <w:autoSpaceDE w:val="0"/>
              <w:autoSpaceDN w:val="0"/>
              <w:adjustRightInd w:val="0"/>
              <w:spacing w:line="360" w:lineRule="auto"/>
              <w:jc w:val="both"/>
              <w:rPr>
                <w:rFonts w:asciiTheme="majorHAnsi" w:hAnsiTheme="majorHAnsi"/>
                <w:sz w:val="24"/>
                <w:szCs w:val="24"/>
              </w:rPr>
            </w:pPr>
          </w:p>
        </w:tc>
        <w:tc>
          <w:tcPr>
            <w:tcW w:w="777" w:type="dxa"/>
            <w:shd w:val="clear" w:color="auto" w:fill="auto"/>
          </w:tcPr>
          <w:p w:rsidR="005E207B" w:rsidRPr="004D5300" w:rsidRDefault="005E207B" w:rsidP="004D5300">
            <w:pPr>
              <w:widowControl w:val="0"/>
              <w:tabs>
                <w:tab w:val="left" w:pos="2200"/>
              </w:tabs>
              <w:autoSpaceDE w:val="0"/>
              <w:autoSpaceDN w:val="0"/>
              <w:adjustRightInd w:val="0"/>
              <w:spacing w:line="360" w:lineRule="auto"/>
              <w:jc w:val="both"/>
              <w:rPr>
                <w:rFonts w:asciiTheme="majorHAnsi" w:hAnsiTheme="majorHAnsi"/>
                <w:sz w:val="24"/>
                <w:szCs w:val="24"/>
              </w:rPr>
            </w:pPr>
          </w:p>
        </w:tc>
        <w:tc>
          <w:tcPr>
            <w:tcW w:w="933" w:type="dxa"/>
            <w:shd w:val="clear" w:color="auto" w:fill="auto"/>
          </w:tcPr>
          <w:p w:rsidR="005E207B" w:rsidRPr="004D5300" w:rsidRDefault="005E207B" w:rsidP="004D5300">
            <w:pPr>
              <w:widowControl w:val="0"/>
              <w:tabs>
                <w:tab w:val="left" w:pos="2200"/>
              </w:tabs>
              <w:autoSpaceDE w:val="0"/>
              <w:autoSpaceDN w:val="0"/>
              <w:adjustRightInd w:val="0"/>
              <w:spacing w:line="360" w:lineRule="auto"/>
              <w:jc w:val="both"/>
              <w:rPr>
                <w:rFonts w:asciiTheme="majorHAnsi" w:hAnsiTheme="majorHAnsi"/>
                <w:sz w:val="24"/>
                <w:szCs w:val="24"/>
              </w:rPr>
            </w:pPr>
          </w:p>
        </w:tc>
        <w:tc>
          <w:tcPr>
            <w:tcW w:w="1424" w:type="dxa"/>
            <w:gridSpan w:val="2"/>
            <w:shd w:val="clear" w:color="auto" w:fill="A6A6A6" w:themeFill="background1" w:themeFillShade="A6"/>
          </w:tcPr>
          <w:p w:rsidR="005E207B" w:rsidRPr="004D5300" w:rsidRDefault="005E207B" w:rsidP="004D5300">
            <w:pPr>
              <w:widowControl w:val="0"/>
              <w:tabs>
                <w:tab w:val="left" w:pos="2200"/>
              </w:tabs>
              <w:autoSpaceDE w:val="0"/>
              <w:autoSpaceDN w:val="0"/>
              <w:adjustRightInd w:val="0"/>
              <w:spacing w:line="360" w:lineRule="auto"/>
              <w:jc w:val="both"/>
              <w:rPr>
                <w:rFonts w:asciiTheme="majorHAnsi" w:hAnsiTheme="majorHAnsi"/>
                <w:sz w:val="24"/>
                <w:szCs w:val="24"/>
              </w:rPr>
            </w:pPr>
          </w:p>
        </w:tc>
      </w:tr>
    </w:tbl>
    <w:p w:rsidR="005E207B" w:rsidRDefault="005E207B" w:rsidP="004D5300">
      <w:pPr>
        <w:spacing w:line="360" w:lineRule="auto"/>
        <w:rPr>
          <w:rFonts w:asciiTheme="majorHAnsi" w:hAnsiTheme="majorHAnsi" w:cstheme="minorHAnsi"/>
          <w:b/>
          <w:sz w:val="24"/>
          <w:szCs w:val="24"/>
        </w:rPr>
      </w:pPr>
    </w:p>
    <w:p w:rsidR="00C11913" w:rsidRPr="00C11913" w:rsidRDefault="00C11913" w:rsidP="004D5300">
      <w:pPr>
        <w:spacing w:line="360" w:lineRule="auto"/>
        <w:rPr>
          <w:rFonts w:asciiTheme="majorHAnsi" w:hAnsiTheme="majorHAnsi" w:cstheme="minorHAnsi"/>
          <w:i/>
          <w:sz w:val="24"/>
          <w:szCs w:val="24"/>
        </w:rPr>
      </w:pPr>
      <w:r w:rsidRPr="00C11913">
        <w:rPr>
          <w:rFonts w:asciiTheme="majorHAnsi" w:hAnsiTheme="majorHAnsi" w:cstheme="minorHAnsi"/>
          <w:b/>
          <w:i/>
          <w:sz w:val="24"/>
          <w:szCs w:val="24"/>
        </w:rPr>
        <w:t xml:space="preserve">NOTE: </w:t>
      </w:r>
      <w:r w:rsidR="008F5A99">
        <w:rPr>
          <w:rFonts w:asciiTheme="majorHAnsi" w:hAnsiTheme="majorHAnsi" w:cstheme="minorHAnsi"/>
          <w:i/>
          <w:sz w:val="24"/>
          <w:szCs w:val="24"/>
        </w:rPr>
        <w:t>STEPNEX SERVICES</w:t>
      </w:r>
      <w:r w:rsidRPr="00C11913">
        <w:rPr>
          <w:rFonts w:asciiTheme="majorHAnsi" w:hAnsiTheme="majorHAnsi" w:cstheme="minorHAnsi"/>
          <w:i/>
          <w:sz w:val="24"/>
          <w:szCs w:val="24"/>
        </w:rPr>
        <w:t xml:space="preserve"> Systems implementation team believes that we can save a lot of time through better coordination with the client team.</w:t>
      </w:r>
    </w:p>
    <w:p w:rsidR="00C86341" w:rsidRPr="004D5300" w:rsidRDefault="00C86341" w:rsidP="004D5300">
      <w:pPr>
        <w:tabs>
          <w:tab w:val="left" w:pos="900"/>
          <w:tab w:val="left" w:pos="1080"/>
        </w:tabs>
        <w:spacing w:line="360" w:lineRule="auto"/>
        <w:outlineLvl w:val="3"/>
        <w:rPr>
          <w:rFonts w:asciiTheme="majorHAnsi" w:hAnsiTheme="majorHAnsi"/>
          <w:b/>
          <w:sz w:val="28"/>
          <w:szCs w:val="28"/>
        </w:rPr>
      </w:pPr>
      <w:r w:rsidRPr="004D5300">
        <w:rPr>
          <w:rFonts w:asciiTheme="majorHAnsi" w:hAnsiTheme="majorHAnsi"/>
          <w:b/>
          <w:sz w:val="28"/>
          <w:szCs w:val="28"/>
        </w:rPr>
        <w:t>Project Management &amp; Administration Approach</w:t>
      </w:r>
    </w:p>
    <w:p w:rsidR="00C86341" w:rsidRPr="004D5300" w:rsidRDefault="00C86341" w:rsidP="004D5300">
      <w:pPr>
        <w:pStyle w:val="NormalProposal"/>
        <w:rPr>
          <w:rFonts w:asciiTheme="majorHAnsi" w:hAnsiTheme="majorHAnsi"/>
        </w:rPr>
      </w:pPr>
      <w:r w:rsidRPr="004D5300">
        <w:rPr>
          <w:rFonts w:asciiTheme="majorHAnsi" w:hAnsiTheme="majorHAnsi"/>
        </w:rPr>
        <w:t>Majority of projects that fail, do so from a failure in leadership.  As a result we have worked diligently to recruit and train top quality service and project managers with significant experience to support their development and infrastructure engagements.  The information contained throughout this section will enable client processes that will be used in order to achieve the goals identified above. It is important to note that we have been successful in truly partnering with our clients and other vendors to create solutions that provide the most value for our customers.  Our unique ability to partner in a project effort means that our customers obtain an industry leading solution and gain the necessary capabilities to support their ongoing environment.</w:t>
      </w:r>
    </w:p>
    <w:p w:rsidR="00C86341" w:rsidRPr="004D5300" w:rsidRDefault="00C86341" w:rsidP="004D5300">
      <w:pPr>
        <w:pStyle w:val="NormalProposal"/>
        <w:rPr>
          <w:rFonts w:asciiTheme="majorHAnsi" w:hAnsiTheme="majorHAnsi"/>
        </w:rPr>
      </w:pPr>
    </w:p>
    <w:p w:rsidR="00C86341" w:rsidRPr="004D5300" w:rsidRDefault="00C86341" w:rsidP="004D5300">
      <w:pPr>
        <w:tabs>
          <w:tab w:val="left" w:pos="900"/>
          <w:tab w:val="left" w:pos="1080"/>
        </w:tabs>
        <w:spacing w:line="360" w:lineRule="auto"/>
        <w:outlineLvl w:val="3"/>
        <w:rPr>
          <w:rFonts w:asciiTheme="majorHAnsi" w:hAnsiTheme="majorHAnsi"/>
          <w:b/>
        </w:rPr>
      </w:pPr>
      <w:r w:rsidRPr="004D5300">
        <w:rPr>
          <w:rFonts w:asciiTheme="majorHAnsi" w:hAnsiTheme="majorHAnsi"/>
          <w:b/>
        </w:rPr>
        <w:t>Communications Management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Project Communications Management includes the client processes required to ensure the timely and appropriate generation, collection, dissemination, storage, and ultimate disposition of project information.  Communication provides the critical links between people, ideas, and information that are necessary for success.  Everyone involved in the project must be prepared to send and receive communications in the project language or semantics and must understand how the communications they are involved in as individuals affect the project as a whole.</w:t>
      </w:r>
    </w:p>
    <w:p w:rsidR="00C86341" w:rsidRPr="004D5300" w:rsidRDefault="00C86341" w:rsidP="004D5300">
      <w:pPr>
        <w:pStyle w:val="NormalProposal"/>
        <w:rPr>
          <w:rFonts w:asciiTheme="majorHAnsi" w:hAnsiTheme="majorHAnsi"/>
        </w:rPr>
      </w:pPr>
      <w:r w:rsidRPr="004D5300">
        <w:rPr>
          <w:rFonts w:asciiTheme="majorHAnsi" w:hAnsiTheme="majorHAnsi"/>
        </w:rPr>
        <w:t>Communications can often times make or break a project.  If critical information is not flowing correctly among the project teams, project issues can incur in the successful completion of the project.</w:t>
      </w:r>
    </w:p>
    <w:p w:rsidR="00C86341" w:rsidRPr="004D5300" w:rsidRDefault="00C86341" w:rsidP="004D5300">
      <w:pPr>
        <w:pStyle w:val="NormalProposal"/>
        <w:rPr>
          <w:rFonts w:asciiTheme="majorHAnsi" w:hAnsiTheme="majorHAnsi"/>
        </w:rPr>
      </w:pPr>
      <w:r w:rsidRPr="004D5300">
        <w:rPr>
          <w:rFonts w:asciiTheme="majorHAnsi" w:hAnsiTheme="majorHAnsi"/>
        </w:rPr>
        <w:t>For managing the scope of project documentation, we recommend establishing a Project Communications channel that clearly defines the users of information, the frequency of information, project meetings and the content and context of information during the project.   In addition, a project central repository will be recommended which facilitates the storage, review and retrieval of all documents related to the project.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 xml:space="preserve">Key elements of communications planning will include regular, timely and accurate information regarding the project status, progress, activities, issues, risks, staffing, changes and completion. </w:t>
      </w:r>
      <w:r w:rsidRPr="004D5300">
        <w:rPr>
          <w:rFonts w:asciiTheme="majorHAnsi" w:hAnsiTheme="majorHAnsi"/>
        </w:rPr>
        <w:lastRenderedPageBreak/>
        <w:t>Strong communications management will keep the executives and project sponsors informed in a timely manner to make appropriate business and project decisions and will coordinate project team and client.</w:t>
      </w:r>
    </w:p>
    <w:p w:rsidR="00C86341" w:rsidRPr="004D5300" w:rsidRDefault="00C86341" w:rsidP="004D5300">
      <w:pPr>
        <w:tabs>
          <w:tab w:val="left" w:pos="900"/>
          <w:tab w:val="left" w:pos="1080"/>
        </w:tabs>
        <w:spacing w:line="360" w:lineRule="auto"/>
        <w:outlineLvl w:val="3"/>
        <w:rPr>
          <w:rFonts w:asciiTheme="majorHAnsi" w:hAnsiTheme="majorHAnsi"/>
          <w:b/>
        </w:rPr>
      </w:pPr>
      <w:r w:rsidRPr="004D5300">
        <w:rPr>
          <w:rFonts w:asciiTheme="majorHAnsi" w:hAnsiTheme="majorHAnsi"/>
          <w:b/>
        </w:rPr>
        <w:t>Schedule Management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Project Schedule (Time) Management includes the Client processes required to ensure timely completion of the project.  The typical process for deriving scheduled delivery dates follows an established Client procedure.  Project Manager will identify phases, sub-phases, activities and tasks within the scope of the project.  Schedule work plans will be maintained throughout the life of the project using Microsoft Project.  This process will compare actual project progress to plan on defined intervals.  Schedule information will be communicated to the client with Issues, and risks with their prioritization through the above described Communications framework.</w:t>
      </w:r>
    </w:p>
    <w:p w:rsidR="00C86341" w:rsidRPr="00476EF4" w:rsidRDefault="00C86341" w:rsidP="00476EF4">
      <w:pPr>
        <w:tabs>
          <w:tab w:val="left" w:pos="900"/>
          <w:tab w:val="left" w:pos="1080"/>
        </w:tabs>
        <w:spacing w:line="360" w:lineRule="auto"/>
        <w:outlineLvl w:val="3"/>
        <w:rPr>
          <w:rFonts w:asciiTheme="majorHAnsi" w:hAnsiTheme="majorHAnsi"/>
          <w:b/>
          <w:sz w:val="24"/>
          <w:szCs w:val="24"/>
        </w:rPr>
      </w:pPr>
      <w:r w:rsidRPr="00476EF4">
        <w:rPr>
          <w:rFonts w:asciiTheme="majorHAnsi" w:hAnsiTheme="majorHAnsi"/>
          <w:b/>
          <w:sz w:val="24"/>
          <w:szCs w:val="24"/>
        </w:rPr>
        <w:t>Issues Management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 xml:space="preserve">Problem and Issues occur in every project.  Appropriate issue identification, analysis, resolution and escalation processes are vital to ensure that issues have minimal impact upon project objectives, cost and schedule.  </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Project Issue Management includes the processes concerned with identifying, analyzing, and resolving project issues.  Issue management works with the Communications framework to ensure that issues are escalated, resolved and resolution is communicated to appropriate stakeholders in a timely manner.  Issues may or may not trigger project risks that could have a serious impact on the project.  Early identification and rapid resolution is the key to successful issue management.</w:t>
      </w:r>
    </w:p>
    <w:p w:rsidR="00C86341" w:rsidRPr="004D5300" w:rsidRDefault="00C86341" w:rsidP="004D5300">
      <w:pPr>
        <w:spacing w:line="360" w:lineRule="auto"/>
        <w:jc w:val="both"/>
        <w:rPr>
          <w:rFonts w:asciiTheme="majorHAnsi" w:hAnsiTheme="majorHAnsi"/>
        </w:rPr>
      </w:pPr>
    </w:p>
    <w:p w:rsidR="00C86341" w:rsidRPr="00476EF4" w:rsidRDefault="00C86341" w:rsidP="00476EF4">
      <w:pPr>
        <w:tabs>
          <w:tab w:val="left" w:pos="900"/>
          <w:tab w:val="left" w:pos="1080"/>
        </w:tabs>
        <w:spacing w:line="360" w:lineRule="auto"/>
        <w:outlineLvl w:val="3"/>
        <w:rPr>
          <w:rFonts w:asciiTheme="majorHAnsi" w:hAnsiTheme="majorHAnsi"/>
          <w:b/>
          <w:sz w:val="28"/>
          <w:szCs w:val="28"/>
        </w:rPr>
      </w:pPr>
      <w:r w:rsidRPr="00476EF4">
        <w:rPr>
          <w:rFonts w:asciiTheme="majorHAnsi" w:hAnsiTheme="majorHAnsi"/>
          <w:b/>
          <w:sz w:val="28"/>
          <w:szCs w:val="28"/>
        </w:rPr>
        <w:t>Risk Management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Project Risk Management includes the processes concerned with identifying, analyzing, planning and responding to project risk.  It includes maximizing the results of positive events and minimizing the consequences of adverse events.</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We advocate a proactive risk management approach, meaning the project team has a visible process for managing risks in a measurable and repeatable manner.  With proactive risk management, the team assesses risks continuously and uses this information to make decisions in all phases of the project.  The team carries risks forward until it resolves them or it handles them if they emerge as problems.  At a minimum, a project manager should ascertain and document the level of risk and the effect of that action on the project.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lastRenderedPageBreak/>
        <w:t>For detail risk management plan refer to Risk Management Plan in Proposed Methodology.</w:t>
      </w:r>
    </w:p>
    <w:p w:rsidR="00C86341" w:rsidRPr="00476EF4" w:rsidRDefault="00C86341" w:rsidP="00476EF4">
      <w:pPr>
        <w:tabs>
          <w:tab w:val="left" w:pos="900"/>
          <w:tab w:val="left" w:pos="1080"/>
        </w:tabs>
        <w:spacing w:line="360" w:lineRule="auto"/>
        <w:outlineLvl w:val="3"/>
        <w:rPr>
          <w:rFonts w:asciiTheme="majorHAnsi" w:hAnsiTheme="majorHAnsi"/>
          <w:b/>
          <w:sz w:val="24"/>
          <w:szCs w:val="24"/>
        </w:rPr>
      </w:pPr>
      <w:r w:rsidRPr="00476EF4">
        <w:rPr>
          <w:rFonts w:asciiTheme="majorHAnsi" w:hAnsiTheme="majorHAnsi"/>
          <w:b/>
          <w:sz w:val="24"/>
          <w:szCs w:val="24"/>
        </w:rPr>
        <w:t>Scope and Change Management</w:t>
      </w:r>
    </w:p>
    <w:p w:rsidR="00C86341" w:rsidRPr="004D5300" w:rsidRDefault="00C86341" w:rsidP="004D5300">
      <w:pPr>
        <w:tabs>
          <w:tab w:val="left" w:pos="900"/>
          <w:tab w:val="left" w:pos="1080"/>
        </w:tabs>
        <w:spacing w:line="360" w:lineRule="auto"/>
        <w:jc w:val="both"/>
        <w:outlineLvl w:val="3"/>
        <w:rPr>
          <w:rFonts w:asciiTheme="majorHAnsi" w:hAnsiTheme="majorHAnsi"/>
        </w:rPr>
      </w:pPr>
      <w:r w:rsidRPr="004D5300">
        <w:rPr>
          <w:rFonts w:asciiTheme="majorHAnsi" w:hAnsiTheme="majorHAnsi"/>
        </w:rPr>
        <w:t>Project Scope Management includes the processes to ensure the project includes all of the work required, and only the work required, to complete the project successfully.  Scope Management is primarily concerned with defining and controlling what is or is not included in the project. The major scope management process includes the following:</w:t>
      </w:r>
    </w:p>
    <w:p w:rsidR="00C86341" w:rsidRPr="004D5300" w:rsidRDefault="00C86341" w:rsidP="004D5300">
      <w:pPr>
        <w:tabs>
          <w:tab w:val="left" w:pos="900"/>
          <w:tab w:val="left" w:pos="1080"/>
        </w:tabs>
        <w:spacing w:line="360" w:lineRule="auto"/>
        <w:jc w:val="both"/>
        <w:outlineLvl w:val="3"/>
        <w:rPr>
          <w:rFonts w:asciiTheme="majorHAnsi" w:hAnsiTheme="majorHAnsi"/>
        </w:rPr>
      </w:pPr>
      <w:r w:rsidRPr="004D5300">
        <w:rPr>
          <w:rFonts w:asciiTheme="majorHAnsi" w:hAnsiTheme="majorHAnsi"/>
          <w:b/>
          <w:i/>
          <w:szCs w:val="28"/>
        </w:rPr>
        <w:t>Initial Scoping</w:t>
      </w:r>
      <w:r w:rsidRPr="004D5300">
        <w:rPr>
          <w:rFonts w:asciiTheme="majorHAnsi" w:hAnsiTheme="majorHAnsi"/>
        </w:rPr>
        <w:t>- this document specifies the initial scope of the project and defines boundaries of the solution.</w:t>
      </w:r>
    </w:p>
    <w:p w:rsidR="00C86341" w:rsidRPr="004D5300" w:rsidRDefault="00C86341" w:rsidP="004D5300">
      <w:pPr>
        <w:tabs>
          <w:tab w:val="left" w:pos="900"/>
          <w:tab w:val="left" w:pos="1080"/>
        </w:tabs>
        <w:spacing w:line="360" w:lineRule="auto"/>
        <w:jc w:val="both"/>
        <w:outlineLvl w:val="3"/>
        <w:rPr>
          <w:rFonts w:asciiTheme="majorHAnsi" w:hAnsiTheme="majorHAnsi"/>
          <w:sz w:val="20"/>
        </w:rPr>
      </w:pPr>
      <w:r w:rsidRPr="004D5300">
        <w:rPr>
          <w:rFonts w:asciiTheme="majorHAnsi" w:hAnsiTheme="majorHAnsi"/>
          <w:b/>
          <w:i/>
          <w:sz w:val="24"/>
          <w:szCs w:val="28"/>
        </w:rPr>
        <w:t>Documenting Customer Requirements</w:t>
      </w:r>
      <w:r w:rsidRPr="004D5300">
        <w:rPr>
          <w:rFonts w:asciiTheme="majorHAnsi" w:hAnsiTheme="majorHAnsi"/>
        </w:rPr>
        <w:t xml:space="preserve">– A formal document regarding project requirement </w:t>
      </w:r>
      <w:r w:rsidRPr="004D5300">
        <w:rPr>
          <w:rFonts w:asciiTheme="majorHAnsi" w:hAnsiTheme="majorHAnsi"/>
          <w:sz w:val="20"/>
        </w:rPr>
        <w:t>will be formed after the series of interviews with the client.</w:t>
      </w:r>
    </w:p>
    <w:p w:rsidR="00C86341" w:rsidRPr="004D5300" w:rsidRDefault="00C86341" w:rsidP="004D5300">
      <w:pPr>
        <w:tabs>
          <w:tab w:val="left" w:pos="900"/>
          <w:tab w:val="left" w:pos="1080"/>
        </w:tabs>
        <w:spacing w:line="360" w:lineRule="auto"/>
        <w:jc w:val="both"/>
        <w:outlineLvl w:val="3"/>
        <w:rPr>
          <w:rFonts w:asciiTheme="majorHAnsi" w:hAnsiTheme="majorHAnsi"/>
        </w:rPr>
      </w:pPr>
      <w:r w:rsidRPr="004D5300">
        <w:rPr>
          <w:rFonts w:asciiTheme="majorHAnsi" w:hAnsiTheme="majorHAnsi"/>
          <w:b/>
          <w:i/>
          <w:sz w:val="24"/>
          <w:szCs w:val="28"/>
        </w:rPr>
        <w:t>Scope verification</w:t>
      </w:r>
      <w:r w:rsidRPr="004D5300">
        <w:rPr>
          <w:rFonts w:asciiTheme="majorHAnsi" w:hAnsiTheme="majorHAnsi"/>
          <w:sz w:val="20"/>
        </w:rPr>
        <w:t xml:space="preserve">– </w:t>
      </w:r>
      <w:r w:rsidRPr="004D5300">
        <w:rPr>
          <w:rFonts w:asciiTheme="majorHAnsi" w:hAnsiTheme="majorHAnsi"/>
        </w:rPr>
        <w:t>formalizing acceptance of the document by the client</w:t>
      </w:r>
    </w:p>
    <w:p w:rsidR="00C86341" w:rsidRPr="004D5300" w:rsidRDefault="00C86341" w:rsidP="004D5300">
      <w:pPr>
        <w:tabs>
          <w:tab w:val="left" w:pos="900"/>
          <w:tab w:val="left" w:pos="1080"/>
        </w:tabs>
        <w:spacing w:line="360" w:lineRule="auto"/>
        <w:jc w:val="both"/>
        <w:outlineLvl w:val="3"/>
        <w:rPr>
          <w:rFonts w:asciiTheme="majorHAnsi" w:hAnsiTheme="majorHAnsi"/>
          <w:b/>
        </w:rPr>
      </w:pPr>
      <w:r w:rsidRPr="004D5300">
        <w:rPr>
          <w:rFonts w:asciiTheme="majorHAnsi" w:hAnsiTheme="majorHAnsi"/>
        </w:rPr>
        <w:t>One of the key functions of program management is planning and executing the project’s Change Management.  Tracking changes to the project’s scope, feature, functionality, documents and technical artifacts provides an essential and effective means to delivering a successful end solution.  Change Management process begins with this very documents acceptance where the initial boundaries for the project are specified.</w:t>
      </w:r>
    </w:p>
    <w:p w:rsidR="00C86341" w:rsidRPr="004D5300" w:rsidRDefault="00C86341" w:rsidP="004D5300">
      <w:pPr>
        <w:pStyle w:val="NormalProposal"/>
        <w:rPr>
          <w:rFonts w:asciiTheme="majorHAnsi" w:hAnsiTheme="majorHAnsi"/>
        </w:rPr>
      </w:pPr>
      <w:r w:rsidRPr="004D5300">
        <w:rPr>
          <w:rFonts w:asciiTheme="majorHAnsi" w:hAnsiTheme="majorHAnsi"/>
        </w:rPr>
        <w:t>The program management team is also responsible for the creation of the Change Control Board (CCB).  This team functions as the decision authority for accepting or rejecting changes to the current baseline configuration.</w:t>
      </w:r>
    </w:p>
    <w:p w:rsidR="00C86341" w:rsidRPr="004D5300" w:rsidRDefault="00C86341" w:rsidP="004D5300">
      <w:pPr>
        <w:pStyle w:val="NormalProposal"/>
        <w:rPr>
          <w:rFonts w:asciiTheme="majorHAnsi" w:hAnsiTheme="majorHAnsi"/>
          <w:b/>
        </w:rPr>
      </w:pPr>
      <w:r w:rsidRPr="004D5300">
        <w:rPr>
          <w:rFonts w:asciiTheme="majorHAnsi" w:hAnsiTheme="majorHAnsi"/>
          <w:b/>
        </w:rPr>
        <w:t>Project Trade Off</w:t>
      </w:r>
    </w:p>
    <w:p w:rsidR="00C86341" w:rsidRPr="004D5300" w:rsidRDefault="00C86341" w:rsidP="004D5300">
      <w:pPr>
        <w:pStyle w:val="NormalProposal"/>
        <w:rPr>
          <w:rFonts w:asciiTheme="majorHAnsi" w:hAnsiTheme="majorHAnsi"/>
        </w:rPr>
      </w:pPr>
      <w:r w:rsidRPr="004D5300">
        <w:rPr>
          <w:rFonts w:asciiTheme="majorHAnsi" w:hAnsiTheme="majorHAnsi"/>
        </w:rPr>
        <w:t>The variables in any project are resources (including people and money), schedule (or time), and scope (including features, functionality, the product and its quality).  As the team develops a solution, it will inevitably have to make tradeoffs among these project variables.  The key to project success is finding the right balance among resources, schedule, and features.</w:t>
      </w:r>
    </w:p>
    <w:p w:rsidR="00C86341" w:rsidRPr="004D5300" w:rsidRDefault="00236A3A" w:rsidP="004D5300">
      <w:pPr>
        <w:spacing w:line="360" w:lineRule="auto"/>
        <w:jc w:val="both"/>
        <w:rPr>
          <w:rFonts w:asciiTheme="majorHAnsi" w:hAnsiTheme="majorHAnsi"/>
        </w:rPr>
      </w:pPr>
      <w:r>
        <w:rPr>
          <w:rFonts w:asciiTheme="majorHAnsi" w:hAnsiTheme="majorHAnsi"/>
          <w:noProof/>
        </w:rPr>
      </w:r>
      <w:r>
        <w:rPr>
          <w:rFonts w:asciiTheme="majorHAnsi" w:hAnsiTheme="majorHAnsi"/>
          <w:noProof/>
        </w:rPr>
        <w:pict>
          <v:group id="Canvas 2952" o:spid="_x0000_s1076" editas="canvas" style="width:6in;height:160.55pt;mso-position-horizontal-relative:char;mso-position-vertical-relative:line" coordsize="54864,20389">
            <v:shape id="_x0000_s1084" type="#_x0000_t75" style="position:absolute;width:54864;height:20389;visibility:visible">
              <v:fill o:detectmouseclick="t"/>
              <v:path o:connecttype="none"/>
            </v:shape>
            <v:group id="Group 2954" o:spid="_x0000_s1078" style="position:absolute;left:10287;width:26289;height:20389" coordorigin="3908,8355" coordsize="3463,26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zheMYAAADcAAAADwAAAGRycy9kb3ducmV2LnhtbESPQWvCQBSE7wX/w/KE&#10;3ppNbFMkZhURKx5CoSqU3h7ZZxLMvg3ZbRL/fbdQ6HGYmW+YfDOZVgzUu8aygiSKQRCXVjdcKbic&#10;356WIJxH1thaJgV3crBZzx5yzLQd+YOGk69EgLDLUEHtfZdJ6cqaDLrIdsTBu9reoA+yr6TucQxw&#10;08pFHL9Kgw2HhRo72tVU3k7fRsFhxHH7nOyH4nbd3b/O6ftnkZBSj/NpuwLhafL/4b/2UStYvK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OF4xgAAANwA&#10;AAAPAAAAAAAAAAAAAAAAAKoCAABkcnMvZG93bnJldi54bWxQSwUGAAAAAAQABAD6AAAAnQM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955" o:spid="_x0000_s1083" type="#_x0000_t5" style="position:absolute;left:4348;top:9930;width:2675;height:7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DS48YA&#10;AADcAAAADwAAAGRycy9kb3ducmV2LnhtbESPX2vCMBTF3wd+h3AHvshMdTK2ahQRFGFMmJMx3y7N&#10;XVua3JQk1u7bLwNhj4fz58dZrHprREc+1I4VTMYZCOLC6ZpLBaeP7cMziBCRNRrHpOCHAqyWg7sF&#10;5tpd+Z26YyxFGuGQo4IqxjaXMhQVWQxj1xIn79t5izFJX0rt8ZrGrZHTLHuSFmtOhApb2lRUNMeL&#10;TZC3xpxf7VdzOvj601y60e6xPyg1vO/XcxCR+vgfvrX3WsF09gJ/Z9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DS48YAAADcAAAADwAAAAAAAAAAAAAAAACYAgAAZHJz&#10;L2Rvd25yZXYueG1sUEsFBgAAAAAEAAQA9QAAAIsDAAAAAA==&#10;" fillcolor="#6c6c6c">
                <v:fill color2="#eaeaea" rotate="t" focus="100%" type="gradient"/>
              </v:shape>
              <v:shape id="AutoShape 2956" o:spid="_x0000_s1082" type="#_x0000_t5" style="position:absolute;left:3986;top:9305;width:2675;height:775;rotation:7870568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2GDcUA&#10;AADcAAAADwAAAGRycy9kb3ducmV2LnhtbERPTWvCQBC9F/wPywheim4aWrXRNRRBEFoKJi3F25gd&#10;k2B2NmZXjf++eyj0+Hjfy7Q3jbhS52rLCp4mEQjiwuqaSwVf+WY8B+E8ssbGMim4k4N0NXhYYqLt&#10;jXd0zXwpQgi7BBVU3reJlK6oyKCb2JY4cEfbGfQBdqXUHd5CuGlkHEVTabDm0FBhS+uKilN2MQqe&#10;Z5/Hn93+/v4xP+zLw3f+en6caaVGw/5tAcJT7//Ff+6tVhC/hPnh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YYNxQAAANwAAAAPAAAAAAAAAAAAAAAAAJgCAABkcnMv&#10;ZG93bnJldi54bWxQSwUGAAAAAAQABAD1AAAAigMAAAAA&#10;" fillcolor="#6c6c6c">
                <v:fill color2="#eaeaea" rotate="t" focus="100%" type="gradient"/>
              </v:shape>
              <v:shape id="AutoShape 2957" o:spid="_x0000_s1081" type="#_x0000_t5" style="position:absolute;left:4711;top:9305;width:2675;height:775;rotation:7891888fd;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n1wMUA&#10;AADcAAAADwAAAGRycy9kb3ducmV2LnhtbESP0WrCQBRE34X+w3ILvplN02raNBtpBbVPgrYfcMle&#10;k9Ds3bC71fj3XUHwcZiZM0y5HE0vTuR8Z1nBU5KCIK6t7rhR8PO9nr2C8AFZY2+ZFFzIw7J6mJRY&#10;aHvmPZ0OoRERwr5ABW0IQyGlr1sy6BM7EEfvaJ3BEKVrpHZ4jnDTyyxNF9Jgx3GhxYFWLdW/hz+j&#10;IH/jxbPeHl/cZtvn9afdZft8p9T0cfx4BxFoDPfwrf2lFWTzDK5n4hGQ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yfXAxQAAANwAAAAPAAAAAAAAAAAAAAAAAJgCAABkcnMv&#10;ZG93bnJldi54bWxQSwUGAAAAAAQABAD1AAAAigMAAAAA&#10;" fillcolor="#6c6c6c">
                <v:fill color2="#eaeaea" rotate="t" focus="100%" type="gradient"/>
              </v:shape>
              <v:shape id="Text Box 2958" o:spid="_x0000_s1080" type="#_x0000_t202" style="position:absolute;left:6358;top:9380;width:1013;height:3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TP9sMA&#10;AADcAAAADwAAAGRycy9kb3ducmV2LnhtbESPQWsCMRSE74L/ITzBmyZaLXY1ilgKPSm1teDtsXnu&#10;Lm5elk10139vBMHjMDPfMItVa0txpdoXjjWMhgoEcepMwZmGv9+vwQyED8gGS8ek4UYeVstuZ4GJ&#10;cQ3/0HUfMhEh7BPUkIdQJVL6NCeLfugq4uidXG0xRFln0tTYRLgt5Vipd2mx4LiQY0WbnNLz/mI1&#10;HLan4/9E7bJPO60a1yrJ9kNq3e+16zmIQG14hZ/tb6NhPH2D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TP9sMAAADcAAAADwAAAAAAAAAAAAAAAACYAgAAZHJzL2Rv&#10;d25yZXYueG1sUEsFBgAAAAAEAAQA9QAAAIgDAAAAAA==&#10;" filled="f" stroked="f">
                <v:textbox style="mso-next-textbox:#Text Box 2958">
                  <w:txbxContent>
                    <w:p w:rsidR="00236A3A" w:rsidRDefault="00236A3A" w:rsidP="00C86341">
                      <w:pPr>
                        <w:pStyle w:val="ImageText"/>
                      </w:pPr>
                      <w:r>
                        <w:t>Schedule</w:t>
                      </w:r>
                    </w:p>
                  </w:txbxContent>
                </v:textbox>
              </v:shape>
              <v:shape id="Text Box 2959" o:spid="_x0000_s1079" type="#_x0000_t202" style="position:absolute;left:3908;top:9330;width:1113;height:3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AZTMUA&#10;AADdAAAADwAAAGRycy9kb3ducmV2LnhtbESPQWvCQBSE74L/YXlCb7prrdKm2UhRBE8VY1vo7ZF9&#10;JqHZtyG7Nem/7wqCx2FmvmHS9WAbcaHO1441zGcKBHHhTM2lho/TbvoMwgdkg41j0vBHHtbZeJRi&#10;YlzPR7rkoRQRwj5BDVUIbSKlLyqy6GeuJY7e2XUWQ5RdKU2HfYTbRj4qtZIWa44LFba0qaj4yX+t&#10;hs/38/fXkzqUW7tsezcoyfZFav0wGd5eQQQawj18a++NhsV8sYLrm/gEZ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BlMxQAAAN0AAAAPAAAAAAAAAAAAAAAAAJgCAABkcnMv&#10;ZG93bnJldi54bWxQSwUGAAAAAAQABAD1AAAAigMAAAAA&#10;" filled="f" stroked="f">
                <v:textbox style="mso-next-textbox:#Text Box 2959">
                  <w:txbxContent>
                    <w:p w:rsidR="00236A3A" w:rsidRDefault="00236A3A" w:rsidP="00C86341">
                      <w:pPr>
                        <w:pStyle w:val="ImageText"/>
                      </w:pPr>
                      <w:r>
                        <w:t>Resources</w:t>
                      </w:r>
                    </w:p>
                  </w:txbxContent>
                </v:textbox>
              </v:shape>
            </v:group>
            <v:shape id="Text Box 2960" o:spid="_x0000_s1077" type="#_x0000_t202" style="position:absolute;left:20574;top:17145;width:6858;height:30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y818YA&#10;AADdAAAADwAAAGRycy9kb3ducmV2LnhtbESPS2vDMBCE74H8B7GF3hopr6ZxrYTQEuipoXkUclus&#10;9YNYK2Opsfvvq0Ahx2FmvmHSdW9rcaXWV441jEcKBHHmTMWFhuNh+/QCwgdkg7Vj0vBLHtar4SDF&#10;xLiOv+i6D4WIEPYJaihDaBIpfVaSRT9yDXH0ctdaDFG2hTQtdhFuazlR6llarDgulNjQW0nZZf9j&#10;NZw+8/P3TO2KdztvOtcryXYptX586DevIAL14R7+b38YDdPxdAG3N/EJ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y818YAAADdAAAADwAAAAAAAAAAAAAAAACYAgAAZHJz&#10;L2Rvd25yZXYueG1sUEsFBgAAAAAEAAQA9QAAAIsDAAAAAA==&#10;" filled="f" stroked="f">
              <v:textbox style="mso-next-textbox:#Text Box 2960">
                <w:txbxContent>
                  <w:p w:rsidR="00236A3A" w:rsidRPr="00544B6E" w:rsidRDefault="00236A3A" w:rsidP="00C86341">
                    <w:pPr>
                      <w:pStyle w:val="ImageText"/>
                    </w:pPr>
                    <w:r w:rsidRPr="00544B6E">
                      <w:t xml:space="preserve">Scope </w:t>
                    </w:r>
                  </w:p>
                </w:txbxContent>
              </v:textbox>
            </v:shape>
            <w10:wrap type="none"/>
            <w10:anchorlock/>
          </v:group>
        </w:pict>
      </w:r>
    </w:p>
    <w:p w:rsidR="00C86341" w:rsidRPr="004D5300" w:rsidRDefault="00C86341" w:rsidP="004D5300">
      <w:pPr>
        <w:pStyle w:val="NormalProposal"/>
        <w:rPr>
          <w:rFonts w:asciiTheme="majorHAnsi" w:hAnsiTheme="majorHAnsi"/>
        </w:rPr>
      </w:pPr>
      <w:r w:rsidRPr="004D5300">
        <w:rPr>
          <w:rFonts w:asciiTheme="majorHAnsi" w:hAnsiTheme="majorHAnsi"/>
        </w:rPr>
        <w:lastRenderedPageBreak/>
        <w:t>The major project variables can be viewed as having a triangular relationship.  After the team has established the triangle, any change to one of its variables (or sides of the triangle) requires a correction to at least one of the other variables to maintain project balance.</w:t>
      </w:r>
    </w:p>
    <w:p w:rsidR="00C86341" w:rsidRPr="004D5300" w:rsidRDefault="00C86341" w:rsidP="004D5300">
      <w:pPr>
        <w:pStyle w:val="NormalProposal"/>
        <w:rPr>
          <w:rFonts w:asciiTheme="majorHAnsi" w:hAnsiTheme="majorHAnsi"/>
        </w:rPr>
      </w:pPr>
    </w:p>
    <w:p w:rsidR="00C86341" w:rsidRPr="00476EF4" w:rsidRDefault="00C86341" w:rsidP="00476EF4">
      <w:pPr>
        <w:tabs>
          <w:tab w:val="left" w:pos="900"/>
          <w:tab w:val="left" w:pos="1080"/>
        </w:tabs>
        <w:spacing w:line="360" w:lineRule="auto"/>
        <w:jc w:val="both"/>
        <w:outlineLvl w:val="3"/>
        <w:rPr>
          <w:rFonts w:asciiTheme="majorHAnsi" w:hAnsiTheme="majorHAnsi"/>
          <w:b/>
        </w:rPr>
      </w:pPr>
      <w:r w:rsidRPr="00476EF4">
        <w:rPr>
          <w:rFonts w:asciiTheme="majorHAnsi" w:hAnsiTheme="majorHAnsi"/>
          <w:b/>
        </w:rPr>
        <w:t>Project Quality Review</w:t>
      </w:r>
    </w:p>
    <w:p w:rsidR="00C86341" w:rsidRPr="004D5300" w:rsidRDefault="00C86341" w:rsidP="004D5300">
      <w:pPr>
        <w:pStyle w:val="NormalProposal"/>
        <w:rPr>
          <w:rFonts w:asciiTheme="majorHAnsi" w:hAnsiTheme="majorHAnsi"/>
        </w:rPr>
      </w:pPr>
      <w:r w:rsidRPr="004D5300">
        <w:rPr>
          <w:rFonts w:asciiTheme="majorHAnsi" w:hAnsiTheme="majorHAnsi"/>
        </w:rPr>
        <w:t xml:space="preserve">To help ensure project success we provide project quality review staff, outside of the core project team of objective analysis.   While the project team lives and breathes the solution every day, outside resources bring a new perspective to the team, often recognizing ways to identify and mitigate risk, escalate product issues, or apply the appropriate resources to ensure success. </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Project Quality Review will help ensure the key deliverables and criteria of the project are being addressed, documented, managed, and on-target to meet the project’s critical success factors.  The progress reviews will be scheduled at the end of the design phase and completion of the development/implementation phase. The separate Internal Quality Audit department on regular intervals to ensure that we live up to its reputation also performs internal Quality Audits.</w:t>
      </w:r>
    </w:p>
    <w:p w:rsidR="00C86341" w:rsidRPr="00476EF4" w:rsidRDefault="00C86341" w:rsidP="00476EF4">
      <w:pPr>
        <w:tabs>
          <w:tab w:val="left" w:pos="900"/>
          <w:tab w:val="left" w:pos="1080"/>
        </w:tabs>
        <w:spacing w:line="360" w:lineRule="auto"/>
        <w:jc w:val="both"/>
        <w:outlineLvl w:val="3"/>
        <w:rPr>
          <w:rFonts w:asciiTheme="majorHAnsi" w:hAnsiTheme="majorHAnsi"/>
          <w:b/>
        </w:rPr>
      </w:pPr>
      <w:r w:rsidRPr="00476EF4">
        <w:rPr>
          <w:rFonts w:asciiTheme="majorHAnsi" w:hAnsiTheme="majorHAnsi"/>
          <w:b/>
        </w:rPr>
        <w:t>Acceptance Management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We are keenly interested in the satisfaction and delight of our customer’s and pays close attention to conditions and criteria that will lead to highly satisfied customers and timely adoption and deployment of technology solutions.  We understand that high satisfaction is gained through planned excellence and making sure those Client criteria is clearly defined early. We will work with Directorate to establish clear criteria and conditions for success.</w:t>
      </w:r>
    </w:p>
    <w:p w:rsidR="00C86341" w:rsidRPr="004D5300" w:rsidRDefault="00C86341" w:rsidP="004D5300">
      <w:pPr>
        <w:spacing w:line="360" w:lineRule="auto"/>
        <w:jc w:val="both"/>
        <w:rPr>
          <w:rFonts w:asciiTheme="majorHAnsi" w:hAnsiTheme="majorHAnsi"/>
        </w:rPr>
      </w:pPr>
    </w:p>
    <w:p w:rsidR="00C86341" w:rsidRPr="004D5300" w:rsidRDefault="00C86341" w:rsidP="004D5300">
      <w:pPr>
        <w:spacing w:line="360" w:lineRule="auto"/>
        <w:jc w:val="both"/>
        <w:rPr>
          <w:rFonts w:asciiTheme="majorHAnsi" w:hAnsiTheme="majorHAnsi"/>
        </w:rPr>
      </w:pPr>
    </w:p>
    <w:p w:rsidR="00C86341" w:rsidRPr="004D5300" w:rsidRDefault="00C86341" w:rsidP="004D5300">
      <w:pPr>
        <w:spacing w:line="360" w:lineRule="auto"/>
        <w:rPr>
          <w:rFonts w:asciiTheme="majorHAnsi" w:hAnsiTheme="majorHAnsi"/>
          <w:b/>
        </w:rPr>
      </w:pPr>
      <w:r w:rsidRPr="004D5300">
        <w:rPr>
          <w:rFonts w:asciiTheme="majorHAnsi" w:hAnsiTheme="majorHAnsi"/>
          <w:b/>
          <w:sz w:val="28"/>
          <w:szCs w:val="28"/>
        </w:rPr>
        <w:t>Technical Specifications:</w:t>
      </w:r>
    </w:p>
    <w:p w:rsidR="00C86341" w:rsidRPr="004D5300" w:rsidRDefault="00C86341" w:rsidP="004D5300">
      <w:pPr>
        <w:spacing w:line="360" w:lineRule="auto"/>
        <w:jc w:val="center"/>
        <w:rPr>
          <w:rFonts w:asciiTheme="majorHAnsi" w:hAnsiTheme="majorHAnsi"/>
          <w:b/>
          <w:sz w:val="28"/>
          <w:u w:val="single"/>
        </w:rPr>
      </w:pPr>
      <w:r w:rsidRPr="004D5300">
        <w:rPr>
          <w:rFonts w:asciiTheme="majorHAnsi" w:hAnsiTheme="majorHAnsi"/>
          <w:b/>
          <w:sz w:val="28"/>
          <w:u w:val="single"/>
        </w:rPr>
        <w:t>TECHNICAL SPECIFICATION</w:t>
      </w:r>
    </w:p>
    <w:p w:rsidR="00C86341" w:rsidRPr="004D5300" w:rsidRDefault="00C86341" w:rsidP="004D5300">
      <w:pPr>
        <w:spacing w:line="360" w:lineRule="auto"/>
        <w:jc w:val="center"/>
        <w:rPr>
          <w:rFonts w:asciiTheme="majorHAnsi" w:hAnsiTheme="majorHAnsi"/>
          <w:b/>
          <w:sz w:val="28"/>
          <w:u w:val="single"/>
        </w:rPr>
      </w:pPr>
    </w:p>
    <w:tbl>
      <w:tblPr>
        <w:tblStyle w:val="TableGrid"/>
        <w:tblW w:w="9198" w:type="dxa"/>
        <w:tblLayout w:type="fixed"/>
        <w:tblLook w:val="04A0" w:firstRow="1" w:lastRow="0" w:firstColumn="1" w:lastColumn="0" w:noHBand="0" w:noVBand="1"/>
      </w:tblPr>
      <w:tblGrid>
        <w:gridCol w:w="828"/>
        <w:gridCol w:w="2327"/>
        <w:gridCol w:w="4693"/>
        <w:gridCol w:w="1350"/>
      </w:tblGrid>
      <w:tr w:rsidR="00C86341" w:rsidRPr="004D5300" w:rsidTr="00C86341">
        <w:tc>
          <w:tcPr>
            <w:tcW w:w="828" w:type="dxa"/>
            <w:shd w:val="clear" w:color="auto" w:fill="BFBFBF" w:themeFill="background1" w:themeFillShade="BF"/>
          </w:tcPr>
          <w:p w:rsidR="00C86341" w:rsidRPr="004D5300" w:rsidRDefault="00C86341" w:rsidP="004D5300">
            <w:pPr>
              <w:spacing w:before="60" w:after="60" w:line="360" w:lineRule="auto"/>
              <w:rPr>
                <w:rFonts w:asciiTheme="majorHAnsi" w:hAnsiTheme="majorHAnsi"/>
                <w:b/>
              </w:rPr>
            </w:pPr>
            <w:r w:rsidRPr="004D5300">
              <w:rPr>
                <w:rFonts w:asciiTheme="majorHAnsi" w:hAnsiTheme="majorHAnsi"/>
                <w:b/>
              </w:rPr>
              <w:t>Item No</w:t>
            </w:r>
          </w:p>
        </w:tc>
        <w:tc>
          <w:tcPr>
            <w:tcW w:w="2327" w:type="dxa"/>
            <w:shd w:val="clear" w:color="auto" w:fill="BFBFBF" w:themeFill="background1" w:themeFillShade="BF"/>
          </w:tcPr>
          <w:p w:rsidR="00C86341" w:rsidRPr="004D5300" w:rsidRDefault="00C86341" w:rsidP="004D5300">
            <w:pPr>
              <w:spacing w:before="60" w:after="60" w:line="360" w:lineRule="auto"/>
              <w:rPr>
                <w:rFonts w:asciiTheme="majorHAnsi" w:hAnsiTheme="majorHAnsi"/>
                <w:b/>
              </w:rPr>
            </w:pPr>
            <w:r w:rsidRPr="004D5300">
              <w:rPr>
                <w:rFonts w:asciiTheme="majorHAnsi" w:hAnsiTheme="majorHAnsi"/>
                <w:b/>
              </w:rPr>
              <w:t>CATEGORY</w:t>
            </w:r>
          </w:p>
        </w:tc>
        <w:tc>
          <w:tcPr>
            <w:tcW w:w="4693" w:type="dxa"/>
            <w:shd w:val="clear" w:color="auto" w:fill="BFBFBF" w:themeFill="background1" w:themeFillShade="BF"/>
          </w:tcPr>
          <w:p w:rsidR="00C86341" w:rsidRPr="004D5300" w:rsidRDefault="00C86341" w:rsidP="004D5300">
            <w:pPr>
              <w:spacing w:before="60" w:after="60" w:line="360" w:lineRule="auto"/>
              <w:rPr>
                <w:rFonts w:asciiTheme="majorHAnsi" w:hAnsiTheme="majorHAnsi"/>
                <w:b/>
              </w:rPr>
            </w:pPr>
            <w:r w:rsidRPr="004D5300">
              <w:rPr>
                <w:rFonts w:asciiTheme="majorHAnsi" w:hAnsiTheme="majorHAnsi"/>
                <w:b/>
              </w:rPr>
              <w:t>Specification</w:t>
            </w:r>
          </w:p>
        </w:tc>
        <w:tc>
          <w:tcPr>
            <w:tcW w:w="1350" w:type="dxa"/>
            <w:shd w:val="clear" w:color="auto" w:fill="BFBFBF" w:themeFill="background1" w:themeFillShade="BF"/>
          </w:tcPr>
          <w:p w:rsidR="00C86341" w:rsidRPr="004D5300" w:rsidRDefault="00C86341" w:rsidP="004D5300">
            <w:pPr>
              <w:tabs>
                <w:tab w:val="left" w:pos="528"/>
              </w:tabs>
              <w:spacing w:before="60" w:after="60" w:line="360" w:lineRule="auto"/>
              <w:jc w:val="center"/>
              <w:rPr>
                <w:rFonts w:asciiTheme="majorHAnsi" w:hAnsiTheme="majorHAnsi"/>
                <w:b/>
              </w:rPr>
            </w:pPr>
            <w:r w:rsidRPr="004D5300">
              <w:rPr>
                <w:rFonts w:asciiTheme="majorHAnsi" w:hAnsiTheme="majorHAnsi"/>
                <w:b/>
              </w:rPr>
              <w:t>Qty</w:t>
            </w:r>
          </w:p>
        </w:tc>
      </w:tr>
      <w:tr w:rsidR="00C86341" w:rsidRPr="004D5300" w:rsidTr="00C86341">
        <w:tc>
          <w:tcPr>
            <w:tcW w:w="828" w:type="dxa"/>
          </w:tcPr>
          <w:p w:rsidR="00C86341" w:rsidRPr="004D5300" w:rsidRDefault="00C86341" w:rsidP="004D5300">
            <w:pPr>
              <w:spacing w:before="60" w:after="60" w:line="360" w:lineRule="auto"/>
              <w:rPr>
                <w:rFonts w:asciiTheme="majorHAnsi" w:hAnsiTheme="majorHAnsi"/>
                <w:b/>
              </w:rPr>
            </w:pPr>
            <w:r w:rsidRPr="004D5300">
              <w:rPr>
                <w:rFonts w:asciiTheme="majorHAnsi" w:hAnsiTheme="majorHAnsi"/>
                <w:b/>
              </w:rPr>
              <w:t>No.01</w:t>
            </w:r>
          </w:p>
        </w:tc>
        <w:tc>
          <w:tcPr>
            <w:tcW w:w="2327" w:type="dxa"/>
          </w:tcPr>
          <w:p w:rsidR="00C86341" w:rsidRPr="004D5300" w:rsidRDefault="00C86341" w:rsidP="004D5300">
            <w:pPr>
              <w:spacing w:before="60" w:after="60" w:line="360" w:lineRule="auto"/>
              <w:rPr>
                <w:rFonts w:asciiTheme="majorHAnsi" w:hAnsiTheme="majorHAnsi"/>
                <w:b/>
              </w:rPr>
            </w:pPr>
            <w:r w:rsidRPr="004D5300">
              <w:rPr>
                <w:rFonts w:asciiTheme="majorHAnsi" w:hAnsiTheme="majorHAnsi"/>
                <w:b/>
              </w:rPr>
              <w:t>FingerTec TA100C</w:t>
            </w:r>
          </w:p>
          <w:p w:rsidR="00C86341" w:rsidRPr="004D5300" w:rsidRDefault="00C86341" w:rsidP="004D5300">
            <w:pPr>
              <w:spacing w:before="60" w:after="60" w:line="360" w:lineRule="auto"/>
              <w:rPr>
                <w:rFonts w:asciiTheme="majorHAnsi" w:hAnsiTheme="majorHAnsi"/>
                <w:b/>
              </w:rPr>
            </w:pPr>
            <w:r w:rsidRPr="004D5300">
              <w:rPr>
                <w:rFonts w:asciiTheme="majorHAnsi" w:hAnsiTheme="majorHAnsi"/>
                <w:b/>
              </w:rPr>
              <w:t>(Broacher Attached)</w:t>
            </w:r>
          </w:p>
        </w:tc>
        <w:tc>
          <w:tcPr>
            <w:tcW w:w="4693" w:type="dxa"/>
          </w:tcPr>
          <w:p w:rsidR="00C86341" w:rsidRPr="004D5300" w:rsidRDefault="00C86341" w:rsidP="004D5300">
            <w:pPr>
              <w:pStyle w:val="ListParagraph"/>
              <w:numPr>
                <w:ilvl w:val="0"/>
                <w:numId w:val="40"/>
              </w:numPr>
              <w:spacing w:after="200" w:line="360" w:lineRule="auto"/>
              <w:jc w:val="both"/>
              <w:rPr>
                <w:rFonts w:asciiTheme="majorHAnsi" w:hAnsiTheme="majorHAnsi" w:cstheme="minorHAnsi"/>
              </w:rPr>
            </w:pPr>
            <w:r w:rsidRPr="004D5300">
              <w:rPr>
                <w:rFonts w:asciiTheme="majorHAnsi" w:hAnsiTheme="majorHAnsi" w:cstheme="minorHAnsi"/>
              </w:rPr>
              <w:t>TCP/IP enabled with Ethernet/Wi-Fi connection (or optionally GPRS in cases where there is no LAN access.</w:t>
            </w:r>
          </w:p>
          <w:p w:rsidR="00C86341" w:rsidRPr="004D5300" w:rsidRDefault="00C86341" w:rsidP="004D5300">
            <w:pPr>
              <w:pStyle w:val="ListParagraph"/>
              <w:numPr>
                <w:ilvl w:val="0"/>
                <w:numId w:val="40"/>
              </w:numPr>
              <w:spacing w:after="200" w:line="360" w:lineRule="auto"/>
              <w:jc w:val="both"/>
              <w:rPr>
                <w:rFonts w:asciiTheme="majorHAnsi" w:hAnsiTheme="majorHAnsi" w:cstheme="minorHAnsi"/>
              </w:rPr>
            </w:pPr>
            <w:r w:rsidRPr="004D5300">
              <w:rPr>
                <w:rFonts w:asciiTheme="majorHAnsi" w:hAnsiTheme="majorHAnsi" w:cstheme="minorHAnsi"/>
              </w:rPr>
              <w:t xml:space="preserve">Support local in-memory storage or on external </w:t>
            </w:r>
            <w:r w:rsidRPr="004D5300">
              <w:rPr>
                <w:rFonts w:asciiTheme="majorHAnsi" w:hAnsiTheme="majorHAnsi" w:cstheme="minorHAnsi"/>
              </w:rPr>
              <w:lastRenderedPageBreak/>
              <w:t>expansion (flash) card for storing 10000 Fingerprint templates 20000 transactions data.</w:t>
            </w:r>
          </w:p>
          <w:p w:rsidR="00C86341" w:rsidRPr="004D5300" w:rsidRDefault="00C86341" w:rsidP="004D5300">
            <w:pPr>
              <w:pStyle w:val="ListParagraph"/>
              <w:numPr>
                <w:ilvl w:val="0"/>
                <w:numId w:val="40"/>
              </w:numPr>
              <w:spacing w:after="200" w:line="360" w:lineRule="auto"/>
              <w:jc w:val="both"/>
              <w:rPr>
                <w:rFonts w:asciiTheme="majorHAnsi" w:hAnsiTheme="majorHAnsi" w:cstheme="minorHAnsi"/>
              </w:rPr>
            </w:pPr>
            <w:r w:rsidRPr="004D5300">
              <w:rPr>
                <w:rFonts w:asciiTheme="majorHAnsi" w:hAnsiTheme="majorHAnsi" w:cstheme="minorHAnsi"/>
              </w:rPr>
              <w:t>Reliable and long-life optical scanner with high pixel resolution and DPI.</w:t>
            </w:r>
          </w:p>
          <w:p w:rsidR="00C86341" w:rsidRPr="004D5300" w:rsidRDefault="00C86341" w:rsidP="004D5300">
            <w:pPr>
              <w:pStyle w:val="ListParagraph"/>
              <w:numPr>
                <w:ilvl w:val="0"/>
                <w:numId w:val="40"/>
              </w:numPr>
              <w:spacing w:after="200" w:line="360" w:lineRule="auto"/>
              <w:jc w:val="both"/>
              <w:rPr>
                <w:rFonts w:asciiTheme="majorHAnsi" w:hAnsiTheme="majorHAnsi" w:cstheme="minorHAnsi"/>
              </w:rPr>
            </w:pPr>
            <w:r w:rsidRPr="004D5300">
              <w:rPr>
                <w:rFonts w:asciiTheme="majorHAnsi" w:hAnsiTheme="majorHAnsi" w:cstheme="minorHAnsi"/>
              </w:rPr>
              <w:t>Have LCD Screen, Battery backup. Should support both 1:1 and 1:N modes</w:t>
            </w:r>
          </w:p>
          <w:p w:rsidR="00C86341" w:rsidRPr="004D5300" w:rsidRDefault="00C86341" w:rsidP="004D5300">
            <w:pPr>
              <w:pStyle w:val="ListParagraph"/>
              <w:numPr>
                <w:ilvl w:val="0"/>
                <w:numId w:val="40"/>
              </w:numPr>
              <w:spacing w:after="200" w:line="360" w:lineRule="auto"/>
              <w:jc w:val="both"/>
              <w:rPr>
                <w:rFonts w:asciiTheme="majorHAnsi" w:hAnsiTheme="majorHAnsi" w:cstheme="minorHAnsi"/>
              </w:rPr>
            </w:pPr>
            <w:r w:rsidRPr="004D5300">
              <w:rPr>
                <w:rFonts w:asciiTheme="majorHAnsi" w:hAnsiTheme="majorHAnsi" w:cstheme="minorHAnsi"/>
              </w:rPr>
              <w:t>Accept Fingerprint placement at any angle.</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 xml:space="preserve">Registration Method: Fingerprint, RFID and Password </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Identification Mode: Finger Print, RFID Card, Password and multi-combination</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Separate Beep on successful / fail fingerprint identification</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Visual alerts for successful / fail fingerprint identification like green / red Leds etc.</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Maintain time and date automatically without any external power8</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LCD Display</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Optical Fingerprint Scanner</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Verification Speed &lt; 1 Second</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Scanning Speed &lt; 0.5 Second</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Speaker – Voice Prompt</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FAR (False Acceptance Rate): &lt; 0.001 %</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FRR (False Rejection Rate): &lt; 0.1%</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Working Temperature: 0 C – 60 C</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Working humidity: 20 % - 80 %</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Working Code: At least 8 Digits / Character</w:t>
            </w:r>
          </w:p>
        </w:tc>
        <w:tc>
          <w:tcPr>
            <w:tcW w:w="1350" w:type="dxa"/>
          </w:tcPr>
          <w:p w:rsidR="00C86341" w:rsidRPr="004D5300" w:rsidRDefault="005E207B" w:rsidP="004D5300">
            <w:pPr>
              <w:spacing w:before="60" w:after="60" w:line="360" w:lineRule="auto"/>
              <w:rPr>
                <w:rFonts w:asciiTheme="majorHAnsi" w:hAnsiTheme="majorHAnsi"/>
                <w:b/>
              </w:rPr>
            </w:pPr>
            <w:r w:rsidRPr="004D5300">
              <w:rPr>
                <w:rFonts w:asciiTheme="majorHAnsi" w:hAnsiTheme="majorHAnsi"/>
                <w:b/>
              </w:rPr>
              <w:lastRenderedPageBreak/>
              <w:t>2</w:t>
            </w:r>
          </w:p>
        </w:tc>
      </w:tr>
      <w:tr w:rsidR="00C86341" w:rsidRPr="004D5300" w:rsidTr="00C86341">
        <w:tc>
          <w:tcPr>
            <w:tcW w:w="828" w:type="dxa"/>
          </w:tcPr>
          <w:p w:rsidR="00C86341" w:rsidRPr="004D5300" w:rsidRDefault="00C86341" w:rsidP="004D5300">
            <w:pPr>
              <w:spacing w:before="60" w:after="60" w:line="360" w:lineRule="auto"/>
              <w:rPr>
                <w:rFonts w:asciiTheme="majorHAnsi" w:hAnsiTheme="majorHAnsi"/>
                <w:b/>
              </w:rPr>
            </w:pPr>
          </w:p>
        </w:tc>
        <w:tc>
          <w:tcPr>
            <w:tcW w:w="2327" w:type="dxa"/>
          </w:tcPr>
          <w:p w:rsidR="00C86341" w:rsidRPr="004D5300" w:rsidRDefault="00C86341" w:rsidP="004D5300">
            <w:pPr>
              <w:spacing w:before="60" w:after="60" w:line="360" w:lineRule="auto"/>
              <w:rPr>
                <w:rFonts w:asciiTheme="majorHAnsi" w:hAnsiTheme="majorHAnsi"/>
                <w:b/>
              </w:rPr>
            </w:pPr>
            <w:r w:rsidRPr="004D5300">
              <w:rPr>
                <w:rFonts w:asciiTheme="majorHAnsi" w:hAnsiTheme="majorHAnsi"/>
                <w:b/>
              </w:rPr>
              <w:t>Software</w:t>
            </w:r>
          </w:p>
        </w:tc>
        <w:tc>
          <w:tcPr>
            <w:tcW w:w="4693" w:type="dxa"/>
          </w:tcPr>
          <w:p w:rsidR="00C86341" w:rsidRPr="004D5300" w:rsidRDefault="00C86341" w:rsidP="004D5300">
            <w:pPr>
              <w:spacing w:line="360" w:lineRule="auto"/>
              <w:ind w:left="150"/>
              <w:jc w:val="both"/>
              <w:rPr>
                <w:rFonts w:asciiTheme="majorHAnsi" w:hAnsiTheme="majorHAnsi" w:cstheme="minorHAnsi"/>
                <w:sz w:val="22"/>
                <w:szCs w:val="22"/>
              </w:rPr>
            </w:pPr>
            <w:r w:rsidRPr="004D5300">
              <w:rPr>
                <w:rFonts w:asciiTheme="majorHAnsi" w:hAnsiTheme="majorHAnsi" w:cstheme="minorHAnsi"/>
                <w:sz w:val="22"/>
                <w:szCs w:val="22"/>
              </w:rPr>
              <w:t>Web-based software capable of communicating with several clients in real time featuring:</w:t>
            </w:r>
          </w:p>
          <w:p w:rsidR="00C86341" w:rsidRPr="004D5300" w:rsidRDefault="00C86341" w:rsidP="004D5300">
            <w:pPr>
              <w:pStyle w:val="ListParagraph"/>
              <w:numPr>
                <w:ilvl w:val="0"/>
                <w:numId w:val="39"/>
              </w:numPr>
              <w:spacing w:after="200" w:line="360" w:lineRule="auto"/>
              <w:jc w:val="both"/>
              <w:rPr>
                <w:rFonts w:asciiTheme="majorHAnsi" w:hAnsiTheme="majorHAnsi" w:cstheme="minorHAnsi"/>
              </w:rPr>
            </w:pPr>
            <w:r w:rsidRPr="004D5300">
              <w:rPr>
                <w:rFonts w:asciiTheme="majorHAnsi" w:hAnsiTheme="majorHAnsi" w:cstheme="minorHAnsi"/>
              </w:rPr>
              <w:t>Add/remove/restrict/configure terminals.</w:t>
            </w:r>
          </w:p>
          <w:p w:rsidR="00C86341" w:rsidRPr="004D5300" w:rsidRDefault="00C86341" w:rsidP="004D5300">
            <w:pPr>
              <w:pStyle w:val="ListParagraph"/>
              <w:numPr>
                <w:ilvl w:val="0"/>
                <w:numId w:val="39"/>
              </w:numPr>
              <w:spacing w:after="200" w:line="360" w:lineRule="auto"/>
              <w:jc w:val="both"/>
              <w:rPr>
                <w:rFonts w:asciiTheme="majorHAnsi" w:hAnsiTheme="majorHAnsi" w:cstheme="minorHAnsi"/>
              </w:rPr>
            </w:pPr>
            <w:r w:rsidRPr="004D5300">
              <w:rPr>
                <w:rFonts w:asciiTheme="majorHAnsi" w:hAnsiTheme="majorHAnsi" w:cstheme="minorHAnsi"/>
              </w:rPr>
              <w:t>Employee enrolment.</w:t>
            </w:r>
          </w:p>
          <w:p w:rsidR="00C86341" w:rsidRPr="004D5300" w:rsidRDefault="00C86341" w:rsidP="004D5300">
            <w:pPr>
              <w:pStyle w:val="ListParagraph"/>
              <w:numPr>
                <w:ilvl w:val="0"/>
                <w:numId w:val="39"/>
              </w:numPr>
              <w:spacing w:after="200" w:line="360" w:lineRule="auto"/>
              <w:jc w:val="both"/>
              <w:rPr>
                <w:rFonts w:asciiTheme="majorHAnsi" w:hAnsiTheme="majorHAnsi" w:cstheme="minorHAnsi"/>
              </w:rPr>
            </w:pPr>
            <w:r w:rsidRPr="004D5300">
              <w:rPr>
                <w:rFonts w:asciiTheme="majorHAnsi" w:hAnsiTheme="majorHAnsi" w:cstheme="minorHAnsi"/>
              </w:rPr>
              <w:t>Adding holidays and holiday types.</w:t>
            </w:r>
          </w:p>
          <w:p w:rsidR="00C86341" w:rsidRPr="004D5300" w:rsidRDefault="00C86341" w:rsidP="004D5300">
            <w:pPr>
              <w:pStyle w:val="ListParagraph"/>
              <w:numPr>
                <w:ilvl w:val="0"/>
                <w:numId w:val="39"/>
              </w:numPr>
              <w:spacing w:after="200" w:line="360" w:lineRule="auto"/>
              <w:jc w:val="both"/>
              <w:rPr>
                <w:rFonts w:asciiTheme="majorHAnsi" w:hAnsiTheme="majorHAnsi" w:cstheme="minorHAnsi"/>
              </w:rPr>
            </w:pPr>
            <w:r w:rsidRPr="004D5300">
              <w:rPr>
                <w:rFonts w:asciiTheme="majorHAnsi" w:hAnsiTheme="majorHAnsi" w:cstheme="minorHAnsi"/>
              </w:rPr>
              <w:t>Overtime and Vacations time.</w:t>
            </w:r>
          </w:p>
          <w:p w:rsidR="00C86341" w:rsidRPr="004D5300" w:rsidRDefault="00C86341" w:rsidP="004D5300">
            <w:pPr>
              <w:pStyle w:val="ListParagraph"/>
              <w:numPr>
                <w:ilvl w:val="0"/>
                <w:numId w:val="39"/>
              </w:numPr>
              <w:spacing w:after="200" w:line="360" w:lineRule="auto"/>
              <w:jc w:val="both"/>
              <w:rPr>
                <w:rFonts w:asciiTheme="majorHAnsi" w:hAnsiTheme="majorHAnsi" w:cstheme="minorHAnsi"/>
              </w:rPr>
            </w:pPr>
            <w:r w:rsidRPr="004D5300">
              <w:rPr>
                <w:rFonts w:asciiTheme="majorHAnsi" w:hAnsiTheme="majorHAnsi" w:cstheme="minorHAnsi"/>
              </w:rPr>
              <w:t>Attendance Rules.</w:t>
            </w:r>
            <w:r w:rsidRPr="004D5300">
              <w:rPr>
                <w:rFonts w:asciiTheme="majorHAnsi" w:hAnsiTheme="majorHAnsi" w:cstheme="minorHAnsi"/>
              </w:rPr>
              <w:tab/>
            </w:r>
          </w:p>
          <w:p w:rsidR="00C86341" w:rsidRPr="004D5300" w:rsidRDefault="00C86341" w:rsidP="004D5300">
            <w:pPr>
              <w:pStyle w:val="ListParagraph"/>
              <w:numPr>
                <w:ilvl w:val="0"/>
                <w:numId w:val="39"/>
              </w:numPr>
              <w:spacing w:after="200" w:line="360" w:lineRule="auto"/>
              <w:jc w:val="both"/>
              <w:rPr>
                <w:rFonts w:asciiTheme="majorHAnsi" w:hAnsiTheme="majorHAnsi" w:cstheme="minorHAnsi"/>
              </w:rPr>
            </w:pPr>
            <w:r w:rsidRPr="004D5300">
              <w:rPr>
                <w:rFonts w:asciiTheme="majorHAnsi" w:hAnsiTheme="majorHAnsi" w:cstheme="minorHAnsi"/>
              </w:rPr>
              <w:t>User Management.</w:t>
            </w:r>
          </w:p>
          <w:p w:rsidR="00C86341" w:rsidRPr="004D5300" w:rsidRDefault="00C86341" w:rsidP="004D5300">
            <w:pPr>
              <w:pStyle w:val="ListParagraph"/>
              <w:numPr>
                <w:ilvl w:val="0"/>
                <w:numId w:val="39"/>
              </w:numPr>
              <w:spacing w:after="200" w:line="360" w:lineRule="auto"/>
              <w:jc w:val="both"/>
              <w:rPr>
                <w:rFonts w:asciiTheme="majorHAnsi" w:hAnsiTheme="majorHAnsi" w:cstheme="minorHAnsi"/>
              </w:rPr>
            </w:pPr>
            <w:r w:rsidRPr="004D5300">
              <w:rPr>
                <w:rFonts w:asciiTheme="majorHAnsi" w:hAnsiTheme="majorHAnsi" w:cstheme="minorHAnsi"/>
              </w:rPr>
              <w:t xml:space="preserve">Capability of generating different detailed and summary reports like in-time/out-time wise, Employees wise, </w:t>
            </w:r>
            <w:r w:rsidRPr="004D5300">
              <w:rPr>
                <w:rFonts w:asciiTheme="majorHAnsi" w:hAnsiTheme="majorHAnsi" w:cstheme="minorHAnsi"/>
              </w:rPr>
              <w:lastRenderedPageBreak/>
              <w:t>Department/Section/Shift wise, Day/Week/Month/Year wise, Temporary in/out wise, Location wise report etc.</w:t>
            </w:r>
          </w:p>
          <w:p w:rsidR="00C86341" w:rsidRPr="004D5300" w:rsidRDefault="00C86341" w:rsidP="004D5300">
            <w:pPr>
              <w:pStyle w:val="ListParagraph"/>
              <w:numPr>
                <w:ilvl w:val="0"/>
                <w:numId w:val="39"/>
              </w:numPr>
              <w:spacing w:after="200" w:line="360" w:lineRule="auto"/>
              <w:jc w:val="both"/>
              <w:rPr>
                <w:rFonts w:asciiTheme="majorHAnsi" w:hAnsiTheme="majorHAnsi" w:cstheme="minorHAnsi"/>
              </w:rPr>
            </w:pPr>
            <w:r w:rsidRPr="004D5300">
              <w:rPr>
                <w:rFonts w:asciiTheme="majorHAnsi" w:hAnsiTheme="majorHAnsi" w:cstheme="minorHAnsi"/>
              </w:rPr>
              <w:t>Security features like read-only database  to administrators and remote logging on any attempted change to the database.</w:t>
            </w:r>
          </w:p>
          <w:p w:rsidR="00C86341" w:rsidRPr="004D5300" w:rsidRDefault="00C86341" w:rsidP="004D5300">
            <w:pPr>
              <w:pStyle w:val="ListParagraph"/>
              <w:numPr>
                <w:ilvl w:val="0"/>
                <w:numId w:val="26"/>
              </w:numPr>
              <w:spacing w:before="60" w:after="60" w:line="360" w:lineRule="auto"/>
              <w:rPr>
                <w:rFonts w:asciiTheme="majorHAnsi" w:hAnsiTheme="majorHAnsi"/>
              </w:rPr>
            </w:pPr>
          </w:p>
        </w:tc>
        <w:tc>
          <w:tcPr>
            <w:tcW w:w="1350" w:type="dxa"/>
          </w:tcPr>
          <w:p w:rsidR="00C86341" w:rsidRPr="004D5300" w:rsidRDefault="00C86341" w:rsidP="004D5300">
            <w:pPr>
              <w:spacing w:before="60" w:after="60" w:line="360" w:lineRule="auto"/>
              <w:rPr>
                <w:rFonts w:asciiTheme="majorHAnsi" w:hAnsiTheme="majorHAnsi"/>
              </w:rPr>
            </w:pPr>
            <w:r w:rsidRPr="004D5300">
              <w:rPr>
                <w:rFonts w:asciiTheme="majorHAnsi" w:hAnsiTheme="majorHAnsi"/>
              </w:rPr>
              <w:lastRenderedPageBreak/>
              <w:t>1</w:t>
            </w:r>
          </w:p>
        </w:tc>
      </w:tr>
      <w:tr w:rsidR="00C86341" w:rsidRPr="004D5300" w:rsidTr="00C86341">
        <w:tc>
          <w:tcPr>
            <w:tcW w:w="828" w:type="dxa"/>
          </w:tcPr>
          <w:p w:rsidR="00C86341" w:rsidRPr="004D5300" w:rsidRDefault="00C86341" w:rsidP="004D5300">
            <w:pPr>
              <w:spacing w:before="60" w:after="60" w:line="360" w:lineRule="auto"/>
              <w:rPr>
                <w:rFonts w:asciiTheme="majorHAnsi" w:hAnsiTheme="majorHAnsi"/>
                <w:b/>
              </w:rPr>
            </w:pPr>
          </w:p>
        </w:tc>
        <w:tc>
          <w:tcPr>
            <w:tcW w:w="2327" w:type="dxa"/>
          </w:tcPr>
          <w:p w:rsidR="00C86341" w:rsidRPr="004D5300" w:rsidRDefault="00C86341" w:rsidP="004D5300">
            <w:pPr>
              <w:spacing w:before="60" w:after="60" w:line="360" w:lineRule="auto"/>
              <w:rPr>
                <w:rFonts w:asciiTheme="majorHAnsi" w:hAnsiTheme="majorHAnsi"/>
                <w:b/>
              </w:rPr>
            </w:pPr>
            <w:r w:rsidRPr="004D5300">
              <w:rPr>
                <w:rFonts w:asciiTheme="majorHAnsi" w:hAnsiTheme="majorHAnsi"/>
                <w:b/>
              </w:rPr>
              <w:t>Warranty</w:t>
            </w:r>
          </w:p>
        </w:tc>
        <w:tc>
          <w:tcPr>
            <w:tcW w:w="4693" w:type="dxa"/>
          </w:tcPr>
          <w:p w:rsidR="00C86341" w:rsidRPr="004D5300" w:rsidRDefault="005E207B"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One Years</w:t>
            </w:r>
            <w:r w:rsidR="00C86341" w:rsidRPr="004D5300">
              <w:rPr>
                <w:rFonts w:asciiTheme="majorHAnsi" w:hAnsiTheme="majorHAnsi"/>
              </w:rPr>
              <w:t xml:space="preserve"> for Parts, Labors, onsite Services.</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 xml:space="preserve">Hand to hand replacement warranty in case of warranty claim. </w:t>
            </w:r>
          </w:p>
        </w:tc>
        <w:tc>
          <w:tcPr>
            <w:tcW w:w="1350" w:type="dxa"/>
          </w:tcPr>
          <w:p w:rsidR="00C86341" w:rsidRPr="004D5300" w:rsidRDefault="00C86341" w:rsidP="004D5300">
            <w:pPr>
              <w:spacing w:before="60" w:after="60" w:line="360" w:lineRule="auto"/>
              <w:rPr>
                <w:rFonts w:asciiTheme="majorHAnsi" w:hAnsiTheme="majorHAnsi"/>
              </w:rPr>
            </w:pPr>
          </w:p>
        </w:tc>
      </w:tr>
      <w:tr w:rsidR="00C86341" w:rsidRPr="004D5300" w:rsidTr="00C86341">
        <w:tc>
          <w:tcPr>
            <w:tcW w:w="828" w:type="dxa"/>
          </w:tcPr>
          <w:p w:rsidR="00C86341" w:rsidRPr="004D5300" w:rsidRDefault="00C86341" w:rsidP="004D5300">
            <w:pPr>
              <w:spacing w:before="60" w:after="60" w:line="360" w:lineRule="auto"/>
              <w:rPr>
                <w:rFonts w:asciiTheme="majorHAnsi" w:hAnsiTheme="majorHAnsi"/>
                <w:b/>
              </w:rPr>
            </w:pPr>
          </w:p>
        </w:tc>
        <w:tc>
          <w:tcPr>
            <w:tcW w:w="2327" w:type="dxa"/>
          </w:tcPr>
          <w:p w:rsidR="00C86341" w:rsidRPr="004D5300" w:rsidRDefault="00C86341" w:rsidP="004D5300">
            <w:pPr>
              <w:spacing w:before="60" w:after="60" w:line="360" w:lineRule="auto"/>
              <w:rPr>
                <w:rFonts w:asciiTheme="majorHAnsi" w:hAnsiTheme="majorHAnsi"/>
                <w:b/>
              </w:rPr>
            </w:pPr>
            <w:r w:rsidRPr="004D5300">
              <w:rPr>
                <w:rFonts w:asciiTheme="majorHAnsi" w:hAnsiTheme="majorHAnsi"/>
                <w:b/>
              </w:rPr>
              <w:t>Operational Assurance</w:t>
            </w:r>
          </w:p>
        </w:tc>
        <w:tc>
          <w:tcPr>
            <w:tcW w:w="4693" w:type="dxa"/>
          </w:tcPr>
          <w:p w:rsidR="00C86341" w:rsidRPr="004D5300" w:rsidRDefault="005E207B"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Six Month</w:t>
            </w:r>
            <w:r w:rsidR="00C86341" w:rsidRPr="004D5300">
              <w:rPr>
                <w:rFonts w:asciiTheme="majorHAnsi" w:hAnsiTheme="majorHAnsi"/>
              </w:rPr>
              <w:t xml:space="preserve"> Operational Assurance</w:t>
            </w:r>
          </w:p>
          <w:p w:rsidR="00C86341" w:rsidRPr="004D5300" w:rsidRDefault="00C86341" w:rsidP="004D5300">
            <w:pPr>
              <w:pStyle w:val="ListParagraph"/>
              <w:numPr>
                <w:ilvl w:val="0"/>
                <w:numId w:val="26"/>
              </w:numPr>
              <w:spacing w:before="60" w:after="60" w:line="360" w:lineRule="auto"/>
              <w:rPr>
                <w:rFonts w:asciiTheme="majorHAnsi" w:hAnsiTheme="majorHAnsi"/>
              </w:rPr>
            </w:pPr>
            <w:r w:rsidRPr="004D5300">
              <w:rPr>
                <w:rFonts w:asciiTheme="majorHAnsi" w:hAnsiTheme="majorHAnsi"/>
              </w:rPr>
              <w:t>Deplo</w:t>
            </w:r>
            <w:r w:rsidR="005E207B" w:rsidRPr="004D5300">
              <w:rPr>
                <w:rFonts w:asciiTheme="majorHAnsi" w:hAnsiTheme="majorHAnsi"/>
              </w:rPr>
              <w:t xml:space="preserve">yment &amp; configuration as Required </w:t>
            </w:r>
          </w:p>
        </w:tc>
        <w:tc>
          <w:tcPr>
            <w:tcW w:w="1350" w:type="dxa"/>
          </w:tcPr>
          <w:p w:rsidR="00C86341" w:rsidRPr="004D5300" w:rsidRDefault="00C86341" w:rsidP="004D5300">
            <w:pPr>
              <w:pStyle w:val="ListParagraph"/>
              <w:spacing w:before="60" w:after="60" w:line="360" w:lineRule="auto"/>
              <w:ind w:left="360"/>
              <w:rPr>
                <w:rFonts w:asciiTheme="majorHAnsi" w:hAnsiTheme="majorHAnsi"/>
              </w:rPr>
            </w:pPr>
          </w:p>
        </w:tc>
      </w:tr>
    </w:tbl>
    <w:p w:rsidR="00C86341" w:rsidRPr="004D5300" w:rsidRDefault="00C86341" w:rsidP="004D5300">
      <w:pPr>
        <w:spacing w:line="360" w:lineRule="auto"/>
        <w:rPr>
          <w:rFonts w:asciiTheme="majorHAnsi" w:hAnsiTheme="majorHAnsi"/>
          <w:b/>
          <w:sz w:val="28"/>
          <w:u w:val="single"/>
        </w:rPr>
      </w:pPr>
    </w:p>
    <w:p w:rsidR="00C86341" w:rsidRPr="004D5300" w:rsidRDefault="00C86341" w:rsidP="004D5300">
      <w:pPr>
        <w:spacing w:line="360" w:lineRule="auto"/>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sz w:val="32"/>
          <w:szCs w:val="32"/>
        </w:rPr>
      </w:pPr>
    </w:p>
    <w:p w:rsidR="00C86341" w:rsidRPr="004D5300" w:rsidRDefault="00C86341" w:rsidP="004D5300">
      <w:pPr>
        <w:spacing w:line="360" w:lineRule="auto"/>
        <w:jc w:val="center"/>
        <w:rPr>
          <w:rFonts w:asciiTheme="majorHAnsi" w:hAnsiTheme="majorHAnsi"/>
          <w:b/>
          <w:sz w:val="32"/>
          <w:szCs w:val="32"/>
        </w:rPr>
      </w:pPr>
    </w:p>
    <w:p w:rsidR="00C86341" w:rsidRPr="004D5300" w:rsidRDefault="00C86341" w:rsidP="004D5300">
      <w:pPr>
        <w:spacing w:line="360" w:lineRule="auto"/>
        <w:jc w:val="center"/>
        <w:rPr>
          <w:rFonts w:asciiTheme="majorHAnsi" w:hAnsiTheme="majorHAnsi"/>
          <w:b/>
          <w:sz w:val="32"/>
          <w:szCs w:val="32"/>
        </w:rPr>
      </w:pPr>
    </w:p>
    <w:p w:rsidR="00C86341" w:rsidRPr="004D5300" w:rsidRDefault="00C86341" w:rsidP="004D5300">
      <w:pPr>
        <w:spacing w:line="360" w:lineRule="auto"/>
        <w:jc w:val="center"/>
        <w:rPr>
          <w:rFonts w:asciiTheme="majorHAnsi" w:hAnsiTheme="majorHAnsi"/>
          <w:b/>
          <w:sz w:val="32"/>
          <w:szCs w:val="32"/>
        </w:rPr>
      </w:pPr>
    </w:p>
    <w:p w:rsidR="004D5300" w:rsidRDefault="004D5300" w:rsidP="004D5300">
      <w:pPr>
        <w:tabs>
          <w:tab w:val="left" w:pos="540"/>
        </w:tabs>
        <w:spacing w:line="360" w:lineRule="auto"/>
        <w:jc w:val="center"/>
        <w:rPr>
          <w:rFonts w:asciiTheme="majorHAnsi" w:hAnsiTheme="majorHAnsi"/>
          <w:b/>
          <w:sz w:val="48"/>
          <w:szCs w:val="44"/>
        </w:rPr>
      </w:pPr>
    </w:p>
    <w:p w:rsidR="004D5300" w:rsidRDefault="004D5300" w:rsidP="004D5300">
      <w:pPr>
        <w:tabs>
          <w:tab w:val="left" w:pos="540"/>
        </w:tabs>
        <w:spacing w:line="360" w:lineRule="auto"/>
        <w:jc w:val="center"/>
        <w:rPr>
          <w:rFonts w:asciiTheme="majorHAnsi" w:hAnsiTheme="majorHAnsi"/>
          <w:b/>
          <w:sz w:val="48"/>
          <w:szCs w:val="44"/>
        </w:rPr>
      </w:pPr>
    </w:p>
    <w:p w:rsidR="00476EF4" w:rsidRDefault="00476EF4" w:rsidP="004D5300">
      <w:pPr>
        <w:tabs>
          <w:tab w:val="left" w:pos="540"/>
        </w:tabs>
        <w:spacing w:line="360" w:lineRule="auto"/>
        <w:jc w:val="center"/>
        <w:rPr>
          <w:rFonts w:asciiTheme="majorHAnsi" w:hAnsiTheme="majorHAnsi"/>
          <w:b/>
          <w:sz w:val="48"/>
          <w:szCs w:val="44"/>
        </w:rPr>
      </w:pPr>
    </w:p>
    <w:p w:rsidR="00476EF4" w:rsidRDefault="00476EF4" w:rsidP="004D5300">
      <w:pPr>
        <w:tabs>
          <w:tab w:val="left" w:pos="540"/>
        </w:tabs>
        <w:spacing w:line="360" w:lineRule="auto"/>
        <w:jc w:val="center"/>
        <w:rPr>
          <w:rFonts w:asciiTheme="majorHAnsi" w:hAnsiTheme="majorHAnsi"/>
          <w:b/>
          <w:sz w:val="48"/>
          <w:szCs w:val="44"/>
        </w:rPr>
      </w:pPr>
    </w:p>
    <w:p w:rsidR="00C86341" w:rsidRPr="004D5300" w:rsidRDefault="00C86341" w:rsidP="007B61FD">
      <w:pPr>
        <w:tabs>
          <w:tab w:val="left" w:pos="540"/>
        </w:tabs>
        <w:spacing w:line="360" w:lineRule="auto"/>
        <w:jc w:val="center"/>
        <w:rPr>
          <w:rFonts w:asciiTheme="majorHAnsi" w:hAnsiTheme="majorHAnsi"/>
          <w:b/>
          <w:sz w:val="48"/>
          <w:szCs w:val="44"/>
        </w:rPr>
      </w:pPr>
      <w:r w:rsidRPr="004D5300">
        <w:rPr>
          <w:rFonts w:asciiTheme="majorHAnsi" w:hAnsiTheme="majorHAnsi"/>
          <w:b/>
          <w:sz w:val="48"/>
          <w:szCs w:val="44"/>
        </w:rPr>
        <w:lastRenderedPageBreak/>
        <w:t>Section -</w:t>
      </w:r>
      <w:r w:rsidR="007B61FD">
        <w:rPr>
          <w:rFonts w:asciiTheme="majorHAnsi" w:hAnsiTheme="majorHAnsi"/>
          <w:b/>
          <w:sz w:val="48"/>
          <w:szCs w:val="44"/>
        </w:rPr>
        <w:t>5</w:t>
      </w:r>
    </w:p>
    <w:p w:rsidR="00C86341" w:rsidRPr="00476EF4" w:rsidRDefault="00C86341" w:rsidP="00476EF4">
      <w:pPr>
        <w:spacing w:line="360" w:lineRule="auto"/>
        <w:rPr>
          <w:rFonts w:asciiTheme="majorHAnsi" w:hAnsiTheme="majorHAnsi"/>
          <w:b/>
          <w:sz w:val="30"/>
          <w:szCs w:val="30"/>
        </w:rPr>
      </w:pPr>
      <w:r w:rsidRPr="00476EF4">
        <w:rPr>
          <w:rFonts w:asciiTheme="majorHAnsi" w:hAnsiTheme="majorHAnsi"/>
          <w:b/>
          <w:sz w:val="30"/>
          <w:szCs w:val="30"/>
        </w:rPr>
        <w:t>E N V I R O N M E N T &amp;</w:t>
      </w:r>
      <w:r w:rsidR="00476EF4">
        <w:rPr>
          <w:rFonts w:asciiTheme="majorHAnsi" w:hAnsiTheme="majorHAnsi"/>
          <w:b/>
          <w:sz w:val="30"/>
          <w:szCs w:val="30"/>
        </w:rPr>
        <w:t xml:space="preserve"> </w:t>
      </w:r>
      <w:r w:rsidRPr="00476EF4">
        <w:rPr>
          <w:rFonts w:asciiTheme="majorHAnsi" w:hAnsiTheme="majorHAnsi"/>
          <w:b/>
          <w:sz w:val="30"/>
          <w:szCs w:val="30"/>
        </w:rPr>
        <w:t>C O N S T R A I N T S</w:t>
      </w:r>
      <w:r w:rsidR="00476EF4">
        <w:rPr>
          <w:rFonts w:asciiTheme="majorHAnsi" w:hAnsiTheme="majorHAnsi"/>
          <w:b/>
          <w:sz w:val="30"/>
          <w:szCs w:val="30"/>
        </w:rPr>
        <w:t>:</w:t>
      </w:r>
    </w:p>
    <w:p w:rsidR="00C86341" w:rsidRPr="004D5300" w:rsidRDefault="00C86341" w:rsidP="004D5300">
      <w:pPr>
        <w:tabs>
          <w:tab w:val="left" w:pos="720"/>
          <w:tab w:val="left" w:pos="900"/>
        </w:tabs>
        <w:spacing w:line="360" w:lineRule="auto"/>
        <w:outlineLvl w:val="2"/>
        <w:rPr>
          <w:rFonts w:asciiTheme="majorHAnsi" w:hAnsiTheme="majorHAnsi"/>
          <w:b/>
        </w:rPr>
      </w:pPr>
      <w:bookmarkStart w:id="9" w:name="_Toc170729276"/>
      <w:bookmarkStart w:id="10" w:name="_Toc271110039"/>
      <w:bookmarkStart w:id="11" w:name="_Toc170729290"/>
      <w:bookmarkStart w:id="12" w:name="_Toc271110046"/>
      <w:bookmarkStart w:id="13" w:name="_Toc312667668"/>
      <w:r w:rsidRPr="004D5300">
        <w:rPr>
          <w:rFonts w:asciiTheme="majorHAnsi" w:hAnsiTheme="majorHAnsi"/>
          <w:b/>
        </w:rPr>
        <w:t>Environment</w:t>
      </w:r>
      <w:bookmarkEnd w:id="9"/>
      <w:bookmarkEnd w:id="10"/>
    </w:p>
    <w:p w:rsidR="00C86341" w:rsidRPr="004D5300" w:rsidRDefault="00C86341" w:rsidP="004D5300">
      <w:pPr>
        <w:tabs>
          <w:tab w:val="left" w:pos="900"/>
        </w:tabs>
        <w:spacing w:line="360" w:lineRule="auto"/>
        <w:rPr>
          <w:rFonts w:asciiTheme="majorHAnsi" w:hAnsiTheme="majorHAnsi"/>
        </w:rPr>
      </w:pPr>
      <w:r w:rsidRPr="004D5300">
        <w:rPr>
          <w:rFonts w:asciiTheme="majorHAnsi" w:hAnsiTheme="majorHAnsi"/>
        </w:rPr>
        <w:t xml:space="preserve">Project environment is the context of project execution factors and understanding the project environment is essential to keep the project in control by focusing on triple constraints i.e. Scope, Cost &amp; Schedule. </w:t>
      </w:r>
    </w:p>
    <w:p w:rsidR="00C86341" w:rsidRPr="004D5300" w:rsidRDefault="00C86341" w:rsidP="004D5300">
      <w:pPr>
        <w:tabs>
          <w:tab w:val="left" w:pos="720"/>
          <w:tab w:val="left" w:pos="900"/>
        </w:tabs>
        <w:spacing w:line="360" w:lineRule="auto"/>
        <w:outlineLvl w:val="2"/>
        <w:rPr>
          <w:rFonts w:asciiTheme="majorHAnsi" w:hAnsiTheme="majorHAnsi"/>
          <w:b/>
        </w:rPr>
      </w:pPr>
      <w:r w:rsidRPr="004D5300">
        <w:rPr>
          <w:rFonts w:asciiTheme="majorHAnsi" w:hAnsiTheme="majorHAnsi"/>
          <w:b/>
        </w:rPr>
        <w:t>Application &amp; Execution Constraints</w:t>
      </w:r>
    </w:p>
    <w:p w:rsidR="00C86341" w:rsidRPr="004D5300" w:rsidRDefault="00C86341" w:rsidP="004D5300">
      <w:pPr>
        <w:tabs>
          <w:tab w:val="left" w:pos="900"/>
        </w:tabs>
        <w:spacing w:line="360" w:lineRule="auto"/>
        <w:rPr>
          <w:rFonts w:asciiTheme="majorHAnsi" w:hAnsiTheme="majorHAnsi"/>
        </w:rPr>
      </w:pPr>
      <w:r w:rsidRPr="004D5300">
        <w:rPr>
          <w:rFonts w:asciiTheme="majorHAnsi" w:hAnsiTheme="majorHAnsi"/>
        </w:rPr>
        <w:t>While developing the applications &amp; execution plan following have been kept in consideration.</w:t>
      </w:r>
    </w:p>
    <w:p w:rsidR="00C86341" w:rsidRPr="004D5300" w:rsidRDefault="00C86341" w:rsidP="004D5300">
      <w:pPr>
        <w:numPr>
          <w:ilvl w:val="0"/>
          <w:numId w:val="22"/>
        </w:numPr>
        <w:tabs>
          <w:tab w:val="left" w:pos="900"/>
        </w:tabs>
        <w:spacing w:after="0" w:line="360" w:lineRule="auto"/>
        <w:ind w:hanging="630"/>
        <w:rPr>
          <w:rFonts w:asciiTheme="majorHAnsi" w:hAnsiTheme="majorHAnsi"/>
        </w:rPr>
      </w:pPr>
      <w:r w:rsidRPr="004D5300">
        <w:rPr>
          <w:rFonts w:asciiTheme="majorHAnsi" w:hAnsiTheme="majorHAnsi"/>
        </w:rPr>
        <w:t>Requirements of the Users because well-defined user requirements leads to project success.</w:t>
      </w:r>
    </w:p>
    <w:p w:rsidR="00C86341" w:rsidRPr="004D5300" w:rsidRDefault="00C86341" w:rsidP="004D5300">
      <w:pPr>
        <w:numPr>
          <w:ilvl w:val="0"/>
          <w:numId w:val="22"/>
        </w:numPr>
        <w:tabs>
          <w:tab w:val="left" w:pos="720"/>
        </w:tabs>
        <w:spacing w:after="0" w:line="360" w:lineRule="auto"/>
        <w:ind w:hanging="630"/>
        <w:rPr>
          <w:rFonts w:asciiTheme="majorHAnsi" w:hAnsiTheme="majorHAnsi"/>
        </w:rPr>
      </w:pPr>
      <w:r w:rsidRPr="004D5300">
        <w:rPr>
          <w:rFonts w:asciiTheme="majorHAnsi" w:hAnsiTheme="majorHAnsi"/>
        </w:rPr>
        <w:t>Users’ acceptance of the new system may create hurdles because users resists for the implementation of new system.</w:t>
      </w:r>
    </w:p>
    <w:p w:rsidR="00C86341" w:rsidRPr="004D5300" w:rsidRDefault="00C86341" w:rsidP="004D5300">
      <w:pPr>
        <w:tabs>
          <w:tab w:val="left" w:pos="1080"/>
        </w:tabs>
        <w:spacing w:line="360" w:lineRule="auto"/>
        <w:rPr>
          <w:rFonts w:asciiTheme="majorHAnsi" w:hAnsiTheme="majorHAnsi"/>
        </w:rPr>
      </w:pPr>
      <w:r w:rsidRPr="004D5300">
        <w:rPr>
          <w:rFonts w:asciiTheme="majorHAnsi" w:hAnsiTheme="majorHAnsi"/>
        </w:rPr>
        <w:t xml:space="preserve">Coordination and communication are the most important factors. </w:t>
      </w:r>
    </w:p>
    <w:p w:rsidR="00C86341" w:rsidRPr="004D5300" w:rsidRDefault="00C86341" w:rsidP="004D5300">
      <w:pPr>
        <w:tabs>
          <w:tab w:val="left" w:pos="540"/>
        </w:tabs>
        <w:spacing w:line="360" w:lineRule="auto"/>
        <w:outlineLvl w:val="1"/>
        <w:rPr>
          <w:rFonts w:asciiTheme="majorHAnsi" w:hAnsiTheme="majorHAnsi"/>
          <w:b/>
        </w:rPr>
      </w:pPr>
      <w:r w:rsidRPr="004D5300">
        <w:rPr>
          <w:rFonts w:asciiTheme="majorHAnsi" w:hAnsiTheme="majorHAnsi"/>
          <w:b/>
        </w:rPr>
        <w:t>Constraints</w:t>
      </w:r>
    </w:p>
    <w:p w:rsidR="00C86341" w:rsidRPr="004D5300" w:rsidRDefault="00C86341" w:rsidP="004D5300">
      <w:pPr>
        <w:spacing w:line="360" w:lineRule="auto"/>
        <w:rPr>
          <w:rFonts w:asciiTheme="majorHAnsi" w:hAnsiTheme="majorHAnsi"/>
        </w:rPr>
      </w:pPr>
      <w:r w:rsidRPr="004D5300">
        <w:rPr>
          <w:rFonts w:asciiTheme="majorHAnsi" w:hAnsiTheme="majorHAnsi"/>
        </w:rPr>
        <w:t xml:space="preserve">This project is assumed to run under following constraints </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Communication Constraint</w:t>
      </w:r>
    </w:p>
    <w:p w:rsidR="00C86341" w:rsidRPr="004D5300" w:rsidRDefault="00C86341" w:rsidP="004D5300">
      <w:pPr>
        <w:spacing w:line="360" w:lineRule="auto"/>
        <w:ind w:left="720"/>
        <w:jc w:val="both"/>
        <w:rPr>
          <w:rFonts w:asciiTheme="majorHAnsi" w:hAnsiTheme="majorHAnsi"/>
        </w:rPr>
      </w:pPr>
      <w:r w:rsidRPr="004D5300">
        <w:rPr>
          <w:rFonts w:asciiTheme="majorHAnsi" w:hAnsiTheme="majorHAnsi"/>
        </w:rPr>
        <w:t>Poor Communication might cause slight schedule slips or cost over runs.</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Implementation Plan Constraint</w:t>
      </w:r>
    </w:p>
    <w:p w:rsidR="00C86341" w:rsidRPr="004D5300" w:rsidRDefault="00C86341" w:rsidP="004D5300">
      <w:pPr>
        <w:spacing w:line="360" w:lineRule="auto"/>
        <w:ind w:left="720"/>
        <w:jc w:val="both"/>
        <w:rPr>
          <w:rFonts w:asciiTheme="majorHAnsi" w:hAnsiTheme="majorHAnsi"/>
        </w:rPr>
      </w:pPr>
      <w:r w:rsidRPr="004D5300">
        <w:rPr>
          <w:rFonts w:asciiTheme="majorHAnsi" w:hAnsiTheme="majorHAnsi"/>
        </w:rPr>
        <w:t>Changes in the implementation plan may cause delays.</w:t>
      </w:r>
    </w:p>
    <w:p w:rsidR="00C86341" w:rsidRPr="004D5300" w:rsidRDefault="00C86341" w:rsidP="004D5300">
      <w:pPr>
        <w:tabs>
          <w:tab w:val="left" w:pos="540"/>
        </w:tabs>
        <w:spacing w:line="360" w:lineRule="auto"/>
        <w:outlineLvl w:val="1"/>
        <w:rPr>
          <w:rFonts w:asciiTheme="majorHAnsi" w:hAnsiTheme="majorHAnsi"/>
          <w:b/>
        </w:rPr>
      </w:pPr>
      <w:r w:rsidRPr="004D5300">
        <w:rPr>
          <w:rFonts w:asciiTheme="majorHAnsi" w:hAnsiTheme="majorHAnsi"/>
          <w:b/>
        </w:rPr>
        <w:t xml:space="preserve">Manifested Strategy </w:t>
      </w:r>
    </w:p>
    <w:p w:rsidR="00C86341" w:rsidRPr="004D5300" w:rsidRDefault="00C86341" w:rsidP="004D5300">
      <w:pPr>
        <w:spacing w:line="360" w:lineRule="auto"/>
        <w:rPr>
          <w:rFonts w:asciiTheme="majorHAnsi" w:hAnsiTheme="majorHAnsi"/>
        </w:rPr>
      </w:pPr>
      <w:r w:rsidRPr="004D5300">
        <w:rPr>
          <w:rFonts w:asciiTheme="majorHAnsi" w:hAnsiTheme="majorHAnsi"/>
        </w:rPr>
        <w:t xml:space="preserve">Strategically, our success comes around: </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With our project counter parts we reduce Communication Constraint through a Communication Plan. Poor Communication might cause slight schedule slips or cost over runs.</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Implementation Plan Constraint</w:t>
      </w:r>
    </w:p>
    <w:p w:rsidR="00C86341" w:rsidRPr="004D5300" w:rsidRDefault="00C86341" w:rsidP="004D5300">
      <w:pPr>
        <w:spacing w:line="360" w:lineRule="auto"/>
        <w:ind w:left="720"/>
        <w:jc w:val="both"/>
        <w:rPr>
          <w:rFonts w:asciiTheme="majorHAnsi" w:hAnsiTheme="majorHAnsi"/>
        </w:rPr>
      </w:pPr>
      <w:r w:rsidRPr="004D5300">
        <w:rPr>
          <w:rFonts w:asciiTheme="majorHAnsi" w:hAnsiTheme="majorHAnsi"/>
        </w:rPr>
        <w:t>Changes in the implementation plan may cause delays. We deploy a practical Implementation Plan through a controlled Change Management System.</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 xml:space="preserve">We create a working environment where we enjoy the success stories.    </w:t>
      </w:r>
    </w:p>
    <w:bookmarkEnd w:id="11"/>
    <w:bookmarkEnd w:id="12"/>
    <w:bookmarkEnd w:id="13"/>
    <w:p w:rsidR="00C86341" w:rsidRPr="004D5300" w:rsidRDefault="00C86341" w:rsidP="004D5300">
      <w:pPr>
        <w:tabs>
          <w:tab w:val="left" w:pos="540"/>
        </w:tabs>
        <w:spacing w:line="360" w:lineRule="auto"/>
        <w:outlineLvl w:val="0"/>
        <w:rPr>
          <w:rFonts w:asciiTheme="majorHAnsi" w:hAnsiTheme="majorHAnsi"/>
          <w:b/>
        </w:rPr>
      </w:pPr>
    </w:p>
    <w:p w:rsidR="001D2332" w:rsidRDefault="00C86341" w:rsidP="007B61FD">
      <w:pPr>
        <w:tabs>
          <w:tab w:val="left" w:pos="540"/>
        </w:tabs>
        <w:spacing w:line="360" w:lineRule="auto"/>
        <w:ind w:left="540"/>
        <w:jc w:val="center"/>
        <w:outlineLvl w:val="1"/>
        <w:rPr>
          <w:rFonts w:asciiTheme="majorHAnsi" w:hAnsiTheme="majorHAnsi"/>
          <w:b/>
          <w:sz w:val="48"/>
          <w:szCs w:val="48"/>
        </w:rPr>
      </w:pPr>
      <w:r w:rsidRPr="004D5300">
        <w:rPr>
          <w:rFonts w:asciiTheme="majorHAnsi" w:hAnsiTheme="majorHAnsi"/>
          <w:b/>
          <w:sz w:val="48"/>
          <w:szCs w:val="48"/>
        </w:rPr>
        <w:lastRenderedPageBreak/>
        <w:t xml:space="preserve">Section </w:t>
      </w:r>
      <w:r w:rsidR="001D2332">
        <w:rPr>
          <w:rFonts w:asciiTheme="majorHAnsi" w:hAnsiTheme="majorHAnsi"/>
          <w:b/>
          <w:sz w:val="48"/>
          <w:szCs w:val="48"/>
        </w:rPr>
        <w:t>–</w:t>
      </w:r>
      <w:r w:rsidRPr="004D5300">
        <w:rPr>
          <w:rFonts w:asciiTheme="majorHAnsi" w:hAnsiTheme="majorHAnsi"/>
          <w:b/>
          <w:sz w:val="48"/>
          <w:szCs w:val="48"/>
        </w:rPr>
        <w:t xml:space="preserve"> </w:t>
      </w:r>
      <w:r w:rsidR="007B61FD">
        <w:rPr>
          <w:rFonts w:asciiTheme="majorHAnsi" w:hAnsiTheme="majorHAnsi"/>
          <w:b/>
          <w:sz w:val="48"/>
          <w:szCs w:val="48"/>
        </w:rPr>
        <w:t>6</w:t>
      </w:r>
    </w:p>
    <w:p w:rsidR="00C86341" w:rsidRPr="001D2332" w:rsidRDefault="00C86341" w:rsidP="001D2332">
      <w:pPr>
        <w:tabs>
          <w:tab w:val="left" w:pos="540"/>
        </w:tabs>
        <w:spacing w:line="360" w:lineRule="auto"/>
        <w:outlineLvl w:val="1"/>
        <w:rPr>
          <w:rFonts w:asciiTheme="majorHAnsi" w:hAnsiTheme="majorHAnsi"/>
          <w:b/>
          <w:sz w:val="30"/>
          <w:szCs w:val="30"/>
        </w:rPr>
      </w:pPr>
      <w:r w:rsidRPr="001D2332">
        <w:rPr>
          <w:rFonts w:asciiTheme="majorHAnsi" w:hAnsiTheme="majorHAnsi"/>
          <w:b/>
          <w:sz w:val="30"/>
          <w:szCs w:val="30"/>
        </w:rPr>
        <w:t>Risk Management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Project Risk Management includes the identifying, analyzing, planning and responding to project risk.  It includes maximizing the results of positive events and minimizing the consequences of adverse events.</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We advocate a proactive risk management approach, meaning the project team has a visible approach for managing risks in a measurable and repeatable manner.  With proactive risk management, the team assesses risks continuously and uses this information to make decisions in all phases of the project.  The team carries risks forward until it resolves them or it handles them if they emerge as problems.  At a minimum, a project manager should ascertain and document the level of risk and the effect of that action on the project.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Although the risk management and mitigation is an ongoing process in project execution life cycle, and our project management keeps a proactive approach in this regard. Below are some of the risks that we have learned about in execution of similar kind of project in similar environment.</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Coordination risks</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Infrastructure risks</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Acceptance risks</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 xml:space="preserve">Technical risks </w:t>
      </w:r>
    </w:p>
    <w:p w:rsidR="00C86341" w:rsidRPr="004D5300" w:rsidRDefault="00C86341" w:rsidP="004D5300">
      <w:pPr>
        <w:spacing w:line="360" w:lineRule="auto"/>
        <w:jc w:val="both"/>
        <w:rPr>
          <w:rFonts w:asciiTheme="majorHAnsi" w:hAnsiTheme="majorHAnsi"/>
          <w:bCs/>
        </w:rPr>
      </w:pPr>
      <w:r w:rsidRPr="004D5300">
        <w:rPr>
          <w:rFonts w:asciiTheme="majorHAnsi" w:hAnsiTheme="majorHAnsi"/>
        </w:rPr>
        <w:t xml:space="preserve">Below is the </w:t>
      </w:r>
      <w:r w:rsidRPr="004D5300">
        <w:rPr>
          <w:rFonts w:asciiTheme="majorHAnsi" w:hAnsiTheme="majorHAnsi"/>
          <w:bCs/>
        </w:rPr>
        <w:t xml:space="preserve">Risk Assessment and Management Table for each of the above mentioned risk </w:t>
      </w:r>
    </w:p>
    <w:tbl>
      <w:tblPr>
        <w:tblW w:w="90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3"/>
        <w:gridCol w:w="2313"/>
        <w:gridCol w:w="1602"/>
        <w:gridCol w:w="1425"/>
        <w:gridCol w:w="2044"/>
      </w:tblGrid>
      <w:tr w:rsidR="00C86341" w:rsidRPr="004D5300" w:rsidTr="00C86341">
        <w:trPr>
          <w:cantSplit/>
          <w:trHeight w:val="260"/>
        </w:trPr>
        <w:tc>
          <w:tcPr>
            <w:tcW w:w="1623" w:type="dxa"/>
            <w:shd w:val="clear" w:color="auto" w:fill="D9D9D9"/>
            <w:vAlign w:val="center"/>
          </w:tcPr>
          <w:p w:rsidR="00C86341" w:rsidRPr="004D5300" w:rsidRDefault="00C86341" w:rsidP="004D5300">
            <w:pPr>
              <w:spacing w:before="120" w:after="120" w:line="360" w:lineRule="auto"/>
              <w:rPr>
                <w:rFonts w:asciiTheme="majorHAnsi" w:hAnsiTheme="majorHAnsi"/>
                <w:b/>
              </w:rPr>
            </w:pPr>
            <w:r w:rsidRPr="004D5300">
              <w:rPr>
                <w:rFonts w:asciiTheme="majorHAnsi" w:hAnsiTheme="majorHAnsi"/>
                <w:b/>
              </w:rPr>
              <w:t>Risk Type</w:t>
            </w:r>
          </w:p>
        </w:tc>
        <w:tc>
          <w:tcPr>
            <w:tcW w:w="2313" w:type="dxa"/>
            <w:shd w:val="clear" w:color="auto" w:fill="D9D9D9"/>
            <w:vAlign w:val="center"/>
          </w:tcPr>
          <w:p w:rsidR="00C86341" w:rsidRPr="004D5300" w:rsidRDefault="00C86341" w:rsidP="004D5300">
            <w:pPr>
              <w:spacing w:before="120" w:after="120" w:line="360" w:lineRule="auto"/>
              <w:rPr>
                <w:rFonts w:asciiTheme="majorHAnsi" w:hAnsiTheme="majorHAnsi"/>
                <w:b/>
              </w:rPr>
            </w:pPr>
            <w:r w:rsidRPr="004D5300">
              <w:rPr>
                <w:rFonts w:asciiTheme="majorHAnsi" w:hAnsiTheme="majorHAnsi"/>
                <w:b/>
              </w:rPr>
              <w:t>Risk and Description</w:t>
            </w:r>
          </w:p>
        </w:tc>
        <w:tc>
          <w:tcPr>
            <w:tcW w:w="1602" w:type="dxa"/>
            <w:shd w:val="clear" w:color="auto" w:fill="D9D9D9"/>
            <w:tcMar>
              <w:left w:w="115" w:type="dxa"/>
            </w:tcMar>
            <w:vAlign w:val="center"/>
          </w:tcPr>
          <w:p w:rsidR="00C86341" w:rsidRPr="004D5300" w:rsidRDefault="00C86341" w:rsidP="004D5300">
            <w:pPr>
              <w:spacing w:before="120" w:after="120" w:line="360" w:lineRule="auto"/>
              <w:rPr>
                <w:rFonts w:asciiTheme="majorHAnsi" w:hAnsiTheme="majorHAnsi"/>
                <w:b/>
              </w:rPr>
            </w:pPr>
            <w:r w:rsidRPr="004D5300">
              <w:rPr>
                <w:rFonts w:asciiTheme="majorHAnsi" w:hAnsiTheme="majorHAnsi"/>
                <w:b/>
              </w:rPr>
              <w:t>Risk Chance</w:t>
            </w:r>
          </w:p>
        </w:tc>
        <w:tc>
          <w:tcPr>
            <w:tcW w:w="1425" w:type="dxa"/>
            <w:shd w:val="clear" w:color="auto" w:fill="D9D9D9"/>
            <w:tcMar>
              <w:top w:w="43" w:type="dxa"/>
              <w:left w:w="115" w:type="dxa"/>
              <w:bottom w:w="43" w:type="dxa"/>
              <w:right w:w="43" w:type="dxa"/>
            </w:tcMar>
            <w:vAlign w:val="center"/>
          </w:tcPr>
          <w:p w:rsidR="00C86341" w:rsidRPr="004D5300" w:rsidRDefault="00C86341" w:rsidP="004D5300">
            <w:pPr>
              <w:spacing w:before="120" w:after="120" w:line="360" w:lineRule="auto"/>
              <w:rPr>
                <w:rFonts w:asciiTheme="majorHAnsi" w:hAnsiTheme="majorHAnsi"/>
                <w:b/>
              </w:rPr>
            </w:pPr>
            <w:r w:rsidRPr="004D5300">
              <w:rPr>
                <w:rFonts w:asciiTheme="majorHAnsi" w:hAnsiTheme="majorHAnsi"/>
                <w:b/>
              </w:rPr>
              <w:t xml:space="preserve">Risk </w:t>
            </w:r>
          </w:p>
        </w:tc>
        <w:tc>
          <w:tcPr>
            <w:tcW w:w="2044" w:type="dxa"/>
            <w:shd w:val="clear" w:color="auto" w:fill="D9D9D9"/>
            <w:tcMar>
              <w:left w:w="115" w:type="dxa"/>
            </w:tcMar>
            <w:vAlign w:val="center"/>
          </w:tcPr>
          <w:p w:rsidR="00C86341" w:rsidRPr="004D5300" w:rsidRDefault="00C86341" w:rsidP="004D5300">
            <w:pPr>
              <w:spacing w:before="120" w:after="120" w:line="360" w:lineRule="auto"/>
              <w:rPr>
                <w:rFonts w:asciiTheme="majorHAnsi" w:hAnsiTheme="majorHAnsi"/>
                <w:b/>
              </w:rPr>
            </w:pPr>
            <w:r w:rsidRPr="004D5300">
              <w:rPr>
                <w:rFonts w:asciiTheme="majorHAnsi" w:hAnsiTheme="majorHAnsi"/>
                <w:b/>
              </w:rPr>
              <w:t>Risk Owner</w:t>
            </w:r>
          </w:p>
        </w:tc>
      </w:tr>
      <w:tr w:rsidR="00C86341" w:rsidRPr="004D5300" w:rsidTr="00C86341">
        <w:trPr>
          <w:cantSplit/>
          <w:trHeight w:val="288"/>
        </w:trPr>
        <w:tc>
          <w:tcPr>
            <w:tcW w:w="162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Coordination</w:t>
            </w:r>
          </w:p>
        </w:tc>
        <w:tc>
          <w:tcPr>
            <w:tcW w:w="231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This include all kind of risks that  may be caused by poor coordination with all the stakeholders</w:t>
            </w:r>
          </w:p>
        </w:tc>
        <w:tc>
          <w:tcPr>
            <w:tcW w:w="1602"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 xml:space="preserve">Medium </w:t>
            </w:r>
          </w:p>
        </w:tc>
        <w:tc>
          <w:tcPr>
            <w:tcW w:w="1425" w:type="dxa"/>
            <w:tcMar>
              <w:top w:w="43" w:type="dxa"/>
              <w:left w:w="115" w:type="dxa"/>
              <w:bottom w:w="43" w:type="dxa"/>
              <w:right w:w="43"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 xml:space="preserve">High </w:t>
            </w:r>
          </w:p>
        </w:tc>
        <w:tc>
          <w:tcPr>
            <w:tcW w:w="2044"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Project Director</w:t>
            </w:r>
          </w:p>
        </w:tc>
      </w:tr>
      <w:tr w:rsidR="00C86341" w:rsidRPr="004D5300" w:rsidTr="00C86341">
        <w:trPr>
          <w:cantSplit/>
          <w:trHeight w:val="288"/>
        </w:trPr>
        <w:tc>
          <w:tcPr>
            <w:tcW w:w="162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lastRenderedPageBreak/>
              <w:t>Infrastructure</w:t>
            </w:r>
          </w:p>
        </w:tc>
        <w:tc>
          <w:tcPr>
            <w:tcW w:w="231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This include all the risk caused by poor Infrastructure like unreliable electricity etc.</w:t>
            </w:r>
          </w:p>
        </w:tc>
        <w:tc>
          <w:tcPr>
            <w:tcW w:w="1602"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High</w:t>
            </w:r>
          </w:p>
        </w:tc>
        <w:tc>
          <w:tcPr>
            <w:tcW w:w="1425" w:type="dxa"/>
            <w:tcMar>
              <w:top w:w="43" w:type="dxa"/>
              <w:left w:w="115" w:type="dxa"/>
              <w:bottom w:w="43" w:type="dxa"/>
              <w:right w:w="43"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 xml:space="preserve">Medium </w:t>
            </w:r>
          </w:p>
        </w:tc>
        <w:tc>
          <w:tcPr>
            <w:tcW w:w="2044"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 xml:space="preserve">Infrastructure Team Lead </w:t>
            </w:r>
          </w:p>
        </w:tc>
      </w:tr>
      <w:tr w:rsidR="00C86341" w:rsidRPr="004D5300" w:rsidTr="00C86341">
        <w:trPr>
          <w:cantSplit/>
          <w:trHeight w:val="288"/>
        </w:trPr>
        <w:tc>
          <w:tcPr>
            <w:tcW w:w="162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Acceptance</w:t>
            </w:r>
          </w:p>
        </w:tc>
        <w:tc>
          <w:tcPr>
            <w:tcW w:w="231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 xml:space="preserve">This include all the risks that may be caused by the resistance of the stake holders in accenting the new installation  </w:t>
            </w:r>
          </w:p>
        </w:tc>
        <w:tc>
          <w:tcPr>
            <w:tcW w:w="1602"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Low</w:t>
            </w:r>
          </w:p>
        </w:tc>
        <w:tc>
          <w:tcPr>
            <w:tcW w:w="1425" w:type="dxa"/>
            <w:tcMar>
              <w:top w:w="43" w:type="dxa"/>
              <w:left w:w="115" w:type="dxa"/>
              <w:bottom w:w="43" w:type="dxa"/>
              <w:right w:w="43"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 xml:space="preserve">Medium </w:t>
            </w:r>
          </w:p>
        </w:tc>
        <w:tc>
          <w:tcPr>
            <w:tcW w:w="2044"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Project Director</w:t>
            </w:r>
          </w:p>
        </w:tc>
      </w:tr>
      <w:tr w:rsidR="00C86341" w:rsidRPr="004D5300" w:rsidTr="00C86341">
        <w:trPr>
          <w:cantSplit/>
          <w:trHeight w:val="288"/>
        </w:trPr>
        <w:tc>
          <w:tcPr>
            <w:tcW w:w="162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Technical</w:t>
            </w:r>
          </w:p>
        </w:tc>
        <w:tc>
          <w:tcPr>
            <w:tcW w:w="231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 xml:space="preserve">This include all the risks that may be caused by poor execution on part of technical staff </w:t>
            </w:r>
          </w:p>
        </w:tc>
        <w:tc>
          <w:tcPr>
            <w:tcW w:w="1602"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Low</w:t>
            </w:r>
          </w:p>
        </w:tc>
        <w:tc>
          <w:tcPr>
            <w:tcW w:w="1425" w:type="dxa"/>
            <w:tcMar>
              <w:top w:w="43" w:type="dxa"/>
              <w:left w:w="115" w:type="dxa"/>
              <w:bottom w:w="43" w:type="dxa"/>
              <w:right w:w="43"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Low</w:t>
            </w:r>
          </w:p>
        </w:tc>
        <w:tc>
          <w:tcPr>
            <w:tcW w:w="2044"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Web Developers Team Lead</w:t>
            </w:r>
          </w:p>
        </w:tc>
      </w:tr>
      <w:tr w:rsidR="00C86341" w:rsidRPr="004D5300" w:rsidTr="00C86341">
        <w:trPr>
          <w:cantSplit/>
          <w:trHeight w:val="288"/>
        </w:trPr>
        <w:tc>
          <w:tcPr>
            <w:tcW w:w="162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Quality</w:t>
            </w:r>
          </w:p>
        </w:tc>
        <w:tc>
          <w:tcPr>
            <w:tcW w:w="231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This include all the risks that may be caused by the Poor Quality Control</w:t>
            </w:r>
          </w:p>
        </w:tc>
        <w:tc>
          <w:tcPr>
            <w:tcW w:w="1602"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Medium</w:t>
            </w:r>
          </w:p>
        </w:tc>
        <w:tc>
          <w:tcPr>
            <w:tcW w:w="1425" w:type="dxa"/>
            <w:tcMar>
              <w:top w:w="43" w:type="dxa"/>
              <w:left w:w="115" w:type="dxa"/>
              <w:bottom w:w="43" w:type="dxa"/>
              <w:right w:w="43"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High</w:t>
            </w:r>
          </w:p>
        </w:tc>
        <w:tc>
          <w:tcPr>
            <w:tcW w:w="2044"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Web Developers Team Lead / Client</w:t>
            </w:r>
          </w:p>
        </w:tc>
      </w:tr>
      <w:tr w:rsidR="00C86341" w:rsidRPr="004D5300" w:rsidTr="00C86341">
        <w:trPr>
          <w:cantSplit/>
          <w:trHeight w:val="288"/>
        </w:trPr>
        <w:tc>
          <w:tcPr>
            <w:tcW w:w="162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Payment Delays</w:t>
            </w:r>
          </w:p>
        </w:tc>
        <w:tc>
          <w:tcPr>
            <w:tcW w:w="231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This may include the Payment delays  on part PTVC</w:t>
            </w:r>
          </w:p>
        </w:tc>
        <w:tc>
          <w:tcPr>
            <w:tcW w:w="1602"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Medium</w:t>
            </w:r>
          </w:p>
        </w:tc>
        <w:tc>
          <w:tcPr>
            <w:tcW w:w="1425" w:type="dxa"/>
            <w:tcMar>
              <w:top w:w="43" w:type="dxa"/>
              <w:left w:w="115" w:type="dxa"/>
              <w:bottom w:w="43" w:type="dxa"/>
              <w:right w:w="43"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High</w:t>
            </w:r>
          </w:p>
        </w:tc>
        <w:tc>
          <w:tcPr>
            <w:tcW w:w="2044"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Project Director/ Client</w:t>
            </w:r>
          </w:p>
        </w:tc>
      </w:tr>
      <w:tr w:rsidR="00C86341" w:rsidRPr="004D5300" w:rsidTr="00C86341">
        <w:trPr>
          <w:cantSplit/>
          <w:trHeight w:val="288"/>
        </w:trPr>
        <w:tc>
          <w:tcPr>
            <w:tcW w:w="162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 xml:space="preserve">Training </w:t>
            </w:r>
          </w:p>
        </w:tc>
        <w:tc>
          <w:tcPr>
            <w:tcW w:w="2313" w:type="dxa"/>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 xml:space="preserve">All the risks related to Training </w:t>
            </w:r>
          </w:p>
        </w:tc>
        <w:tc>
          <w:tcPr>
            <w:tcW w:w="1602"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Medium</w:t>
            </w:r>
          </w:p>
        </w:tc>
        <w:tc>
          <w:tcPr>
            <w:tcW w:w="1425" w:type="dxa"/>
            <w:tcMar>
              <w:top w:w="43" w:type="dxa"/>
              <w:left w:w="115" w:type="dxa"/>
              <w:bottom w:w="43" w:type="dxa"/>
              <w:right w:w="43"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Medium</w:t>
            </w:r>
          </w:p>
        </w:tc>
        <w:tc>
          <w:tcPr>
            <w:tcW w:w="2044" w:type="dxa"/>
            <w:tcMar>
              <w:left w:w="115" w:type="dxa"/>
            </w:tcMar>
          </w:tcPr>
          <w:p w:rsidR="00C86341" w:rsidRPr="004D5300" w:rsidRDefault="00C86341" w:rsidP="004D5300">
            <w:pPr>
              <w:spacing w:before="120" w:after="120" w:line="360" w:lineRule="auto"/>
              <w:rPr>
                <w:rFonts w:asciiTheme="majorHAnsi" w:hAnsiTheme="majorHAnsi"/>
              </w:rPr>
            </w:pPr>
            <w:r w:rsidRPr="004D5300">
              <w:rPr>
                <w:rFonts w:asciiTheme="majorHAnsi" w:hAnsiTheme="majorHAnsi"/>
              </w:rPr>
              <w:t>Training Team Lead / Client</w:t>
            </w:r>
          </w:p>
        </w:tc>
      </w:tr>
    </w:tbl>
    <w:p w:rsidR="00C86341" w:rsidRDefault="00C86341" w:rsidP="004D5300">
      <w:pPr>
        <w:tabs>
          <w:tab w:val="left" w:pos="540"/>
          <w:tab w:val="left" w:pos="720"/>
        </w:tabs>
        <w:spacing w:line="360" w:lineRule="auto"/>
        <w:ind w:left="540"/>
        <w:outlineLvl w:val="1"/>
        <w:rPr>
          <w:rFonts w:asciiTheme="majorHAnsi" w:hAnsiTheme="majorHAnsi"/>
          <w:b/>
        </w:rPr>
      </w:pPr>
    </w:p>
    <w:p w:rsidR="004D5300" w:rsidRDefault="004D5300" w:rsidP="004D5300">
      <w:pPr>
        <w:tabs>
          <w:tab w:val="left" w:pos="540"/>
          <w:tab w:val="left" w:pos="720"/>
        </w:tabs>
        <w:spacing w:line="360" w:lineRule="auto"/>
        <w:ind w:left="540"/>
        <w:outlineLvl w:val="1"/>
        <w:rPr>
          <w:rFonts w:asciiTheme="majorHAnsi" w:hAnsiTheme="majorHAnsi"/>
          <w:b/>
        </w:rPr>
      </w:pPr>
    </w:p>
    <w:p w:rsidR="001D2332" w:rsidRDefault="001D2332" w:rsidP="001D2332">
      <w:pPr>
        <w:ind w:left="2880" w:firstLine="720"/>
        <w:rPr>
          <w:rFonts w:asciiTheme="majorHAnsi" w:hAnsiTheme="majorHAnsi"/>
          <w:b/>
          <w:sz w:val="44"/>
          <w:szCs w:val="44"/>
        </w:rPr>
      </w:pPr>
    </w:p>
    <w:p w:rsidR="001D2332" w:rsidRDefault="001D2332" w:rsidP="001D2332">
      <w:pPr>
        <w:ind w:left="2880" w:firstLine="720"/>
        <w:rPr>
          <w:rFonts w:asciiTheme="majorHAnsi" w:hAnsiTheme="majorHAnsi"/>
          <w:b/>
          <w:sz w:val="44"/>
          <w:szCs w:val="44"/>
        </w:rPr>
      </w:pPr>
    </w:p>
    <w:p w:rsidR="00C86341" w:rsidRPr="004D5300" w:rsidRDefault="00C86341" w:rsidP="007B61FD">
      <w:pPr>
        <w:ind w:left="2880" w:firstLine="720"/>
        <w:rPr>
          <w:rFonts w:asciiTheme="majorHAnsi" w:hAnsiTheme="majorHAnsi"/>
          <w:b/>
          <w:sz w:val="44"/>
          <w:szCs w:val="44"/>
        </w:rPr>
      </w:pPr>
      <w:r w:rsidRPr="004D5300">
        <w:rPr>
          <w:rFonts w:asciiTheme="majorHAnsi" w:hAnsiTheme="majorHAnsi"/>
          <w:b/>
          <w:sz w:val="44"/>
          <w:szCs w:val="44"/>
        </w:rPr>
        <w:lastRenderedPageBreak/>
        <w:t xml:space="preserve">SECTION:  </w:t>
      </w:r>
      <w:r w:rsidR="007B61FD">
        <w:rPr>
          <w:rFonts w:asciiTheme="majorHAnsi" w:hAnsiTheme="majorHAnsi"/>
          <w:b/>
          <w:sz w:val="44"/>
          <w:szCs w:val="44"/>
        </w:rPr>
        <w:t>7</w:t>
      </w:r>
    </w:p>
    <w:p w:rsidR="00C86341" w:rsidRPr="001D2332" w:rsidRDefault="00C86341" w:rsidP="001D2332">
      <w:pPr>
        <w:spacing w:line="360" w:lineRule="auto"/>
        <w:rPr>
          <w:rFonts w:asciiTheme="majorHAnsi" w:hAnsiTheme="majorHAnsi"/>
          <w:b/>
          <w:sz w:val="30"/>
          <w:szCs w:val="30"/>
        </w:rPr>
      </w:pPr>
      <w:r w:rsidRPr="001D2332">
        <w:rPr>
          <w:rFonts w:asciiTheme="majorHAnsi" w:hAnsiTheme="majorHAnsi"/>
          <w:b/>
          <w:sz w:val="30"/>
          <w:szCs w:val="30"/>
        </w:rPr>
        <w:t xml:space="preserve">T R </w:t>
      </w:r>
      <w:r w:rsidR="001D2332" w:rsidRPr="001D2332">
        <w:rPr>
          <w:rFonts w:asciiTheme="majorHAnsi" w:hAnsiTheme="majorHAnsi"/>
          <w:b/>
          <w:sz w:val="30"/>
          <w:szCs w:val="30"/>
        </w:rPr>
        <w:t>AN</w:t>
      </w:r>
      <w:r w:rsidRPr="001D2332">
        <w:rPr>
          <w:rFonts w:asciiTheme="majorHAnsi" w:hAnsiTheme="majorHAnsi"/>
          <w:b/>
          <w:sz w:val="30"/>
          <w:szCs w:val="30"/>
        </w:rPr>
        <w:t xml:space="preserve"> I N I N G</w:t>
      </w:r>
      <w:r w:rsidR="001D2332" w:rsidRPr="001D2332">
        <w:rPr>
          <w:rFonts w:asciiTheme="majorHAnsi" w:hAnsiTheme="majorHAnsi"/>
          <w:b/>
          <w:sz w:val="30"/>
          <w:szCs w:val="30"/>
        </w:rPr>
        <w:t xml:space="preserve"> </w:t>
      </w:r>
      <w:r w:rsidRPr="001D2332">
        <w:rPr>
          <w:rFonts w:asciiTheme="majorHAnsi" w:hAnsiTheme="majorHAnsi"/>
          <w:b/>
          <w:sz w:val="30"/>
          <w:szCs w:val="30"/>
        </w:rPr>
        <w:t>&amp;</w:t>
      </w:r>
      <w:r w:rsidR="001D2332" w:rsidRPr="001D2332">
        <w:rPr>
          <w:rFonts w:asciiTheme="majorHAnsi" w:hAnsiTheme="majorHAnsi"/>
          <w:b/>
          <w:sz w:val="30"/>
          <w:szCs w:val="30"/>
        </w:rPr>
        <w:t xml:space="preserve"> </w:t>
      </w:r>
      <w:r w:rsidRPr="001D2332">
        <w:rPr>
          <w:rFonts w:asciiTheme="majorHAnsi" w:hAnsiTheme="majorHAnsi"/>
          <w:b/>
          <w:sz w:val="30"/>
          <w:szCs w:val="30"/>
        </w:rPr>
        <w:t>Q U A L I T Y   M A N A G E M E N T</w:t>
      </w:r>
      <w:r w:rsidR="001D2332">
        <w:rPr>
          <w:rFonts w:asciiTheme="majorHAnsi" w:hAnsiTheme="majorHAnsi"/>
          <w:b/>
          <w:sz w:val="30"/>
          <w:szCs w:val="30"/>
        </w:rPr>
        <w:t>:</w:t>
      </w:r>
    </w:p>
    <w:p w:rsidR="00C86341" w:rsidRPr="004D5300" w:rsidRDefault="00C86341" w:rsidP="004D5300">
      <w:pPr>
        <w:tabs>
          <w:tab w:val="num" w:pos="1440"/>
        </w:tabs>
        <w:spacing w:line="360" w:lineRule="auto"/>
        <w:outlineLvl w:val="1"/>
        <w:rPr>
          <w:rFonts w:asciiTheme="majorHAnsi" w:hAnsiTheme="majorHAnsi"/>
          <w:b/>
        </w:rPr>
      </w:pPr>
      <w:r w:rsidRPr="004D5300">
        <w:rPr>
          <w:rFonts w:asciiTheme="majorHAnsi" w:hAnsiTheme="majorHAnsi"/>
          <w:b/>
        </w:rPr>
        <w:t>Quality Road Map</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Being a projectile organization our focus is to deliver the services &amp; products as per standards set by leading benchmark bodies &amp; organizations including ISO for quality management &amp; PMI for project management. We will make use of ISO 9001:2000 to assure the quality of the services &amp; products. We have set processes to ensure the quality of services during support period and staff training. All the processes &amp; activities are measured against defined quality management plan &amp; monitored regularly by the quality assurance processes. All these processes are based on ISO &amp; PMI quality architecture, in turn making sure that our projects are as per user requirements, on time, within budget and confirms to the quality plan.</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To help ensure project success we provide project quality review staff, outside of the core project team of objective analysis.   While the project team lives and breathes the solution every day, outside resources bring a new perspective to the team, often recognizing ways to identify and mitigate risk, escalate product issues, or apply the appropriate resources to ensure success.</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Project Quality Review will help ensure the key deliverables and criteria of the project are being addressed, documented, managed, and on-target to meet the project’s critical success factors.  The progress reviews will be scheduled at the end of the design phase and completion of the customization/implementation phase. The separate Internal Quality Audit department on regular intervals to ensure that we live up to its reputation also performs internal Quality Audits.</w:t>
      </w:r>
    </w:p>
    <w:p w:rsidR="00C86341" w:rsidRPr="004D5300" w:rsidRDefault="00C86341" w:rsidP="004D5300">
      <w:pPr>
        <w:tabs>
          <w:tab w:val="num" w:pos="1440"/>
        </w:tabs>
        <w:spacing w:line="360" w:lineRule="auto"/>
        <w:outlineLvl w:val="1"/>
        <w:rPr>
          <w:rFonts w:asciiTheme="majorHAnsi" w:hAnsiTheme="majorHAnsi"/>
          <w:b/>
        </w:rPr>
      </w:pPr>
      <w:r w:rsidRPr="004D5300">
        <w:rPr>
          <w:rFonts w:asciiTheme="majorHAnsi" w:hAnsiTheme="majorHAnsi"/>
          <w:b/>
        </w:rPr>
        <w:t>Training Plan &amp; Capabilities</w:t>
      </w:r>
    </w:p>
    <w:p w:rsidR="00C86341" w:rsidRPr="004D5300" w:rsidRDefault="00C86341" w:rsidP="004D5300">
      <w:pPr>
        <w:spacing w:line="360" w:lineRule="auto"/>
        <w:jc w:val="both"/>
        <w:rPr>
          <w:rFonts w:asciiTheme="majorHAnsi" w:hAnsiTheme="majorHAnsi"/>
        </w:rPr>
      </w:pPr>
      <w:r w:rsidRPr="004D5300">
        <w:rPr>
          <w:rFonts w:asciiTheme="majorHAnsi" w:hAnsiTheme="majorHAnsi"/>
          <w:bCs/>
        </w:rPr>
        <w:t>The Training plan shall identify the activities, resources and timelines associated with the end-user training, including the Training presentation, User Manual content and format, and on-site end-user training sessions.</w:t>
      </w:r>
    </w:p>
    <w:p w:rsidR="005E207B" w:rsidRPr="004D5300" w:rsidRDefault="005E207B" w:rsidP="004D5300">
      <w:pPr>
        <w:spacing w:line="360" w:lineRule="auto"/>
        <w:rPr>
          <w:rFonts w:asciiTheme="majorHAnsi" w:hAnsiTheme="majorHAnsi"/>
        </w:rPr>
      </w:pPr>
    </w:p>
    <w:p w:rsidR="005E207B" w:rsidRDefault="005E207B" w:rsidP="004D5300">
      <w:pPr>
        <w:spacing w:line="360" w:lineRule="auto"/>
        <w:rPr>
          <w:rFonts w:asciiTheme="majorHAnsi" w:hAnsiTheme="majorHAnsi"/>
        </w:rPr>
      </w:pPr>
    </w:p>
    <w:p w:rsidR="004D5300" w:rsidRDefault="004D5300" w:rsidP="004D5300">
      <w:pPr>
        <w:spacing w:line="360" w:lineRule="auto"/>
        <w:rPr>
          <w:rFonts w:asciiTheme="majorHAnsi" w:hAnsiTheme="majorHAnsi"/>
        </w:rPr>
      </w:pPr>
    </w:p>
    <w:p w:rsidR="004D5300" w:rsidRPr="004D5300" w:rsidRDefault="004D5300" w:rsidP="004D5300">
      <w:pPr>
        <w:spacing w:line="360" w:lineRule="auto"/>
        <w:rPr>
          <w:rFonts w:asciiTheme="majorHAnsi" w:hAnsiTheme="majorHAnsi"/>
        </w:rPr>
      </w:pPr>
    </w:p>
    <w:p w:rsidR="005E207B" w:rsidRPr="004D5300" w:rsidRDefault="005E207B" w:rsidP="004D5300">
      <w:pPr>
        <w:spacing w:line="360" w:lineRule="auto"/>
        <w:rPr>
          <w:rFonts w:asciiTheme="majorHAnsi" w:hAnsiTheme="majorHAnsi"/>
        </w:rPr>
      </w:pPr>
    </w:p>
    <w:p w:rsidR="005E207B" w:rsidRPr="004D5300" w:rsidRDefault="005E207B" w:rsidP="004D5300">
      <w:pPr>
        <w:spacing w:line="360" w:lineRule="auto"/>
        <w:rPr>
          <w:rFonts w:asciiTheme="majorHAnsi" w:hAnsiTheme="majorHAnsi"/>
        </w:rPr>
      </w:pPr>
    </w:p>
    <w:p w:rsidR="00C86341" w:rsidRPr="004D5300" w:rsidRDefault="00C86341" w:rsidP="004D5300">
      <w:pPr>
        <w:spacing w:line="360" w:lineRule="auto"/>
        <w:rPr>
          <w:rFonts w:asciiTheme="majorHAnsi" w:hAnsiTheme="majorHAnsi"/>
        </w:rPr>
      </w:pPr>
      <w:r w:rsidRPr="004D5300">
        <w:rPr>
          <w:rFonts w:asciiTheme="majorHAnsi" w:hAnsiTheme="majorHAnsi"/>
        </w:rPr>
        <w:t>Below istheTraining Plan &amp;activates for staff training;</w:t>
      </w:r>
    </w:p>
    <w:tbl>
      <w:tblPr>
        <w:tblW w:w="670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6"/>
      </w:tblGrid>
      <w:tr w:rsidR="00C86341" w:rsidRPr="004D5300" w:rsidTr="00C86341">
        <w:trPr>
          <w:trHeight w:val="263"/>
        </w:trPr>
        <w:tc>
          <w:tcPr>
            <w:tcW w:w="6706" w:type="dxa"/>
            <w:shd w:val="clear" w:color="auto" w:fill="D9D9D9"/>
            <w:noWrap/>
            <w:vAlign w:val="bottom"/>
          </w:tcPr>
          <w:p w:rsidR="00C86341" w:rsidRPr="004D5300" w:rsidRDefault="00C86341" w:rsidP="004D5300">
            <w:pPr>
              <w:spacing w:line="360" w:lineRule="auto"/>
              <w:rPr>
                <w:rFonts w:asciiTheme="majorHAnsi" w:hAnsiTheme="majorHAnsi" w:cs="Arial"/>
                <w:b/>
              </w:rPr>
            </w:pPr>
            <w:r w:rsidRPr="004D5300">
              <w:rPr>
                <w:rFonts w:asciiTheme="majorHAnsi" w:hAnsiTheme="majorHAnsi" w:cs="Arial"/>
                <w:b/>
              </w:rPr>
              <w:t>Training Plan</w:t>
            </w:r>
          </w:p>
        </w:tc>
      </w:tr>
      <w:tr w:rsidR="00C86341" w:rsidRPr="004D5300" w:rsidTr="00C86341">
        <w:trPr>
          <w:trHeight w:val="263"/>
        </w:trPr>
        <w:tc>
          <w:tcPr>
            <w:tcW w:w="6706" w:type="dxa"/>
            <w:shd w:val="clear" w:color="auto" w:fill="auto"/>
            <w:noWrap/>
            <w:vAlign w:val="bottom"/>
          </w:tcPr>
          <w:p w:rsidR="00C86341" w:rsidRPr="004D5300" w:rsidRDefault="00C86341" w:rsidP="004D5300">
            <w:pPr>
              <w:spacing w:line="360" w:lineRule="auto"/>
              <w:rPr>
                <w:rFonts w:asciiTheme="majorHAnsi" w:hAnsiTheme="majorHAnsi" w:cs="Arial"/>
              </w:rPr>
            </w:pPr>
            <w:r w:rsidRPr="004D5300">
              <w:rPr>
                <w:rFonts w:asciiTheme="majorHAnsi" w:hAnsiTheme="majorHAnsi" w:cs="Arial"/>
              </w:rPr>
              <w:t>Develop training plan</w:t>
            </w:r>
          </w:p>
        </w:tc>
      </w:tr>
      <w:tr w:rsidR="00C86341" w:rsidRPr="004D5300" w:rsidTr="00C86341">
        <w:trPr>
          <w:trHeight w:val="263"/>
        </w:trPr>
        <w:tc>
          <w:tcPr>
            <w:tcW w:w="6706" w:type="dxa"/>
            <w:shd w:val="clear" w:color="auto" w:fill="auto"/>
            <w:noWrap/>
            <w:vAlign w:val="bottom"/>
          </w:tcPr>
          <w:p w:rsidR="00C86341" w:rsidRPr="004D5300" w:rsidRDefault="00C86341" w:rsidP="004D5300">
            <w:pPr>
              <w:spacing w:line="360" w:lineRule="auto"/>
              <w:rPr>
                <w:rFonts w:asciiTheme="majorHAnsi" w:hAnsiTheme="majorHAnsi" w:cs="Arial"/>
              </w:rPr>
            </w:pPr>
            <w:r w:rsidRPr="004D5300">
              <w:rPr>
                <w:rFonts w:asciiTheme="majorHAnsi" w:hAnsiTheme="majorHAnsi" w:cs="Arial"/>
              </w:rPr>
              <w:t>Develop training materials</w:t>
            </w:r>
          </w:p>
        </w:tc>
      </w:tr>
      <w:tr w:rsidR="00C86341" w:rsidRPr="004D5300" w:rsidTr="00C86341">
        <w:trPr>
          <w:trHeight w:val="263"/>
        </w:trPr>
        <w:tc>
          <w:tcPr>
            <w:tcW w:w="6706" w:type="dxa"/>
            <w:shd w:val="clear" w:color="auto" w:fill="auto"/>
            <w:noWrap/>
            <w:vAlign w:val="bottom"/>
          </w:tcPr>
          <w:p w:rsidR="00C86341" w:rsidRPr="004D5300" w:rsidRDefault="00C86341" w:rsidP="004D5300">
            <w:pPr>
              <w:spacing w:line="360" w:lineRule="auto"/>
              <w:rPr>
                <w:rFonts w:asciiTheme="majorHAnsi" w:hAnsiTheme="majorHAnsi" w:cs="Arial"/>
              </w:rPr>
            </w:pPr>
            <w:r w:rsidRPr="004D5300">
              <w:rPr>
                <w:rFonts w:asciiTheme="majorHAnsi" w:hAnsiTheme="majorHAnsi" w:cs="Arial"/>
              </w:rPr>
              <w:t>Finalize trainees with the client</w:t>
            </w:r>
          </w:p>
        </w:tc>
      </w:tr>
      <w:tr w:rsidR="00C86341" w:rsidRPr="004D5300" w:rsidTr="00C86341">
        <w:trPr>
          <w:trHeight w:val="263"/>
        </w:trPr>
        <w:tc>
          <w:tcPr>
            <w:tcW w:w="6706" w:type="dxa"/>
            <w:shd w:val="clear" w:color="auto" w:fill="auto"/>
            <w:noWrap/>
            <w:vAlign w:val="bottom"/>
          </w:tcPr>
          <w:p w:rsidR="00C86341" w:rsidRPr="004D5300" w:rsidRDefault="00C86341" w:rsidP="004D5300">
            <w:pPr>
              <w:spacing w:line="360" w:lineRule="auto"/>
              <w:rPr>
                <w:rFonts w:asciiTheme="majorHAnsi" w:hAnsiTheme="majorHAnsi" w:cs="Arial"/>
              </w:rPr>
            </w:pPr>
            <w:r w:rsidRPr="004D5300">
              <w:rPr>
                <w:rFonts w:asciiTheme="majorHAnsi" w:hAnsiTheme="majorHAnsi" w:cs="Arial"/>
              </w:rPr>
              <w:t xml:space="preserve">Schedule training </w:t>
            </w:r>
          </w:p>
        </w:tc>
      </w:tr>
      <w:tr w:rsidR="00C86341" w:rsidRPr="004D5300" w:rsidTr="00C86341">
        <w:trPr>
          <w:trHeight w:val="263"/>
        </w:trPr>
        <w:tc>
          <w:tcPr>
            <w:tcW w:w="6706" w:type="dxa"/>
            <w:shd w:val="clear" w:color="auto" w:fill="auto"/>
            <w:noWrap/>
            <w:vAlign w:val="bottom"/>
          </w:tcPr>
          <w:p w:rsidR="00C86341" w:rsidRPr="004D5300" w:rsidRDefault="00C86341" w:rsidP="004D5300">
            <w:pPr>
              <w:spacing w:line="360" w:lineRule="auto"/>
              <w:rPr>
                <w:rFonts w:asciiTheme="majorHAnsi" w:hAnsiTheme="majorHAnsi" w:cs="Arial"/>
              </w:rPr>
            </w:pPr>
            <w:r w:rsidRPr="004D5300">
              <w:rPr>
                <w:rFonts w:asciiTheme="majorHAnsi" w:hAnsiTheme="majorHAnsi" w:cs="Arial"/>
              </w:rPr>
              <w:t>Develop training delivery mechanism</w:t>
            </w:r>
          </w:p>
        </w:tc>
      </w:tr>
      <w:tr w:rsidR="00C86341" w:rsidRPr="004D5300" w:rsidTr="00C86341">
        <w:trPr>
          <w:trHeight w:val="263"/>
        </w:trPr>
        <w:tc>
          <w:tcPr>
            <w:tcW w:w="6706" w:type="dxa"/>
            <w:shd w:val="clear" w:color="auto" w:fill="auto"/>
            <w:noWrap/>
            <w:vAlign w:val="bottom"/>
          </w:tcPr>
          <w:p w:rsidR="00C86341" w:rsidRPr="004D5300" w:rsidRDefault="00C86341" w:rsidP="004D5300">
            <w:pPr>
              <w:spacing w:line="360" w:lineRule="auto"/>
              <w:rPr>
                <w:rFonts w:asciiTheme="majorHAnsi" w:hAnsiTheme="majorHAnsi" w:cs="Arial"/>
              </w:rPr>
            </w:pPr>
            <w:r w:rsidRPr="004D5300">
              <w:rPr>
                <w:rFonts w:asciiTheme="majorHAnsi" w:hAnsiTheme="majorHAnsi" w:cs="Arial"/>
              </w:rPr>
              <w:t>Deliver training</w:t>
            </w:r>
          </w:p>
        </w:tc>
      </w:tr>
    </w:tbl>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outlineLvl w:val="0"/>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4D5300">
      <w:pPr>
        <w:spacing w:line="360" w:lineRule="auto"/>
        <w:jc w:val="center"/>
        <w:rPr>
          <w:rFonts w:asciiTheme="majorHAnsi" w:hAnsiTheme="majorHAnsi"/>
          <w:b/>
        </w:rPr>
      </w:pPr>
    </w:p>
    <w:p w:rsidR="00C86341" w:rsidRPr="004D5300" w:rsidRDefault="00C86341" w:rsidP="001D2332">
      <w:pPr>
        <w:spacing w:line="360" w:lineRule="auto"/>
        <w:rPr>
          <w:rFonts w:asciiTheme="majorHAnsi" w:hAnsiTheme="majorHAnsi"/>
          <w:b/>
          <w:sz w:val="44"/>
          <w:szCs w:val="44"/>
        </w:rPr>
      </w:pPr>
    </w:p>
    <w:p w:rsidR="00C86341" w:rsidRPr="004D5300" w:rsidRDefault="00C86341" w:rsidP="007B61FD">
      <w:pPr>
        <w:spacing w:line="360" w:lineRule="auto"/>
        <w:jc w:val="center"/>
        <w:rPr>
          <w:rFonts w:asciiTheme="majorHAnsi" w:hAnsiTheme="majorHAnsi"/>
          <w:b/>
          <w:sz w:val="44"/>
          <w:szCs w:val="44"/>
        </w:rPr>
      </w:pPr>
      <w:r w:rsidRPr="004D5300">
        <w:rPr>
          <w:rFonts w:asciiTheme="majorHAnsi" w:hAnsiTheme="majorHAnsi"/>
          <w:b/>
          <w:sz w:val="44"/>
          <w:szCs w:val="44"/>
        </w:rPr>
        <w:lastRenderedPageBreak/>
        <w:t xml:space="preserve">SECTION: </w:t>
      </w:r>
      <w:r w:rsidR="007B61FD">
        <w:rPr>
          <w:rFonts w:asciiTheme="majorHAnsi" w:hAnsiTheme="majorHAnsi"/>
          <w:b/>
          <w:sz w:val="44"/>
          <w:szCs w:val="44"/>
        </w:rPr>
        <w:t>8</w:t>
      </w:r>
    </w:p>
    <w:p w:rsidR="00C86341" w:rsidRPr="001D2332" w:rsidRDefault="00C86341" w:rsidP="001D2332">
      <w:pPr>
        <w:spacing w:line="360" w:lineRule="auto"/>
        <w:rPr>
          <w:rFonts w:asciiTheme="majorHAnsi" w:hAnsiTheme="majorHAnsi"/>
          <w:b/>
          <w:sz w:val="30"/>
          <w:szCs w:val="30"/>
        </w:rPr>
      </w:pPr>
      <w:r w:rsidRPr="001D2332">
        <w:rPr>
          <w:rFonts w:asciiTheme="majorHAnsi" w:hAnsiTheme="majorHAnsi"/>
          <w:b/>
          <w:sz w:val="30"/>
          <w:szCs w:val="30"/>
        </w:rPr>
        <w:t>S U P P O R T</w:t>
      </w:r>
      <w:r w:rsidR="001D2332" w:rsidRPr="001D2332">
        <w:rPr>
          <w:rFonts w:asciiTheme="majorHAnsi" w:hAnsiTheme="majorHAnsi"/>
          <w:b/>
          <w:sz w:val="30"/>
          <w:szCs w:val="30"/>
        </w:rPr>
        <w:t xml:space="preserve"> </w:t>
      </w:r>
      <w:r w:rsidRPr="001D2332">
        <w:rPr>
          <w:rFonts w:asciiTheme="majorHAnsi" w:hAnsiTheme="majorHAnsi"/>
          <w:b/>
          <w:sz w:val="30"/>
          <w:szCs w:val="30"/>
        </w:rPr>
        <w:t xml:space="preserve">P L </w:t>
      </w:r>
      <w:r w:rsidR="001D2332" w:rsidRPr="001D2332">
        <w:rPr>
          <w:rFonts w:asciiTheme="majorHAnsi" w:hAnsiTheme="majorHAnsi"/>
          <w:b/>
          <w:sz w:val="30"/>
          <w:szCs w:val="30"/>
        </w:rPr>
        <w:t>A N:</w:t>
      </w:r>
    </w:p>
    <w:p w:rsidR="00C86341" w:rsidRPr="004D5300" w:rsidRDefault="00C86341" w:rsidP="004D5300">
      <w:pPr>
        <w:tabs>
          <w:tab w:val="num" w:pos="1440"/>
        </w:tabs>
        <w:spacing w:line="360" w:lineRule="auto"/>
        <w:outlineLvl w:val="1"/>
        <w:rPr>
          <w:rFonts w:asciiTheme="majorHAnsi" w:hAnsiTheme="majorHAnsi"/>
          <w:b/>
        </w:rPr>
      </w:pPr>
      <w:r w:rsidRPr="004D5300">
        <w:rPr>
          <w:rFonts w:asciiTheme="majorHAnsi" w:hAnsiTheme="majorHAnsi"/>
          <w:b/>
        </w:rPr>
        <w:t>Support Objectives and Assumptions</w:t>
      </w:r>
    </w:p>
    <w:p w:rsidR="00C86341" w:rsidRPr="004D5300" w:rsidRDefault="00C86341" w:rsidP="004D5300">
      <w:pPr>
        <w:pStyle w:val="BodyText"/>
        <w:spacing w:line="360" w:lineRule="auto"/>
        <w:jc w:val="both"/>
        <w:rPr>
          <w:rFonts w:asciiTheme="majorHAnsi" w:hAnsiTheme="majorHAnsi"/>
        </w:rPr>
      </w:pPr>
      <w:r w:rsidRPr="004D5300">
        <w:rPr>
          <w:rFonts w:asciiTheme="majorHAnsi" w:hAnsiTheme="majorHAnsi"/>
        </w:rPr>
        <w:t xml:space="preserve">The Support Plan outlines the support strategy for </w:t>
      </w:r>
      <w:r w:rsidR="008F5A99" w:rsidRPr="004D5300">
        <w:rPr>
          <w:rFonts w:asciiTheme="majorHAnsi" w:hAnsiTheme="majorHAnsi"/>
        </w:rPr>
        <w:t>Client to</w:t>
      </w:r>
      <w:r w:rsidRPr="004D5300">
        <w:rPr>
          <w:rFonts w:asciiTheme="majorHAnsi" w:hAnsiTheme="majorHAnsi"/>
        </w:rPr>
        <w:t xml:space="preserve"> undertake:</w:t>
      </w:r>
    </w:p>
    <w:p w:rsidR="00C86341" w:rsidRPr="004D5300" w:rsidRDefault="008F5A99" w:rsidP="004D5300">
      <w:pPr>
        <w:pStyle w:val="ListParagraph"/>
        <w:numPr>
          <w:ilvl w:val="1"/>
          <w:numId w:val="3"/>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Secure system</w:t>
      </w:r>
      <w:r w:rsidR="00C86341" w:rsidRPr="004D5300">
        <w:rPr>
          <w:rFonts w:asciiTheme="majorHAnsi" w:hAnsiTheme="majorHAnsi" w:cs="Calibri"/>
          <w:sz w:val="24"/>
          <w:szCs w:val="24"/>
        </w:rPr>
        <w:t xml:space="preserve"> to use.</w:t>
      </w:r>
    </w:p>
    <w:p w:rsidR="00C86341" w:rsidRPr="004D5300" w:rsidRDefault="00C86341" w:rsidP="004D5300">
      <w:pPr>
        <w:pStyle w:val="ListParagraph"/>
        <w:numPr>
          <w:ilvl w:val="1"/>
          <w:numId w:val="3"/>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Automated and Caller friendly call center.</w:t>
      </w:r>
    </w:p>
    <w:p w:rsidR="00C86341" w:rsidRPr="004D5300" w:rsidRDefault="00C86341" w:rsidP="004D5300">
      <w:pPr>
        <w:pStyle w:val="ListParagraph"/>
        <w:numPr>
          <w:ilvl w:val="1"/>
          <w:numId w:val="3"/>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Dissolve the manual documentation make it completely online and accessible over the internet.</w:t>
      </w:r>
    </w:p>
    <w:p w:rsidR="00C86341" w:rsidRPr="004D5300" w:rsidRDefault="00C86341" w:rsidP="004D5300">
      <w:pPr>
        <w:pStyle w:val="ListParagraph"/>
        <w:numPr>
          <w:ilvl w:val="1"/>
          <w:numId w:val="3"/>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Understandable hotline and datacenter management.</w:t>
      </w:r>
    </w:p>
    <w:p w:rsidR="00C86341" w:rsidRPr="004D5300" w:rsidRDefault="00C86341" w:rsidP="004D5300">
      <w:pPr>
        <w:pStyle w:val="ListParagraph"/>
        <w:numPr>
          <w:ilvl w:val="1"/>
          <w:numId w:val="3"/>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Overview of individual company’s performance.</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The document will guide project stakeholders to successfully operate and maintain the system established under the said project.</w:t>
      </w:r>
    </w:p>
    <w:p w:rsidR="00C86341" w:rsidRPr="004D5300" w:rsidRDefault="00C86341" w:rsidP="004D5300">
      <w:pPr>
        <w:tabs>
          <w:tab w:val="left" w:pos="900"/>
        </w:tabs>
        <w:spacing w:line="360" w:lineRule="auto"/>
        <w:outlineLvl w:val="2"/>
        <w:rPr>
          <w:rFonts w:asciiTheme="majorHAnsi" w:hAnsiTheme="majorHAnsi"/>
          <w:b/>
        </w:rPr>
      </w:pPr>
      <w:r w:rsidRPr="004D5300">
        <w:rPr>
          <w:rFonts w:asciiTheme="majorHAnsi" w:hAnsiTheme="majorHAnsi"/>
          <w:b/>
        </w:rPr>
        <w:t>Support Objectives</w:t>
      </w:r>
    </w:p>
    <w:p w:rsidR="00C86341" w:rsidRPr="004D5300" w:rsidRDefault="00C86341" w:rsidP="004D5300">
      <w:pPr>
        <w:spacing w:line="360" w:lineRule="auto"/>
        <w:jc w:val="both"/>
        <w:rPr>
          <w:rFonts w:asciiTheme="majorHAnsi" w:hAnsiTheme="majorHAnsi"/>
          <w:b/>
        </w:rPr>
      </w:pPr>
      <w:r w:rsidRPr="004D5300">
        <w:rPr>
          <w:rFonts w:asciiTheme="majorHAnsi" w:hAnsiTheme="majorHAnsi"/>
        </w:rPr>
        <w:t>The key objective for support is to ensure that the systems installedmustrun error free to achieve the project objectives and provide reliable and better facilities to the client and to the satisfaction of all the stakeholders. Support system also helps to adapt to new technology user’s needs.</w:t>
      </w:r>
    </w:p>
    <w:p w:rsidR="00C86341" w:rsidRPr="004D5300" w:rsidRDefault="00C86341" w:rsidP="004D5300">
      <w:pPr>
        <w:tabs>
          <w:tab w:val="left" w:pos="900"/>
        </w:tabs>
        <w:spacing w:line="360" w:lineRule="auto"/>
        <w:outlineLvl w:val="2"/>
        <w:rPr>
          <w:rFonts w:asciiTheme="majorHAnsi" w:hAnsiTheme="majorHAnsi"/>
          <w:b/>
        </w:rPr>
      </w:pPr>
      <w:r w:rsidRPr="004D5300">
        <w:rPr>
          <w:rFonts w:asciiTheme="majorHAnsi" w:hAnsiTheme="majorHAnsi"/>
          <w:b/>
        </w:rPr>
        <w:t>Support Assumptions</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In order to carry out the support of the system successfully, the following assumptions need to be adhered:</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The system will be established and run.</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Professionals are staffed for maintaining and operating the system</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Supported by upper management</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rPr>
        <w:t>Error/Bug fixing must be in place.</w:t>
      </w:r>
    </w:p>
    <w:p w:rsidR="00C86341" w:rsidRPr="004D5300" w:rsidRDefault="00C86341" w:rsidP="004D5300">
      <w:pPr>
        <w:tabs>
          <w:tab w:val="num" w:pos="1440"/>
        </w:tabs>
        <w:spacing w:line="360" w:lineRule="auto"/>
        <w:outlineLvl w:val="1"/>
        <w:rPr>
          <w:rFonts w:asciiTheme="majorHAnsi" w:hAnsiTheme="majorHAnsi"/>
          <w:b/>
        </w:rPr>
      </w:pPr>
      <w:r w:rsidRPr="004D5300">
        <w:rPr>
          <w:rFonts w:asciiTheme="majorHAnsi" w:hAnsiTheme="majorHAnsi"/>
          <w:b/>
        </w:rPr>
        <w:t>Support Strategy and Environment</w:t>
      </w:r>
    </w:p>
    <w:p w:rsidR="00C86341" w:rsidRPr="004D5300" w:rsidRDefault="00C86341" w:rsidP="004D5300">
      <w:pPr>
        <w:spacing w:line="360" w:lineRule="auto"/>
        <w:jc w:val="both"/>
        <w:rPr>
          <w:rFonts w:asciiTheme="majorHAnsi" w:hAnsiTheme="majorHAnsi"/>
          <w:b/>
        </w:rPr>
      </w:pPr>
      <w:r w:rsidRPr="004D5300">
        <w:rPr>
          <w:rFonts w:asciiTheme="majorHAnsi" w:hAnsiTheme="majorHAnsi"/>
        </w:rPr>
        <w:t>The systems are supposed to be run for a long time. The Home Department will provide support in this regard.</w:t>
      </w:r>
    </w:p>
    <w:p w:rsidR="005E207B" w:rsidRPr="004D5300" w:rsidRDefault="005E207B" w:rsidP="004D5300">
      <w:pPr>
        <w:tabs>
          <w:tab w:val="left" w:pos="900"/>
          <w:tab w:val="left" w:pos="1080"/>
        </w:tabs>
        <w:spacing w:line="360" w:lineRule="auto"/>
        <w:outlineLvl w:val="3"/>
        <w:rPr>
          <w:rFonts w:asciiTheme="majorHAnsi" w:hAnsiTheme="majorHAnsi"/>
          <w:b/>
        </w:rPr>
      </w:pPr>
    </w:p>
    <w:p w:rsidR="00C86341" w:rsidRPr="004D5300" w:rsidRDefault="00C86341" w:rsidP="004D5300">
      <w:pPr>
        <w:tabs>
          <w:tab w:val="left" w:pos="900"/>
          <w:tab w:val="left" w:pos="1080"/>
        </w:tabs>
        <w:spacing w:line="360" w:lineRule="auto"/>
        <w:outlineLvl w:val="3"/>
        <w:rPr>
          <w:rFonts w:asciiTheme="majorHAnsi" w:hAnsiTheme="majorHAnsi"/>
          <w:b/>
        </w:rPr>
      </w:pPr>
      <w:r w:rsidRPr="004D5300">
        <w:rPr>
          <w:rFonts w:asciiTheme="majorHAnsi" w:hAnsiTheme="majorHAnsi"/>
          <w:b/>
        </w:rPr>
        <w:t xml:space="preserve"> Support Strategy</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u w:val="single"/>
        </w:rPr>
        <w:lastRenderedPageBreak/>
        <w:t>Minor Problem:</w:t>
      </w:r>
      <w:r w:rsidRPr="004D5300">
        <w:rPr>
          <w:rFonts w:asciiTheme="majorHAnsi" w:hAnsiTheme="majorHAnsi"/>
        </w:rPr>
        <w:t>Sufficient training will be provided by the company to the client staff so that they can perform minor trouble shooting them self. However if possible the minor problem can be solved by phone, and team can be deployed to the location if possible.</w:t>
      </w:r>
    </w:p>
    <w:p w:rsidR="00C86341" w:rsidRPr="004D5300" w:rsidRDefault="00C86341" w:rsidP="004D5300">
      <w:pPr>
        <w:numPr>
          <w:ilvl w:val="0"/>
          <w:numId w:val="2"/>
        </w:numPr>
        <w:spacing w:after="0" w:line="360" w:lineRule="auto"/>
        <w:jc w:val="both"/>
        <w:rPr>
          <w:rFonts w:asciiTheme="majorHAnsi" w:hAnsiTheme="majorHAnsi"/>
        </w:rPr>
      </w:pPr>
      <w:r w:rsidRPr="004D5300">
        <w:rPr>
          <w:rFonts w:asciiTheme="majorHAnsi" w:hAnsiTheme="majorHAnsi"/>
          <w:u w:val="single"/>
        </w:rPr>
        <w:t>Major Problem:</w:t>
      </w:r>
      <w:r w:rsidRPr="004D5300">
        <w:rPr>
          <w:rFonts w:asciiTheme="majorHAnsi" w:hAnsiTheme="majorHAnsi"/>
        </w:rPr>
        <w:t xml:space="preserve"> Upon need of this kind of support activity, proper support plan will be executed. Support Manager will analyze the situation, create the support plan, assign tasks to support members, and deploy the team to certain location.</w:t>
      </w:r>
    </w:p>
    <w:p w:rsidR="00C86341" w:rsidRPr="004D5300" w:rsidRDefault="00C86341" w:rsidP="004D5300">
      <w:pPr>
        <w:tabs>
          <w:tab w:val="left" w:pos="900"/>
          <w:tab w:val="left" w:pos="1080"/>
        </w:tabs>
        <w:spacing w:line="360" w:lineRule="auto"/>
        <w:outlineLvl w:val="3"/>
        <w:rPr>
          <w:rFonts w:asciiTheme="majorHAnsi" w:hAnsiTheme="majorHAnsi"/>
          <w:b/>
        </w:rPr>
      </w:pPr>
      <w:r w:rsidRPr="004D5300">
        <w:rPr>
          <w:rFonts w:asciiTheme="majorHAnsi" w:hAnsiTheme="majorHAnsi"/>
          <w:b/>
        </w:rPr>
        <w:t>Support Requirements Determination</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Support Requirements will mostly be determined by the client staff and intimated to the concern support manager of the company. It will be the job of support manager to determine the support requirement type, response mechanism &amp; action to be taken to resolve the issue.</w:t>
      </w:r>
    </w:p>
    <w:p w:rsidR="00C86341" w:rsidRPr="004D5300" w:rsidRDefault="00C86341" w:rsidP="004D5300">
      <w:pPr>
        <w:tabs>
          <w:tab w:val="left" w:pos="900"/>
          <w:tab w:val="left" w:pos="1080"/>
        </w:tabs>
        <w:spacing w:line="360" w:lineRule="auto"/>
        <w:outlineLvl w:val="4"/>
        <w:rPr>
          <w:rFonts w:asciiTheme="majorHAnsi" w:hAnsiTheme="majorHAnsi"/>
          <w:b/>
        </w:rPr>
      </w:pPr>
      <w:r w:rsidRPr="004D5300">
        <w:rPr>
          <w:rFonts w:asciiTheme="majorHAnsi" w:hAnsiTheme="majorHAnsi"/>
          <w:b/>
        </w:rPr>
        <w:t xml:space="preserve"> Support Environment</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In order to provide the support it is very important that the support environment may be clearly defined and under stood. It is our understanding of support environment:</w:t>
      </w:r>
    </w:p>
    <w:p w:rsidR="00C86341" w:rsidRPr="004D5300" w:rsidRDefault="00C86341" w:rsidP="004D5300">
      <w:pPr>
        <w:pStyle w:val="ListParagraph"/>
        <w:numPr>
          <w:ilvl w:val="1"/>
          <w:numId w:val="4"/>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Secure system to use.</w:t>
      </w:r>
    </w:p>
    <w:p w:rsidR="00C86341" w:rsidRPr="004D5300" w:rsidRDefault="00C86341" w:rsidP="004D5300">
      <w:pPr>
        <w:pStyle w:val="ListParagraph"/>
        <w:numPr>
          <w:ilvl w:val="1"/>
          <w:numId w:val="4"/>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Automated and Customer friendly issuing centers.</w:t>
      </w:r>
    </w:p>
    <w:p w:rsidR="00C86341" w:rsidRPr="004D5300" w:rsidRDefault="00C86341" w:rsidP="004D5300">
      <w:pPr>
        <w:pStyle w:val="ListParagraph"/>
        <w:numPr>
          <w:ilvl w:val="1"/>
          <w:numId w:val="4"/>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Dissolve the manual documentation make it completely online and accessible over the internet.</w:t>
      </w:r>
    </w:p>
    <w:p w:rsidR="00C86341" w:rsidRPr="004D5300" w:rsidRDefault="00C86341" w:rsidP="004D5300">
      <w:pPr>
        <w:pStyle w:val="ListParagraph"/>
        <w:numPr>
          <w:ilvl w:val="1"/>
          <w:numId w:val="4"/>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Understandable data management.</w:t>
      </w:r>
    </w:p>
    <w:p w:rsidR="00C86341" w:rsidRPr="004D5300" w:rsidRDefault="00C86341" w:rsidP="004D5300">
      <w:pPr>
        <w:pStyle w:val="ListParagraph"/>
        <w:numPr>
          <w:ilvl w:val="1"/>
          <w:numId w:val="4"/>
        </w:numPr>
        <w:spacing w:after="200" w:line="360" w:lineRule="auto"/>
        <w:jc w:val="both"/>
        <w:rPr>
          <w:rFonts w:asciiTheme="majorHAnsi" w:hAnsiTheme="majorHAnsi" w:cs="Calibri"/>
          <w:sz w:val="24"/>
          <w:szCs w:val="24"/>
        </w:rPr>
      </w:pPr>
      <w:r w:rsidRPr="004D5300">
        <w:rPr>
          <w:rFonts w:asciiTheme="majorHAnsi" w:hAnsiTheme="majorHAnsi" w:cs="Calibri"/>
          <w:sz w:val="24"/>
          <w:szCs w:val="24"/>
        </w:rPr>
        <w:t>Overview of individual company’s performance.</w:t>
      </w:r>
    </w:p>
    <w:p w:rsidR="00C86341" w:rsidRPr="004D5300" w:rsidRDefault="00C86341" w:rsidP="004D5300">
      <w:pPr>
        <w:tabs>
          <w:tab w:val="num" w:pos="1440"/>
        </w:tabs>
        <w:spacing w:line="360" w:lineRule="auto"/>
        <w:outlineLvl w:val="1"/>
        <w:rPr>
          <w:rFonts w:asciiTheme="majorHAnsi" w:hAnsiTheme="majorHAnsi"/>
          <w:b/>
        </w:rPr>
      </w:pPr>
      <w:r w:rsidRPr="004D5300">
        <w:rPr>
          <w:rFonts w:asciiTheme="majorHAnsi" w:hAnsiTheme="majorHAnsi"/>
          <w:b/>
        </w:rPr>
        <w:t xml:space="preserve"> Support Responsibilities</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08"/>
        <w:gridCol w:w="5148"/>
      </w:tblGrid>
      <w:tr w:rsidR="00C86341" w:rsidRPr="004D5300" w:rsidTr="00C86341">
        <w:trPr>
          <w:tblHeader/>
          <w:jc w:val="center"/>
        </w:trPr>
        <w:tc>
          <w:tcPr>
            <w:tcW w:w="3708" w:type="dxa"/>
            <w:shd w:val="clear" w:color="auto" w:fill="D9D9D9"/>
          </w:tcPr>
          <w:p w:rsidR="00C86341" w:rsidRPr="004D5300" w:rsidRDefault="00C86341" w:rsidP="004D5300">
            <w:pPr>
              <w:spacing w:line="360" w:lineRule="auto"/>
              <w:rPr>
                <w:rFonts w:asciiTheme="majorHAnsi" w:hAnsiTheme="majorHAnsi"/>
                <w:b/>
              </w:rPr>
            </w:pPr>
            <w:r w:rsidRPr="004D5300">
              <w:rPr>
                <w:rFonts w:asciiTheme="majorHAnsi" w:hAnsiTheme="majorHAnsi"/>
                <w:b/>
              </w:rPr>
              <w:t>Stakeholder</w:t>
            </w:r>
          </w:p>
        </w:tc>
        <w:tc>
          <w:tcPr>
            <w:tcW w:w="5148" w:type="dxa"/>
            <w:shd w:val="clear" w:color="auto" w:fill="D9D9D9"/>
          </w:tcPr>
          <w:p w:rsidR="00C86341" w:rsidRPr="004D5300" w:rsidRDefault="00C86341" w:rsidP="004D5300">
            <w:pPr>
              <w:spacing w:line="360" w:lineRule="auto"/>
              <w:rPr>
                <w:rFonts w:asciiTheme="majorHAnsi" w:hAnsiTheme="majorHAnsi"/>
                <w:b/>
              </w:rPr>
            </w:pPr>
            <w:r w:rsidRPr="004D5300">
              <w:rPr>
                <w:rFonts w:asciiTheme="majorHAnsi" w:hAnsiTheme="majorHAnsi"/>
                <w:b/>
              </w:rPr>
              <w:t>Responsibility</w:t>
            </w:r>
          </w:p>
        </w:tc>
      </w:tr>
      <w:tr w:rsidR="00C86341" w:rsidRPr="004D5300" w:rsidTr="00C86341">
        <w:trPr>
          <w:jc w:val="center"/>
        </w:trPr>
        <w:tc>
          <w:tcPr>
            <w:tcW w:w="3708" w:type="dxa"/>
          </w:tcPr>
          <w:p w:rsidR="00C86341" w:rsidRPr="004D5300" w:rsidRDefault="00C86341" w:rsidP="004D5300">
            <w:pPr>
              <w:spacing w:line="360" w:lineRule="auto"/>
              <w:rPr>
                <w:rFonts w:asciiTheme="majorHAnsi" w:hAnsiTheme="majorHAnsi"/>
              </w:rPr>
            </w:pPr>
            <w:r w:rsidRPr="004D5300">
              <w:rPr>
                <w:rFonts w:asciiTheme="majorHAnsi" w:hAnsiTheme="majorHAnsi"/>
              </w:rPr>
              <w:t xml:space="preserve">Company: </w:t>
            </w:r>
          </w:p>
        </w:tc>
        <w:tc>
          <w:tcPr>
            <w:tcW w:w="5148" w:type="dxa"/>
          </w:tcPr>
          <w:p w:rsidR="00C86341" w:rsidRPr="004D5300" w:rsidRDefault="00C86341" w:rsidP="004D5300">
            <w:pPr>
              <w:pStyle w:val="List3"/>
              <w:spacing w:line="360" w:lineRule="auto"/>
              <w:ind w:left="18" w:firstLine="0"/>
              <w:rPr>
                <w:rFonts w:asciiTheme="majorHAnsi" w:hAnsiTheme="majorHAnsi"/>
              </w:rPr>
            </w:pPr>
            <w:r w:rsidRPr="004D5300">
              <w:rPr>
                <w:rFonts w:asciiTheme="majorHAnsi" w:hAnsiTheme="majorHAnsi"/>
              </w:rPr>
              <w:t xml:space="preserve">Provide sufficient training to the concern staff so that minor support activities can be performed first hand. </w:t>
            </w:r>
          </w:p>
        </w:tc>
      </w:tr>
      <w:tr w:rsidR="00C86341" w:rsidRPr="004D5300" w:rsidTr="00C86341">
        <w:trPr>
          <w:jc w:val="center"/>
        </w:trPr>
        <w:tc>
          <w:tcPr>
            <w:tcW w:w="3708" w:type="dxa"/>
          </w:tcPr>
          <w:p w:rsidR="00C86341" w:rsidRPr="004D5300" w:rsidRDefault="00C86341" w:rsidP="004D5300">
            <w:pPr>
              <w:spacing w:line="360" w:lineRule="auto"/>
              <w:rPr>
                <w:rFonts w:asciiTheme="majorHAnsi" w:hAnsiTheme="majorHAnsi"/>
              </w:rPr>
            </w:pPr>
            <w:r w:rsidRPr="004D5300">
              <w:rPr>
                <w:rFonts w:asciiTheme="majorHAnsi" w:hAnsiTheme="majorHAnsi"/>
              </w:rPr>
              <w:t>Client:</w:t>
            </w:r>
          </w:p>
        </w:tc>
        <w:tc>
          <w:tcPr>
            <w:tcW w:w="5148" w:type="dxa"/>
          </w:tcPr>
          <w:p w:rsidR="00C86341" w:rsidRPr="004D5300" w:rsidRDefault="00C86341" w:rsidP="004D5300">
            <w:pPr>
              <w:pStyle w:val="List3"/>
              <w:spacing w:line="360" w:lineRule="auto"/>
              <w:ind w:left="18" w:firstLine="0"/>
              <w:rPr>
                <w:rFonts w:asciiTheme="majorHAnsi" w:hAnsiTheme="majorHAnsi"/>
              </w:rPr>
            </w:pPr>
            <w:r w:rsidRPr="004D5300">
              <w:rPr>
                <w:rFonts w:asciiTheme="majorHAnsi" w:hAnsiTheme="majorHAnsi"/>
              </w:rPr>
              <w:t>Provide administrative help so that the support activities can run smoothly.</w:t>
            </w:r>
          </w:p>
        </w:tc>
      </w:tr>
      <w:tr w:rsidR="00C86341" w:rsidRPr="004D5300" w:rsidTr="00C86341">
        <w:trPr>
          <w:jc w:val="center"/>
        </w:trPr>
        <w:tc>
          <w:tcPr>
            <w:tcW w:w="3708" w:type="dxa"/>
          </w:tcPr>
          <w:p w:rsidR="00C86341" w:rsidRPr="004D5300" w:rsidRDefault="00C86341" w:rsidP="004D5300">
            <w:pPr>
              <w:spacing w:line="360" w:lineRule="auto"/>
              <w:rPr>
                <w:rFonts w:asciiTheme="majorHAnsi" w:hAnsiTheme="majorHAnsi"/>
              </w:rPr>
            </w:pPr>
            <w:r w:rsidRPr="004D5300">
              <w:rPr>
                <w:rFonts w:asciiTheme="majorHAnsi" w:hAnsiTheme="majorHAnsi"/>
              </w:rPr>
              <w:t>User Staff</w:t>
            </w:r>
          </w:p>
          <w:p w:rsidR="00C86341" w:rsidRPr="004D5300" w:rsidRDefault="00C86341" w:rsidP="004D5300">
            <w:pPr>
              <w:spacing w:line="360" w:lineRule="auto"/>
              <w:rPr>
                <w:rFonts w:asciiTheme="majorHAnsi" w:hAnsiTheme="majorHAnsi"/>
              </w:rPr>
            </w:pPr>
          </w:p>
        </w:tc>
        <w:tc>
          <w:tcPr>
            <w:tcW w:w="5148" w:type="dxa"/>
          </w:tcPr>
          <w:p w:rsidR="00C86341" w:rsidRPr="004D5300" w:rsidRDefault="00C86341" w:rsidP="004D5300">
            <w:pPr>
              <w:pStyle w:val="List3"/>
              <w:spacing w:line="360" w:lineRule="auto"/>
              <w:ind w:left="18" w:firstLine="0"/>
              <w:rPr>
                <w:rFonts w:asciiTheme="majorHAnsi" w:hAnsiTheme="majorHAnsi"/>
              </w:rPr>
            </w:pPr>
            <w:r w:rsidRPr="004D5300">
              <w:rPr>
                <w:rFonts w:asciiTheme="majorHAnsi" w:hAnsiTheme="majorHAnsi"/>
              </w:rPr>
              <w:t xml:space="preserve">Identify support requirements and quarantine the situation so that further break can be minimized and intimidate to the concern people as soon as possible.    </w:t>
            </w:r>
          </w:p>
        </w:tc>
      </w:tr>
      <w:tr w:rsidR="00C86341" w:rsidRPr="004D5300" w:rsidTr="00C86341">
        <w:trPr>
          <w:jc w:val="center"/>
        </w:trPr>
        <w:tc>
          <w:tcPr>
            <w:tcW w:w="3708" w:type="dxa"/>
          </w:tcPr>
          <w:p w:rsidR="00C86341" w:rsidRPr="004D5300" w:rsidRDefault="00C86341" w:rsidP="004D5300">
            <w:pPr>
              <w:spacing w:line="360" w:lineRule="auto"/>
              <w:rPr>
                <w:rFonts w:asciiTheme="majorHAnsi" w:hAnsiTheme="majorHAnsi"/>
              </w:rPr>
            </w:pPr>
            <w:r w:rsidRPr="004D5300">
              <w:rPr>
                <w:rFonts w:asciiTheme="majorHAnsi" w:hAnsiTheme="majorHAnsi"/>
              </w:rPr>
              <w:t>Support Engineer:</w:t>
            </w:r>
          </w:p>
        </w:tc>
        <w:tc>
          <w:tcPr>
            <w:tcW w:w="5148" w:type="dxa"/>
          </w:tcPr>
          <w:p w:rsidR="00C86341" w:rsidRPr="004D5300" w:rsidRDefault="00C86341" w:rsidP="004D5300">
            <w:pPr>
              <w:pStyle w:val="List2"/>
              <w:spacing w:line="360" w:lineRule="auto"/>
              <w:ind w:left="0" w:firstLine="0"/>
              <w:rPr>
                <w:rFonts w:asciiTheme="majorHAnsi" w:hAnsiTheme="majorHAnsi"/>
              </w:rPr>
            </w:pPr>
            <w:r w:rsidRPr="004D5300">
              <w:rPr>
                <w:rFonts w:asciiTheme="majorHAnsi" w:hAnsiTheme="majorHAnsi"/>
              </w:rPr>
              <w:t xml:space="preserve">After receiving the support request analyze the </w:t>
            </w:r>
            <w:r w:rsidRPr="004D5300">
              <w:rPr>
                <w:rFonts w:asciiTheme="majorHAnsi" w:hAnsiTheme="majorHAnsi"/>
              </w:rPr>
              <w:lastRenderedPageBreak/>
              <w:t xml:space="preserve">situation and initiate the response. Break support activity into tasks, assign tasks to support staff and deploy them.      </w:t>
            </w:r>
          </w:p>
        </w:tc>
      </w:tr>
      <w:tr w:rsidR="00C86341" w:rsidRPr="004D5300" w:rsidTr="00C86341">
        <w:trPr>
          <w:jc w:val="center"/>
        </w:trPr>
        <w:tc>
          <w:tcPr>
            <w:tcW w:w="3708" w:type="dxa"/>
          </w:tcPr>
          <w:p w:rsidR="00C86341" w:rsidRPr="004D5300" w:rsidRDefault="00C86341" w:rsidP="004D5300">
            <w:pPr>
              <w:spacing w:line="360" w:lineRule="auto"/>
              <w:rPr>
                <w:rFonts w:asciiTheme="majorHAnsi" w:hAnsiTheme="majorHAnsi"/>
              </w:rPr>
            </w:pPr>
            <w:r w:rsidRPr="004D5300">
              <w:rPr>
                <w:rFonts w:asciiTheme="majorHAnsi" w:hAnsiTheme="majorHAnsi"/>
              </w:rPr>
              <w:lastRenderedPageBreak/>
              <w:t>Support staff:</w:t>
            </w:r>
          </w:p>
        </w:tc>
        <w:tc>
          <w:tcPr>
            <w:tcW w:w="5148" w:type="dxa"/>
          </w:tcPr>
          <w:p w:rsidR="00C86341" w:rsidRPr="004D5300" w:rsidRDefault="00C86341" w:rsidP="004D5300">
            <w:pPr>
              <w:pStyle w:val="List2"/>
              <w:spacing w:line="360" w:lineRule="auto"/>
              <w:ind w:left="0" w:firstLine="0"/>
              <w:rPr>
                <w:rFonts w:asciiTheme="majorHAnsi" w:hAnsiTheme="majorHAnsi"/>
              </w:rPr>
            </w:pPr>
            <w:r w:rsidRPr="004D5300">
              <w:rPr>
                <w:rFonts w:asciiTheme="majorHAnsi" w:hAnsiTheme="majorHAnsi"/>
              </w:rPr>
              <w:t>After task is assigned act quickly and in accordance with the support plan provide support. Acquire necessary resources and rectify problem as soon as possible. Maintain Support Log.</w:t>
            </w:r>
          </w:p>
        </w:tc>
      </w:tr>
    </w:tbl>
    <w:p w:rsidR="00C86341" w:rsidRPr="004D5300" w:rsidRDefault="00C86341" w:rsidP="004D5300">
      <w:pPr>
        <w:spacing w:line="360" w:lineRule="auto"/>
        <w:rPr>
          <w:rFonts w:asciiTheme="majorHAnsi" w:hAnsiTheme="majorHAnsi"/>
          <w:b/>
        </w:rPr>
      </w:pPr>
    </w:p>
    <w:p w:rsidR="00C86341" w:rsidRPr="004D5300" w:rsidRDefault="00C86341" w:rsidP="004D5300">
      <w:pPr>
        <w:tabs>
          <w:tab w:val="num" w:pos="1440"/>
        </w:tabs>
        <w:spacing w:line="360" w:lineRule="auto"/>
        <w:outlineLvl w:val="1"/>
        <w:rPr>
          <w:rFonts w:asciiTheme="majorHAnsi" w:hAnsiTheme="majorHAnsi"/>
          <w:b/>
        </w:rPr>
      </w:pPr>
      <w:r w:rsidRPr="004D5300">
        <w:rPr>
          <w:rFonts w:asciiTheme="majorHAnsi" w:hAnsiTheme="majorHAnsi"/>
          <w:b/>
        </w:rPr>
        <w:t>Support Approach</w:t>
      </w:r>
    </w:p>
    <w:p w:rsidR="00C86341" w:rsidRPr="004D5300" w:rsidRDefault="00C86341" w:rsidP="004D5300">
      <w:pPr>
        <w:spacing w:line="360" w:lineRule="auto"/>
        <w:jc w:val="both"/>
        <w:rPr>
          <w:rFonts w:asciiTheme="majorHAnsi" w:hAnsiTheme="majorHAnsi"/>
        </w:rPr>
      </w:pPr>
      <w:r w:rsidRPr="004D5300">
        <w:rPr>
          <w:rFonts w:asciiTheme="majorHAnsi" w:hAnsiTheme="majorHAnsi"/>
        </w:rPr>
        <w:t>This section identifies (if any) differences between the support approach and the establishment approach.</w:t>
      </w:r>
    </w:p>
    <w:p w:rsidR="00C86341" w:rsidRPr="004D5300" w:rsidRDefault="00C86341" w:rsidP="004D5300">
      <w:pPr>
        <w:numPr>
          <w:ilvl w:val="0"/>
          <w:numId w:val="2"/>
        </w:numPr>
        <w:spacing w:after="0" w:line="360" w:lineRule="auto"/>
        <w:jc w:val="both"/>
        <w:rPr>
          <w:rFonts w:asciiTheme="majorHAnsi" w:hAnsiTheme="majorHAnsi"/>
          <w:b/>
        </w:rPr>
      </w:pPr>
      <w:r w:rsidRPr="004D5300">
        <w:rPr>
          <w:rFonts w:asciiTheme="majorHAnsi" w:hAnsiTheme="majorHAnsi"/>
          <w:b/>
        </w:rPr>
        <w:t xml:space="preserve">Monitoring and Control </w:t>
      </w:r>
    </w:p>
    <w:p w:rsidR="00C86341" w:rsidRPr="004D5300" w:rsidRDefault="00C86341" w:rsidP="004D5300">
      <w:pPr>
        <w:spacing w:line="360" w:lineRule="auto"/>
        <w:ind w:left="720"/>
        <w:jc w:val="both"/>
        <w:rPr>
          <w:rFonts w:asciiTheme="majorHAnsi" w:hAnsiTheme="majorHAnsi"/>
        </w:rPr>
      </w:pPr>
      <w:r w:rsidRPr="004D5300">
        <w:rPr>
          <w:rFonts w:asciiTheme="majorHAnsi" w:hAnsiTheme="majorHAnsi"/>
        </w:rPr>
        <w:t xml:space="preserve">Depending on specific organization of the support team, monitoring and control of the support team may differ compared to that of the establishment team.  The client representative is the Client Manager responsible for the support strategies.  A support manager is responsible for technical aspects of the support.  Dependent on the characteristics of each system (Physical location etc.), the Client Manager and support manager will work together to organize establishment team and outline monitoring and control strategies for the team. </w:t>
      </w:r>
    </w:p>
    <w:p w:rsidR="00C86341" w:rsidRPr="004D5300" w:rsidRDefault="00C86341" w:rsidP="004D5300">
      <w:pPr>
        <w:numPr>
          <w:ilvl w:val="0"/>
          <w:numId w:val="2"/>
        </w:numPr>
        <w:spacing w:after="0" w:line="360" w:lineRule="auto"/>
        <w:jc w:val="both"/>
        <w:rPr>
          <w:rFonts w:asciiTheme="majorHAnsi" w:hAnsiTheme="majorHAnsi"/>
          <w:b/>
        </w:rPr>
      </w:pPr>
      <w:r w:rsidRPr="004D5300">
        <w:rPr>
          <w:rFonts w:asciiTheme="majorHAnsi" w:hAnsiTheme="majorHAnsi"/>
          <w:b/>
        </w:rPr>
        <w:t xml:space="preserve">Methods, Tools, and Facilities </w:t>
      </w:r>
    </w:p>
    <w:p w:rsidR="00C86341" w:rsidRPr="004D5300" w:rsidRDefault="00C86341" w:rsidP="004D5300">
      <w:pPr>
        <w:spacing w:line="360" w:lineRule="auto"/>
        <w:ind w:left="720"/>
        <w:jc w:val="both"/>
        <w:rPr>
          <w:rFonts w:asciiTheme="majorHAnsi" w:hAnsiTheme="majorHAnsi"/>
        </w:rPr>
      </w:pPr>
      <w:r w:rsidRPr="004D5300">
        <w:rPr>
          <w:rFonts w:asciiTheme="majorHAnsi" w:hAnsiTheme="majorHAnsi"/>
        </w:rPr>
        <w:t>There is no specific difference in methods, tools and facilities for establish-</w:t>
      </w:r>
    </w:p>
    <w:p w:rsidR="00C86341" w:rsidRPr="004D5300" w:rsidRDefault="00C86341" w:rsidP="004D5300">
      <w:pPr>
        <w:spacing w:line="360" w:lineRule="auto"/>
        <w:ind w:left="720"/>
        <w:jc w:val="both"/>
        <w:rPr>
          <w:rFonts w:asciiTheme="majorHAnsi" w:hAnsiTheme="majorHAnsi"/>
        </w:rPr>
      </w:pPr>
      <w:r w:rsidRPr="004D5300">
        <w:rPr>
          <w:rFonts w:asciiTheme="majorHAnsi" w:hAnsiTheme="majorHAnsi"/>
        </w:rPr>
        <w:t xml:space="preserve">ment and support. </w:t>
      </w:r>
    </w:p>
    <w:p w:rsidR="00C86341" w:rsidRPr="004D5300" w:rsidRDefault="00C86341" w:rsidP="004D5300">
      <w:pPr>
        <w:numPr>
          <w:ilvl w:val="0"/>
          <w:numId w:val="2"/>
        </w:numPr>
        <w:spacing w:after="0" w:line="360" w:lineRule="auto"/>
        <w:jc w:val="both"/>
        <w:rPr>
          <w:rFonts w:asciiTheme="majorHAnsi" w:hAnsiTheme="majorHAnsi"/>
          <w:b/>
        </w:rPr>
      </w:pPr>
      <w:r w:rsidRPr="004D5300">
        <w:rPr>
          <w:rFonts w:asciiTheme="majorHAnsi" w:hAnsiTheme="majorHAnsi"/>
          <w:b/>
        </w:rPr>
        <w:t xml:space="preserve">Configuration Management and Quality Management </w:t>
      </w:r>
    </w:p>
    <w:p w:rsidR="00C86341" w:rsidRPr="004D5300" w:rsidRDefault="00C86341" w:rsidP="004D5300">
      <w:pPr>
        <w:spacing w:line="360" w:lineRule="auto"/>
        <w:ind w:left="720"/>
        <w:jc w:val="both"/>
        <w:rPr>
          <w:rFonts w:asciiTheme="majorHAnsi" w:hAnsiTheme="majorHAnsi"/>
        </w:rPr>
      </w:pPr>
      <w:r w:rsidRPr="004D5300">
        <w:rPr>
          <w:rFonts w:asciiTheme="majorHAnsi" w:hAnsiTheme="majorHAnsi"/>
        </w:rPr>
        <w:t>Quality management for support and establishment will be same however the configuration management will be different in a way as establishment activities will generate its own set of data which will be handled, stored and analyzed by the company and the set of data generated by support activities will be different and it will be handled, stored and analyzed.</w:t>
      </w:r>
      <w:r w:rsidR="008D44B4" w:rsidRPr="004D5300">
        <w:rPr>
          <w:rFonts w:asciiTheme="majorHAnsi" w:hAnsiTheme="majorHAnsi"/>
        </w:rPr>
        <w:fldChar w:fldCharType="begin"/>
      </w:r>
      <w:r w:rsidRPr="004D5300">
        <w:rPr>
          <w:rFonts w:asciiTheme="majorHAnsi" w:hAnsiTheme="majorHAnsi"/>
        </w:rPr>
        <w:instrText xml:space="preserve"> XE "Level of Service" </w:instrText>
      </w:r>
      <w:r w:rsidR="008D44B4" w:rsidRPr="004D5300">
        <w:rPr>
          <w:rFonts w:asciiTheme="majorHAnsi" w:hAnsiTheme="majorHAnsi"/>
        </w:rPr>
        <w:fldChar w:fldCharType="end"/>
      </w:r>
    </w:p>
    <w:p w:rsidR="00C86341" w:rsidRPr="004D5300" w:rsidRDefault="00C86341" w:rsidP="004D5300">
      <w:pPr>
        <w:tabs>
          <w:tab w:val="left" w:pos="900"/>
        </w:tabs>
        <w:spacing w:line="360" w:lineRule="auto"/>
        <w:outlineLvl w:val="2"/>
        <w:rPr>
          <w:rFonts w:asciiTheme="majorHAnsi" w:hAnsiTheme="majorHAnsi"/>
          <w:b/>
        </w:rPr>
      </w:pPr>
      <w:r w:rsidRPr="004D5300">
        <w:rPr>
          <w:rFonts w:asciiTheme="majorHAnsi" w:hAnsiTheme="majorHAnsi"/>
          <w:b/>
        </w:rPr>
        <w:t>Support Plan Timelines</w:t>
      </w:r>
    </w:p>
    <w:p w:rsidR="00C86341" w:rsidRPr="004D5300" w:rsidRDefault="00C86341" w:rsidP="004D5300">
      <w:pPr>
        <w:spacing w:line="360" w:lineRule="auto"/>
        <w:rPr>
          <w:rFonts w:asciiTheme="majorHAnsi" w:hAnsiTheme="majorHAnsi"/>
          <w:kern w:val="32"/>
        </w:rPr>
      </w:pPr>
      <w:r w:rsidRPr="004D5300">
        <w:rPr>
          <w:rFonts w:asciiTheme="majorHAnsi" w:hAnsiTheme="majorHAnsi"/>
          <w:kern w:val="32"/>
        </w:rPr>
        <w:lastRenderedPageBreak/>
        <w:t>The following Issue Handling &amp; Response time with Resolution provides an active approach for project support during and after implementation.</w:t>
      </w:r>
    </w:p>
    <w:tbl>
      <w:tblPr>
        <w:tblW w:w="972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620"/>
        <w:gridCol w:w="1800"/>
        <w:gridCol w:w="1440"/>
        <w:gridCol w:w="1620"/>
        <w:gridCol w:w="1800"/>
      </w:tblGrid>
      <w:tr w:rsidR="00C86341" w:rsidRPr="004D5300" w:rsidTr="00C86341">
        <w:tc>
          <w:tcPr>
            <w:tcW w:w="1440" w:type="dxa"/>
            <w:shd w:val="clear" w:color="auto" w:fill="D9D9D9"/>
            <w:vAlign w:val="center"/>
          </w:tcPr>
          <w:p w:rsidR="00C86341" w:rsidRPr="004D5300" w:rsidRDefault="00C86341" w:rsidP="004D5300">
            <w:pPr>
              <w:pStyle w:val="NormalProposal"/>
              <w:rPr>
                <w:rFonts w:asciiTheme="majorHAnsi" w:hAnsiTheme="majorHAnsi"/>
              </w:rPr>
            </w:pPr>
            <w:r w:rsidRPr="004D5300">
              <w:rPr>
                <w:rFonts w:asciiTheme="majorHAnsi" w:hAnsiTheme="majorHAnsi"/>
              </w:rPr>
              <w:t>S.No</w:t>
            </w:r>
          </w:p>
        </w:tc>
        <w:tc>
          <w:tcPr>
            <w:tcW w:w="1620" w:type="dxa"/>
            <w:shd w:val="clear" w:color="auto" w:fill="D9D9D9"/>
            <w:vAlign w:val="center"/>
          </w:tcPr>
          <w:p w:rsidR="00C86341" w:rsidRPr="004D5300" w:rsidRDefault="00C86341" w:rsidP="004D5300">
            <w:pPr>
              <w:pStyle w:val="NormalProposal"/>
              <w:rPr>
                <w:rFonts w:asciiTheme="majorHAnsi" w:hAnsiTheme="majorHAnsi"/>
              </w:rPr>
            </w:pPr>
            <w:r w:rsidRPr="004D5300">
              <w:rPr>
                <w:rFonts w:asciiTheme="majorHAnsi" w:hAnsiTheme="majorHAnsi"/>
              </w:rPr>
              <w:t>Items</w:t>
            </w:r>
          </w:p>
        </w:tc>
        <w:tc>
          <w:tcPr>
            <w:tcW w:w="1800" w:type="dxa"/>
            <w:shd w:val="clear" w:color="auto" w:fill="D9D9D9"/>
            <w:vAlign w:val="center"/>
          </w:tcPr>
          <w:p w:rsidR="00C86341" w:rsidRPr="004D5300" w:rsidRDefault="00C86341" w:rsidP="004D5300">
            <w:pPr>
              <w:pStyle w:val="NormalProposal"/>
              <w:rPr>
                <w:rFonts w:asciiTheme="majorHAnsi" w:hAnsiTheme="majorHAnsi"/>
              </w:rPr>
            </w:pPr>
            <w:r w:rsidRPr="004D5300">
              <w:rPr>
                <w:rFonts w:asciiTheme="majorHAnsi" w:hAnsiTheme="majorHAnsi"/>
              </w:rPr>
              <w:t>Warranty</w:t>
            </w:r>
          </w:p>
        </w:tc>
        <w:tc>
          <w:tcPr>
            <w:tcW w:w="1440" w:type="dxa"/>
            <w:shd w:val="clear" w:color="auto" w:fill="D9D9D9"/>
            <w:vAlign w:val="center"/>
          </w:tcPr>
          <w:p w:rsidR="00C86341" w:rsidRPr="004D5300" w:rsidRDefault="00C86341" w:rsidP="004D5300">
            <w:pPr>
              <w:pStyle w:val="NormalProposal"/>
              <w:rPr>
                <w:rFonts w:asciiTheme="majorHAnsi" w:hAnsiTheme="majorHAnsi"/>
              </w:rPr>
            </w:pPr>
          </w:p>
          <w:p w:rsidR="00C86341" w:rsidRPr="004D5300" w:rsidRDefault="00C86341" w:rsidP="004D5300">
            <w:pPr>
              <w:pStyle w:val="NormalProposal"/>
              <w:rPr>
                <w:rFonts w:asciiTheme="majorHAnsi" w:hAnsiTheme="majorHAnsi"/>
              </w:rPr>
            </w:pPr>
            <w:r w:rsidRPr="004D5300">
              <w:rPr>
                <w:rFonts w:asciiTheme="majorHAnsi" w:hAnsiTheme="majorHAnsi"/>
              </w:rPr>
              <w:t>Response time</w:t>
            </w:r>
          </w:p>
        </w:tc>
        <w:tc>
          <w:tcPr>
            <w:tcW w:w="1620" w:type="dxa"/>
            <w:shd w:val="clear" w:color="auto" w:fill="D9D9D9"/>
            <w:vAlign w:val="center"/>
          </w:tcPr>
          <w:p w:rsidR="00C86341" w:rsidRPr="004D5300" w:rsidRDefault="00C86341" w:rsidP="004D5300">
            <w:pPr>
              <w:pStyle w:val="NormalProposal"/>
              <w:rPr>
                <w:rFonts w:asciiTheme="majorHAnsi" w:hAnsiTheme="majorHAnsi"/>
              </w:rPr>
            </w:pPr>
            <w:r w:rsidRPr="004D5300">
              <w:rPr>
                <w:rFonts w:asciiTheme="majorHAnsi" w:hAnsiTheme="majorHAnsi"/>
              </w:rPr>
              <w:t>Resolution</w:t>
            </w:r>
          </w:p>
          <w:p w:rsidR="00C86341" w:rsidRPr="004D5300" w:rsidRDefault="00C86341" w:rsidP="004D5300">
            <w:pPr>
              <w:pStyle w:val="NormalProposal"/>
              <w:rPr>
                <w:rFonts w:asciiTheme="majorHAnsi" w:hAnsiTheme="majorHAnsi"/>
              </w:rPr>
            </w:pPr>
            <w:r w:rsidRPr="004D5300">
              <w:rPr>
                <w:rFonts w:asciiTheme="majorHAnsi" w:hAnsiTheme="majorHAnsi"/>
              </w:rPr>
              <w:t>time</w:t>
            </w:r>
          </w:p>
        </w:tc>
        <w:tc>
          <w:tcPr>
            <w:tcW w:w="1800" w:type="dxa"/>
            <w:shd w:val="clear" w:color="auto" w:fill="D9D9D9"/>
            <w:vAlign w:val="center"/>
          </w:tcPr>
          <w:p w:rsidR="00C86341" w:rsidRPr="004D5300" w:rsidRDefault="00C86341" w:rsidP="004D5300">
            <w:pPr>
              <w:pStyle w:val="NormalProposal"/>
              <w:rPr>
                <w:rFonts w:asciiTheme="majorHAnsi" w:hAnsiTheme="majorHAnsi"/>
              </w:rPr>
            </w:pPr>
            <w:r w:rsidRPr="004D5300">
              <w:rPr>
                <w:rFonts w:asciiTheme="majorHAnsi" w:hAnsiTheme="majorHAnsi"/>
              </w:rPr>
              <w:t>Contact Person, Name, E-mail, Mobile No</w:t>
            </w:r>
          </w:p>
        </w:tc>
      </w:tr>
      <w:tr w:rsidR="00C86341" w:rsidRPr="004D5300" w:rsidTr="00C86341">
        <w:trPr>
          <w:trHeight w:val="578"/>
        </w:trPr>
        <w:tc>
          <w:tcPr>
            <w:tcW w:w="1440" w:type="dxa"/>
          </w:tcPr>
          <w:p w:rsidR="00C86341" w:rsidRPr="004D5300" w:rsidRDefault="00C86341" w:rsidP="004D5300">
            <w:pPr>
              <w:pStyle w:val="NormalProposal"/>
              <w:rPr>
                <w:rFonts w:asciiTheme="majorHAnsi" w:hAnsiTheme="majorHAnsi"/>
              </w:rPr>
            </w:pPr>
            <w:r w:rsidRPr="004D5300">
              <w:rPr>
                <w:rFonts w:asciiTheme="majorHAnsi" w:hAnsiTheme="majorHAnsi"/>
              </w:rPr>
              <w:t>1</w:t>
            </w:r>
          </w:p>
        </w:tc>
        <w:tc>
          <w:tcPr>
            <w:tcW w:w="1620" w:type="dxa"/>
          </w:tcPr>
          <w:p w:rsidR="00C86341" w:rsidRPr="004D5300" w:rsidRDefault="00C86341" w:rsidP="004D5300">
            <w:pPr>
              <w:pStyle w:val="NormalProposal"/>
              <w:rPr>
                <w:rFonts w:asciiTheme="majorHAnsi" w:hAnsiTheme="majorHAnsi"/>
              </w:rPr>
            </w:pPr>
            <w:r w:rsidRPr="004D5300">
              <w:rPr>
                <w:rFonts w:asciiTheme="majorHAnsi" w:hAnsiTheme="majorHAnsi"/>
              </w:rPr>
              <w:t>Minor Defect</w:t>
            </w:r>
          </w:p>
        </w:tc>
        <w:tc>
          <w:tcPr>
            <w:tcW w:w="1800" w:type="dxa"/>
          </w:tcPr>
          <w:p w:rsidR="00C86341" w:rsidRPr="004D5300" w:rsidRDefault="00C86341" w:rsidP="004D5300">
            <w:pPr>
              <w:pStyle w:val="NormalProposal"/>
              <w:rPr>
                <w:rFonts w:asciiTheme="majorHAnsi" w:hAnsiTheme="majorHAnsi"/>
              </w:rPr>
            </w:pPr>
            <w:r w:rsidRPr="004D5300">
              <w:rPr>
                <w:rFonts w:asciiTheme="majorHAnsi" w:hAnsiTheme="majorHAnsi"/>
              </w:rPr>
              <w:t>One Year</w:t>
            </w:r>
          </w:p>
        </w:tc>
        <w:tc>
          <w:tcPr>
            <w:tcW w:w="1440" w:type="dxa"/>
          </w:tcPr>
          <w:p w:rsidR="00C86341" w:rsidRPr="004D5300" w:rsidRDefault="00C86341" w:rsidP="004D5300">
            <w:pPr>
              <w:pStyle w:val="NormalProposal"/>
              <w:rPr>
                <w:rFonts w:asciiTheme="majorHAnsi" w:hAnsiTheme="majorHAnsi"/>
              </w:rPr>
            </w:pPr>
            <w:r w:rsidRPr="004D5300">
              <w:rPr>
                <w:rFonts w:asciiTheme="majorHAnsi" w:hAnsiTheme="majorHAnsi"/>
              </w:rPr>
              <w:t>1-2 Days</w:t>
            </w:r>
          </w:p>
        </w:tc>
        <w:tc>
          <w:tcPr>
            <w:tcW w:w="1620" w:type="dxa"/>
          </w:tcPr>
          <w:p w:rsidR="00C86341" w:rsidRPr="004D5300" w:rsidRDefault="00C86341" w:rsidP="004D5300">
            <w:pPr>
              <w:pStyle w:val="NormalProposal"/>
              <w:rPr>
                <w:rFonts w:asciiTheme="majorHAnsi" w:hAnsiTheme="majorHAnsi"/>
              </w:rPr>
            </w:pPr>
            <w:r w:rsidRPr="004D5300">
              <w:rPr>
                <w:rFonts w:asciiTheme="majorHAnsi" w:hAnsiTheme="majorHAnsi"/>
              </w:rPr>
              <w:t>3-4 hours</w:t>
            </w:r>
          </w:p>
        </w:tc>
        <w:tc>
          <w:tcPr>
            <w:tcW w:w="1800" w:type="dxa"/>
          </w:tcPr>
          <w:p w:rsidR="00C86341" w:rsidRPr="004D5300" w:rsidRDefault="00C86341" w:rsidP="004D5300">
            <w:pPr>
              <w:pStyle w:val="NormalProposal"/>
              <w:rPr>
                <w:rFonts w:asciiTheme="majorHAnsi" w:hAnsiTheme="majorHAnsi"/>
              </w:rPr>
            </w:pPr>
            <w:r w:rsidRPr="004D5300">
              <w:rPr>
                <w:rFonts w:asciiTheme="majorHAnsi" w:hAnsiTheme="majorHAnsi"/>
              </w:rPr>
              <w:t>Support Manager</w:t>
            </w:r>
          </w:p>
        </w:tc>
      </w:tr>
      <w:tr w:rsidR="00C86341" w:rsidRPr="004D5300" w:rsidTr="00C86341">
        <w:tc>
          <w:tcPr>
            <w:tcW w:w="1440" w:type="dxa"/>
          </w:tcPr>
          <w:p w:rsidR="00C86341" w:rsidRPr="004D5300" w:rsidRDefault="00C86341" w:rsidP="004D5300">
            <w:pPr>
              <w:pStyle w:val="NormalProposal"/>
              <w:rPr>
                <w:rFonts w:asciiTheme="majorHAnsi" w:hAnsiTheme="majorHAnsi"/>
              </w:rPr>
            </w:pPr>
            <w:r w:rsidRPr="004D5300">
              <w:rPr>
                <w:rFonts w:asciiTheme="majorHAnsi" w:hAnsiTheme="majorHAnsi"/>
              </w:rPr>
              <w:t>2</w:t>
            </w:r>
          </w:p>
        </w:tc>
        <w:tc>
          <w:tcPr>
            <w:tcW w:w="1620" w:type="dxa"/>
          </w:tcPr>
          <w:p w:rsidR="00C86341" w:rsidRPr="004D5300" w:rsidRDefault="00C86341" w:rsidP="004D5300">
            <w:pPr>
              <w:pStyle w:val="NormalProposal"/>
              <w:rPr>
                <w:rFonts w:asciiTheme="majorHAnsi" w:hAnsiTheme="majorHAnsi"/>
              </w:rPr>
            </w:pPr>
            <w:r w:rsidRPr="004D5300">
              <w:rPr>
                <w:rFonts w:asciiTheme="majorHAnsi" w:hAnsiTheme="majorHAnsi"/>
              </w:rPr>
              <w:t>Major Defect</w:t>
            </w:r>
          </w:p>
        </w:tc>
        <w:tc>
          <w:tcPr>
            <w:tcW w:w="1800" w:type="dxa"/>
          </w:tcPr>
          <w:p w:rsidR="00C86341" w:rsidRPr="004D5300" w:rsidRDefault="00C86341" w:rsidP="004D5300">
            <w:pPr>
              <w:pStyle w:val="NormalProposal"/>
              <w:rPr>
                <w:rFonts w:asciiTheme="majorHAnsi" w:hAnsiTheme="majorHAnsi"/>
              </w:rPr>
            </w:pPr>
            <w:r w:rsidRPr="004D5300">
              <w:rPr>
                <w:rFonts w:asciiTheme="majorHAnsi" w:hAnsiTheme="majorHAnsi"/>
              </w:rPr>
              <w:t xml:space="preserve">One Year </w:t>
            </w:r>
          </w:p>
        </w:tc>
        <w:tc>
          <w:tcPr>
            <w:tcW w:w="1440" w:type="dxa"/>
          </w:tcPr>
          <w:p w:rsidR="00C86341" w:rsidRPr="004D5300" w:rsidRDefault="00C86341" w:rsidP="004D5300">
            <w:pPr>
              <w:pStyle w:val="NormalProposal"/>
              <w:rPr>
                <w:rFonts w:asciiTheme="majorHAnsi" w:hAnsiTheme="majorHAnsi"/>
              </w:rPr>
            </w:pPr>
            <w:r w:rsidRPr="004D5300">
              <w:rPr>
                <w:rFonts w:asciiTheme="majorHAnsi" w:hAnsiTheme="majorHAnsi"/>
              </w:rPr>
              <w:t>2-3 days</w:t>
            </w:r>
          </w:p>
        </w:tc>
        <w:tc>
          <w:tcPr>
            <w:tcW w:w="1620" w:type="dxa"/>
          </w:tcPr>
          <w:p w:rsidR="00C86341" w:rsidRPr="004D5300" w:rsidRDefault="00C86341" w:rsidP="004D5300">
            <w:pPr>
              <w:pStyle w:val="NormalProposal"/>
              <w:rPr>
                <w:rFonts w:asciiTheme="majorHAnsi" w:hAnsiTheme="majorHAnsi"/>
              </w:rPr>
            </w:pPr>
            <w:r w:rsidRPr="004D5300">
              <w:rPr>
                <w:rFonts w:asciiTheme="majorHAnsi" w:hAnsiTheme="majorHAnsi"/>
              </w:rPr>
              <w:t>12 -15 hours</w:t>
            </w:r>
          </w:p>
        </w:tc>
        <w:tc>
          <w:tcPr>
            <w:tcW w:w="1800" w:type="dxa"/>
          </w:tcPr>
          <w:p w:rsidR="00C86341" w:rsidRPr="004D5300" w:rsidRDefault="00C86341" w:rsidP="004D5300">
            <w:pPr>
              <w:pStyle w:val="NormalProposal"/>
              <w:rPr>
                <w:rFonts w:asciiTheme="majorHAnsi" w:hAnsiTheme="majorHAnsi"/>
              </w:rPr>
            </w:pPr>
            <w:r w:rsidRPr="004D5300">
              <w:rPr>
                <w:rFonts w:asciiTheme="majorHAnsi" w:hAnsiTheme="majorHAnsi"/>
              </w:rPr>
              <w:t>Support Manager</w:t>
            </w:r>
          </w:p>
        </w:tc>
      </w:tr>
      <w:tr w:rsidR="00C86341" w:rsidRPr="004D5300" w:rsidTr="00C86341">
        <w:tc>
          <w:tcPr>
            <w:tcW w:w="1440" w:type="dxa"/>
          </w:tcPr>
          <w:p w:rsidR="00C86341" w:rsidRPr="004D5300" w:rsidRDefault="00C86341" w:rsidP="004D5300">
            <w:pPr>
              <w:pStyle w:val="NormalProposal"/>
              <w:rPr>
                <w:rFonts w:asciiTheme="majorHAnsi" w:hAnsiTheme="majorHAnsi"/>
              </w:rPr>
            </w:pPr>
            <w:r w:rsidRPr="004D5300">
              <w:rPr>
                <w:rFonts w:asciiTheme="majorHAnsi" w:hAnsiTheme="majorHAnsi"/>
              </w:rPr>
              <w:t>3</w:t>
            </w:r>
          </w:p>
        </w:tc>
        <w:tc>
          <w:tcPr>
            <w:tcW w:w="1620" w:type="dxa"/>
          </w:tcPr>
          <w:p w:rsidR="00C86341" w:rsidRPr="004D5300" w:rsidRDefault="00C86341" w:rsidP="004D5300">
            <w:pPr>
              <w:pStyle w:val="NormalProposal"/>
              <w:rPr>
                <w:rFonts w:asciiTheme="majorHAnsi" w:hAnsiTheme="majorHAnsi"/>
              </w:rPr>
            </w:pPr>
            <w:r w:rsidRPr="004D5300">
              <w:rPr>
                <w:rFonts w:asciiTheme="majorHAnsi" w:hAnsiTheme="majorHAnsi"/>
              </w:rPr>
              <w:t xml:space="preserve">Maintenance </w:t>
            </w:r>
          </w:p>
        </w:tc>
        <w:tc>
          <w:tcPr>
            <w:tcW w:w="1800" w:type="dxa"/>
          </w:tcPr>
          <w:p w:rsidR="00C86341" w:rsidRPr="004D5300" w:rsidRDefault="00C86341" w:rsidP="004D5300">
            <w:pPr>
              <w:pStyle w:val="NormalProposal"/>
              <w:rPr>
                <w:rFonts w:asciiTheme="majorHAnsi" w:hAnsiTheme="majorHAnsi"/>
              </w:rPr>
            </w:pPr>
            <w:r w:rsidRPr="004D5300">
              <w:rPr>
                <w:rFonts w:asciiTheme="majorHAnsi" w:hAnsiTheme="majorHAnsi"/>
              </w:rPr>
              <w:t xml:space="preserve">One Year </w:t>
            </w:r>
          </w:p>
        </w:tc>
        <w:tc>
          <w:tcPr>
            <w:tcW w:w="1440" w:type="dxa"/>
          </w:tcPr>
          <w:p w:rsidR="00C86341" w:rsidRPr="004D5300" w:rsidRDefault="00C86341" w:rsidP="004D5300">
            <w:pPr>
              <w:pStyle w:val="NormalProposal"/>
              <w:rPr>
                <w:rFonts w:asciiTheme="majorHAnsi" w:hAnsiTheme="majorHAnsi"/>
              </w:rPr>
            </w:pPr>
            <w:r w:rsidRPr="004D5300">
              <w:rPr>
                <w:rFonts w:asciiTheme="majorHAnsi" w:hAnsiTheme="majorHAnsi"/>
              </w:rPr>
              <w:t>1 Week</w:t>
            </w:r>
          </w:p>
        </w:tc>
        <w:tc>
          <w:tcPr>
            <w:tcW w:w="1620" w:type="dxa"/>
          </w:tcPr>
          <w:p w:rsidR="00C86341" w:rsidRPr="004D5300" w:rsidRDefault="00C86341" w:rsidP="004D5300">
            <w:pPr>
              <w:pStyle w:val="NormalProposal"/>
              <w:rPr>
                <w:rFonts w:asciiTheme="majorHAnsi" w:hAnsiTheme="majorHAnsi"/>
              </w:rPr>
            </w:pPr>
            <w:r w:rsidRPr="004D5300">
              <w:rPr>
                <w:rFonts w:asciiTheme="majorHAnsi" w:hAnsiTheme="majorHAnsi"/>
              </w:rPr>
              <w:t>1-2 Weeks</w:t>
            </w:r>
          </w:p>
        </w:tc>
        <w:tc>
          <w:tcPr>
            <w:tcW w:w="1800" w:type="dxa"/>
          </w:tcPr>
          <w:p w:rsidR="00C86341" w:rsidRPr="004D5300" w:rsidRDefault="00C86341" w:rsidP="004D5300">
            <w:pPr>
              <w:pStyle w:val="NormalProposal"/>
              <w:rPr>
                <w:rFonts w:asciiTheme="majorHAnsi" w:hAnsiTheme="majorHAnsi"/>
              </w:rPr>
            </w:pPr>
            <w:r w:rsidRPr="004D5300">
              <w:rPr>
                <w:rFonts w:asciiTheme="majorHAnsi" w:hAnsiTheme="majorHAnsi"/>
              </w:rPr>
              <w:t>Support Manager</w:t>
            </w:r>
          </w:p>
        </w:tc>
      </w:tr>
    </w:tbl>
    <w:p w:rsidR="009A6F1E" w:rsidRDefault="009A6F1E" w:rsidP="004D5300">
      <w:pPr>
        <w:tabs>
          <w:tab w:val="left" w:pos="720"/>
          <w:tab w:val="left" w:pos="900"/>
        </w:tabs>
        <w:spacing w:line="360" w:lineRule="auto"/>
        <w:ind w:left="720"/>
        <w:outlineLvl w:val="2"/>
        <w:rPr>
          <w:rFonts w:asciiTheme="majorHAnsi" w:hAnsiTheme="majorHAnsi"/>
          <w:b/>
        </w:rPr>
      </w:pPr>
    </w:p>
    <w:p w:rsidR="009A6F1E" w:rsidRDefault="009A6F1E" w:rsidP="004D5300">
      <w:pPr>
        <w:tabs>
          <w:tab w:val="left" w:pos="720"/>
          <w:tab w:val="left" w:pos="900"/>
        </w:tabs>
        <w:spacing w:line="360" w:lineRule="auto"/>
        <w:ind w:left="720"/>
        <w:outlineLvl w:val="2"/>
        <w:rPr>
          <w:rFonts w:asciiTheme="majorHAnsi" w:hAnsiTheme="majorHAnsi"/>
          <w:b/>
        </w:rPr>
      </w:pPr>
    </w:p>
    <w:p w:rsidR="009A6F1E" w:rsidRPr="004D5300" w:rsidRDefault="009A6F1E" w:rsidP="009A6F1E">
      <w:pPr>
        <w:spacing w:line="360" w:lineRule="auto"/>
        <w:jc w:val="center"/>
        <w:rPr>
          <w:rFonts w:asciiTheme="majorHAnsi" w:hAnsiTheme="majorHAnsi"/>
          <w:b/>
          <w:sz w:val="44"/>
          <w:szCs w:val="44"/>
        </w:rPr>
      </w:pPr>
      <w:r w:rsidRPr="004D5300">
        <w:rPr>
          <w:rFonts w:asciiTheme="majorHAnsi" w:hAnsiTheme="majorHAnsi"/>
          <w:b/>
          <w:sz w:val="44"/>
          <w:szCs w:val="44"/>
        </w:rPr>
        <w:t xml:space="preserve">SECTION: </w:t>
      </w:r>
      <w:r>
        <w:rPr>
          <w:rFonts w:asciiTheme="majorHAnsi" w:hAnsiTheme="majorHAnsi"/>
          <w:b/>
          <w:sz w:val="44"/>
          <w:szCs w:val="44"/>
        </w:rPr>
        <w:t>8</w:t>
      </w:r>
    </w:p>
    <w:p w:rsidR="009A6F1E" w:rsidRPr="001D2332" w:rsidRDefault="009A6F1E" w:rsidP="009A6F1E">
      <w:pPr>
        <w:spacing w:line="360" w:lineRule="auto"/>
        <w:rPr>
          <w:rFonts w:asciiTheme="majorHAnsi" w:hAnsiTheme="majorHAnsi"/>
          <w:b/>
          <w:sz w:val="30"/>
          <w:szCs w:val="30"/>
        </w:rPr>
      </w:pPr>
      <w:r>
        <w:rPr>
          <w:rFonts w:asciiTheme="majorHAnsi" w:hAnsiTheme="majorHAnsi"/>
          <w:b/>
          <w:sz w:val="30"/>
          <w:szCs w:val="30"/>
        </w:rPr>
        <w:t>Change Control Board</w:t>
      </w:r>
      <w:bookmarkStart w:id="14" w:name="_GoBack"/>
      <w:bookmarkEnd w:id="14"/>
      <w:r w:rsidRPr="001D2332">
        <w:rPr>
          <w:rFonts w:asciiTheme="majorHAnsi" w:hAnsiTheme="majorHAnsi"/>
          <w:b/>
          <w:sz w:val="30"/>
          <w:szCs w:val="30"/>
        </w:rPr>
        <w:t>:</w:t>
      </w:r>
    </w:p>
    <w:p w:rsidR="009A6F1E" w:rsidRDefault="009A6F1E" w:rsidP="004D5300">
      <w:pPr>
        <w:tabs>
          <w:tab w:val="left" w:pos="720"/>
          <w:tab w:val="left" w:pos="900"/>
        </w:tabs>
        <w:spacing w:line="360" w:lineRule="auto"/>
        <w:ind w:left="720"/>
        <w:outlineLvl w:val="2"/>
        <w:rPr>
          <w:rFonts w:asciiTheme="majorHAnsi" w:hAnsiTheme="majorHAnsi"/>
          <w:b/>
        </w:rPr>
      </w:pPr>
      <w:r>
        <w:rPr>
          <w:rFonts w:asciiTheme="majorHAnsi" w:hAnsiTheme="majorHAnsi"/>
          <w:b/>
        </w:rPr>
        <w:t>CBA Member:</w:t>
      </w:r>
    </w:p>
    <w:p w:rsidR="009A6F1E" w:rsidRPr="008A604A" w:rsidRDefault="009A6F1E" w:rsidP="009A6F1E">
      <w:pPr>
        <w:pStyle w:val="NoSpacing"/>
        <w:numPr>
          <w:ilvl w:val="0"/>
          <w:numId w:val="48"/>
        </w:numPr>
        <w:rPr>
          <w:rFonts w:asciiTheme="majorBidi" w:hAnsiTheme="majorBidi" w:cstheme="majorBidi"/>
          <w:sz w:val="24"/>
          <w:szCs w:val="24"/>
        </w:rPr>
      </w:pPr>
      <w:r w:rsidRPr="008A604A">
        <w:rPr>
          <w:rFonts w:asciiTheme="majorBidi" w:eastAsia="Times New Roman" w:hAnsiTheme="majorBidi" w:cstheme="majorBidi"/>
          <w:sz w:val="24"/>
          <w:szCs w:val="24"/>
        </w:rPr>
        <w:t xml:space="preserve">Mr. </w:t>
      </w:r>
      <w:r w:rsidRPr="008A604A">
        <w:rPr>
          <w:rFonts w:asciiTheme="majorBidi" w:hAnsiTheme="majorBidi" w:cstheme="majorBidi"/>
          <w:color w:val="000000"/>
          <w:sz w:val="24"/>
          <w:szCs w:val="24"/>
        </w:rPr>
        <w:t xml:space="preserve">Shafaqat Hussain              </w:t>
      </w:r>
      <w:r w:rsidRPr="008A604A">
        <w:rPr>
          <w:rFonts w:asciiTheme="majorBidi" w:hAnsiTheme="majorBidi" w:cstheme="majorBidi"/>
          <w:sz w:val="24"/>
          <w:szCs w:val="24"/>
        </w:rPr>
        <w:t>Project Managers</w:t>
      </w:r>
    </w:p>
    <w:p w:rsidR="009A6F1E" w:rsidRPr="008A604A" w:rsidRDefault="009A6F1E" w:rsidP="009A6F1E">
      <w:pPr>
        <w:pStyle w:val="NoSpacing"/>
        <w:numPr>
          <w:ilvl w:val="0"/>
          <w:numId w:val="48"/>
        </w:numPr>
        <w:rPr>
          <w:rFonts w:asciiTheme="majorBidi" w:hAnsiTheme="majorBidi" w:cstheme="majorBidi"/>
          <w:sz w:val="24"/>
          <w:szCs w:val="24"/>
        </w:rPr>
      </w:pPr>
      <w:r w:rsidRPr="008A604A">
        <w:rPr>
          <w:rFonts w:asciiTheme="majorBidi" w:eastAsia="Times New Roman" w:hAnsiTheme="majorBidi" w:cstheme="majorBidi"/>
          <w:sz w:val="24"/>
          <w:szCs w:val="24"/>
        </w:rPr>
        <w:t xml:space="preserve">Mr. Muhammad Kamran         </w:t>
      </w:r>
      <w:r w:rsidRPr="008A604A">
        <w:rPr>
          <w:rFonts w:asciiTheme="majorBidi" w:hAnsiTheme="majorBidi" w:cstheme="majorBidi"/>
          <w:sz w:val="24"/>
          <w:szCs w:val="24"/>
        </w:rPr>
        <w:t>Solution Architects</w:t>
      </w:r>
    </w:p>
    <w:p w:rsidR="009A6F1E" w:rsidRPr="008A604A" w:rsidRDefault="009A6F1E" w:rsidP="009A6F1E">
      <w:pPr>
        <w:pStyle w:val="NoSpacing"/>
        <w:numPr>
          <w:ilvl w:val="0"/>
          <w:numId w:val="48"/>
        </w:numPr>
        <w:rPr>
          <w:rFonts w:asciiTheme="majorBidi" w:hAnsiTheme="majorBidi" w:cstheme="majorBidi"/>
          <w:sz w:val="24"/>
          <w:szCs w:val="24"/>
        </w:rPr>
      </w:pPr>
      <w:r w:rsidRPr="008A604A">
        <w:rPr>
          <w:rFonts w:asciiTheme="majorBidi" w:eastAsia="Times New Roman" w:hAnsiTheme="majorBidi" w:cstheme="majorBidi"/>
          <w:sz w:val="24"/>
          <w:szCs w:val="24"/>
        </w:rPr>
        <w:t xml:space="preserve">Mr. </w:t>
      </w:r>
      <w:r w:rsidRPr="008A604A">
        <w:rPr>
          <w:rFonts w:asciiTheme="majorBidi" w:hAnsiTheme="majorBidi" w:cstheme="majorBidi"/>
          <w:color w:val="000000"/>
          <w:sz w:val="24"/>
          <w:szCs w:val="24"/>
        </w:rPr>
        <w:t xml:space="preserve">Syed Abdullah Hussain    </w:t>
      </w:r>
      <w:r w:rsidRPr="008A604A">
        <w:rPr>
          <w:rFonts w:asciiTheme="majorBidi" w:hAnsiTheme="majorBidi" w:cstheme="majorBidi"/>
          <w:sz w:val="24"/>
          <w:szCs w:val="24"/>
        </w:rPr>
        <w:t>Developer</w:t>
      </w:r>
    </w:p>
    <w:p w:rsidR="009A6F1E" w:rsidRPr="008A604A" w:rsidRDefault="009A6F1E" w:rsidP="009A6F1E">
      <w:pPr>
        <w:pStyle w:val="NoSpacing"/>
        <w:numPr>
          <w:ilvl w:val="0"/>
          <w:numId w:val="48"/>
        </w:numPr>
        <w:rPr>
          <w:rFonts w:asciiTheme="majorBidi" w:hAnsiTheme="majorBidi" w:cstheme="majorBidi"/>
          <w:sz w:val="24"/>
          <w:szCs w:val="24"/>
        </w:rPr>
      </w:pPr>
      <w:r w:rsidRPr="008A604A">
        <w:rPr>
          <w:rFonts w:asciiTheme="majorBidi" w:eastAsia="Times New Roman" w:hAnsiTheme="majorBidi" w:cstheme="majorBidi"/>
          <w:sz w:val="24"/>
          <w:szCs w:val="24"/>
        </w:rPr>
        <w:t xml:space="preserve">Mr. </w:t>
      </w:r>
      <w:r w:rsidRPr="008A604A">
        <w:rPr>
          <w:rFonts w:asciiTheme="majorBidi" w:hAnsiTheme="majorBidi" w:cstheme="majorBidi"/>
          <w:color w:val="000000"/>
          <w:sz w:val="24"/>
          <w:szCs w:val="24"/>
        </w:rPr>
        <w:t xml:space="preserve">Umar Sajjad                      </w:t>
      </w:r>
      <w:r w:rsidRPr="008A604A">
        <w:rPr>
          <w:rFonts w:asciiTheme="majorBidi" w:hAnsiTheme="majorBidi" w:cstheme="majorBidi"/>
          <w:sz w:val="24"/>
          <w:szCs w:val="24"/>
        </w:rPr>
        <w:t>Developer</w:t>
      </w:r>
    </w:p>
    <w:p w:rsidR="009A6F1E" w:rsidRPr="008A604A" w:rsidRDefault="009A6F1E" w:rsidP="009A6F1E">
      <w:pPr>
        <w:pStyle w:val="NoSpacing"/>
        <w:numPr>
          <w:ilvl w:val="0"/>
          <w:numId w:val="48"/>
        </w:numPr>
        <w:rPr>
          <w:rFonts w:asciiTheme="majorBidi" w:hAnsiTheme="majorBidi" w:cstheme="majorBidi"/>
          <w:sz w:val="24"/>
          <w:szCs w:val="24"/>
        </w:rPr>
      </w:pPr>
      <w:r w:rsidRPr="008A604A">
        <w:rPr>
          <w:rFonts w:asciiTheme="majorBidi" w:eastAsia="Times New Roman" w:hAnsiTheme="majorBidi" w:cstheme="majorBidi"/>
          <w:sz w:val="24"/>
          <w:szCs w:val="24"/>
        </w:rPr>
        <w:t xml:space="preserve">Mr. </w:t>
      </w:r>
      <w:r w:rsidRPr="008A604A">
        <w:rPr>
          <w:rFonts w:asciiTheme="majorBidi" w:hAnsiTheme="majorBidi" w:cstheme="majorBidi"/>
          <w:color w:val="000000"/>
          <w:sz w:val="24"/>
          <w:szCs w:val="24"/>
        </w:rPr>
        <w:t xml:space="preserve">Muzammil Khan               </w:t>
      </w:r>
      <w:r>
        <w:rPr>
          <w:rFonts w:asciiTheme="majorBidi" w:hAnsiTheme="majorBidi" w:cstheme="majorBidi"/>
          <w:color w:val="000000"/>
          <w:sz w:val="24"/>
          <w:szCs w:val="24"/>
        </w:rPr>
        <w:t>SQA</w:t>
      </w:r>
    </w:p>
    <w:p w:rsidR="009A6F1E" w:rsidRPr="004D5300" w:rsidRDefault="009A6F1E" w:rsidP="004D5300">
      <w:pPr>
        <w:tabs>
          <w:tab w:val="left" w:pos="720"/>
          <w:tab w:val="left" w:pos="900"/>
        </w:tabs>
        <w:spacing w:line="360" w:lineRule="auto"/>
        <w:ind w:left="720"/>
        <w:outlineLvl w:val="2"/>
        <w:rPr>
          <w:rFonts w:asciiTheme="majorHAnsi" w:hAnsiTheme="majorHAnsi"/>
          <w:b/>
        </w:rPr>
      </w:pPr>
    </w:p>
    <w:bookmarkEnd w:id="0"/>
    <w:bookmarkEnd w:id="1"/>
    <w:bookmarkEnd w:id="2"/>
    <w:p w:rsidR="009F5DA3" w:rsidRPr="004D5300" w:rsidRDefault="009F5DA3" w:rsidP="00BD544D">
      <w:pPr>
        <w:pStyle w:val="ListParagraph"/>
        <w:spacing w:line="360" w:lineRule="auto"/>
        <w:rPr>
          <w:rFonts w:asciiTheme="majorHAnsi" w:hAnsiTheme="majorHAnsi" w:cstheme="minorHAnsi"/>
          <w:b/>
          <w:sz w:val="24"/>
          <w:szCs w:val="24"/>
        </w:rPr>
      </w:pPr>
    </w:p>
    <w:sectPr w:rsidR="009F5DA3" w:rsidRPr="004D5300" w:rsidSect="00E3291E">
      <w:headerReference w:type="default" r:id="rId36"/>
      <w:footerReference w:type="default" r:id="rId37"/>
      <w:pgSz w:w="11910" w:h="16840"/>
      <w:pgMar w:top="576" w:right="1296" w:bottom="1267" w:left="1166" w:header="720" w:footer="720" w:gutter="0"/>
      <w:cols w:space="720" w:equalWidth="0">
        <w:col w:w="945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4E3C" w:rsidRDefault="00974E3C" w:rsidP="003C5B2B">
      <w:pPr>
        <w:spacing w:after="0" w:line="240" w:lineRule="auto"/>
      </w:pPr>
      <w:r>
        <w:separator/>
      </w:r>
    </w:p>
  </w:endnote>
  <w:endnote w:type="continuationSeparator" w:id="0">
    <w:p w:rsidR="00974E3C" w:rsidRDefault="00974E3C" w:rsidP="003C5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AP-SERIF2002-Regular">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FrnkGothITC Hv BT">
    <w:altName w:val="Arial Black"/>
    <w:charset w:val="00"/>
    <w:family w:val="swiss"/>
    <w:pitch w:val="variable"/>
    <w:sig w:usb0="00000087" w:usb1="00000000" w:usb2="00000000" w:usb3="00000000" w:csb0="0000001B" w:csb1="00000000"/>
  </w:font>
  <w:font w:name="NewsGoth Lt BT">
    <w:altName w:val="Arial Narrow"/>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6A3A" w:rsidRDefault="00236A3A">
    <w:pPr>
      <w:pStyle w:val="Footer"/>
    </w:pPr>
    <w:r>
      <w:rPr>
        <w:noProof/>
      </w:rPr>
      <w:pict>
        <v:rect id="Rectangle 452" o:spid="_x0000_s2069" style="position:absolute;margin-left:0;margin-top:0;width:579.9pt;height:750.3pt;z-index:251661312;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938953 [1614]" strokeweight="1.25pt">
          <w10:wrap anchorx="page" anchory="page"/>
        </v:rect>
      </w:pict>
    </w:r>
    <w:r w:rsidRPr="001C0879">
      <w:rPr>
        <w:rFonts w:asciiTheme="majorHAnsi" w:eastAsiaTheme="majorEastAsia" w:hAnsiTheme="majorHAnsi" w:cstheme="majorBidi"/>
        <w:caps/>
        <w:color w:val="4F81BD" w:themeColor="accent1"/>
        <w:sz w:val="20"/>
        <w:szCs w:val="20"/>
      </w:rPr>
      <w:t xml:space="preserve">pg. </w:t>
    </w:r>
    <w:r w:rsidRPr="001C0879">
      <w:rPr>
        <w:rFonts w:eastAsiaTheme="minorEastAsia"/>
        <w:caps/>
        <w:color w:val="4F81BD" w:themeColor="accent1"/>
        <w:sz w:val="20"/>
        <w:szCs w:val="20"/>
      </w:rPr>
      <w:fldChar w:fldCharType="begin"/>
    </w:r>
    <w:r w:rsidRPr="001C0879">
      <w:rPr>
        <w:caps/>
        <w:color w:val="4F81BD" w:themeColor="accent1"/>
        <w:sz w:val="20"/>
        <w:szCs w:val="20"/>
      </w:rPr>
      <w:instrText xml:space="preserve"> PAGE    \* MERGEFORMAT </w:instrText>
    </w:r>
    <w:r w:rsidRPr="001C0879">
      <w:rPr>
        <w:rFonts w:eastAsiaTheme="minorEastAsia"/>
        <w:caps/>
        <w:color w:val="4F81BD" w:themeColor="accent1"/>
        <w:sz w:val="20"/>
        <w:szCs w:val="20"/>
      </w:rPr>
      <w:fldChar w:fldCharType="separate"/>
    </w:r>
    <w:r w:rsidR="009A6F1E" w:rsidRPr="009A6F1E">
      <w:rPr>
        <w:rFonts w:asciiTheme="majorHAnsi" w:eastAsiaTheme="majorEastAsia" w:hAnsiTheme="majorHAnsi" w:cstheme="majorBidi"/>
        <w:caps/>
        <w:noProof/>
        <w:color w:val="4F81BD" w:themeColor="accent1"/>
        <w:sz w:val="20"/>
        <w:szCs w:val="20"/>
      </w:rPr>
      <w:t>47</w:t>
    </w:r>
    <w:r w:rsidRPr="001C0879">
      <w:rPr>
        <w:rFonts w:asciiTheme="majorHAnsi" w:eastAsiaTheme="majorEastAsia" w:hAnsiTheme="majorHAnsi" w:cstheme="majorBidi"/>
        <w:caps/>
        <w:noProof/>
        <w:color w:val="4F81BD"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4E3C" w:rsidRDefault="00974E3C" w:rsidP="003C5B2B">
      <w:pPr>
        <w:spacing w:after="0" w:line="240" w:lineRule="auto"/>
      </w:pPr>
      <w:r>
        <w:separator/>
      </w:r>
    </w:p>
  </w:footnote>
  <w:footnote w:type="continuationSeparator" w:id="0">
    <w:p w:rsidR="00974E3C" w:rsidRDefault="00974E3C" w:rsidP="003C5B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6A3A" w:rsidRDefault="00236A3A" w:rsidP="001C0879">
    <w:pPr>
      <w:pStyle w:val="Header"/>
      <w:tabs>
        <w:tab w:val="clear" w:pos="4680"/>
        <w:tab w:val="clear" w:pos="9360"/>
      </w:tabs>
      <w:rPr>
        <w:color w:val="548DD4" w:themeColor="text2" w:themeTint="99"/>
        <w:sz w:val="24"/>
        <w:szCs w:val="24"/>
      </w:rPr>
    </w:pPr>
  </w:p>
  <w:p w:rsidR="00236A3A" w:rsidRDefault="00236A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483A4FD4"/>
    <w:lvl w:ilvl="0">
      <w:start w:val="1"/>
      <w:numFmt w:val="decimal"/>
      <w:pStyle w:val="ListNumber"/>
      <w:lvlText w:val="%1."/>
      <w:lvlJc w:val="left"/>
      <w:pPr>
        <w:tabs>
          <w:tab w:val="num" w:pos="360"/>
        </w:tabs>
        <w:ind w:left="360" w:hanging="360"/>
      </w:pPr>
    </w:lvl>
  </w:abstractNum>
  <w:abstractNum w:abstractNumId="1">
    <w:nsid w:val="01331F66"/>
    <w:multiLevelType w:val="hybridMultilevel"/>
    <w:tmpl w:val="CCDCC8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F0A235A"/>
    <w:multiLevelType w:val="hybridMultilevel"/>
    <w:tmpl w:val="13CE0F34"/>
    <w:lvl w:ilvl="0" w:tplc="A942EF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363AC0"/>
    <w:multiLevelType w:val="multilevel"/>
    <w:tmpl w:val="1A6C0E98"/>
    <w:lvl w:ilvl="0">
      <w:start w:val="4"/>
      <w:numFmt w:val="decimal"/>
      <w:lvlText w:val="%1"/>
      <w:lvlJc w:val="left"/>
      <w:pPr>
        <w:ind w:left="420" w:hanging="420"/>
      </w:pPr>
      <w:rPr>
        <w:rFonts w:hint="default"/>
      </w:rPr>
    </w:lvl>
    <w:lvl w:ilvl="1">
      <w:start w:val="15"/>
      <w:numFmt w:val="decimal"/>
      <w:lvlText w:val="%1.%2"/>
      <w:lvlJc w:val="left"/>
      <w:pPr>
        <w:ind w:left="87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nsid w:val="16DD51D0"/>
    <w:multiLevelType w:val="hybridMultilevel"/>
    <w:tmpl w:val="C25017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1CBF6F4D"/>
    <w:multiLevelType w:val="multilevel"/>
    <w:tmpl w:val="CE784798"/>
    <w:lvl w:ilvl="0">
      <w:start w:val="1"/>
      <w:numFmt w:val="decimal"/>
      <w:lvlText w:val="%1."/>
      <w:lvlJc w:val="left"/>
      <w:pPr>
        <w:ind w:left="390" w:hanging="390"/>
      </w:pPr>
      <w:rPr>
        <w:rFonts w:hint="default"/>
      </w:rPr>
    </w:lvl>
    <w:lvl w:ilvl="1">
      <w:start w:val="9"/>
      <w:numFmt w:val="bullet"/>
      <w:lvlText w:val="•"/>
      <w:lvlJc w:val="left"/>
      <w:pPr>
        <w:ind w:left="1080" w:hanging="360"/>
      </w:pPr>
      <w:rPr>
        <w:rFonts w:ascii="Palatino Linotype" w:eastAsia="Times New Roman" w:hAnsi="Palatino Linotype" w:cs="Times New Roman" w:hint="default"/>
      </w:r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
    <w:nsid w:val="1E6250F6"/>
    <w:multiLevelType w:val="hybridMultilevel"/>
    <w:tmpl w:val="7FD0E72A"/>
    <w:lvl w:ilvl="0" w:tplc="04090001">
      <w:start w:val="1"/>
      <w:numFmt w:val="bullet"/>
      <w:lvlText w:val=""/>
      <w:lvlJc w:val="left"/>
      <w:pPr>
        <w:ind w:left="1110" w:hanging="39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A3E4404"/>
    <w:multiLevelType w:val="hybridMultilevel"/>
    <w:tmpl w:val="1C72B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811A4D"/>
    <w:multiLevelType w:val="multilevel"/>
    <w:tmpl w:val="55DE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6C4F32"/>
    <w:multiLevelType w:val="hybridMultilevel"/>
    <w:tmpl w:val="19F0510A"/>
    <w:lvl w:ilvl="0" w:tplc="04090003">
      <w:start w:val="1"/>
      <w:numFmt w:val="bullet"/>
      <w:lvlText w:val="o"/>
      <w:lvlJc w:val="left"/>
      <w:pPr>
        <w:tabs>
          <w:tab w:val="num" w:pos="760"/>
        </w:tabs>
        <w:ind w:left="760" w:hanging="360"/>
      </w:pPr>
      <w:rPr>
        <w:rFonts w:ascii="Courier New" w:hAnsi="Courier New" w:cs="Courier New" w:hint="default"/>
      </w:rPr>
    </w:lvl>
    <w:lvl w:ilvl="1" w:tplc="3AFE70D2">
      <w:start w:val="1"/>
      <w:numFmt w:val="bullet"/>
      <w:pStyle w:val="TALLYBullet2"/>
      <w:lvlText w:val="•"/>
      <w:lvlJc w:val="left"/>
      <w:pPr>
        <w:tabs>
          <w:tab w:val="num" w:pos="1336"/>
        </w:tabs>
        <w:ind w:left="1336" w:hanging="216"/>
      </w:pPr>
      <w:rPr>
        <w:rFonts w:ascii="Arial (W1)" w:hAnsi="Arial (W1)" w:hint="default"/>
        <w:color w:val="C0C0C0"/>
        <w:sz w:val="20"/>
        <w:szCs w:val="20"/>
      </w:rPr>
    </w:lvl>
    <w:lvl w:ilvl="2" w:tplc="04090005" w:tentative="1">
      <w:start w:val="1"/>
      <w:numFmt w:val="bullet"/>
      <w:lvlText w:val=""/>
      <w:lvlJc w:val="left"/>
      <w:pPr>
        <w:tabs>
          <w:tab w:val="num" w:pos="2200"/>
        </w:tabs>
        <w:ind w:left="2200" w:hanging="360"/>
      </w:pPr>
      <w:rPr>
        <w:rFonts w:ascii="Wingdings" w:hAnsi="Wingdings" w:hint="default"/>
      </w:rPr>
    </w:lvl>
    <w:lvl w:ilvl="3" w:tplc="04090001" w:tentative="1">
      <w:start w:val="1"/>
      <w:numFmt w:val="bullet"/>
      <w:lvlText w:val=""/>
      <w:lvlJc w:val="left"/>
      <w:pPr>
        <w:tabs>
          <w:tab w:val="num" w:pos="2920"/>
        </w:tabs>
        <w:ind w:left="2920" w:hanging="360"/>
      </w:pPr>
      <w:rPr>
        <w:rFonts w:ascii="Symbol" w:hAnsi="Symbol" w:hint="default"/>
      </w:rPr>
    </w:lvl>
    <w:lvl w:ilvl="4" w:tplc="04090003" w:tentative="1">
      <w:start w:val="1"/>
      <w:numFmt w:val="bullet"/>
      <w:lvlText w:val="o"/>
      <w:lvlJc w:val="left"/>
      <w:pPr>
        <w:tabs>
          <w:tab w:val="num" w:pos="3640"/>
        </w:tabs>
        <w:ind w:left="3640" w:hanging="360"/>
      </w:pPr>
      <w:rPr>
        <w:rFonts w:ascii="Courier New" w:hAnsi="Courier New" w:cs="Courier New" w:hint="default"/>
      </w:rPr>
    </w:lvl>
    <w:lvl w:ilvl="5" w:tplc="04090005" w:tentative="1">
      <w:start w:val="1"/>
      <w:numFmt w:val="bullet"/>
      <w:lvlText w:val=""/>
      <w:lvlJc w:val="left"/>
      <w:pPr>
        <w:tabs>
          <w:tab w:val="num" w:pos="4360"/>
        </w:tabs>
        <w:ind w:left="4360" w:hanging="360"/>
      </w:pPr>
      <w:rPr>
        <w:rFonts w:ascii="Wingdings" w:hAnsi="Wingdings" w:hint="default"/>
      </w:rPr>
    </w:lvl>
    <w:lvl w:ilvl="6" w:tplc="04090001" w:tentative="1">
      <w:start w:val="1"/>
      <w:numFmt w:val="bullet"/>
      <w:lvlText w:val=""/>
      <w:lvlJc w:val="left"/>
      <w:pPr>
        <w:tabs>
          <w:tab w:val="num" w:pos="5080"/>
        </w:tabs>
        <w:ind w:left="5080" w:hanging="360"/>
      </w:pPr>
      <w:rPr>
        <w:rFonts w:ascii="Symbol" w:hAnsi="Symbol" w:hint="default"/>
      </w:rPr>
    </w:lvl>
    <w:lvl w:ilvl="7" w:tplc="04090003" w:tentative="1">
      <w:start w:val="1"/>
      <w:numFmt w:val="bullet"/>
      <w:lvlText w:val="o"/>
      <w:lvlJc w:val="left"/>
      <w:pPr>
        <w:tabs>
          <w:tab w:val="num" w:pos="5800"/>
        </w:tabs>
        <w:ind w:left="5800" w:hanging="360"/>
      </w:pPr>
      <w:rPr>
        <w:rFonts w:ascii="Courier New" w:hAnsi="Courier New" w:cs="Courier New" w:hint="default"/>
      </w:rPr>
    </w:lvl>
    <w:lvl w:ilvl="8" w:tplc="04090005" w:tentative="1">
      <w:start w:val="1"/>
      <w:numFmt w:val="bullet"/>
      <w:lvlText w:val=""/>
      <w:lvlJc w:val="left"/>
      <w:pPr>
        <w:tabs>
          <w:tab w:val="num" w:pos="6520"/>
        </w:tabs>
        <w:ind w:left="6520" w:hanging="360"/>
      </w:pPr>
      <w:rPr>
        <w:rFonts w:ascii="Wingdings" w:hAnsi="Wingdings" w:hint="default"/>
      </w:rPr>
    </w:lvl>
  </w:abstractNum>
  <w:abstractNum w:abstractNumId="10">
    <w:nsid w:val="310D7795"/>
    <w:multiLevelType w:val="hybridMultilevel"/>
    <w:tmpl w:val="970E744E"/>
    <w:lvl w:ilvl="0" w:tplc="39643722">
      <w:start w:val="1"/>
      <w:numFmt w:val="decimal"/>
      <w:pStyle w:val="Section8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695431"/>
    <w:multiLevelType w:val="singleLevel"/>
    <w:tmpl w:val="0994B58A"/>
    <w:lvl w:ilvl="0">
      <w:start w:val="1"/>
      <w:numFmt w:val="decimal"/>
      <w:pStyle w:val="NumberedList"/>
      <w:lvlText w:val="%1."/>
      <w:lvlJc w:val="left"/>
      <w:pPr>
        <w:tabs>
          <w:tab w:val="num" w:pos="360"/>
        </w:tabs>
        <w:ind w:left="360" w:hanging="360"/>
      </w:pPr>
      <w:rPr>
        <w:rFonts w:hint="default"/>
        <w:b w:val="0"/>
        <w:i w:val="0"/>
        <w:color w:val="808080"/>
      </w:rPr>
    </w:lvl>
  </w:abstractNum>
  <w:abstractNum w:abstractNumId="12">
    <w:nsid w:val="31FF52B5"/>
    <w:multiLevelType w:val="multilevel"/>
    <w:tmpl w:val="2FFC402E"/>
    <w:lvl w:ilvl="0">
      <w:start w:val="1"/>
      <w:numFmt w:val="bullet"/>
      <w:lvlText w:val=""/>
      <w:lvlJc w:val="left"/>
      <w:pPr>
        <w:ind w:left="720" w:hanging="360"/>
      </w:pPr>
      <w:rPr>
        <w:rFonts w:ascii="Symbol" w:hAnsi="Symbol" w:hint="default"/>
        <w:b/>
      </w:rPr>
    </w:lvl>
    <w:lvl w:ilvl="1">
      <w:start w:val="1"/>
      <w:numFmt w:val="bullet"/>
      <w:lvlText w:val=""/>
      <w:lvlJc w:val="left"/>
      <w:pPr>
        <w:ind w:left="1080" w:hanging="720"/>
      </w:pPr>
      <w:rPr>
        <w:rFonts w:ascii="Symbol" w:hAnsi="Symbol" w:hint="default"/>
        <w:b/>
      </w:rPr>
    </w:lvl>
    <w:lvl w:ilvl="2">
      <w:start w:val="1"/>
      <w:numFmt w:val="bullet"/>
      <w:lvlText w:val=""/>
      <w:lvlJc w:val="left"/>
      <w:pPr>
        <w:ind w:left="1440" w:hanging="1080"/>
      </w:pPr>
      <w:rPr>
        <w:rFonts w:ascii="Symbol" w:hAnsi="Symbol" w:hint="default"/>
      </w:rPr>
    </w:lvl>
    <w:lvl w:ilvl="3">
      <w:start w:val="1"/>
      <w:numFmt w:val="decimal"/>
      <w:isLgl/>
      <w:lvlText w:val="%1.%2.%3.%4."/>
      <w:lvlJc w:val="left"/>
      <w:pPr>
        <w:ind w:left="1800" w:hanging="1440"/>
      </w:pPr>
      <w:rPr>
        <w:rFonts w:asciiTheme="majorHAnsi" w:hAnsiTheme="majorHAnsi" w:hint="default"/>
      </w:rPr>
    </w:lvl>
    <w:lvl w:ilvl="4">
      <w:start w:val="1"/>
      <w:numFmt w:val="decimal"/>
      <w:isLgl/>
      <w:lvlText w:val="%1.%2.%3.%4.%5."/>
      <w:lvlJc w:val="left"/>
      <w:pPr>
        <w:ind w:left="2160" w:hanging="1800"/>
      </w:pPr>
      <w:rPr>
        <w:rFonts w:asciiTheme="majorHAnsi" w:hAnsiTheme="majorHAnsi" w:hint="default"/>
      </w:rPr>
    </w:lvl>
    <w:lvl w:ilvl="5">
      <w:start w:val="1"/>
      <w:numFmt w:val="decimal"/>
      <w:isLgl/>
      <w:lvlText w:val="%1.%2.%3.%4.%5.%6."/>
      <w:lvlJc w:val="left"/>
      <w:pPr>
        <w:ind w:left="2520" w:hanging="2160"/>
      </w:pPr>
      <w:rPr>
        <w:rFonts w:asciiTheme="majorHAnsi" w:hAnsiTheme="majorHAnsi" w:hint="default"/>
      </w:rPr>
    </w:lvl>
    <w:lvl w:ilvl="6">
      <w:start w:val="1"/>
      <w:numFmt w:val="decimal"/>
      <w:isLgl/>
      <w:lvlText w:val="%1.%2.%3.%4.%5.%6.%7."/>
      <w:lvlJc w:val="left"/>
      <w:pPr>
        <w:ind w:left="2880" w:hanging="2520"/>
      </w:pPr>
      <w:rPr>
        <w:rFonts w:asciiTheme="majorHAnsi" w:hAnsiTheme="majorHAnsi" w:hint="default"/>
      </w:rPr>
    </w:lvl>
    <w:lvl w:ilvl="7">
      <w:start w:val="1"/>
      <w:numFmt w:val="decimal"/>
      <w:isLgl/>
      <w:lvlText w:val="%1.%2.%3.%4.%5.%6.%7.%8."/>
      <w:lvlJc w:val="left"/>
      <w:pPr>
        <w:ind w:left="3240" w:hanging="2880"/>
      </w:pPr>
      <w:rPr>
        <w:rFonts w:asciiTheme="majorHAnsi" w:hAnsiTheme="majorHAnsi" w:hint="default"/>
      </w:rPr>
    </w:lvl>
    <w:lvl w:ilvl="8">
      <w:start w:val="1"/>
      <w:numFmt w:val="decimal"/>
      <w:isLgl/>
      <w:lvlText w:val="%1.%2.%3.%4.%5.%6.%7.%8.%9."/>
      <w:lvlJc w:val="left"/>
      <w:pPr>
        <w:ind w:left="3600" w:hanging="3240"/>
      </w:pPr>
      <w:rPr>
        <w:rFonts w:asciiTheme="majorHAnsi" w:hAnsiTheme="majorHAnsi" w:hint="default"/>
      </w:rPr>
    </w:lvl>
  </w:abstractNum>
  <w:abstractNum w:abstractNumId="13">
    <w:nsid w:val="326C1396"/>
    <w:multiLevelType w:val="multilevel"/>
    <w:tmpl w:val="2FFC402E"/>
    <w:lvl w:ilvl="0">
      <w:start w:val="1"/>
      <w:numFmt w:val="bullet"/>
      <w:lvlText w:val=""/>
      <w:lvlJc w:val="left"/>
      <w:pPr>
        <w:ind w:left="720" w:hanging="360"/>
      </w:pPr>
      <w:rPr>
        <w:rFonts w:ascii="Symbol" w:hAnsi="Symbol" w:hint="default"/>
        <w:b/>
      </w:rPr>
    </w:lvl>
    <w:lvl w:ilvl="1">
      <w:start w:val="1"/>
      <w:numFmt w:val="bullet"/>
      <w:lvlText w:val=""/>
      <w:lvlJc w:val="left"/>
      <w:pPr>
        <w:ind w:left="1080" w:hanging="720"/>
      </w:pPr>
      <w:rPr>
        <w:rFonts w:ascii="Symbol" w:hAnsi="Symbol" w:hint="default"/>
        <w:b/>
      </w:rPr>
    </w:lvl>
    <w:lvl w:ilvl="2">
      <w:start w:val="1"/>
      <w:numFmt w:val="bullet"/>
      <w:lvlText w:val=""/>
      <w:lvlJc w:val="left"/>
      <w:pPr>
        <w:ind w:left="1440" w:hanging="1080"/>
      </w:pPr>
      <w:rPr>
        <w:rFonts w:ascii="Symbol" w:hAnsi="Symbol" w:hint="default"/>
      </w:rPr>
    </w:lvl>
    <w:lvl w:ilvl="3">
      <w:start w:val="1"/>
      <w:numFmt w:val="decimal"/>
      <w:isLgl/>
      <w:lvlText w:val="%1.%2.%3.%4."/>
      <w:lvlJc w:val="left"/>
      <w:pPr>
        <w:ind w:left="1800" w:hanging="1440"/>
      </w:pPr>
      <w:rPr>
        <w:rFonts w:asciiTheme="majorHAnsi" w:hAnsiTheme="majorHAnsi" w:hint="default"/>
      </w:rPr>
    </w:lvl>
    <w:lvl w:ilvl="4">
      <w:start w:val="1"/>
      <w:numFmt w:val="decimal"/>
      <w:isLgl/>
      <w:lvlText w:val="%1.%2.%3.%4.%5."/>
      <w:lvlJc w:val="left"/>
      <w:pPr>
        <w:ind w:left="2160" w:hanging="1800"/>
      </w:pPr>
      <w:rPr>
        <w:rFonts w:asciiTheme="majorHAnsi" w:hAnsiTheme="majorHAnsi" w:hint="default"/>
      </w:rPr>
    </w:lvl>
    <w:lvl w:ilvl="5">
      <w:start w:val="1"/>
      <w:numFmt w:val="decimal"/>
      <w:isLgl/>
      <w:lvlText w:val="%1.%2.%3.%4.%5.%6."/>
      <w:lvlJc w:val="left"/>
      <w:pPr>
        <w:ind w:left="2520" w:hanging="2160"/>
      </w:pPr>
      <w:rPr>
        <w:rFonts w:asciiTheme="majorHAnsi" w:hAnsiTheme="majorHAnsi" w:hint="default"/>
      </w:rPr>
    </w:lvl>
    <w:lvl w:ilvl="6">
      <w:start w:val="1"/>
      <w:numFmt w:val="decimal"/>
      <w:isLgl/>
      <w:lvlText w:val="%1.%2.%3.%4.%5.%6.%7."/>
      <w:lvlJc w:val="left"/>
      <w:pPr>
        <w:ind w:left="2880" w:hanging="2520"/>
      </w:pPr>
      <w:rPr>
        <w:rFonts w:asciiTheme="majorHAnsi" w:hAnsiTheme="majorHAnsi" w:hint="default"/>
      </w:rPr>
    </w:lvl>
    <w:lvl w:ilvl="7">
      <w:start w:val="1"/>
      <w:numFmt w:val="decimal"/>
      <w:isLgl/>
      <w:lvlText w:val="%1.%2.%3.%4.%5.%6.%7.%8."/>
      <w:lvlJc w:val="left"/>
      <w:pPr>
        <w:ind w:left="3240" w:hanging="2880"/>
      </w:pPr>
      <w:rPr>
        <w:rFonts w:asciiTheme="majorHAnsi" w:hAnsiTheme="majorHAnsi" w:hint="default"/>
      </w:rPr>
    </w:lvl>
    <w:lvl w:ilvl="8">
      <w:start w:val="1"/>
      <w:numFmt w:val="decimal"/>
      <w:isLgl/>
      <w:lvlText w:val="%1.%2.%3.%4.%5.%6.%7.%8.%9."/>
      <w:lvlJc w:val="left"/>
      <w:pPr>
        <w:ind w:left="3600" w:hanging="3240"/>
      </w:pPr>
      <w:rPr>
        <w:rFonts w:asciiTheme="majorHAnsi" w:hAnsiTheme="majorHAnsi" w:hint="default"/>
      </w:rPr>
    </w:lvl>
  </w:abstractNum>
  <w:abstractNum w:abstractNumId="14">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pStyle w:val="Clauses"/>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15">
    <w:nsid w:val="3C4F5F70"/>
    <w:multiLevelType w:val="hybridMultilevel"/>
    <w:tmpl w:val="1AE8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69315F"/>
    <w:multiLevelType w:val="hybridMultilevel"/>
    <w:tmpl w:val="E2AA32E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0FC3FB7"/>
    <w:multiLevelType w:val="hybridMultilevel"/>
    <w:tmpl w:val="10B696E4"/>
    <w:lvl w:ilvl="0" w:tplc="FFFFFFFF">
      <w:start w:val="1"/>
      <w:numFmt w:val="bullet"/>
      <w:pStyle w:val="Bullet"/>
      <w:lvlText w:val=""/>
      <w:lvlJc w:val="left"/>
      <w:pPr>
        <w:tabs>
          <w:tab w:val="num" w:pos="360"/>
        </w:tabs>
        <w:ind w:left="360" w:hanging="360"/>
      </w:pPr>
      <w:rPr>
        <w:rFonts w:ascii="Symbol" w:hAnsi="Symbol" w:hint="default"/>
        <w:color w:val="999999"/>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43A41E4A"/>
    <w:multiLevelType w:val="hybridMultilevel"/>
    <w:tmpl w:val="51B87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AB3AAB"/>
    <w:multiLevelType w:val="multilevel"/>
    <w:tmpl w:val="60A2C186"/>
    <w:lvl w:ilvl="0">
      <w:start w:val="1"/>
      <w:numFmt w:val="decimal"/>
      <w:lvlText w:val="%1."/>
      <w:lvlJc w:val="left"/>
      <w:pPr>
        <w:ind w:left="450" w:hanging="360"/>
      </w:pPr>
      <w:rPr>
        <w:rFonts w:hint="default"/>
      </w:rPr>
    </w:lvl>
    <w:lvl w:ilvl="1">
      <w:start w:val="1"/>
      <w:numFmt w:val="decimal"/>
      <w:isLgl/>
      <w:lvlText w:val="%1.%2."/>
      <w:lvlJc w:val="left"/>
      <w:pPr>
        <w:ind w:left="720" w:hanging="720"/>
      </w:pPr>
      <w:rPr>
        <w:rFonts w:asciiTheme="minorHAnsi" w:hAnsiTheme="minorHAnsi" w:hint="default"/>
      </w:rPr>
    </w:lvl>
    <w:lvl w:ilvl="2">
      <w:start w:val="1"/>
      <w:numFmt w:val="decimal"/>
      <w:isLgl/>
      <w:lvlText w:val="%1.%2.%3."/>
      <w:lvlJc w:val="left"/>
      <w:pPr>
        <w:ind w:left="1080" w:hanging="1080"/>
      </w:pPr>
      <w:rPr>
        <w:rFonts w:asciiTheme="majorHAnsi" w:hAnsiTheme="majorHAnsi" w:hint="default"/>
      </w:rPr>
    </w:lvl>
    <w:lvl w:ilvl="3">
      <w:start w:val="1"/>
      <w:numFmt w:val="decimal"/>
      <w:isLgl/>
      <w:lvlText w:val="%1.%2.%3.%4."/>
      <w:lvlJc w:val="left"/>
      <w:pPr>
        <w:ind w:left="1440" w:hanging="1440"/>
      </w:pPr>
      <w:rPr>
        <w:rFonts w:asciiTheme="majorHAnsi" w:hAnsiTheme="majorHAnsi" w:hint="default"/>
      </w:rPr>
    </w:lvl>
    <w:lvl w:ilvl="4">
      <w:start w:val="1"/>
      <w:numFmt w:val="decimal"/>
      <w:isLgl/>
      <w:lvlText w:val="%1.%2.%3.%4.%5."/>
      <w:lvlJc w:val="left"/>
      <w:pPr>
        <w:ind w:left="1800" w:hanging="1800"/>
      </w:pPr>
      <w:rPr>
        <w:rFonts w:asciiTheme="majorHAnsi" w:hAnsiTheme="majorHAnsi" w:hint="default"/>
      </w:rPr>
    </w:lvl>
    <w:lvl w:ilvl="5">
      <w:start w:val="1"/>
      <w:numFmt w:val="decimal"/>
      <w:isLgl/>
      <w:lvlText w:val="%1.%2.%3.%4.%5.%6."/>
      <w:lvlJc w:val="left"/>
      <w:pPr>
        <w:ind w:left="2160" w:hanging="2160"/>
      </w:pPr>
      <w:rPr>
        <w:rFonts w:asciiTheme="majorHAnsi" w:hAnsiTheme="majorHAnsi" w:hint="default"/>
      </w:rPr>
    </w:lvl>
    <w:lvl w:ilvl="6">
      <w:start w:val="1"/>
      <w:numFmt w:val="decimal"/>
      <w:isLgl/>
      <w:lvlText w:val="%1.%2.%3.%4.%5.%6.%7."/>
      <w:lvlJc w:val="left"/>
      <w:pPr>
        <w:ind w:left="2520" w:hanging="2520"/>
      </w:pPr>
      <w:rPr>
        <w:rFonts w:asciiTheme="majorHAnsi" w:hAnsiTheme="majorHAnsi" w:hint="default"/>
      </w:rPr>
    </w:lvl>
    <w:lvl w:ilvl="7">
      <w:start w:val="1"/>
      <w:numFmt w:val="decimal"/>
      <w:isLgl/>
      <w:lvlText w:val="%1.%2.%3.%4.%5.%6.%7.%8."/>
      <w:lvlJc w:val="left"/>
      <w:pPr>
        <w:ind w:left="2880" w:hanging="2880"/>
      </w:pPr>
      <w:rPr>
        <w:rFonts w:asciiTheme="majorHAnsi" w:hAnsiTheme="majorHAnsi" w:hint="default"/>
      </w:rPr>
    </w:lvl>
    <w:lvl w:ilvl="8">
      <w:start w:val="1"/>
      <w:numFmt w:val="decimal"/>
      <w:isLgl/>
      <w:lvlText w:val="%1.%2.%3.%4.%5.%6.%7.%8.%9."/>
      <w:lvlJc w:val="left"/>
      <w:pPr>
        <w:ind w:left="3240" w:hanging="3240"/>
      </w:pPr>
      <w:rPr>
        <w:rFonts w:asciiTheme="majorHAnsi" w:hAnsiTheme="majorHAnsi" w:hint="default"/>
      </w:rPr>
    </w:lvl>
  </w:abstractNum>
  <w:abstractNum w:abstractNumId="20">
    <w:nsid w:val="43C34FA6"/>
    <w:multiLevelType w:val="multilevel"/>
    <w:tmpl w:val="41141704"/>
    <w:lvl w:ilvl="0">
      <w:start w:val="1"/>
      <w:numFmt w:val="decimal"/>
      <w:pStyle w:val="Header1-Clauses"/>
      <w:lvlText w:val="%1."/>
      <w:lvlJc w:val="left"/>
      <w:pPr>
        <w:ind w:left="360" w:hanging="360"/>
      </w:pPr>
      <w:rPr>
        <w:rFonts w:hint="default"/>
      </w:rPr>
    </w:lvl>
    <w:lvl w:ilvl="1">
      <w:start w:val="1"/>
      <w:numFmt w:val="decimal"/>
      <w:pStyle w:val="Header1-Clauses"/>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44D13686"/>
    <w:multiLevelType w:val="hybridMultilevel"/>
    <w:tmpl w:val="FFC4BF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80E1138"/>
    <w:multiLevelType w:val="hybridMultilevel"/>
    <w:tmpl w:val="2E0617EE"/>
    <w:lvl w:ilvl="0" w:tplc="64768B04">
      <w:start w:val="1"/>
      <w:numFmt w:val="decimal"/>
      <w:pStyle w:val="TOC6"/>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9550791"/>
    <w:multiLevelType w:val="hybridMultilevel"/>
    <w:tmpl w:val="FF761FC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499C2BED"/>
    <w:multiLevelType w:val="hybridMultilevel"/>
    <w:tmpl w:val="DF2EA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2B1B21"/>
    <w:multiLevelType w:val="multilevel"/>
    <w:tmpl w:val="14D2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D5618D3"/>
    <w:multiLevelType w:val="hybridMultilevel"/>
    <w:tmpl w:val="382EC072"/>
    <w:lvl w:ilvl="0" w:tplc="28090009">
      <w:start w:val="1"/>
      <w:numFmt w:val="bullet"/>
      <w:lvlText w:val=""/>
      <w:lvlJc w:val="left"/>
      <w:pPr>
        <w:ind w:left="720" w:hanging="360"/>
      </w:pPr>
      <w:rPr>
        <w:rFonts w:ascii="Wingdings" w:hAnsi="Wingdings" w:hint="default"/>
      </w:rPr>
    </w:lvl>
    <w:lvl w:ilvl="1" w:tplc="28090003" w:tentative="1">
      <w:start w:val="1"/>
      <w:numFmt w:val="bullet"/>
      <w:lvlText w:val="o"/>
      <w:lvlJc w:val="left"/>
      <w:pPr>
        <w:ind w:left="1440" w:hanging="360"/>
      </w:pPr>
      <w:rPr>
        <w:rFonts w:ascii="Courier New" w:hAnsi="Courier New" w:cs="Courier New" w:hint="default"/>
      </w:rPr>
    </w:lvl>
    <w:lvl w:ilvl="2" w:tplc="28090005" w:tentative="1">
      <w:start w:val="1"/>
      <w:numFmt w:val="bullet"/>
      <w:lvlText w:val=""/>
      <w:lvlJc w:val="left"/>
      <w:pPr>
        <w:ind w:left="2160" w:hanging="360"/>
      </w:pPr>
      <w:rPr>
        <w:rFonts w:ascii="Wingdings" w:hAnsi="Wingdings" w:hint="default"/>
      </w:rPr>
    </w:lvl>
    <w:lvl w:ilvl="3" w:tplc="28090001" w:tentative="1">
      <w:start w:val="1"/>
      <w:numFmt w:val="bullet"/>
      <w:lvlText w:val=""/>
      <w:lvlJc w:val="left"/>
      <w:pPr>
        <w:ind w:left="2880" w:hanging="360"/>
      </w:pPr>
      <w:rPr>
        <w:rFonts w:ascii="Symbol" w:hAnsi="Symbol" w:hint="default"/>
      </w:rPr>
    </w:lvl>
    <w:lvl w:ilvl="4" w:tplc="28090003" w:tentative="1">
      <w:start w:val="1"/>
      <w:numFmt w:val="bullet"/>
      <w:lvlText w:val="o"/>
      <w:lvlJc w:val="left"/>
      <w:pPr>
        <w:ind w:left="3600" w:hanging="360"/>
      </w:pPr>
      <w:rPr>
        <w:rFonts w:ascii="Courier New" w:hAnsi="Courier New" w:cs="Courier New" w:hint="default"/>
      </w:rPr>
    </w:lvl>
    <w:lvl w:ilvl="5" w:tplc="28090005" w:tentative="1">
      <w:start w:val="1"/>
      <w:numFmt w:val="bullet"/>
      <w:lvlText w:val=""/>
      <w:lvlJc w:val="left"/>
      <w:pPr>
        <w:ind w:left="4320" w:hanging="360"/>
      </w:pPr>
      <w:rPr>
        <w:rFonts w:ascii="Wingdings" w:hAnsi="Wingdings" w:hint="default"/>
      </w:rPr>
    </w:lvl>
    <w:lvl w:ilvl="6" w:tplc="28090001" w:tentative="1">
      <w:start w:val="1"/>
      <w:numFmt w:val="bullet"/>
      <w:lvlText w:val=""/>
      <w:lvlJc w:val="left"/>
      <w:pPr>
        <w:ind w:left="5040" w:hanging="360"/>
      </w:pPr>
      <w:rPr>
        <w:rFonts w:ascii="Symbol" w:hAnsi="Symbol" w:hint="default"/>
      </w:rPr>
    </w:lvl>
    <w:lvl w:ilvl="7" w:tplc="28090003" w:tentative="1">
      <w:start w:val="1"/>
      <w:numFmt w:val="bullet"/>
      <w:lvlText w:val="o"/>
      <w:lvlJc w:val="left"/>
      <w:pPr>
        <w:ind w:left="5760" w:hanging="360"/>
      </w:pPr>
      <w:rPr>
        <w:rFonts w:ascii="Courier New" w:hAnsi="Courier New" w:cs="Courier New" w:hint="default"/>
      </w:rPr>
    </w:lvl>
    <w:lvl w:ilvl="8" w:tplc="28090005" w:tentative="1">
      <w:start w:val="1"/>
      <w:numFmt w:val="bullet"/>
      <w:lvlText w:val=""/>
      <w:lvlJc w:val="left"/>
      <w:pPr>
        <w:ind w:left="6480" w:hanging="360"/>
      </w:pPr>
      <w:rPr>
        <w:rFonts w:ascii="Wingdings" w:hAnsi="Wingdings" w:hint="default"/>
      </w:rPr>
    </w:lvl>
  </w:abstractNum>
  <w:abstractNum w:abstractNumId="27">
    <w:nsid w:val="4D96481F"/>
    <w:multiLevelType w:val="multilevel"/>
    <w:tmpl w:val="2FFC402E"/>
    <w:lvl w:ilvl="0">
      <w:start w:val="1"/>
      <w:numFmt w:val="bullet"/>
      <w:lvlText w:val=""/>
      <w:lvlJc w:val="left"/>
      <w:pPr>
        <w:ind w:left="720" w:hanging="360"/>
      </w:pPr>
      <w:rPr>
        <w:rFonts w:ascii="Symbol" w:hAnsi="Symbol" w:hint="default"/>
        <w:b/>
      </w:rPr>
    </w:lvl>
    <w:lvl w:ilvl="1">
      <w:start w:val="1"/>
      <w:numFmt w:val="bullet"/>
      <w:lvlText w:val=""/>
      <w:lvlJc w:val="left"/>
      <w:pPr>
        <w:ind w:left="1080" w:hanging="720"/>
      </w:pPr>
      <w:rPr>
        <w:rFonts w:ascii="Symbol" w:hAnsi="Symbol" w:hint="default"/>
        <w:b/>
      </w:rPr>
    </w:lvl>
    <w:lvl w:ilvl="2">
      <w:start w:val="1"/>
      <w:numFmt w:val="bullet"/>
      <w:lvlText w:val=""/>
      <w:lvlJc w:val="left"/>
      <w:pPr>
        <w:ind w:left="1440" w:hanging="1080"/>
      </w:pPr>
      <w:rPr>
        <w:rFonts w:ascii="Symbol" w:hAnsi="Symbol" w:hint="default"/>
      </w:rPr>
    </w:lvl>
    <w:lvl w:ilvl="3">
      <w:start w:val="1"/>
      <w:numFmt w:val="decimal"/>
      <w:isLgl/>
      <w:lvlText w:val="%1.%2.%3.%4."/>
      <w:lvlJc w:val="left"/>
      <w:pPr>
        <w:ind w:left="1800" w:hanging="1440"/>
      </w:pPr>
      <w:rPr>
        <w:rFonts w:asciiTheme="majorHAnsi" w:hAnsiTheme="majorHAnsi" w:hint="default"/>
      </w:rPr>
    </w:lvl>
    <w:lvl w:ilvl="4">
      <w:start w:val="1"/>
      <w:numFmt w:val="decimal"/>
      <w:isLgl/>
      <w:lvlText w:val="%1.%2.%3.%4.%5."/>
      <w:lvlJc w:val="left"/>
      <w:pPr>
        <w:ind w:left="2160" w:hanging="1800"/>
      </w:pPr>
      <w:rPr>
        <w:rFonts w:asciiTheme="majorHAnsi" w:hAnsiTheme="majorHAnsi" w:hint="default"/>
      </w:rPr>
    </w:lvl>
    <w:lvl w:ilvl="5">
      <w:start w:val="1"/>
      <w:numFmt w:val="decimal"/>
      <w:isLgl/>
      <w:lvlText w:val="%1.%2.%3.%4.%5.%6."/>
      <w:lvlJc w:val="left"/>
      <w:pPr>
        <w:ind w:left="2520" w:hanging="2160"/>
      </w:pPr>
      <w:rPr>
        <w:rFonts w:asciiTheme="majorHAnsi" w:hAnsiTheme="majorHAnsi" w:hint="default"/>
      </w:rPr>
    </w:lvl>
    <w:lvl w:ilvl="6">
      <w:start w:val="1"/>
      <w:numFmt w:val="decimal"/>
      <w:isLgl/>
      <w:lvlText w:val="%1.%2.%3.%4.%5.%6.%7."/>
      <w:lvlJc w:val="left"/>
      <w:pPr>
        <w:ind w:left="2880" w:hanging="2520"/>
      </w:pPr>
      <w:rPr>
        <w:rFonts w:asciiTheme="majorHAnsi" w:hAnsiTheme="majorHAnsi" w:hint="default"/>
      </w:rPr>
    </w:lvl>
    <w:lvl w:ilvl="7">
      <w:start w:val="1"/>
      <w:numFmt w:val="decimal"/>
      <w:isLgl/>
      <w:lvlText w:val="%1.%2.%3.%4.%5.%6.%7.%8."/>
      <w:lvlJc w:val="left"/>
      <w:pPr>
        <w:ind w:left="3240" w:hanging="2880"/>
      </w:pPr>
      <w:rPr>
        <w:rFonts w:asciiTheme="majorHAnsi" w:hAnsiTheme="majorHAnsi" w:hint="default"/>
      </w:rPr>
    </w:lvl>
    <w:lvl w:ilvl="8">
      <w:start w:val="1"/>
      <w:numFmt w:val="decimal"/>
      <w:isLgl/>
      <w:lvlText w:val="%1.%2.%3.%4.%5.%6.%7.%8.%9."/>
      <w:lvlJc w:val="left"/>
      <w:pPr>
        <w:ind w:left="3600" w:hanging="3240"/>
      </w:pPr>
      <w:rPr>
        <w:rFonts w:asciiTheme="majorHAnsi" w:hAnsiTheme="majorHAnsi" w:hint="default"/>
      </w:rPr>
    </w:lvl>
  </w:abstractNum>
  <w:abstractNum w:abstractNumId="28">
    <w:nsid w:val="54766994"/>
    <w:multiLevelType w:val="multilevel"/>
    <w:tmpl w:val="F85466FE"/>
    <w:lvl w:ilvl="0">
      <w:start w:val="1"/>
      <w:numFmt w:val="decimal"/>
      <w:lvlText w:val="%1.0"/>
      <w:lvlJc w:val="left"/>
      <w:pPr>
        <w:ind w:left="360" w:hanging="360"/>
      </w:pPr>
      <w:rPr>
        <w:rFonts w:hint="default"/>
        <w:b/>
      </w:rPr>
    </w:lvl>
    <w:lvl w:ilvl="1">
      <w:start w:val="1"/>
      <w:numFmt w:val="decimal"/>
      <w:lvlText w:val="%2."/>
      <w:lvlJc w:val="left"/>
      <w:pPr>
        <w:ind w:left="36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568500C2"/>
    <w:multiLevelType w:val="hybridMultilevel"/>
    <w:tmpl w:val="C71A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A83D40"/>
    <w:multiLevelType w:val="hybridMultilevel"/>
    <w:tmpl w:val="421CB2C6"/>
    <w:lvl w:ilvl="0" w:tplc="0409000F">
      <w:start w:val="1"/>
      <w:numFmt w:val="decimal"/>
      <w:lvlText w:val="%1."/>
      <w:lvlJc w:val="left"/>
      <w:pPr>
        <w:ind w:left="72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7162C11"/>
    <w:multiLevelType w:val="hybridMultilevel"/>
    <w:tmpl w:val="0A329BA4"/>
    <w:lvl w:ilvl="0" w:tplc="04090001">
      <w:start w:val="1"/>
      <w:numFmt w:val="bullet"/>
      <w:lvlText w:val=""/>
      <w:lvlJc w:val="left"/>
      <w:pPr>
        <w:tabs>
          <w:tab w:val="num" w:pos="720"/>
        </w:tabs>
        <w:ind w:left="720" w:hanging="360"/>
      </w:pPr>
      <w:rPr>
        <w:rFonts w:ascii="Symbol" w:hAnsi="Symbol" w:hint="default"/>
        <w:sz w:val="20"/>
        <w:szCs w:val="20"/>
      </w:rPr>
    </w:lvl>
    <w:lvl w:ilvl="1" w:tplc="04090003">
      <w:start w:val="1"/>
      <w:numFmt w:val="decimal"/>
      <w:lvlText w:val="%2."/>
      <w:lvlJc w:val="left"/>
      <w:pPr>
        <w:tabs>
          <w:tab w:val="num" w:pos="1440"/>
        </w:tabs>
        <w:ind w:left="1440" w:hanging="360"/>
      </w:pPr>
      <w:rPr>
        <w:rFonts w:hint="default"/>
        <w:sz w:val="20"/>
        <w:szCs w:val="20"/>
      </w:rPr>
    </w:lvl>
    <w:lvl w:ilvl="2" w:tplc="04090005">
      <w:start w:val="1"/>
      <w:numFmt w:val="bullet"/>
      <w:lvlText w:val=""/>
      <w:lvlJc w:val="left"/>
      <w:pPr>
        <w:tabs>
          <w:tab w:val="num" w:pos="2160"/>
        </w:tabs>
        <w:ind w:left="2160" w:hanging="360"/>
      </w:pPr>
      <w:rPr>
        <w:rFonts w:ascii="Symbol" w:hAnsi="Symbol" w:hint="default"/>
        <w:sz w:val="20"/>
        <w:szCs w:val="20"/>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E442853"/>
    <w:multiLevelType w:val="hybridMultilevel"/>
    <w:tmpl w:val="80FCD372"/>
    <w:lvl w:ilvl="0" w:tplc="B7747DAC">
      <w:numFmt w:val="bullet"/>
      <w:pStyle w:val="HEADER5"/>
      <w:lvlText w:val="-"/>
      <w:lvlJc w:val="left"/>
      <w:pPr>
        <w:tabs>
          <w:tab w:val="num" w:pos="2700"/>
        </w:tabs>
        <w:ind w:left="2700" w:hanging="720"/>
      </w:pPr>
      <w:rPr>
        <w:rFonts w:ascii="Times New Roman" w:eastAsia="Times New Roman" w:hAnsi="Times New Roman" w:cs="Times New Roman" w:hint="default"/>
        <w: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E483E2D"/>
    <w:multiLevelType w:val="hybridMultilevel"/>
    <w:tmpl w:val="19AEAD7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EC0650"/>
    <w:multiLevelType w:val="hybridMultilevel"/>
    <w:tmpl w:val="421CB2C6"/>
    <w:lvl w:ilvl="0" w:tplc="0409000F">
      <w:start w:val="1"/>
      <w:numFmt w:val="decimal"/>
      <w:lvlText w:val="%1."/>
      <w:lvlJc w:val="left"/>
      <w:pPr>
        <w:ind w:left="72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21D3943"/>
    <w:multiLevelType w:val="hybridMultilevel"/>
    <w:tmpl w:val="E1CC1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76E29C1"/>
    <w:multiLevelType w:val="hybridMultilevel"/>
    <w:tmpl w:val="13561DCE"/>
    <w:lvl w:ilvl="0" w:tplc="2DCEC750">
      <w:start w:val="1"/>
      <w:numFmt w:val="upperRoman"/>
      <w:pStyle w:val="Section8Header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6E384D"/>
    <w:multiLevelType w:val="multilevel"/>
    <w:tmpl w:val="229C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963DAF"/>
    <w:multiLevelType w:val="singleLevel"/>
    <w:tmpl w:val="B98CB8AA"/>
    <w:lvl w:ilvl="0">
      <w:start w:val="1"/>
      <w:numFmt w:val="bullet"/>
      <w:pStyle w:val="Bullet2"/>
      <w:lvlText w:val=""/>
      <w:lvlJc w:val="left"/>
      <w:pPr>
        <w:tabs>
          <w:tab w:val="num" w:pos="360"/>
        </w:tabs>
        <w:ind w:left="360" w:hanging="360"/>
      </w:pPr>
      <w:rPr>
        <w:rFonts w:ascii="Wingdings" w:hAnsi="Wingdings" w:hint="default"/>
        <w:sz w:val="24"/>
      </w:rPr>
    </w:lvl>
  </w:abstractNum>
  <w:abstractNum w:abstractNumId="39">
    <w:nsid w:val="70B6413B"/>
    <w:multiLevelType w:val="hybridMultilevel"/>
    <w:tmpl w:val="5F9EA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2086283"/>
    <w:multiLevelType w:val="hybridMultilevel"/>
    <w:tmpl w:val="1350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41C1956"/>
    <w:multiLevelType w:val="hybridMultilevel"/>
    <w:tmpl w:val="7936A342"/>
    <w:lvl w:ilvl="0" w:tplc="85F6A448">
      <w:start w:val="1"/>
      <w:numFmt w:val="decimal"/>
      <w:lvlText w:val="%1."/>
      <w:lvlJc w:val="center"/>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7D029BD"/>
    <w:multiLevelType w:val="hybridMultilevel"/>
    <w:tmpl w:val="DFBA9F1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78A23B69"/>
    <w:multiLevelType w:val="hybridMultilevel"/>
    <w:tmpl w:val="285218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7A310A0F"/>
    <w:multiLevelType w:val="multilevel"/>
    <w:tmpl w:val="9A26105A"/>
    <w:lvl w:ilvl="0">
      <w:start w:val="26"/>
      <w:numFmt w:val="decimal"/>
      <w:pStyle w:val="Heading5"/>
      <w:lvlText w:val="%1."/>
      <w:lvlJc w:val="left"/>
      <w:pPr>
        <w:ind w:left="720" w:hanging="360"/>
      </w:pPr>
      <w:rPr>
        <w:rFonts w:cs="Times New Roman" w:hint="default"/>
      </w:rPr>
    </w:lvl>
    <w:lvl w:ilvl="1">
      <w:start w:val="1"/>
      <w:numFmt w:val="decimal"/>
      <w:isLgl/>
      <w:lvlText w:val="%1.%2"/>
      <w:lvlJc w:val="left"/>
      <w:pPr>
        <w:ind w:left="780" w:hanging="4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45">
    <w:nsid w:val="7A41700F"/>
    <w:multiLevelType w:val="multilevel"/>
    <w:tmpl w:val="F85466FE"/>
    <w:lvl w:ilvl="0">
      <w:start w:val="1"/>
      <w:numFmt w:val="decimal"/>
      <w:lvlText w:val="%1.0"/>
      <w:lvlJc w:val="left"/>
      <w:pPr>
        <w:ind w:left="360" w:hanging="360"/>
      </w:pPr>
      <w:rPr>
        <w:rFonts w:hint="default"/>
        <w:b/>
      </w:rPr>
    </w:lvl>
    <w:lvl w:ilvl="1">
      <w:start w:val="1"/>
      <w:numFmt w:val="decimal"/>
      <w:lvlText w:val="%2."/>
      <w:lvlJc w:val="left"/>
      <w:pPr>
        <w:ind w:left="36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7D5A2C7D"/>
    <w:multiLevelType w:val="hybridMultilevel"/>
    <w:tmpl w:val="CCDCC8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7E4E59D9"/>
    <w:multiLevelType w:val="hybridMultilevel"/>
    <w:tmpl w:val="558AE704"/>
    <w:lvl w:ilvl="0" w:tplc="E476047A">
      <w:start w:val="1"/>
      <w:numFmt w:val="upperLetter"/>
      <w:pStyle w:val="Section8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31"/>
  </w:num>
  <w:num w:numId="3">
    <w:abstractNumId w:val="28"/>
  </w:num>
  <w:num w:numId="4">
    <w:abstractNumId w:val="45"/>
  </w:num>
  <w:num w:numId="5">
    <w:abstractNumId w:val="14"/>
  </w:num>
  <w:num w:numId="6">
    <w:abstractNumId w:val="32"/>
  </w:num>
  <w:num w:numId="7">
    <w:abstractNumId w:val="20"/>
  </w:num>
  <w:num w:numId="8">
    <w:abstractNumId w:val="44"/>
  </w:num>
  <w:num w:numId="9">
    <w:abstractNumId w:val="47"/>
  </w:num>
  <w:num w:numId="10">
    <w:abstractNumId w:val="10"/>
  </w:num>
  <w:num w:numId="11">
    <w:abstractNumId w:val="36"/>
  </w:num>
  <w:num w:numId="12">
    <w:abstractNumId w:val="22"/>
  </w:num>
  <w:num w:numId="13">
    <w:abstractNumId w:val="42"/>
  </w:num>
  <w:num w:numId="14">
    <w:abstractNumId w:val="9"/>
  </w:num>
  <w:num w:numId="15">
    <w:abstractNumId w:val="17"/>
  </w:num>
  <w:num w:numId="16">
    <w:abstractNumId w:val="11"/>
  </w:num>
  <w:num w:numId="17">
    <w:abstractNumId w:val="38"/>
  </w:num>
  <w:num w:numId="18">
    <w:abstractNumId w:val="19"/>
  </w:num>
  <w:num w:numId="19">
    <w:abstractNumId w:val="33"/>
  </w:num>
  <w:num w:numId="20">
    <w:abstractNumId w:val="43"/>
  </w:num>
  <w:num w:numId="21">
    <w:abstractNumId w:val="0"/>
  </w:num>
  <w:num w:numId="22">
    <w:abstractNumId w:val="2"/>
  </w:num>
  <w:num w:numId="23">
    <w:abstractNumId w:val="21"/>
  </w:num>
  <w:num w:numId="24">
    <w:abstractNumId w:val="1"/>
  </w:num>
  <w:num w:numId="25">
    <w:abstractNumId w:val="13"/>
  </w:num>
  <w:num w:numId="26">
    <w:abstractNumId w:val="39"/>
  </w:num>
  <w:num w:numId="27">
    <w:abstractNumId w:val="16"/>
  </w:num>
  <w:num w:numId="28">
    <w:abstractNumId w:val="12"/>
  </w:num>
  <w:num w:numId="29">
    <w:abstractNumId w:val="27"/>
  </w:num>
  <w:num w:numId="30">
    <w:abstractNumId w:val="34"/>
  </w:num>
  <w:num w:numId="31">
    <w:abstractNumId w:val="46"/>
  </w:num>
  <w:num w:numId="32">
    <w:abstractNumId w:val="30"/>
  </w:num>
  <w:num w:numId="33">
    <w:abstractNumId w:val="6"/>
  </w:num>
  <w:num w:numId="34">
    <w:abstractNumId w:val="5"/>
  </w:num>
  <w:num w:numId="35">
    <w:abstractNumId w:val="18"/>
  </w:num>
  <w:num w:numId="36">
    <w:abstractNumId w:val="35"/>
  </w:num>
  <w:num w:numId="37">
    <w:abstractNumId w:val="4"/>
  </w:num>
  <w:num w:numId="38">
    <w:abstractNumId w:val="3"/>
  </w:num>
  <w:num w:numId="39">
    <w:abstractNumId w:val="29"/>
  </w:num>
  <w:num w:numId="40">
    <w:abstractNumId w:val="23"/>
  </w:num>
  <w:num w:numId="41">
    <w:abstractNumId w:val="37"/>
  </w:num>
  <w:num w:numId="42">
    <w:abstractNumId w:val="24"/>
  </w:num>
  <w:num w:numId="43">
    <w:abstractNumId w:val="7"/>
  </w:num>
  <w:num w:numId="44">
    <w:abstractNumId w:val="40"/>
  </w:num>
  <w:num w:numId="45">
    <w:abstractNumId w:val="25"/>
  </w:num>
  <w:num w:numId="46">
    <w:abstractNumId w:val="8"/>
  </w:num>
  <w:num w:numId="47">
    <w:abstractNumId w:val="26"/>
  </w:num>
  <w:num w:numId="48">
    <w:abstractNumId w:val="1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hdrShapeDefaults>
    <o:shapedefaults v:ext="edit" spidmax="207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BE12AA"/>
    <w:rsid w:val="000033B2"/>
    <w:rsid w:val="00005080"/>
    <w:rsid w:val="00006E93"/>
    <w:rsid w:val="0001002A"/>
    <w:rsid w:val="00010047"/>
    <w:rsid w:val="000202CC"/>
    <w:rsid w:val="00022EC8"/>
    <w:rsid w:val="000312FC"/>
    <w:rsid w:val="000353FF"/>
    <w:rsid w:val="00037028"/>
    <w:rsid w:val="000374CF"/>
    <w:rsid w:val="00043F68"/>
    <w:rsid w:val="000445E6"/>
    <w:rsid w:val="00045C12"/>
    <w:rsid w:val="00050AA0"/>
    <w:rsid w:val="00052CAE"/>
    <w:rsid w:val="00055D14"/>
    <w:rsid w:val="00056C00"/>
    <w:rsid w:val="00060267"/>
    <w:rsid w:val="00062B59"/>
    <w:rsid w:val="000676CB"/>
    <w:rsid w:val="000726FB"/>
    <w:rsid w:val="00074F03"/>
    <w:rsid w:val="00075016"/>
    <w:rsid w:val="00076A6B"/>
    <w:rsid w:val="00081D13"/>
    <w:rsid w:val="000849C7"/>
    <w:rsid w:val="00085089"/>
    <w:rsid w:val="00094796"/>
    <w:rsid w:val="00096C7B"/>
    <w:rsid w:val="000A072B"/>
    <w:rsid w:val="000B44B9"/>
    <w:rsid w:val="000C06EE"/>
    <w:rsid w:val="000C2919"/>
    <w:rsid w:val="000C448E"/>
    <w:rsid w:val="000D29EB"/>
    <w:rsid w:val="000E36E9"/>
    <w:rsid w:val="000E5014"/>
    <w:rsid w:val="000F0B05"/>
    <w:rsid w:val="000F423C"/>
    <w:rsid w:val="0011201F"/>
    <w:rsid w:val="001156C0"/>
    <w:rsid w:val="0012056D"/>
    <w:rsid w:val="00125918"/>
    <w:rsid w:val="00126F56"/>
    <w:rsid w:val="00127B09"/>
    <w:rsid w:val="001327EE"/>
    <w:rsid w:val="00132E45"/>
    <w:rsid w:val="00133CDA"/>
    <w:rsid w:val="001401F7"/>
    <w:rsid w:val="0014689B"/>
    <w:rsid w:val="00146C99"/>
    <w:rsid w:val="00151243"/>
    <w:rsid w:val="00152CF8"/>
    <w:rsid w:val="0015572D"/>
    <w:rsid w:val="0015786D"/>
    <w:rsid w:val="00160744"/>
    <w:rsid w:val="00160E99"/>
    <w:rsid w:val="00162E65"/>
    <w:rsid w:val="001645B0"/>
    <w:rsid w:val="001645BC"/>
    <w:rsid w:val="001654C6"/>
    <w:rsid w:val="00166AC0"/>
    <w:rsid w:val="0016773C"/>
    <w:rsid w:val="00167EC4"/>
    <w:rsid w:val="00176CB2"/>
    <w:rsid w:val="0018090D"/>
    <w:rsid w:val="00184F6F"/>
    <w:rsid w:val="0018537F"/>
    <w:rsid w:val="00185CB5"/>
    <w:rsid w:val="00187626"/>
    <w:rsid w:val="00191640"/>
    <w:rsid w:val="001A0F6F"/>
    <w:rsid w:val="001A22D1"/>
    <w:rsid w:val="001A6312"/>
    <w:rsid w:val="001A7C4D"/>
    <w:rsid w:val="001B39EF"/>
    <w:rsid w:val="001B670A"/>
    <w:rsid w:val="001C0879"/>
    <w:rsid w:val="001C1C4F"/>
    <w:rsid w:val="001C38DE"/>
    <w:rsid w:val="001D0D7A"/>
    <w:rsid w:val="001D1247"/>
    <w:rsid w:val="001D2332"/>
    <w:rsid w:val="001D3AC3"/>
    <w:rsid w:val="001D41C2"/>
    <w:rsid w:val="001D4C19"/>
    <w:rsid w:val="001D5BF7"/>
    <w:rsid w:val="001D6C5A"/>
    <w:rsid w:val="001F02F9"/>
    <w:rsid w:val="001F1942"/>
    <w:rsid w:val="001F304D"/>
    <w:rsid w:val="001F5C3B"/>
    <w:rsid w:val="00205815"/>
    <w:rsid w:val="00206E70"/>
    <w:rsid w:val="00210CC1"/>
    <w:rsid w:val="002115A7"/>
    <w:rsid w:val="00213C41"/>
    <w:rsid w:val="00214F62"/>
    <w:rsid w:val="00216275"/>
    <w:rsid w:val="002222F0"/>
    <w:rsid w:val="00225C38"/>
    <w:rsid w:val="002357B0"/>
    <w:rsid w:val="00236A3A"/>
    <w:rsid w:val="00240DD4"/>
    <w:rsid w:val="00241187"/>
    <w:rsid w:val="00247B19"/>
    <w:rsid w:val="00247ED3"/>
    <w:rsid w:val="0025055C"/>
    <w:rsid w:val="00250788"/>
    <w:rsid w:val="002515B2"/>
    <w:rsid w:val="002536A7"/>
    <w:rsid w:val="00261EB6"/>
    <w:rsid w:val="00264373"/>
    <w:rsid w:val="002643CB"/>
    <w:rsid w:val="00264A88"/>
    <w:rsid w:val="00265D2A"/>
    <w:rsid w:val="00266978"/>
    <w:rsid w:val="00267B18"/>
    <w:rsid w:val="0027027E"/>
    <w:rsid w:val="002711F2"/>
    <w:rsid w:val="00271366"/>
    <w:rsid w:val="00274703"/>
    <w:rsid w:val="00276AC6"/>
    <w:rsid w:val="00277503"/>
    <w:rsid w:val="00282F71"/>
    <w:rsid w:val="00290A32"/>
    <w:rsid w:val="00295C09"/>
    <w:rsid w:val="0029613A"/>
    <w:rsid w:val="00296536"/>
    <w:rsid w:val="00296678"/>
    <w:rsid w:val="00296749"/>
    <w:rsid w:val="0029728E"/>
    <w:rsid w:val="002972A4"/>
    <w:rsid w:val="00297BA2"/>
    <w:rsid w:val="002A1028"/>
    <w:rsid w:val="002A3392"/>
    <w:rsid w:val="002A42E9"/>
    <w:rsid w:val="002A55C0"/>
    <w:rsid w:val="002A6807"/>
    <w:rsid w:val="002A75A1"/>
    <w:rsid w:val="002B168C"/>
    <w:rsid w:val="002B3062"/>
    <w:rsid w:val="002B336C"/>
    <w:rsid w:val="002B3B36"/>
    <w:rsid w:val="002B56FC"/>
    <w:rsid w:val="002B62EE"/>
    <w:rsid w:val="002B6F2F"/>
    <w:rsid w:val="002C4E16"/>
    <w:rsid w:val="002C60C3"/>
    <w:rsid w:val="002D60CF"/>
    <w:rsid w:val="002D63A4"/>
    <w:rsid w:val="002E16A3"/>
    <w:rsid w:val="002E3735"/>
    <w:rsid w:val="002E4952"/>
    <w:rsid w:val="002E7613"/>
    <w:rsid w:val="002E77D9"/>
    <w:rsid w:val="002F205D"/>
    <w:rsid w:val="002F400F"/>
    <w:rsid w:val="003011A8"/>
    <w:rsid w:val="00303AF1"/>
    <w:rsid w:val="00305527"/>
    <w:rsid w:val="003135BA"/>
    <w:rsid w:val="00313D60"/>
    <w:rsid w:val="00314EE1"/>
    <w:rsid w:val="00314F73"/>
    <w:rsid w:val="0031517A"/>
    <w:rsid w:val="00315764"/>
    <w:rsid w:val="003204FF"/>
    <w:rsid w:val="00321752"/>
    <w:rsid w:val="0032313E"/>
    <w:rsid w:val="00323FCA"/>
    <w:rsid w:val="00331EE0"/>
    <w:rsid w:val="00343AAC"/>
    <w:rsid w:val="003473A5"/>
    <w:rsid w:val="00350612"/>
    <w:rsid w:val="00362893"/>
    <w:rsid w:val="00365B6F"/>
    <w:rsid w:val="00366819"/>
    <w:rsid w:val="00367530"/>
    <w:rsid w:val="003731A9"/>
    <w:rsid w:val="0037375E"/>
    <w:rsid w:val="00374B76"/>
    <w:rsid w:val="00381C00"/>
    <w:rsid w:val="00382133"/>
    <w:rsid w:val="003847CF"/>
    <w:rsid w:val="00384DAB"/>
    <w:rsid w:val="00386414"/>
    <w:rsid w:val="00387FD4"/>
    <w:rsid w:val="00397ADB"/>
    <w:rsid w:val="00397D6C"/>
    <w:rsid w:val="003A3824"/>
    <w:rsid w:val="003A4CD6"/>
    <w:rsid w:val="003B0820"/>
    <w:rsid w:val="003B271A"/>
    <w:rsid w:val="003C0291"/>
    <w:rsid w:val="003C127E"/>
    <w:rsid w:val="003C1F33"/>
    <w:rsid w:val="003C341C"/>
    <w:rsid w:val="003C5B2B"/>
    <w:rsid w:val="003C61A0"/>
    <w:rsid w:val="003C6B1E"/>
    <w:rsid w:val="003D275C"/>
    <w:rsid w:val="003D4152"/>
    <w:rsid w:val="003D4B9A"/>
    <w:rsid w:val="003D50BD"/>
    <w:rsid w:val="003D5192"/>
    <w:rsid w:val="003E208E"/>
    <w:rsid w:val="003E2E13"/>
    <w:rsid w:val="003E3803"/>
    <w:rsid w:val="003E560A"/>
    <w:rsid w:val="003F172B"/>
    <w:rsid w:val="003F1CA7"/>
    <w:rsid w:val="003F688A"/>
    <w:rsid w:val="0040081F"/>
    <w:rsid w:val="00402C96"/>
    <w:rsid w:val="00406416"/>
    <w:rsid w:val="00406E90"/>
    <w:rsid w:val="00406F8F"/>
    <w:rsid w:val="00407DD3"/>
    <w:rsid w:val="00411BBB"/>
    <w:rsid w:val="00411C21"/>
    <w:rsid w:val="0041407D"/>
    <w:rsid w:val="00414985"/>
    <w:rsid w:val="00422BC1"/>
    <w:rsid w:val="00423B49"/>
    <w:rsid w:val="00431B1D"/>
    <w:rsid w:val="00435970"/>
    <w:rsid w:val="00435C55"/>
    <w:rsid w:val="00440EE0"/>
    <w:rsid w:val="00442D39"/>
    <w:rsid w:val="00443A78"/>
    <w:rsid w:val="004451C3"/>
    <w:rsid w:val="00450E66"/>
    <w:rsid w:val="00452B57"/>
    <w:rsid w:val="00457F8C"/>
    <w:rsid w:val="00463C42"/>
    <w:rsid w:val="00465098"/>
    <w:rsid w:val="00471EB6"/>
    <w:rsid w:val="00474AA6"/>
    <w:rsid w:val="00475893"/>
    <w:rsid w:val="004762C4"/>
    <w:rsid w:val="00476EF4"/>
    <w:rsid w:val="004823E9"/>
    <w:rsid w:val="00483F82"/>
    <w:rsid w:val="00486DE9"/>
    <w:rsid w:val="0049445A"/>
    <w:rsid w:val="0049736B"/>
    <w:rsid w:val="004A0338"/>
    <w:rsid w:val="004A42A8"/>
    <w:rsid w:val="004A51C6"/>
    <w:rsid w:val="004B118C"/>
    <w:rsid w:val="004B1A4B"/>
    <w:rsid w:val="004B6499"/>
    <w:rsid w:val="004B758C"/>
    <w:rsid w:val="004C08E3"/>
    <w:rsid w:val="004C270F"/>
    <w:rsid w:val="004C3A7A"/>
    <w:rsid w:val="004C4AEA"/>
    <w:rsid w:val="004C5C22"/>
    <w:rsid w:val="004C778E"/>
    <w:rsid w:val="004D0540"/>
    <w:rsid w:val="004D1029"/>
    <w:rsid w:val="004D31D9"/>
    <w:rsid w:val="004D4439"/>
    <w:rsid w:val="004D5300"/>
    <w:rsid w:val="004E0304"/>
    <w:rsid w:val="004E1CE8"/>
    <w:rsid w:val="004E673D"/>
    <w:rsid w:val="004F1FC6"/>
    <w:rsid w:val="004F352D"/>
    <w:rsid w:val="004F409F"/>
    <w:rsid w:val="004F435D"/>
    <w:rsid w:val="004F45D3"/>
    <w:rsid w:val="00503AC4"/>
    <w:rsid w:val="0050411C"/>
    <w:rsid w:val="0050550B"/>
    <w:rsid w:val="00506E2D"/>
    <w:rsid w:val="00516B00"/>
    <w:rsid w:val="00520F73"/>
    <w:rsid w:val="0052268E"/>
    <w:rsid w:val="005232C7"/>
    <w:rsid w:val="00530F2C"/>
    <w:rsid w:val="005333E2"/>
    <w:rsid w:val="00542A6C"/>
    <w:rsid w:val="00543494"/>
    <w:rsid w:val="00543718"/>
    <w:rsid w:val="00545ACD"/>
    <w:rsid w:val="00546CC4"/>
    <w:rsid w:val="00554E89"/>
    <w:rsid w:val="00556F9C"/>
    <w:rsid w:val="005619E9"/>
    <w:rsid w:val="0056244C"/>
    <w:rsid w:val="00562B0C"/>
    <w:rsid w:val="005643C8"/>
    <w:rsid w:val="00564F83"/>
    <w:rsid w:val="005657CB"/>
    <w:rsid w:val="00567426"/>
    <w:rsid w:val="00567BA1"/>
    <w:rsid w:val="00576CD1"/>
    <w:rsid w:val="00583E5D"/>
    <w:rsid w:val="00586D87"/>
    <w:rsid w:val="0058719F"/>
    <w:rsid w:val="005873C9"/>
    <w:rsid w:val="00592676"/>
    <w:rsid w:val="00592B69"/>
    <w:rsid w:val="00594690"/>
    <w:rsid w:val="00595044"/>
    <w:rsid w:val="005A2493"/>
    <w:rsid w:val="005A5B6E"/>
    <w:rsid w:val="005B17B8"/>
    <w:rsid w:val="005B7841"/>
    <w:rsid w:val="005C3127"/>
    <w:rsid w:val="005C4A32"/>
    <w:rsid w:val="005C62F0"/>
    <w:rsid w:val="005D2A59"/>
    <w:rsid w:val="005D4BFC"/>
    <w:rsid w:val="005D5B6D"/>
    <w:rsid w:val="005E0DF2"/>
    <w:rsid w:val="005E207B"/>
    <w:rsid w:val="005E6580"/>
    <w:rsid w:val="005E7FBB"/>
    <w:rsid w:val="005F5B62"/>
    <w:rsid w:val="005F6213"/>
    <w:rsid w:val="005F65B6"/>
    <w:rsid w:val="005F65BF"/>
    <w:rsid w:val="006034E8"/>
    <w:rsid w:val="00607BDC"/>
    <w:rsid w:val="006160E6"/>
    <w:rsid w:val="00622922"/>
    <w:rsid w:val="00623E45"/>
    <w:rsid w:val="00624EAB"/>
    <w:rsid w:val="0062765D"/>
    <w:rsid w:val="00627ED8"/>
    <w:rsid w:val="0063459E"/>
    <w:rsid w:val="00635CBF"/>
    <w:rsid w:val="006368C6"/>
    <w:rsid w:val="00646044"/>
    <w:rsid w:val="00647408"/>
    <w:rsid w:val="00654BB1"/>
    <w:rsid w:val="0065591A"/>
    <w:rsid w:val="00655A73"/>
    <w:rsid w:val="0066544E"/>
    <w:rsid w:val="006669D3"/>
    <w:rsid w:val="00670C5B"/>
    <w:rsid w:val="00674509"/>
    <w:rsid w:val="00675AFD"/>
    <w:rsid w:val="0067772E"/>
    <w:rsid w:val="00683331"/>
    <w:rsid w:val="00684E68"/>
    <w:rsid w:val="006875D4"/>
    <w:rsid w:val="006878FC"/>
    <w:rsid w:val="0069249A"/>
    <w:rsid w:val="00696AB1"/>
    <w:rsid w:val="006A3EED"/>
    <w:rsid w:val="006A500A"/>
    <w:rsid w:val="006B0553"/>
    <w:rsid w:val="006C10C7"/>
    <w:rsid w:val="006D0B66"/>
    <w:rsid w:val="006D1747"/>
    <w:rsid w:val="006D4A0F"/>
    <w:rsid w:val="006D4F70"/>
    <w:rsid w:val="006D551F"/>
    <w:rsid w:val="006D5E8A"/>
    <w:rsid w:val="006D603A"/>
    <w:rsid w:val="006E13B2"/>
    <w:rsid w:val="006E2285"/>
    <w:rsid w:val="006E4204"/>
    <w:rsid w:val="006E52D2"/>
    <w:rsid w:val="006E7BA4"/>
    <w:rsid w:val="006F30B6"/>
    <w:rsid w:val="006F43A2"/>
    <w:rsid w:val="006F51CF"/>
    <w:rsid w:val="006F6EF6"/>
    <w:rsid w:val="00703930"/>
    <w:rsid w:val="00711119"/>
    <w:rsid w:val="0071414B"/>
    <w:rsid w:val="007158B0"/>
    <w:rsid w:val="007213A1"/>
    <w:rsid w:val="007222E4"/>
    <w:rsid w:val="007223DC"/>
    <w:rsid w:val="00723094"/>
    <w:rsid w:val="0072310A"/>
    <w:rsid w:val="00726F1E"/>
    <w:rsid w:val="00727069"/>
    <w:rsid w:val="00732404"/>
    <w:rsid w:val="007329D6"/>
    <w:rsid w:val="00733473"/>
    <w:rsid w:val="00741B1B"/>
    <w:rsid w:val="00742DAD"/>
    <w:rsid w:val="00742E52"/>
    <w:rsid w:val="007511CB"/>
    <w:rsid w:val="007533E8"/>
    <w:rsid w:val="0075488F"/>
    <w:rsid w:val="0075676C"/>
    <w:rsid w:val="007608F5"/>
    <w:rsid w:val="0076628D"/>
    <w:rsid w:val="00773586"/>
    <w:rsid w:val="00775982"/>
    <w:rsid w:val="00776A46"/>
    <w:rsid w:val="00780B7C"/>
    <w:rsid w:val="007818E8"/>
    <w:rsid w:val="00782CF8"/>
    <w:rsid w:val="0078559C"/>
    <w:rsid w:val="00785968"/>
    <w:rsid w:val="00790C36"/>
    <w:rsid w:val="00792774"/>
    <w:rsid w:val="00795E6B"/>
    <w:rsid w:val="007A13C1"/>
    <w:rsid w:val="007A2840"/>
    <w:rsid w:val="007A4D98"/>
    <w:rsid w:val="007A75BB"/>
    <w:rsid w:val="007B4019"/>
    <w:rsid w:val="007B41C2"/>
    <w:rsid w:val="007B61FD"/>
    <w:rsid w:val="007C4F05"/>
    <w:rsid w:val="007C75C7"/>
    <w:rsid w:val="007D338F"/>
    <w:rsid w:val="007D6290"/>
    <w:rsid w:val="007D6D08"/>
    <w:rsid w:val="007E1005"/>
    <w:rsid w:val="007E3A94"/>
    <w:rsid w:val="007E5B5A"/>
    <w:rsid w:val="007F370C"/>
    <w:rsid w:val="007F39C6"/>
    <w:rsid w:val="008134A7"/>
    <w:rsid w:val="00814A2D"/>
    <w:rsid w:val="00820587"/>
    <w:rsid w:val="008207DE"/>
    <w:rsid w:val="00823259"/>
    <w:rsid w:val="0082502B"/>
    <w:rsid w:val="00826309"/>
    <w:rsid w:val="00826329"/>
    <w:rsid w:val="00827F5C"/>
    <w:rsid w:val="008307D2"/>
    <w:rsid w:val="00830CFF"/>
    <w:rsid w:val="00831D48"/>
    <w:rsid w:val="0083208F"/>
    <w:rsid w:val="00833E55"/>
    <w:rsid w:val="00835514"/>
    <w:rsid w:val="00842598"/>
    <w:rsid w:val="00846BEA"/>
    <w:rsid w:val="008617DF"/>
    <w:rsid w:val="008744C0"/>
    <w:rsid w:val="00874B81"/>
    <w:rsid w:val="00883127"/>
    <w:rsid w:val="00886494"/>
    <w:rsid w:val="00887C6B"/>
    <w:rsid w:val="00890260"/>
    <w:rsid w:val="008904AF"/>
    <w:rsid w:val="00893C8A"/>
    <w:rsid w:val="00895439"/>
    <w:rsid w:val="00896850"/>
    <w:rsid w:val="008A0030"/>
    <w:rsid w:val="008B06F3"/>
    <w:rsid w:val="008B7C4E"/>
    <w:rsid w:val="008C36F0"/>
    <w:rsid w:val="008C6634"/>
    <w:rsid w:val="008C7B83"/>
    <w:rsid w:val="008D08DB"/>
    <w:rsid w:val="008D28A5"/>
    <w:rsid w:val="008D2AC2"/>
    <w:rsid w:val="008D2D8E"/>
    <w:rsid w:val="008D2F12"/>
    <w:rsid w:val="008D3709"/>
    <w:rsid w:val="008D44B4"/>
    <w:rsid w:val="008D7C21"/>
    <w:rsid w:val="008D7E2D"/>
    <w:rsid w:val="008E5FC5"/>
    <w:rsid w:val="008F3843"/>
    <w:rsid w:val="008F432F"/>
    <w:rsid w:val="008F4AF6"/>
    <w:rsid w:val="008F5A99"/>
    <w:rsid w:val="008F71F7"/>
    <w:rsid w:val="009023A4"/>
    <w:rsid w:val="00902D2A"/>
    <w:rsid w:val="00904246"/>
    <w:rsid w:val="00904671"/>
    <w:rsid w:val="00905DDE"/>
    <w:rsid w:val="00913403"/>
    <w:rsid w:val="00930760"/>
    <w:rsid w:val="00934A22"/>
    <w:rsid w:val="00943A37"/>
    <w:rsid w:val="009532C8"/>
    <w:rsid w:val="00956965"/>
    <w:rsid w:val="0095761D"/>
    <w:rsid w:val="00961B22"/>
    <w:rsid w:val="00963DB7"/>
    <w:rsid w:val="00964116"/>
    <w:rsid w:val="0096705D"/>
    <w:rsid w:val="00970413"/>
    <w:rsid w:val="009704B5"/>
    <w:rsid w:val="00973BA5"/>
    <w:rsid w:val="00974E3C"/>
    <w:rsid w:val="009764DA"/>
    <w:rsid w:val="00976E76"/>
    <w:rsid w:val="00977DC6"/>
    <w:rsid w:val="00984170"/>
    <w:rsid w:val="00985033"/>
    <w:rsid w:val="00987824"/>
    <w:rsid w:val="00987D29"/>
    <w:rsid w:val="00990BE2"/>
    <w:rsid w:val="00991810"/>
    <w:rsid w:val="0099701A"/>
    <w:rsid w:val="009A0133"/>
    <w:rsid w:val="009A1E1D"/>
    <w:rsid w:val="009A6061"/>
    <w:rsid w:val="009A6F1E"/>
    <w:rsid w:val="009B069C"/>
    <w:rsid w:val="009B2F89"/>
    <w:rsid w:val="009B3DB4"/>
    <w:rsid w:val="009B70D7"/>
    <w:rsid w:val="009C0D04"/>
    <w:rsid w:val="009C4DB9"/>
    <w:rsid w:val="009D141B"/>
    <w:rsid w:val="009D1E9E"/>
    <w:rsid w:val="009D3CDA"/>
    <w:rsid w:val="009E0040"/>
    <w:rsid w:val="009E148E"/>
    <w:rsid w:val="009E45A5"/>
    <w:rsid w:val="009F1D8D"/>
    <w:rsid w:val="009F52C9"/>
    <w:rsid w:val="009F5DA3"/>
    <w:rsid w:val="009F7135"/>
    <w:rsid w:val="009F7B7E"/>
    <w:rsid w:val="00A03706"/>
    <w:rsid w:val="00A10150"/>
    <w:rsid w:val="00A106D0"/>
    <w:rsid w:val="00A1275A"/>
    <w:rsid w:val="00A13B34"/>
    <w:rsid w:val="00A13B4B"/>
    <w:rsid w:val="00A148FD"/>
    <w:rsid w:val="00A15279"/>
    <w:rsid w:val="00A16483"/>
    <w:rsid w:val="00A16557"/>
    <w:rsid w:val="00A24F15"/>
    <w:rsid w:val="00A26B86"/>
    <w:rsid w:val="00A26FE2"/>
    <w:rsid w:val="00A31F62"/>
    <w:rsid w:val="00A32EE1"/>
    <w:rsid w:val="00A35839"/>
    <w:rsid w:val="00A36F9D"/>
    <w:rsid w:val="00A374AF"/>
    <w:rsid w:val="00A4598F"/>
    <w:rsid w:val="00A54B2C"/>
    <w:rsid w:val="00A54F47"/>
    <w:rsid w:val="00A61BDC"/>
    <w:rsid w:val="00A64C37"/>
    <w:rsid w:val="00A67BDD"/>
    <w:rsid w:val="00A72E17"/>
    <w:rsid w:val="00A74BC4"/>
    <w:rsid w:val="00A921CE"/>
    <w:rsid w:val="00A928C4"/>
    <w:rsid w:val="00A95C60"/>
    <w:rsid w:val="00AA7FB6"/>
    <w:rsid w:val="00AB0A47"/>
    <w:rsid w:val="00AB1136"/>
    <w:rsid w:val="00AB1EA3"/>
    <w:rsid w:val="00AB524F"/>
    <w:rsid w:val="00AC047C"/>
    <w:rsid w:val="00AC0FDF"/>
    <w:rsid w:val="00AC3DEE"/>
    <w:rsid w:val="00AC4A3D"/>
    <w:rsid w:val="00AD7460"/>
    <w:rsid w:val="00AE5E99"/>
    <w:rsid w:val="00AE61B5"/>
    <w:rsid w:val="00AE7243"/>
    <w:rsid w:val="00AF1132"/>
    <w:rsid w:val="00AF2682"/>
    <w:rsid w:val="00AF2B52"/>
    <w:rsid w:val="00AF36B6"/>
    <w:rsid w:val="00AF4914"/>
    <w:rsid w:val="00AF4F23"/>
    <w:rsid w:val="00AF50C0"/>
    <w:rsid w:val="00AF5609"/>
    <w:rsid w:val="00AF6619"/>
    <w:rsid w:val="00AF66C6"/>
    <w:rsid w:val="00B01283"/>
    <w:rsid w:val="00B1003A"/>
    <w:rsid w:val="00B17062"/>
    <w:rsid w:val="00B173DE"/>
    <w:rsid w:val="00B2073F"/>
    <w:rsid w:val="00B243C3"/>
    <w:rsid w:val="00B26285"/>
    <w:rsid w:val="00B277A8"/>
    <w:rsid w:val="00B3596C"/>
    <w:rsid w:val="00B4366E"/>
    <w:rsid w:val="00B46581"/>
    <w:rsid w:val="00B46C31"/>
    <w:rsid w:val="00B54ABD"/>
    <w:rsid w:val="00B54F1E"/>
    <w:rsid w:val="00B5735D"/>
    <w:rsid w:val="00B60220"/>
    <w:rsid w:val="00B6084C"/>
    <w:rsid w:val="00B62B25"/>
    <w:rsid w:val="00B635A8"/>
    <w:rsid w:val="00B7109E"/>
    <w:rsid w:val="00B74C35"/>
    <w:rsid w:val="00B75E89"/>
    <w:rsid w:val="00B813D3"/>
    <w:rsid w:val="00B826BB"/>
    <w:rsid w:val="00B83BA6"/>
    <w:rsid w:val="00B84161"/>
    <w:rsid w:val="00B84223"/>
    <w:rsid w:val="00B93A10"/>
    <w:rsid w:val="00B94061"/>
    <w:rsid w:val="00B97408"/>
    <w:rsid w:val="00B97728"/>
    <w:rsid w:val="00BA00AD"/>
    <w:rsid w:val="00BA1440"/>
    <w:rsid w:val="00BA171A"/>
    <w:rsid w:val="00BA346A"/>
    <w:rsid w:val="00BA4ADE"/>
    <w:rsid w:val="00BB0886"/>
    <w:rsid w:val="00BB2F65"/>
    <w:rsid w:val="00BB53CE"/>
    <w:rsid w:val="00BC0571"/>
    <w:rsid w:val="00BC46A1"/>
    <w:rsid w:val="00BD544D"/>
    <w:rsid w:val="00BD54F7"/>
    <w:rsid w:val="00BE12AA"/>
    <w:rsid w:val="00BE7A89"/>
    <w:rsid w:val="00BE7F48"/>
    <w:rsid w:val="00BF13F5"/>
    <w:rsid w:val="00BF20A3"/>
    <w:rsid w:val="00BF2676"/>
    <w:rsid w:val="00C037B1"/>
    <w:rsid w:val="00C03E61"/>
    <w:rsid w:val="00C043F8"/>
    <w:rsid w:val="00C11913"/>
    <w:rsid w:val="00C122EB"/>
    <w:rsid w:val="00C129E1"/>
    <w:rsid w:val="00C1538E"/>
    <w:rsid w:val="00C1762B"/>
    <w:rsid w:val="00C22391"/>
    <w:rsid w:val="00C2344E"/>
    <w:rsid w:val="00C26186"/>
    <w:rsid w:val="00C42E52"/>
    <w:rsid w:val="00C46C59"/>
    <w:rsid w:val="00C54657"/>
    <w:rsid w:val="00C55059"/>
    <w:rsid w:val="00C56302"/>
    <w:rsid w:val="00C56B22"/>
    <w:rsid w:val="00C57AE2"/>
    <w:rsid w:val="00C6119E"/>
    <w:rsid w:val="00C65E1C"/>
    <w:rsid w:val="00C662A3"/>
    <w:rsid w:val="00C73FFA"/>
    <w:rsid w:val="00C82149"/>
    <w:rsid w:val="00C83C6E"/>
    <w:rsid w:val="00C86341"/>
    <w:rsid w:val="00C87D17"/>
    <w:rsid w:val="00C961B8"/>
    <w:rsid w:val="00C9719D"/>
    <w:rsid w:val="00CA03C6"/>
    <w:rsid w:val="00CA048F"/>
    <w:rsid w:val="00CA0B52"/>
    <w:rsid w:val="00CA10E9"/>
    <w:rsid w:val="00CA587A"/>
    <w:rsid w:val="00CB5A81"/>
    <w:rsid w:val="00CB6BC7"/>
    <w:rsid w:val="00CC38D8"/>
    <w:rsid w:val="00CC508D"/>
    <w:rsid w:val="00CC7D86"/>
    <w:rsid w:val="00CD0547"/>
    <w:rsid w:val="00CD3729"/>
    <w:rsid w:val="00CD44AC"/>
    <w:rsid w:val="00CD5615"/>
    <w:rsid w:val="00CD6B76"/>
    <w:rsid w:val="00CE4D47"/>
    <w:rsid w:val="00CE7CA0"/>
    <w:rsid w:val="00CF0A1D"/>
    <w:rsid w:val="00CF1E89"/>
    <w:rsid w:val="00CF583C"/>
    <w:rsid w:val="00CF5AFA"/>
    <w:rsid w:val="00CF7ECF"/>
    <w:rsid w:val="00D16079"/>
    <w:rsid w:val="00D229A4"/>
    <w:rsid w:val="00D27147"/>
    <w:rsid w:val="00D2769B"/>
    <w:rsid w:val="00D2773C"/>
    <w:rsid w:val="00D278B6"/>
    <w:rsid w:val="00D3168E"/>
    <w:rsid w:val="00D336B7"/>
    <w:rsid w:val="00D41D9E"/>
    <w:rsid w:val="00D44497"/>
    <w:rsid w:val="00D50771"/>
    <w:rsid w:val="00D565B8"/>
    <w:rsid w:val="00D635BF"/>
    <w:rsid w:val="00D66515"/>
    <w:rsid w:val="00D70024"/>
    <w:rsid w:val="00D7330D"/>
    <w:rsid w:val="00D745A7"/>
    <w:rsid w:val="00D7479F"/>
    <w:rsid w:val="00D80D49"/>
    <w:rsid w:val="00D86084"/>
    <w:rsid w:val="00D860AA"/>
    <w:rsid w:val="00D868DC"/>
    <w:rsid w:val="00D91C40"/>
    <w:rsid w:val="00D92B6E"/>
    <w:rsid w:val="00D9328E"/>
    <w:rsid w:val="00D93B7C"/>
    <w:rsid w:val="00D97A78"/>
    <w:rsid w:val="00DA5647"/>
    <w:rsid w:val="00DB785D"/>
    <w:rsid w:val="00DB78A9"/>
    <w:rsid w:val="00DC2255"/>
    <w:rsid w:val="00DC34CF"/>
    <w:rsid w:val="00DC399C"/>
    <w:rsid w:val="00DC6ACD"/>
    <w:rsid w:val="00DC6BF4"/>
    <w:rsid w:val="00DD3643"/>
    <w:rsid w:val="00DD4344"/>
    <w:rsid w:val="00DE0984"/>
    <w:rsid w:val="00DE0FB2"/>
    <w:rsid w:val="00DE5E4F"/>
    <w:rsid w:val="00DF0855"/>
    <w:rsid w:val="00DF097B"/>
    <w:rsid w:val="00DF7533"/>
    <w:rsid w:val="00DF7637"/>
    <w:rsid w:val="00E00013"/>
    <w:rsid w:val="00E04C6F"/>
    <w:rsid w:val="00E054CE"/>
    <w:rsid w:val="00E14C25"/>
    <w:rsid w:val="00E218F2"/>
    <w:rsid w:val="00E21F52"/>
    <w:rsid w:val="00E23DDF"/>
    <w:rsid w:val="00E3291E"/>
    <w:rsid w:val="00E32C94"/>
    <w:rsid w:val="00E371D6"/>
    <w:rsid w:val="00E419FE"/>
    <w:rsid w:val="00E447E5"/>
    <w:rsid w:val="00E44B49"/>
    <w:rsid w:val="00E60183"/>
    <w:rsid w:val="00E60DEF"/>
    <w:rsid w:val="00E61615"/>
    <w:rsid w:val="00E617DE"/>
    <w:rsid w:val="00E63FF8"/>
    <w:rsid w:val="00E654F8"/>
    <w:rsid w:val="00E67429"/>
    <w:rsid w:val="00E747C7"/>
    <w:rsid w:val="00E80295"/>
    <w:rsid w:val="00E8139D"/>
    <w:rsid w:val="00E82AF6"/>
    <w:rsid w:val="00E866EA"/>
    <w:rsid w:val="00E87670"/>
    <w:rsid w:val="00E93AC2"/>
    <w:rsid w:val="00E95753"/>
    <w:rsid w:val="00EA05E7"/>
    <w:rsid w:val="00EA3CC1"/>
    <w:rsid w:val="00EA3E0F"/>
    <w:rsid w:val="00EA5B89"/>
    <w:rsid w:val="00EA6403"/>
    <w:rsid w:val="00EA6673"/>
    <w:rsid w:val="00EA69EB"/>
    <w:rsid w:val="00EB05E8"/>
    <w:rsid w:val="00EB530C"/>
    <w:rsid w:val="00EC0A14"/>
    <w:rsid w:val="00EC324A"/>
    <w:rsid w:val="00EC45FE"/>
    <w:rsid w:val="00EC51F6"/>
    <w:rsid w:val="00EC6D1D"/>
    <w:rsid w:val="00ED4AAB"/>
    <w:rsid w:val="00ED4D5D"/>
    <w:rsid w:val="00ED5F9F"/>
    <w:rsid w:val="00EE6630"/>
    <w:rsid w:val="00EE7FE9"/>
    <w:rsid w:val="00EF0257"/>
    <w:rsid w:val="00F0193C"/>
    <w:rsid w:val="00F01EB5"/>
    <w:rsid w:val="00F061F0"/>
    <w:rsid w:val="00F07366"/>
    <w:rsid w:val="00F07833"/>
    <w:rsid w:val="00F1297B"/>
    <w:rsid w:val="00F14FDF"/>
    <w:rsid w:val="00F16D41"/>
    <w:rsid w:val="00F247A2"/>
    <w:rsid w:val="00F26B53"/>
    <w:rsid w:val="00F30D12"/>
    <w:rsid w:val="00F32290"/>
    <w:rsid w:val="00F33AF4"/>
    <w:rsid w:val="00F3415E"/>
    <w:rsid w:val="00F42601"/>
    <w:rsid w:val="00F47EAF"/>
    <w:rsid w:val="00F50C54"/>
    <w:rsid w:val="00F51038"/>
    <w:rsid w:val="00F51479"/>
    <w:rsid w:val="00F51666"/>
    <w:rsid w:val="00F524A9"/>
    <w:rsid w:val="00F525BC"/>
    <w:rsid w:val="00F53748"/>
    <w:rsid w:val="00F54253"/>
    <w:rsid w:val="00F70424"/>
    <w:rsid w:val="00F7298F"/>
    <w:rsid w:val="00F76890"/>
    <w:rsid w:val="00F80451"/>
    <w:rsid w:val="00F81210"/>
    <w:rsid w:val="00F83D52"/>
    <w:rsid w:val="00F8449A"/>
    <w:rsid w:val="00F87523"/>
    <w:rsid w:val="00F87989"/>
    <w:rsid w:val="00F935D9"/>
    <w:rsid w:val="00F93D26"/>
    <w:rsid w:val="00F94D28"/>
    <w:rsid w:val="00F9625A"/>
    <w:rsid w:val="00FA010E"/>
    <w:rsid w:val="00FA28DD"/>
    <w:rsid w:val="00FA3A98"/>
    <w:rsid w:val="00FB693B"/>
    <w:rsid w:val="00FC0FF2"/>
    <w:rsid w:val="00FC494F"/>
    <w:rsid w:val="00FC71B3"/>
    <w:rsid w:val="00FD3BCD"/>
    <w:rsid w:val="00FD7B7E"/>
    <w:rsid w:val="00FE2033"/>
    <w:rsid w:val="00FE27AE"/>
    <w:rsid w:val="00FE556E"/>
    <w:rsid w:val="00FE5DE5"/>
    <w:rsid w:val="00FE6A4A"/>
    <w:rsid w:val="00FF3135"/>
    <w:rsid w:val="00FF49E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1"/>
      <o:rules v:ext="edit">
        <o:r id="V:Rule1" type="connector" idref="#_s1059">
          <o:proxy start="" idref="#_s1063" connectloc="3"/>
          <o:proxy end="" idref="#_s1062" connectloc="2"/>
        </o:r>
        <o:r id="V:Rule2" type="connector" idref="#_s1042"/>
        <o:r id="V:Rule3" type="connector" idref="#_s1086">
          <o:proxy start="" idref="#_s1064" connectloc="1"/>
          <o:proxy end="" idref="#_s1062" connectloc="2"/>
        </o:r>
        <o:r id="V:Rule4" type="connector" idref="#_s1131">
          <o:proxy start="" idref="#_x0000_s1067" connectloc="1"/>
        </o:r>
        <o:r id="V:Rule5" type="connector" idref="#_s1143">
          <o:proxy start="" idref="#_s1062" connectloc="0"/>
        </o:r>
        <o:r id="V:Rule6" type="connector" idref="#_s1116"/>
        <o:r id="V:Rule7" type="connector" idref="#_s1088">
          <o:proxy start="" idref="#_s1062" connectloc="1"/>
          <o:proxy end="" idref="#_s1060" connectloc="2"/>
        </o:r>
        <o:r id="V:Rule8" type="connector" idref="#_s1089">
          <o:proxy start="" idref="#_s1065" connectloc="3"/>
          <o:proxy end="" idref="#_s1060" connectloc="2"/>
        </o:r>
        <o:r id="V:Rule9" type="connector" idref="#Straight Arrow Connector 239"/>
        <o:r id="V:Rule10" type="connector" idref="#_s1087">
          <o:proxy start="" idref="#_s1061" connectloc="3"/>
          <o:proxy end="" idref="#_s1060" connectloc="2"/>
        </o:r>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List" w:uiPriority="0"/>
    <w:lsdException w:name="List Number" w:uiPriority="0"/>
    <w:lsdException w:name="List 2" w:uiPriority="0"/>
    <w:lsdException w:name="List 3" w:uiPriority="0"/>
    <w:lsdException w:name="Title" w:semiHidden="0" w:uiPriority="0" w:unhideWhenUsed="0" w:qFormat="1"/>
    <w:lsdException w:name="Default Paragraph Font" w:uiPriority="1"/>
    <w:lsdException w:name="Body Text" w:uiPriority="0" w:qFormat="1"/>
    <w:lsdException w:name="Body Text Indent" w:uiPriority="0"/>
    <w:lsdException w:name="List Continue" w:uiPriority="0"/>
    <w:lsdException w:name="Subtitle" w:semiHidden="0" w:uiPriority="0" w:unhideWhenUsed="0" w:qFormat="1"/>
    <w:lsdException w:name="Salutation"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2AA"/>
  </w:style>
  <w:style w:type="paragraph" w:styleId="Heading1">
    <w:name w:val="heading 1"/>
    <w:basedOn w:val="Normal"/>
    <w:next w:val="Normal"/>
    <w:link w:val="Heading1Char"/>
    <w:qFormat/>
    <w:rsid w:val="003C5B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474A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0E5014"/>
    <w:pPr>
      <w:keepNext/>
      <w:spacing w:after="0" w:line="240" w:lineRule="auto"/>
      <w:outlineLvl w:val="2"/>
    </w:pPr>
    <w:rPr>
      <w:rFonts w:ascii="Bookman Old Style" w:eastAsia="Times New Roman" w:hAnsi="Bookman Old Style" w:cs="Times New Roman"/>
      <w:b/>
      <w:i/>
      <w:smallCaps/>
      <w:color w:val="FFFFFF"/>
      <w:sz w:val="28"/>
      <w:szCs w:val="28"/>
    </w:rPr>
  </w:style>
  <w:style w:type="paragraph" w:styleId="Heading4">
    <w:name w:val="heading 4"/>
    <w:aliases w:val="Sub-Clause Sub-paragraph, Sub-Clause Sub-paragraph"/>
    <w:basedOn w:val="Normal"/>
    <w:next w:val="Normal"/>
    <w:link w:val="Heading4Char"/>
    <w:qFormat/>
    <w:rsid w:val="00B243C3"/>
    <w:pPr>
      <w:keepNext/>
      <w:tabs>
        <w:tab w:val="left" w:pos="720"/>
        <w:tab w:val="right" w:leader="dot" w:pos="8640"/>
      </w:tabs>
      <w:spacing w:after="0" w:line="240" w:lineRule="auto"/>
      <w:outlineLvl w:val="3"/>
    </w:pPr>
    <w:rPr>
      <w:rFonts w:ascii="Times New Roman" w:eastAsia="Times New Roman" w:hAnsi="Times New Roman" w:cs="Times New Roman"/>
      <w:b/>
      <w:bCs/>
      <w:sz w:val="20"/>
      <w:szCs w:val="24"/>
    </w:rPr>
  </w:style>
  <w:style w:type="paragraph" w:styleId="Heading5">
    <w:name w:val="heading 5"/>
    <w:basedOn w:val="ListParagraph"/>
    <w:next w:val="BankNormal"/>
    <w:link w:val="Heading5Char"/>
    <w:qFormat/>
    <w:rsid w:val="00B243C3"/>
    <w:pPr>
      <w:numPr>
        <w:numId w:val="8"/>
      </w:numPr>
      <w:spacing w:after="200"/>
      <w:ind w:left="360"/>
      <w:contextualSpacing w:val="0"/>
      <w:outlineLvl w:val="4"/>
    </w:pPr>
    <w:rPr>
      <w:rFonts w:ascii="Times New Roman" w:hAnsi="Times New Roman"/>
      <w:b/>
      <w:sz w:val="24"/>
      <w:szCs w:val="24"/>
      <w:lang w:val="en-GB" w:eastAsia="en-US"/>
    </w:rPr>
  </w:style>
  <w:style w:type="paragraph" w:styleId="Heading6">
    <w:name w:val="heading 6"/>
    <w:basedOn w:val="Normal"/>
    <w:next w:val="BankNormal"/>
    <w:link w:val="Heading6Char"/>
    <w:qFormat/>
    <w:rsid w:val="00B243C3"/>
    <w:pPr>
      <w:spacing w:after="0" w:line="240" w:lineRule="auto"/>
      <w:ind w:left="1080" w:hanging="1080"/>
      <w:jc w:val="center"/>
      <w:outlineLvl w:val="5"/>
    </w:pPr>
    <w:rPr>
      <w:rFonts w:ascii="Times New Roman" w:eastAsia="Times New Roman" w:hAnsi="Times New Roman" w:cs="Times New Roman"/>
      <w:b/>
      <w:smallCaps/>
      <w:sz w:val="24"/>
      <w:szCs w:val="24"/>
    </w:rPr>
  </w:style>
  <w:style w:type="paragraph" w:styleId="Heading7">
    <w:name w:val="heading 7"/>
    <w:basedOn w:val="Normal"/>
    <w:next w:val="Normal"/>
    <w:link w:val="Heading7Char"/>
    <w:uiPriority w:val="99"/>
    <w:qFormat/>
    <w:rsid w:val="00B243C3"/>
    <w:pPr>
      <w:keepNext/>
      <w:spacing w:after="0" w:line="240" w:lineRule="auto"/>
      <w:jc w:val="both"/>
      <w:outlineLvl w:val="6"/>
    </w:pPr>
    <w:rPr>
      <w:rFonts w:ascii="Times New Roman" w:eastAsia="Times New Roman" w:hAnsi="Times New Roman" w:cs="Times New Roman"/>
      <w:b/>
      <w:bCs/>
      <w:sz w:val="20"/>
      <w:szCs w:val="24"/>
    </w:rPr>
  </w:style>
  <w:style w:type="paragraph" w:styleId="Heading8">
    <w:name w:val="heading 8"/>
    <w:basedOn w:val="Normal"/>
    <w:next w:val="Normal"/>
    <w:link w:val="Heading8Char"/>
    <w:uiPriority w:val="99"/>
    <w:qFormat/>
    <w:rsid w:val="00B243C3"/>
    <w:pPr>
      <w:keepNext/>
      <w:spacing w:after="0" w:line="240" w:lineRule="auto"/>
      <w:ind w:left="720" w:hanging="720"/>
      <w:jc w:val="both"/>
      <w:outlineLvl w:val="7"/>
    </w:pPr>
    <w:rPr>
      <w:rFonts w:ascii="Times New Roman" w:eastAsia="Times New Roman" w:hAnsi="Times New Roman" w:cs="Times New Roman"/>
      <w:b/>
      <w:bCs/>
      <w:sz w:val="20"/>
      <w:szCs w:val="24"/>
    </w:rPr>
  </w:style>
  <w:style w:type="paragraph" w:styleId="Heading9">
    <w:name w:val="heading 9"/>
    <w:basedOn w:val="Normal"/>
    <w:next w:val="Normal"/>
    <w:link w:val="Heading9Char"/>
    <w:uiPriority w:val="99"/>
    <w:qFormat/>
    <w:rsid w:val="00B243C3"/>
    <w:pPr>
      <w:keepNext/>
      <w:spacing w:before="240" w:after="240" w:line="240" w:lineRule="auto"/>
      <w:jc w:val="center"/>
      <w:outlineLvl w:val="8"/>
    </w:pPr>
    <w:rPr>
      <w:rFonts w:ascii="Times New Roman" w:eastAsia="Times New Roman" w:hAnsi="Times New Roman" w:cs="Times New Roman"/>
      <w:b/>
      <w:sz w:val="28"/>
      <w:szCs w:val="24"/>
      <w:lang w:val="en-GB"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5B2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474A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0E5014"/>
    <w:rPr>
      <w:rFonts w:ascii="Bookman Old Style" w:eastAsia="Times New Roman" w:hAnsi="Bookman Old Style" w:cs="Times New Roman"/>
      <w:b/>
      <w:i/>
      <w:smallCaps/>
      <w:color w:val="FFFFFF"/>
      <w:sz w:val="28"/>
      <w:szCs w:val="28"/>
    </w:rPr>
  </w:style>
  <w:style w:type="character" w:customStyle="1" w:styleId="Heading4Char">
    <w:name w:val="Heading 4 Char"/>
    <w:aliases w:val="Sub-Clause Sub-paragraph Char, Sub-Clause Sub-paragraph Char"/>
    <w:basedOn w:val="DefaultParagraphFont"/>
    <w:link w:val="Heading4"/>
    <w:rsid w:val="00B243C3"/>
    <w:rPr>
      <w:rFonts w:ascii="Times New Roman" w:eastAsia="Times New Roman" w:hAnsi="Times New Roman" w:cs="Times New Roman"/>
      <w:b/>
      <w:bCs/>
      <w:sz w:val="20"/>
      <w:szCs w:val="24"/>
    </w:rPr>
  </w:style>
  <w:style w:type="paragraph" w:styleId="ListParagraph">
    <w:name w:val="List Paragraph"/>
    <w:aliases w:val="List_Paragraph,Multilevel para_II,List Paragraph1,List Paragraph (numbered (a)),Paragraph,Bullets,Bullets Lvel 2,lp1,Normal 2,References,ReferencesCxSpLast,Citation List,Colorful List - Accent 12,Main numbered paragraph,Resume Title"/>
    <w:basedOn w:val="Normal"/>
    <w:link w:val="ListParagraphChar"/>
    <w:uiPriority w:val="34"/>
    <w:qFormat/>
    <w:rsid w:val="00BE12AA"/>
    <w:pPr>
      <w:spacing w:after="240" w:line="240" w:lineRule="auto"/>
      <w:ind w:left="720"/>
      <w:contextualSpacing/>
    </w:pPr>
    <w:rPr>
      <w:rFonts w:ascii="Bookman Old Style" w:eastAsia="Times New Roman" w:hAnsi="Bookman Old Style" w:cs="Times New Roman"/>
      <w:sz w:val="20"/>
      <w:szCs w:val="20"/>
      <w:lang w:eastAsia="en-GB"/>
    </w:rPr>
  </w:style>
  <w:style w:type="character" w:customStyle="1" w:styleId="ListParagraphChar">
    <w:name w:val="List Paragraph Char"/>
    <w:aliases w:val="List_Paragraph Char,Multilevel para_II Char,List Paragraph1 Char,List Paragraph (numbered (a)) Char,Paragraph Char,Bullets Char,Bullets Lvel 2 Char,lp1 Char,Normal 2 Char,References Char,ReferencesCxSpLast Char,Citation List Char"/>
    <w:link w:val="ListParagraph"/>
    <w:uiPriority w:val="34"/>
    <w:qFormat/>
    <w:rsid w:val="00BE12AA"/>
    <w:rPr>
      <w:rFonts w:ascii="Bookman Old Style" w:eastAsia="Times New Roman" w:hAnsi="Bookman Old Style" w:cs="Times New Roman"/>
      <w:sz w:val="20"/>
      <w:szCs w:val="20"/>
      <w:lang w:eastAsia="en-GB"/>
    </w:rPr>
  </w:style>
  <w:style w:type="paragraph" w:customStyle="1" w:styleId="BankNormal">
    <w:name w:val="BankNormal"/>
    <w:basedOn w:val="Normal"/>
    <w:rsid w:val="00B243C3"/>
    <w:pPr>
      <w:spacing w:after="240" w:line="240" w:lineRule="auto"/>
    </w:pPr>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B243C3"/>
    <w:rPr>
      <w:rFonts w:ascii="Times New Roman" w:eastAsia="Times New Roman" w:hAnsi="Times New Roman" w:cs="Times New Roman"/>
      <w:b/>
      <w:sz w:val="24"/>
      <w:szCs w:val="24"/>
      <w:lang w:val="en-GB"/>
    </w:rPr>
  </w:style>
  <w:style w:type="character" w:customStyle="1" w:styleId="Heading6Char">
    <w:name w:val="Heading 6 Char"/>
    <w:basedOn w:val="DefaultParagraphFont"/>
    <w:link w:val="Heading6"/>
    <w:rsid w:val="00B243C3"/>
    <w:rPr>
      <w:rFonts w:ascii="Times New Roman" w:eastAsia="Times New Roman" w:hAnsi="Times New Roman" w:cs="Times New Roman"/>
      <w:b/>
      <w:smallCaps/>
      <w:sz w:val="24"/>
      <w:szCs w:val="24"/>
    </w:rPr>
  </w:style>
  <w:style w:type="character" w:customStyle="1" w:styleId="Heading7Char">
    <w:name w:val="Heading 7 Char"/>
    <w:basedOn w:val="DefaultParagraphFont"/>
    <w:link w:val="Heading7"/>
    <w:uiPriority w:val="99"/>
    <w:rsid w:val="00B243C3"/>
    <w:rPr>
      <w:rFonts w:ascii="Times New Roman" w:eastAsia="Times New Roman" w:hAnsi="Times New Roman" w:cs="Times New Roman"/>
      <w:b/>
      <w:bCs/>
      <w:sz w:val="20"/>
      <w:szCs w:val="24"/>
    </w:rPr>
  </w:style>
  <w:style w:type="character" w:customStyle="1" w:styleId="Heading8Char">
    <w:name w:val="Heading 8 Char"/>
    <w:basedOn w:val="DefaultParagraphFont"/>
    <w:link w:val="Heading8"/>
    <w:uiPriority w:val="99"/>
    <w:rsid w:val="00B243C3"/>
    <w:rPr>
      <w:rFonts w:ascii="Times New Roman" w:eastAsia="Times New Roman" w:hAnsi="Times New Roman" w:cs="Times New Roman"/>
      <w:b/>
      <w:bCs/>
      <w:sz w:val="20"/>
      <w:szCs w:val="24"/>
    </w:rPr>
  </w:style>
  <w:style w:type="character" w:customStyle="1" w:styleId="Heading9Char">
    <w:name w:val="Heading 9 Char"/>
    <w:basedOn w:val="DefaultParagraphFont"/>
    <w:link w:val="Heading9"/>
    <w:uiPriority w:val="99"/>
    <w:rsid w:val="00B243C3"/>
    <w:rPr>
      <w:rFonts w:ascii="Times New Roman" w:eastAsia="Times New Roman" w:hAnsi="Times New Roman" w:cs="Times New Roman"/>
      <w:b/>
      <w:sz w:val="28"/>
      <w:szCs w:val="24"/>
      <w:lang w:val="en-GB" w:eastAsia="it-IT"/>
    </w:rPr>
  </w:style>
  <w:style w:type="character" w:styleId="Hyperlink">
    <w:name w:val="Hyperlink"/>
    <w:uiPriority w:val="99"/>
    <w:rsid w:val="00BE12AA"/>
    <w:rPr>
      <w:color w:val="0000FF"/>
      <w:u w:val="single"/>
    </w:rPr>
  </w:style>
  <w:style w:type="table" w:styleId="TableGrid">
    <w:name w:val="Table Grid"/>
    <w:basedOn w:val="TableNormal"/>
    <w:uiPriority w:val="59"/>
    <w:rsid w:val="00BE12AA"/>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nhideWhenUsed/>
    <w:rsid w:val="00BE12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BE12AA"/>
    <w:rPr>
      <w:rFonts w:ascii="Tahoma" w:hAnsi="Tahoma" w:cs="Tahoma"/>
      <w:sz w:val="16"/>
      <w:szCs w:val="16"/>
    </w:rPr>
  </w:style>
  <w:style w:type="paragraph" w:customStyle="1" w:styleId="Default">
    <w:name w:val="Default"/>
    <w:rsid w:val="008D3709"/>
    <w:pPr>
      <w:autoSpaceDE w:val="0"/>
      <w:autoSpaceDN w:val="0"/>
      <w:adjustRightInd w:val="0"/>
      <w:spacing w:after="0" w:line="240" w:lineRule="auto"/>
    </w:pPr>
    <w:rPr>
      <w:rFonts w:ascii="Cambria" w:eastAsia="Calibri" w:hAnsi="Cambria" w:cs="Cambria"/>
      <w:color w:val="000000"/>
      <w:sz w:val="24"/>
      <w:szCs w:val="24"/>
    </w:rPr>
  </w:style>
  <w:style w:type="character" w:styleId="Strong">
    <w:name w:val="Strong"/>
    <w:uiPriority w:val="22"/>
    <w:qFormat/>
    <w:rsid w:val="008D3709"/>
    <w:rPr>
      <w:b/>
      <w:bCs/>
    </w:rPr>
  </w:style>
  <w:style w:type="character" w:customStyle="1" w:styleId="apple-converted-space">
    <w:name w:val="apple-converted-space"/>
    <w:rsid w:val="008D3709"/>
  </w:style>
  <w:style w:type="paragraph" w:styleId="BodyTextIndent">
    <w:name w:val="Body Text Indent"/>
    <w:basedOn w:val="Normal"/>
    <w:link w:val="BodyTextIndentChar"/>
    <w:rsid w:val="000E5014"/>
    <w:pPr>
      <w:spacing w:after="0" w:line="360" w:lineRule="auto"/>
      <w:ind w:left="720"/>
      <w:jc w:val="both"/>
    </w:pPr>
    <w:rPr>
      <w:rFonts w:ascii="Arial" w:eastAsia="Times New Roman" w:hAnsi="Arial" w:cs="Times New Roman"/>
      <w:sz w:val="20"/>
      <w:szCs w:val="20"/>
    </w:rPr>
  </w:style>
  <w:style w:type="character" w:customStyle="1" w:styleId="BodyTextIndentChar">
    <w:name w:val="Body Text Indent Char"/>
    <w:basedOn w:val="DefaultParagraphFont"/>
    <w:link w:val="BodyTextIndent"/>
    <w:rsid w:val="000E5014"/>
    <w:rPr>
      <w:rFonts w:ascii="Arial" w:eastAsia="Times New Roman" w:hAnsi="Arial" w:cs="Times New Roman"/>
      <w:sz w:val="20"/>
      <w:szCs w:val="20"/>
    </w:rPr>
  </w:style>
  <w:style w:type="paragraph" w:customStyle="1" w:styleId="Head1ParH-net">
    <w:name w:val="Head1Par H-net"/>
    <w:basedOn w:val="BodyText2"/>
    <w:rsid w:val="00367530"/>
    <w:pPr>
      <w:spacing w:before="120" w:after="0" w:line="240" w:lineRule="auto"/>
      <w:jc w:val="both"/>
    </w:pPr>
    <w:rPr>
      <w:rFonts w:ascii="Arial" w:eastAsia="Times New Roman" w:hAnsi="Arial" w:cs="Times New Roman"/>
      <w:bCs/>
      <w:szCs w:val="24"/>
    </w:rPr>
  </w:style>
  <w:style w:type="paragraph" w:styleId="BodyText2">
    <w:name w:val="Body Text 2"/>
    <w:basedOn w:val="Normal"/>
    <w:link w:val="BodyText2Char"/>
    <w:unhideWhenUsed/>
    <w:rsid w:val="00367530"/>
    <w:pPr>
      <w:spacing w:after="120" w:line="480" w:lineRule="auto"/>
    </w:pPr>
  </w:style>
  <w:style w:type="character" w:customStyle="1" w:styleId="BodyText2Char">
    <w:name w:val="Body Text 2 Char"/>
    <w:basedOn w:val="DefaultParagraphFont"/>
    <w:link w:val="BodyText2"/>
    <w:rsid w:val="00367530"/>
  </w:style>
  <w:style w:type="paragraph" w:styleId="Caption">
    <w:name w:val="caption"/>
    <w:basedOn w:val="Normal"/>
    <w:next w:val="Normal"/>
    <w:uiPriority w:val="35"/>
    <w:unhideWhenUsed/>
    <w:qFormat/>
    <w:rsid w:val="00474AA6"/>
    <w:pPr>
      <w:spacing w:line="240" w:lineRule="auto"/>
    </w:pPr>
    <w:rPr>
      <w:rFonts w:ascii="Bookman Old Style" w:eastAsia="Times New Roman" w:hAnsi="Bookman Old Style" w:cs="Times New Roman"/>
      <w:b/>
      <w:bCs/>
      <w:szCs w:val="18"/>
    </w:rPr>
  </w:style>
  <w:style w:type="paragraph" w:styleId="NoSpacing">
    <w:name w:val="No Spacing"/>
    <w:link w:val="NoSpacingChar"/>
    <w:uiPriority w:val="1"/>
    <w:qFormat/>
    <w:rsid w:val="00E80295"/>
    <w:pPr>
      <w:spacing w:after="0" w:line="240" w:lineRule="auto"/>
    </w:pPr>
    <w:rPr>
      <w:rFonts w:eastAsiaTheme="minorEastAsia"/>
    </w:rPr>
  </w:style>
  <w:style w:type="character" w:customStyle="1" w:styleId="NoSpacingChar">
    <w:name w:val="No Spacing Char"/>
    <w:basedOn w:val="DefaultParagraphFont"/>
    <w:link w:val="NoSpacing"/>
    <w:uiPriority w:val="1"/>
    <w:rsid w:val="00E80295"/>
    <w:rPr>
      <w:rFonts w:eastAsiaTheme="minorEastAsia"/>
    </w:rPr>
  </w:style>
  <w:style w:type="paragraph" w:styleId="Header">
    <w:name w:val="header"/>
    <w:aliases w:val="Section Heading"/>
    <w:basedOn w:val="Normal"/>
    <w:link w:val="HeaderChar"/>
    <w:uiPriority w:val="99"/>
    <w:unhideWhenUsed/>
    <w:rsid w:val="003C5B2B"/>
    <w:pPr>
      <w:tabs>
        <w:tab w:val="center" w:pos="4680"/>
        <w:tab w:val="right" w:pos="9360"/>
      </w:tabs>
      <w:spacing w:after="0" w:line="240" w:lineRule="auto"/>
    </w:pPr>
  </w:style>
  <w:style w:type="character" w:customStyle="1" w:styleId="HeaderChar">
    <w:name w:val="Header Char"/>
    <w:aliases w:val="Section Heading Char"/>
    <w:basedOn w:val="DefaultParagraphFont"/>
    <w:link w:val="Header"/>
    <w:uiPriority w:val="99"/>
    <w:rsid w:val="003C5B2B"/>
  </w:style>
  <w:style w:type="paragraph" w:styleId="Footer">
    <w:name w:val="footer"/>
    <w:basedOn w:val="Normal"/>
    <w:link w:val="FooterChar"/>
    <w:uiPriority w:val="99"/>
    <w:unhideWhenUsed/>
    <w:rsid w:val="003C5B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B2B"/>
  </w:style>
  <w:style w:type="paragraph" w:styleId="TOCHeading">
    <w:name w:val="TOC Heading"/>
    <w:basedOn w:val="Heading1"/>
    <w:next w:val="Normal"/>
    <w:uiPriority w:val="39"/>
    <w:unhideWhenUsed/>
    <w:qFormat/>
    <w:rsid w:val="003C5B2B"/>
    <w:pPr>
      <w:spacing w:line="259" w:lineRule="auto"/>
      <w:outlineLvl w:val="9"/>
    </w:pPr>
  </w:style>
  <w:style w:type="paragraph" w:styleId="TOC2">
    <w:name w:val="toc 2"/>
    <w:basedOn w:val="Normal"/>
    <w:next w:val="Normal"/>
    <w:autoRedefine/>
    <w:uiPriority w:val="39"/>
    <w:unhideWhenUsed/>
    <w:rsid w:val="003C5B2B"/>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3C5B2B"/>
    <w:pPr>
      <w:spacing w:after="100" w:line="259" w:lineRule="auto"/>
    </w:pPr>
    <w:rPr>
      <w:rFonts w:eastAsiaTheme="minorEastAsia" w:cs="Times New Roman"/>
    </w:rPr>
  </w:style>
  <w:style w:type="paragraph" w:styleId="TOC3">
    <w:name w:val="toc 3"/>
    <w:basedOn w:val="Normal"/>
    <w:next w:val="Normal"/>
    <w:autoRedefine/>
    <w:uiPriority w:val="39"/>
    <w:unhideWhenUsed/>
    <w:rsid w:val="003C5B2B"/>
    <w:pPr>
      <w:spacing w:after="100" w:line="259" w:lineRule="auto"/>
      <w:ind w:left="440"/>
    </w:pPr>
    <w:rPr>
      <w:rFonts w:eastAsiaTheme="minorEastAsia" w:cs="Times New Roman"/>
    </w:rPr>
  </w:style>
  <w:style w:type="paragraph" w:styleId="BodyText">
    <w:name w:val="Body Text"/>
    <w:basedOn w:val="Normal"/>
    <w:link w:val="BodyTextChar"/>
    <w:unhideWhenUsed/>
    <w:qFormat/>
    <w:rsid w:val="006D1747"/>
    <w:pPr>
      <w:spacing w:after="120"/>
    </w:pPr>
  </w:style>
  <w:style w:type="character" w:customStyle="1" w:styleId="BodyTextChar">
    <w:name w:val="Body Text Char"/>
    <w:basedOn w:val="DefaultParagraphFont"/>
    <w:link w:val="BodyText"/>
    <w:rsid w:val="006D1747"/>
  </w:style>
  <w:style w:type="paragraph" w:styleId="List2">
    <w:name w:val="List 2"/>
    <w:basedOn w:val="Normal"/>
    <w:rsid w:val="006D1747"/>
    <w:pPr>
      <w:spacing w:after="0" w:line="240" w:lineRule="auto"/>
      <w:ind w:left="720" w:hanging="360"/>
    </w:pPr>
    <w:rPr>
      <w:rFonts w:ascii="Times New Roman" w:eastAsia="PMingLiU" w:hAnsi="Times New Roman" w:cs="Times New Roman"/>
      <w:sz w:val="24"/>
      <w:szCs w:val="24"/>
    </w:rPr>
  </w:style>
  <w:style w:type="paragraph" w:styleId="List3">
    <w:name w:val="List 3"/>
    <w:basedOn w:val="Normal"/>
    <w:rsid w:val="006D1747"/>
    <w:pPr>
      <w:spacing w:after="0" w:line="240" w:lineRule="auto"/>
      <w:ind w:left="1080" w:hanging="360"/>
    </w:pPr>
    <w:rPr>
      <w:rFonts w:ascii="Times New Roman" w:eastAsia="PMingLiU" w:hAnsi="Times New Roman" w:cs="Times New Roman"/>
      <w:sz w:val="24"/>
      <w:szCs w:val="24"/>
    </w:rPr>
  </w:style>
  <w:style w:type="character" w:styleId="CommentReference">
    <w:name w:val="annotation reference"/>
    <w:basedOn w:val="DefaultParagraphFont"/>
    <w:unhideWhenUsed/>
    <w:rsid w:val="00576CD1"/>
    <w:rPr>
      <w:sz w:val="16"/>
      <w:szCs w:val="16"/>
    </w:rPr>
  </w:style>
  <w:style w:type="paragraph" w:styleId="CommentText">
    <w:name w:val="annotation text"/>
    <w:basedOn w:val="Normal"/>
    <w:link w:val="CommentTextChar"/>
    <w:unhideWhenUsed/>
    <w:rsid w:val="00576CD1"/>
    <w:pPr>
      <w:spacing w:line="240" w:lineRule="auto"/>
    </w:pPr>
    <w:rPr>
      <w:sz w:val="20"/>
      <w:szCs w:val="20"/>
    </w:rPr>
  </w:style>
  <w:style w:type="character" w:customStyle="1" w:styleId="CommentTextChar">
    <w:name w:val="Comment Text Char"/>
    <w:basedOn w:val="DefaultParagraphFont"/>
    <w:link w:val="CommentText"/>
    <w:rsid w:val="00576CD1"/>
    <w:rPr>
      <w:sz w:val="20"/>
      <w:szCs w:val="20"/>
    </w:rPr>
  </w:style>
  <w:style w:type="paragraph" w:styleId="CommentSubject">
    <w:name w:val="annotation subject"/>
    <w:basedOn w:val="CommentText"/>
    <w:next w:val="CommentText"/>
    <w:link w:val="CommentSubjectChar"/>
    <w:unhideWhenUsed/>
    <w:rsid w:val="00576CD1"/>
    <w:rPr>
      <w:b/>
      <w:bCs/>
    </w:rPr>
  </w:style>
  <w:style w:type="character" w:customStyle="1" w:styleId="CommentSubjectChar">
    <w:name w:val="Comment Subject Char"/>
    <w:basedOn w:val="CommentTextChar"/>
    <w:link w:val="CommentSubject"/>
    <w:rsid w:val="00576CD1"/>
    <w:rPr>
      <w:b/>
      <w:bCs/>
      <w:sz w:val="20"/>
      <w:szCs w:val="20"/>
    </w:rPr>
  </w:style>
  <w:style w:type="paragraph" w:customStyle="1" w:styleId="Clauses">
    <w:name w:val="Clauses"/>
    <w:basedOn w:val="Normal"/>
    <w:rsid w:val="00B243C3"/>
    <w:pPr>
      <w:keepLines/>
      <w:numPr>
        <w:ilvl w:val="2"/>
        <w:numId w:val="5"/>
      </w:numPr>
      <w:tabs>
        <w:tab w:val="clear" w:pos="1712"/>
        <w:tab w:val="num" w:pos="431"/>
      </w:tabs>
      <w:spacing w:after="120" w:line="240" w:lineRule="auto"/>
      <w:ind w:left="431" w:hanging="431"/>
      <w:outlineLvl w:val="0"/>
    </w:pPr>
    <w:rPr>
      <w:rFonts w:ascii="Times New Roman Bold" w:eastAsia="Times New Roman" w:hAnsi="Times New Roman Bold" w:cs="Times New Roman"/>
      <w:b/>
      <w:sz w:val="24"/>
      <w:szCs w:val="20"/>
      <w:lang w:val="es-ES_tradnl" w:eastAsia="en-GB"/>
    </w:rPr>
  </w:style>
  <w:style w:type="paragraph" w:customStyle="1" w:styleId="Normala">
    <w:name w:val="Normal(a)"/>
    <w:basedOn w:val="Normal"/>
    <w:rsid w:val="00B243C3"/>
    <w:pPr>
      <w:keepLines/>
      <w:tabs>
        <w:tab w:val="left" w:pos="1418"/>
        <w:tab w:val="num" w:pos="1712"/>
      </w:tabs>
      <w:spacing w:after="120" w:line="240" w:lineRule="auto"/>
      <w:ind w:left="1418" w:hanging="426"/>
      <w:jc w:val="both"/>
    </w:pPr>
    <w:rPr>
      <w:rFonts w:ascii="Times New Roman" w:eastAsia="Times New Roman" w:hAnsi="Times New Roman" w:cs="Times New Roman"/>
      <w:sz w:val="24"/>
      <w:szCs w:val="20"/>
      <w:lang w:val="en-GB" w:eastAsia="en-GB"/>
    </w:rPr>
  </w:style>
  <w:style w:type="paragraph" w:customStyle="1" w:styleId="Normali">
    <w:name w:val="Normal(i)"/>
    <w:basedOn w:val="Normala"/>
    <w:rsid w:val="00B243C3"/>
    <w:pPr>
      <w:numPr>
        <w:ilvl w:val="3"/>
      </w:numPr>
      <w:tabs>
        <w:tab w:val="clear" w:pos="1418"/>
        <w:tab w:val="num" w:pos="1712"/>
        <w:tab w:val="left" w:pos="1843"/>
      </w:tabs>
      <w:ind w:left="1418" w:hanging="426"/>
    </w:pPr>
  </w:style>
  <w:style w:type="paragraph" w:customStyle="1" w:styleId="Normal1">
    <w:name w:val="Normal(1)"/>
    <w:basedOn w:val="Normal"/>
    <w:rsid w:val="00B243C3"/>
    <w:pPr>
      <w:tabs>
        <w:tab w:val="num" w:pos="709"/>
      </w:tabs>
      <w:spacing w:after="120" w:line="240" w:lineRule="auto"/>
      <w:ind w:left="709" w:hanging="709"/>
      <w:jc w:val="both"/>
    </w:pPr>
    <w:rPr>
      <w:rFonts w:ascii="Times New Roman" w:eastAsia="Times New Roman" w:hAnsi="Times New Roman" w:cs="Times New Roman"/>
      <w:sz w:val="24"/>
      <w:szCs w:val="20"/>
      <w:lang w:val="en-GB" w:eastAsia="en-GB"/>
    </w:rPr>
  </w:style>
  <w:style w:type="paragraph" w:styleId="Title">
    <w:name w:val="Title"/>
    <w:basedOn w:val="Normal"/>
    <w:link w:val="TitleChar"/>
    <w:qFormat/>
    <w:rsid w:val="00B243C3"/>
    <w:pPr>
      <w:tabs>
        <w:tab w:val="right" w:leader="dot" w:pos="8640"/>
      </w:tabs>
      <w:spacing w:after="0" w:line="240" w:lineRule="auto"/>
      <w:jc w:val="center"/>
    </w:pPr>
    <w:rPr>
      <w:rFonts w:ascii="Times New Roman" w:eastAsia="Times New Roman" w:hAnsi="Times New Roman" w:cs="Times New Roman"/>
      <w:b/>
      <w:sz w:val="36"/>
      <w:szCs w:val="20"/>
    </w:rPr>
  </w:style>
  <w:style w:type="character" w:customStyle="1" w:styleId="TitleChar">
    <w:name w:val="Title Char"/>
    <w:basedOn w:val="DefaultParagraphFont"/>
    <w:link w:val="Title"/>
    <w:rsid w:val="00B243C3"/>
    <w:rPr>
      <w:rFonts w:ascii="Times New Roman" w:eastAsia="Times New Roman" w:hAnsi="Times New Roman" w:cs="Times New Roman"/>
      <w:b/>
      <w:sz w:val="36"/>
      <w:szCs w:val="20"/>
    </w:rPr>
  </w:style>
  <w:style w:type="paragraph" w:styleId="List">
    <w:name w:val="List"/>
    <w:basedOn w:val="Normal"/>
    <w:rsid w:val="00B243C3"/>
    <w:pPr>
      <w:spacing w:after="0" w:line="240" w:lineRule="auto"/>
      <w:ind w:left="283" w:hanging="283"/>
    </w:pPr>
    <w:rPr>
      <w:rFonts w:ascii="Times New Roman" w:eastAsia="Times New Roman" w:hAnsi="Times New Roman" w:cs="Times New Roman"/>
      <w:sz w:val="24"/>
      <w:szCs w:val="24"/>
    </w:rPr>
  </w:style>
  <w:style w:type="paragraph" w:styleId="Salutation">
    <w:name w:val="Salutation"/>
    <w:basedOn w:val="Normal"/>
    <w:next w:val="Normal"/>
    <w:link w:val="SalutationChar"/>
    <w:rsid w:val="00B243C3"/>
    <w:pPr>
      <w:spacing w:after="0" w:line="240" w:lineRule="auto"/>
    </w:pPr>
    <w:rPr>
      <w:rFonts w:ascii="Times New Roman" w:eastAsia="Times New Roman" w:hAnsi="Times New Roman" w:cs="Times New Roman"/>
      <w:sz w:val="24"/>
      <w:szCs w:val="24"/>
    </w:rPr>
  </w:style>
  <w:style w:type="character" w:customStyle="1" w:styleId="SalutationChar">
    <w:name w:val="Salutation Char"/>
    <w:basedOn w:val="DefaultParagraphFont"/>
    <w:link w:val="Salutation"/>
    <w:rsid w:val="00B243C3"/>
    <w:rPr>
      <w:rFonts w:ascii="Times New Roman" w:eastAsia="Times New Roman" w:hAnsi="Times New Roman" w:cs="Times New Roman"/>
      <w:sz w:val="24"/>
      <w:szCs w:val="24"/>
    </w:rPr>
  </w:style>
  <w:style w:type="paragraph" w:styleId="ListContinue">
    <w:name w:val="List Continue"/>
    <w:basedOn w:val="Normal"/>
    <w:rsid w:val="00B243C3"/>
    <w:pPr>
      <w:spacing w:after="120" w:line="240" w:lineRule="auto"/>
      <w:ind w:left="283"/>
    </w:pPr>
    <w:rPr>
      <w:rFonts w:ascii="Times New Roman" w:eastAsia="Times New Roman" w:hAnsi="Times New Roman" w:cs="Times New Roman"/>
      <w:sz w:val="24"/>
      <w:szCs w:val="24"/>
    </w:rPr>
  </w:style>
  <w:style w:type="paragraph" w:styleId="NormalIndent">
    <w:name w:val="Normal Indent"/>
    <w:basedOn w:val="Normal"/>
    <w:rsid w:val="00B243C3"/>
    <w:pPr>
      <w:spacing w:after="0" w:line="240" w:lineRule="auto"/>
      <w:ind w:left="708"/>
    </w:pPr>
    <w:rPr>
      <w:rFonts w:ascii="Times New Roman" w:eastAsia="Times New Roman" w:hAnsi="Times New Roman" w:cs="Times New Roman"/>
      <w:sz w:val="24"/>
      <w:szCs w:val="24"/>
    </w:rPr>
  </w:style>
  <w:style w:type="paragraph" w:styleId="FootnoteText">
    <w:name w:val="footnote text"/>
    <w:aliases w:val="single space,footnote text,fn,FOOTNOTES,Footnote Text Char1,single space Char1,ft Char2,Fußnote Char1,ft Char Char Char1,ft Char Char2,Footnote Text Char Char,single space Char Char,FOOTNOTES Char Char,fn Char Char,footnote text Char Char"/>
    <w:basedOn w:val="Normal"/>
    <w:link w:val="FootnoteTextChar"/>
    <w:rsid w:val="00B243C3"/>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single space Char,footnote text Char,fn Char,FOOTNOTES Char,Footnote Text Char1 Char,single space Char1 Char,ft Char2 Char,Fußnote Char1 Char,ft Char Char Char1 Char,ft Char Char2 Char,Footnote Text Char Char Char,fn Char Char Char"/>
    <w:basedOn w:val="DefaultParagraphFont"/>
    <w:link w:val="FootnoteText"/>
    <w:rsid w:val="00B243C3"/>
    <w:rPr>
      <w:rFonts w:ascii="Times New Roman" w:eastAsia="Times New Roman" w:hAnsi="Times New Roman" w:cs="Times New Roman"/>
      <w:sz w:val="20"/>
      <w:szCs w:val="20"/>
    </w:rPr>
  </w:style>
  <w:style w:type="paragraph" w:styleId="BodyTextIndent2">
    <w:name w:val="Body Text Indent 2"/>
    <w:basedOn w:val="Normal"/>
    <w:link w:val="BodyTextIndent2Char"/>
    <w:rsid w:val="00B243C3"/>
    <w:pPr>
      <w:spacing w:after="0" w:line="240" w:lineRule="auto"/>
      <w:ind w:left="720" w:hanging="720"/>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B243C3"/>
    <w:rPr>
      <w:rFonts w:ascii="Times New Roman" w:eastAsia="Times New Roman" w:hAnsi="Times New Roman" w:cs="Times New Roman"/>
      <w:sz w:val="24"/>
      <w:szCs w:val="24"/>
    </w:rPr>
  </w:style>
  <w:style w:type="paragraph" w:styleId="BodyTextIndent3">
    <w:name w:val="Body Text Indent 3"/>
    <w:basedOn w:val="Normal"/>
    <w:link w:val="BodyTextIndent3Char"/>
    <w:rsid w:val="00B243C3"/>
    <w:pPr>
      <w:spacing w:after="0" w:line="240" w:lineRule="auto"/>
      <w:ind w:left="1854" w:hanging="414"/>
      <w:jc w:val="both"/>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rsid w:val="00B243C3"/>
    <w:rPr>
      <w:rFonts w:ascii="Times New Roman" w:eastAsia="Times New Roman" w:hAnsi="Times New Roman" w:cs="Times New Roman"/>
      <w:sz w:val="24"/>
      <w:szCs w:val="24"/>
    </w:rPr>
  </w:style>
  <w:style w:type="paragraph" w:styleId="BlockText">
    <w:name w:val="Block Text"/>
    <w:basedOn w:val="Normal"/>
    <w:rsid w:val="00B243C3"/>
    <w:pPr>
      <w:tabs>
        <w:tab w:val="left" w:pos="702"/>
        <w:tab w:val="left" w:pos="1494"/>
      </w:tabs>
      <w:spacing w:after="0" w:line="240" w:lineRule="auto"/>
      <w:ind w:left="702" w:right="-72" w:hanging="702"/>
      <w:jc w:val="both"/>
    </w:pPr>
    <w:rPr>
      <w:rFonts w:ascii="Times New Roman" w:eastAsia="Times New Roman" w:hAnsi="Times New Roman" w:cs="Times New Roman"/>
      <w:sz w:val="24"/>
      <w:szCs w:val="24"/>
      <w:lang w:val="en-GB" w:eastAsia="it-IT"/>
    </w:rPr>
  </w:style>
  <w:style w:type="paragraph" w:styleId="BodyText3">
    <w:name w:val="Body Text 3"/>
    <w:basedOn w:val="Normal"/>
    <w:link w:val="BodyText3Char"/>
    <w:rsid w:val="00B243C3"/>
    <w:pPr>
      <w:tabs>
        <w:tab w:val="left" w:pos="405"/>
      </w:tabs>
      <w:spacing w:after="0" w:line="240" w:lineRule="auto"/>
    </w:pPr>
    <w:rPr>
      <w:rFonts w:ascii="Arial" w:eastAsia="Times New Roman" w:hAnsi="Arial" w:cs="Times New Roman"/>
      <w:sz w:val="16"/>
      <w:szCs w:val="24"/>
    </w:rPr>
  </w:style>
  <w:style w:type="character" w:customStyle="1" w:styleId="BodyText3Char">
    <w:name w:val="Body Text 3 Char"/>
    <w:basedOn w:val="DefaultParagraphFont"/>
    <w:link w:val="BodyText3"/>
    <w:rsid w:val="00B243C3"/>
    <w:rPr>
      <w:rFonts w:ascii="Arial" w:eastAsia="Times New Roman" w:hAnsi="Arial" w:cs="Times New Roman"/>
      <w:sz w:val="16"/>
      <w:szCs w:val="24"/>
    </w:rPr>
  </w:style>
  <w:style w:type="paragraph" w:customStyle="1" w:styleId="xl26">
    <w:name w:val="xl26"/>
    <w:basedOn w:val="Normal"/>
    <w:rsid w:val="00B243C3"/>
    <w:pPr>
      <w:spacing w:before="100" w:beforeAutospacing="1" w:after="100" w:afterAutospacing="1" w:line="240" w:lineRule="auto"/>
    </w:pPr>
    <w:rPr>
      <w:rFonts w:ascii="Times New Roman" w:eastAsia="Times New Roman" w:hAnsi="Times New Roman" w:cs="Times New Roman"/>
      <w:b/>
      <w:bCs/>
      <w:sz w:val="24"/>
      <w:szCs w:val="24"/>
      <w:lang w:val="it-IT" w:eastAsia="it-IT"/>
    </w:rPr>
  </w:style>
  <w:style w:type="paragraph" w:customStyle="1" w:styleId="xl143">
    <w:name w:val="xl143"/>
    <w:basedOn w:val="Normal"/>
    <w:rsid w:val="00B243C3"/>
    <w:pPr>
      <w:pBdr>
        <w:left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b/>
      <w:bCs/>
      <w:sz w:val="20"/>
      <w:szCs w:val="20"/>
      <w:u w:val="single"/>
      <w:lang w:val="it-IT" w:eastAsia="it-IT"/>
    </w:rPr>
  </w:style>
  <w:style w:type="character" w:styleId="PageNumber">
    <w:name w:val="page number"/>
    <w:basedOn w:val="DefaultParagraphFont"/>
    <w:rsid w:val="00B243C3"/>
    <w:rPr>
      <w:rFonts w:cs="Times New Roman"/>
    </w:rPr>
  </w:style>
  <w:style w:type="character" w:styleId="FootnoteReference">
    <w:name w:val="footnote reference"/>
    <w:aliases w:val="ftref,Footnote Reference Number,Footnote Reference_LVL6,Footnote Reference_LVL61,Footnote Reference_LVL62,Footnote Reference_LVL63,Footnote Reference_LVL64,fr,16 Point,Superscript 6 Point,Times 10 Point,Exposant 3 Point"/>
    <w:basedOn w:val="DefaultParagraphFont"/>
    <w:rsid w:val="00B243C3"/>
    <w:rPr>
      <w:rFonts w:cs="Times New Roman"/>
      <w:vertAlign w:val="superscript"/>
    </w:rPr>
  </w:style>
  <w:style w:type="paragraph" w:customStyle="1" w:styleId="xl41">
    <w:name w:val="xl41"/>
    <w:basedOn w:val="Normal"/>
    <w:rsid w:val="00B243C3"/>
    <w:pPr>
      <w:spacing w:before="100" w:beforeAutospacing="1" w:after="100" w:afterAutospacing="1" w:line="240" w:lineRule="auto"/>
    </w:pPr>
    <w:rPr>
      <w:rFonts w:ascii="Times New Roman" w:eastAsia="Times New Roman" w:hAnsi="Times New Roman" w:cs="Times New Roman"/>
      <w:sz w:val="20"/>
      <w:szCs w:val="20"/>
      <w:lang w:val="it-IT" w:eastAsia="it-IT"/>
    </w:rPr>
  </w:style>
  <w:style w:type="paragraph" w:styleId="Subtitle">
    <w:name w:val="Subtitle"/>
    <w:basedOn w:val="Normal"/>
    <w:link w:val="SubtitleChar"/>
    <w:qFormat/>
    <w:rsid w:val="00B243C3"/>
    <w:pPr>
      <w:spacing w:after="60" w:line="240" w:lineRule="auto"/>
      <w:jc w:val="center"/>
      <w:outlineLvl w:val="1"/>
    </w:pPr>
    <w:rPr>
      <w:rFonts w:ascii="Arial" w:eastAsia="Times New Roman" w:hAnsi="Arial" w:cs="Arial"/>
      <w:sz w:val="24"/>
      <w:szCs w:val="24"/>
    </w:rPr>
  </w:style>
  <w:style w:type="character" w:customStyle="1" w:styleId="SubtitleChar">
    <w:name w:val="Subtitle Char"/>
    <w:basedOn w:val="DefaultParagraphFont"/>
    <w:link w:val="Subtitle"/>
    <w:rsid w:val="00B243C3"/>
    <w:rPr>
      <w:rFonts w:ascii="Arial" w:eastAsia="Times New Roman" w:hAnsi="Arial" w:cs="Arial"/>
      <w:sz w:val="24"/>
      <w:szCs w:val="24"/>
    </w:rPr>
  </w:style>
  <w:style w:type="paragraph" w:styleId="TOC4">
    <w:name w:val="toc 4"/>
    <w:basedOn w:val="Normal"/>
    <w:next w:val="Normal"/>
    <w:autoRedefine/>
    <w:uiPriority w:val="39"/>
    <w:rsid w:val="00B243C3"/>
    <w:pPr>
      <w:numPr>
        <w:ilvl w:val="12"/>
      </w:numPr>
      <w:tabs>
        <w:tab w:val="left" w:pos="720"/>
        <w:tab w:val="left" w:pos="1260"/>
        <w:tab w:val="left" w:pos="1980"/>
        <w:tab w:val="left" w:pos="2250"/>
        <w:tab w:val="right" w:leader="dot" w:pos="8910"/>
      </w:tabs>
      <w:spacing w:after="0" w:line="240" w:lineRule="auto"/>
      <w:ind w:left="1260"/>
    </w:pPr>
    <w:rPr>
      <w:rFonts w:ascii="Times New Roman" w:eastAsia="Times New Roman" w:hAnsi="Times New Roman" w:cs="Times New Roman"/>
      <w:noProof/>
      <w:sz w:val="24"/>
      <w:szCs w:val="20"/>
    </w:rPr>
  </w:style>
  <w:style w:type="paragraph" w:styleId="NormalWeb">
    <w:name w:val="Normal (Web)"/>
    <w:basedOn w:val="Normal"/>
    <w:link w:val="NormalWebChar"/>
    <w:uiPriority w:val="99"/>
    <w:rsid w:val="00B243C3"/>
    <w:pPr>
      <w:spacing w:before="100" w:beforeAutospacing="1" w:after="100" w:afterAutospacing="1" w:line="240" w:lineRule="auto"/>
    </w:pPr>
    <w:rPr>
      <w:rFonts w:ascii="Arial Unicode MS" w:eastAsia="Arial Unicode MS" w:hAnsi="Times New Roman" w:cs="Arial Unicode MS"/>
      <w:color w:val="000000"/>
      <w:sz w:val="24"/>
      <w:szCs w:val="24"/>
    </w:rPr>
  </w:style>
  <w:style w:type="character" w:customStyle="1" w:styleId="NormalWebChar">
    <w:name w:val="Normal (Web) Char"/>
    <w:basedOn w:val="DefaultParagraphFont"/>
    <w:link w:val="NormalWeb"/>
    <w:uiPriority w:val="99"/>
    <w:rsid w:val="006D4A0F"/>
    <w:rPr>
      <w:rFonts w:ascii="Arial Unicode MS" w:eastAsia="Arial Unicode MS" w:hAnsi="Times New Roman" w:cs="Arial Unicode MS"/>
      <w:color w:val="000000"/>
      <w:sz w:val="24"/>
      <w:szCs w:val="24"/>
    </w:rPr>
  </w:style>
  <w:style w:type="paragraph" w:styleId="TOC5">
    <w:name w:val="toc 5"/>
    <w:basedOn w:val="Normal"/>
    <w:next w:val="Normal"/>
    <w:autoRedefine/>
    <w:uiPriority w:val="39"/>
    <w:rsid w:val="00B243C3"/>
    <w:pPr>
      <w:tabs>
        <w:tab w:val="left" w:pos="1260"/>
        <w:tab w:val="right" w:leader="dot" w:pos="8990"/>
      </w:tabs>
      <w:spacing w:after="0" w:line="240" w:lineRule="auto"/>
      <w:ind w:left="720"/>
    </w:pPr>
    <w:rPr>
      <w:rFonts w:ascii="Times New Roman" w:eastAsia="Times New Roman" w:hAnsi="Times New Roman" w:cs="Times New Roman"/>
      <w:sz w:val="24"/>
      <w:szCs w:val="24"/>
    </w:rPr>
  </w:style>
  <w:style w:type="paragraph" w:styleId="TOC6">
    <w:name w:val="toc 6"/>
    <w:basedOn w:val="Normal"/>
    <w:next w:val="Normal"/>
    <w:autoRedefine/>
    <w:uiPriority w:val="39"/>
    <w:rsid w:val="00B243C3"/>
    <w:pPr>
      <w:numPr>
        <w:numId w:val="12"/>
      </w:numPr>
      <w:tabs>
        <w:tab w:val="right" w:leader="dot" w:pos="8990"/>
      </w:tabs>
      <w:spacing w:after="0" w:line="240" w:lineRule="auto"/>
      <w:ind w:hanging="720"/>
    </w:pPr>
    <w:rPr>
      <w:rFonts w:ascii="Times New Roman" w:eastAsia="Times New Roman" w:hAnsi="Times New Roman" w:cs="Times New Roman"/>
      <w:sz w:val="24"/>
      <w:szCs w:val="24"/>
    </w:rPr>
  </w:style>
  <w:style w:type="paragraph" w:styleId="TOC7">
    <w:name w:val="toc 7"/>
    <w:basedOn w:val="Normal"/>
    <w:next w:val="Normal"/>
    <w:autoRedefine/>
    <w:uiPriority w:val="39"/>
    <w:rsid w:val="00B243C3"/>
    <w:pPr>
      <w:spacing w:after="0" w:line="240" w:lineRule="auto"/>
      <w:ind w:left="1440"/>
    </w:pPr>
    <w:rPr>
      <w:rFonts w:ascii="Times New Roman" w:eastAsia="Times New Roman" w:hAnsi="Times New Roman" w:cs="Times New Roman"/>
      <w:sz w:val="24"/>
      <w:szCs w:val="24"/>
    </w:rPr>
  </w:style>
  <w:style w:type="paragraph" w:styleId="TOC8">
    <w:name w:val="toc 8"/>
    <w:basedOn w:val="Normal"/>
    <w:next w:val="Normal"/>
    <w:autoRedefine/>
    <w:uiPriority w:val="39"/>
    <w:rsid w:val="00B243C3"/>
    <w:pPr>
      <w:spacing w:after="0" w:line="240" w:lineRule="auto"/>
      <w:ind w:left="1680"/>
    </w:pPr>
    <w:rPr>
      <w:rFonts w:ascii="Times New Roman" w:eastAsia="Times New Roman" w:hAnsi="Times New Roman" w:cs="Times New Roman"/>
      <w:sz w:val="24"/>
      <w:szCs w:val="24"/>
    </w:rPr>
  </w:style>
  <w:style w:type="paragraph" w:styleId="TOC9">
    <w:name w:val="toc 9"/>
    <w:basedOn w:val="Normal"/>
    <w:next w:val="Normal"/>
    <w:autoRedefine/>
    <w:uiPriority w:val="39"/>
    <w:rsid w:val="00B243C3"/>
    <w:pPr>
      <w:spacing w:after="0" w:line="240" w:lineRule="auto"/>
      <w:ind w:left="1920"/>
    </w:pPr>
    <w:rPr>
      <w:rFonts w:ascii="Times New Roman" w:eastAsia="Times New Roman" w:hAnsi="Times New Roman" w:cs="Times New Roman"/>
      <w:sz w:val="24"/>
      <w:szCs w:val="24"/>
    </w:rPr>
  </w:style>
  <w:style w:type="paragraph" w:customStyle="1" w:styleId="A1-Heading1">
    <w:name w:val="A1-Heading1"/>
    <w:basedOn w:val="Heading1"/>
    <w:rsid w:val="00B243C3"/>
    <w:pPr>
      <w:keepNext w:val="0"/>
      <w:keepLines w:val="0"/>
      <w:spacing w:after="240" w:line="240" w:lineRule="auto"/>
      <w:jc w:val="center"/>
    </w:pPr>
    <w:rPr>
      <w:rFonts w:ascii="Times New Roman" w:eastAsia="Times New Roman" w:hAnsi="Times New Roman" w:cs="Times New Roman"/>
      <w:b/>
      <w:color w:val="auto"/>
      <w:szCs w:val="20"/>
    </w:rPr>
  </w:style>
  <w:style w:type="paragraph" w:customStyle="1" w:styleId="A1-Heading2">
    <w:name w:val="A1-Heading2"/>
    <w:basedOn w:val="Heading2"/>
    <w:rsid w:val="00B243C3"/>
    <w:pPr>
      <w:keepNext w:val="0"/>
      <w:keepLines w:val="0"/>
      <w:tabs>
        <w:tab w:val="left" w:pos="360"/>
      </w:tabs>
      <w:spacing w:before="0" w:line="240" w:lineRule="auto"/>
      <w:ind w:left="360" w:hanging="360"/>
      <w:contextualSpacing/>
      <w:jc w:val="center"/>
    </w:pPr>
    <w:rPr>
      <w:rFonts w:ascii="Times New Roman" w:eastAsia="Times New Roman" w:hAnsi="Times New Roman" w:cs="Times New Roman"/>
      <w:smallCaps/>
      <w:color w:val="auto"/>
      <w:sz w:val="24"/>
      <w:szCs w:val="24"/>
      <w:lang w:val="en-GB"/>
    </w:rPr>
  </w:style>
  <w:style w:type="paragraph" w:customStyle="1" w:styleId="A2-Heading1">
    <w:name w:val="A2-Heading 1"/>
    <w:basedOn w:val="Heading1"/>
    <w:rsid w:val="00B243C3"/>
    <w:pPr>
      <w:keepNext w:val="0"/>
      <w:keepLines w:val="0"/>
      <w:numPr>
        <w:ilvl w:val="12"/>
      </w:numPr>
      <w:spacing w:before="0" w:line="240" w:lineRule="auto"/>
      <w:jc w:val="center"/>
    </w:pPr>
    <w:rPr>
      <w:rFonts w:ascii="Times New Roman Bold" w:eastAsia="Times New Roman" w:hAnsi="Times New Roman Bold" w:cs="Times New Roman"/>
      <w:b/>
      <w:color w:val="auto"/>
      <w:szCs w:val="24"/>
    </w:rPr>
  </w:style>
  <w:style w:type="paragraph" w:customStyle="1" w:styleId="A2-Heading2">
    <w:name w:val="A2-Heading 2"/>
    <w:basedOn w:val="Heading2"/>
    <w:rsid w:val="00B243C3"/>
    <w:pPr>
      <w:keepNext w:val="0"/>
      <w:keepLines w:val="0"/>
      <w:tabs>
        <w:tab w:val="num" w:pos="360"/>
      </w:tabs>
      <w:spacing w:before="0" w:line="240" w:lineRule="auto"/>
      <w:ind w:left="720" w:hanging="720"/>
      <w:contextualSpacing/>
      <w:jc w:val="center"/>
    </w:pPr>
    <w:rPr>
      <w:rFonts w:ascii="Times New Roman" w:eastAsia="Times New Roman" w:hAnsi="Times New Roman" w:cs="Times New Roman"/>
      <w:smallCaps/>
      <w:color w:val="auto"/>
      <w:sz w:val="24"/>
      <w:szCs w:val="24"/>
      <w:lang w:val="en-GB"/>
    </w:rPr>
  </w:style>
  <w:style w:type="paragraph" w:customStyle="1" w:styleId="A1-Heading3">
    <w:name w:val="A1-Heading 3"/>
    <w:basedOn w:val="Heading3"/>
    <w:rsid w:val="00B243C3"/>
    <w:pPr>
      <w:keepNext w:val="0"/>
      <w:tabs>
        <w:tab w:val="left" w:pos="540"/>
      </w:tabs>
      <w:ind w:left="533" w:right="-29" w:hanging="533"/>
      <w:contextualSpacing/>
    </w:pPr>
    <w:rPr>
      <w:rFonts w:ascii="Times New Roman" w:hAnsi="Times New Roman"/>
      <w:bCs/>
      <w:i w:val="0"/>
      <w:smallCaps w:val="0"/>
      <w:color w:val="auto"/>
      <w:sz w:val="24"/>
      <w:szCs w:val="24"/>
      <w:lang w:val="en-GB"/>
    </w:rPr>
  </w:style>
  <w:style w:type="paragraph" w:customStyle="1" w:styleId="A1-Heading4">
    <w:name w:val="A1-Heading 4"/>
    <w:basedOn w:val="Heading4"/>
    <w:rsid w:val="00B243C3"/>
    <w:pPr>
      <w:keepNext w:val="0"/>
      <w:tabs>
        <w:tab w:val="left" w:pos="1062"/>
      </w:tabs>
      <w:ind w:left="1062" w:hanging="720"/>
    </w:pPr>
    <w:rPr>
      <w:sz w:val="24"/>
    </w:rPr>
  </w:style>
  <w:style w:type="paragraph" w:customStyle="1" w:styleId="A2-Heading3">
    <w:name w:val="A2-Heading 3"/>
    <w:basedOn w:val="Heading3"/>
    <w:rsid w:val="00B243C3"/>
    <w:pPr>
      <w:keepNext w:val="0"/>
      <w:tabs>
        <w:tab w:val="left" w:pos="540"/>
      </w:tabs>
      <w:ind w:left="539" w:right="-34" w:hanging="539"/>
      <w:contextualSpacing/>
    </w:pPr>
    <w:rPr>
      <w:rFonts w:ascii="Times New Roman" w:hAnsi="Times New Roman"/>
      <w:bCs/>
      <w:i w:val="0"/>
      <w:smallCaps w:val="0"/>
      <w:color w:val="auto"/>
      <w:sz w:val="24"/>
      <w:szCs w:val="24"/>
      <w:lang w:val="en-GB"/>
    </w:rPr>
  </w:style>
  <w:style w:type="character" w:styleId="FollowedHyperlink">
    <w:name w:val="FollowedHyperlink"/>
    <w:basedOn w:val="DefaultParagraphFont"/>
    <w:rsid w:val="00B243C3"/>
    <w:rPr>
      <w:rFonts w:cs="Times New Roman"/>
      <w:color w:val="606420"/>
      <w:u w:val="single"/>
    </w:rPr>
  </w:style>
  <w:style w:type="paragraph" w:styleId="EndnoteText">
    <w:name w:val="endnote text"/>
    <w:basedOn w:val="Normal"/>
    <w:link w:val="EndnoteTextChar"/>
    <w:rsid w:val="00B243C3"/>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rsid w:val="00B243C3"/>
    <w:rPr>
      <w:rFonts w:ascii="Times New Roman" w:eastAsia="Times New Roman" w:hAnsi="Times New Roman" w:cs="Times New Roman"/>
      <w:sz w:val="20"/>
      <w:szCs w:val="20"/>
    </w:rPr>
  </w:style>
  <w:style w:type="character" w:styleId="EndnoteReference">
    <w:name w:val="endnote reference"/>
    <w:basedOn w:val="DefaultParagraphFont"/>
    <w:rsid w:val="00B243C3"/>
    <w:rPr>
      <w:rFonts w:cs="Times New Roman"/>
      <w:vertAlign w:val="superscript"/>
    </w:rPr>
  </w:style>
  <w:style w:type="paragraph" w:customStyle="1" w:styleId="Section3-Heading1">
    <w:name w:val="Section 3 - Heading 1"/>
    <w:basedOn w:val="Normal"/>
    <w:rsid w:val="00B243C3"/>
    <w:pPr>
      <w:pBdr>
        <w:bottom w:val="single" w:sz="4" w:space="1" w:color="auto"/>
      </w:pBdr>
      <w:spacing w:after="240" w:line="240" w:lineRule="auto"/>
      <w:jc w:val="center"/>
    </w:pPr>
    <w:rPr>
      <w:rFonts w:ascii="Times New Roman Bold" w:eastAsia="Times New Roman" w:hAnsi="Times New Roman Bold" w:cs="Times New Roman"/>
      <w:b/>
      <w:sz w:val="32"/>
      <w:szCs w:val="24"/>
    </w:rPr>
  </w:style>
  <w:style w:type="paragraph" w:styleId="Revision">
    <w:name w:val="Revision"/>
    <w:hidden/>
    <w:uiPriority w:val="99"/>
    <w:semiHidden/>
    <w:rsid w:val="00B243C3"/>
    <w:pPr>
      <w:spacing w:after="0" w:line="240" w:lineRule="auto"/>
    </w:pPr>
    <w:rPr>
      <w:rFonts w:ascii="Times New Roman" w:eastAsia="Times New Roman" w:hAnsi="Times New Roman" w:cs="Times New Roman"/>
      <w:sz w:val="24"/>
      <w:szCs w:val="24"/>
    </w:rPr>
  </w:style>
  <w:style w:type="paragraph" w:customStyle="1" w:styleId="CharChar">
    <w:name w:val="Char Char"/>
    <w:basedOn w:val="Normal"/>
    <w:uiPriority w:val="99"/>
    <w:rsid w:val="00B243C3"/>
    <w:pPr>
      <w:autoSpaceDE w:val="0"/>
      <w:autoSpaceDN w:val="0"/>
      <w:spacing w:after="160" w:line="240" w:lineRule="exact"/>
    </w:pPr>
    <w:rPr>
      <w:rFonts w:ascii="Arial" w:eastAsia="Times New Roman" w:hAnsi="Arial" w:cs="Arial"/>
      <w:b/>
      <w:sz w:val="20"/>
      <w:szCs w:val="20"/>
      <w:lang w:eastAsia="de-DE"/>
    </w:rPr>
  </w:style>
  <w:style w:type="character" w:customStyle="1" w:styleId="GaramondTimesNewRoman">
    <w:name w:val="Стиль Стиль Garamond + Times New Roman"/>
    <w:basedOn w:val="DefaultParagraphFont"/>
    <w:uiPriority w:val="99"/>
    <w:rsid w:val="00B243C3"/>
    <w:rPr>
      <w:rFonts w:ascii="Times New Roman" w:hAnsi="Times New Roman" w:cs="Times New Roman"/>
      <w:spacing w:val="0"/>
      <w:kern w:val="1"/>
      <w:position w:val="0"/>
      <w:sz w:val="24"/>
      <w:shd w:val="clear" w:color="auto" w:fill="auto"/>
      <w:vertAlign w:val="baseline"/>
    </w:rPr>
  </w:style>
  <w:style w:type="character" w:customStyle="1" w:styleId="Garamond">
    <w:name w:val="Стиль Garamond"/>
    <w:basedOn w:val="DefaultParagraphFont"/>
    <w:uiPriority w:val="99"/>
    <w:rsid w:val="00B243C3"/>
    <w:rPr>
      <w:rFonts w:ascii="Times New Roman" w:hAnsi="Times New Roman" w:cs="Times New Roman"/>
      <w:spacing w:val="2"/>
      <w:kern w:val="1"/>
      <w:position w:val="0"/>
      <w:sz w:val="24"/>
      <w:shd w:val="clear" w:color="auto" w:fill="auto"/>
      <w:vertAlign w:val="baseline"/>
    </w:rPr>
  </w:style>
  <w:style w:type="paragraph" w:customStyle="1" w:styleId="HEADER5">
    <w:name w:val="HEADER 5"/>
    <w:basedOn w:val="Header"/>
    <w:rsid w:val="00B243C3"/>
    <w:pPr>
      <w:numPr>
        <w:numId w:val="6"/>
      </w:numPr>
      <w:tabs>
        <w:tab w:val="clear" w:pos="4680"/>
        <w:tab w:val="clear" w:pos="9360"/>
      </w:tabs>
      <w:ind w:right="-88"/>
      <w:jc w:val="both"/>
    </w:pPr>
    <w:rPr>
      <w:rFonts w:ascii="Arial" w:eastAsia="Times New Roman" w:hAnsi="Arial" w:cs="Arial"/>
      <w:bCs/>
      <w:szCs w:val="24"/>
      <w:lang w:val="en-GB"/>
    </w:rPr>
  </w:style>
  <w:style w:type="paragraph" w:customStyle="1" w:styleId="Subtitulos">
    <w:name w:val="Subtitulos"/>
    <w:basedOn w:val="Heading2"/>
    <w:rsid w:val="00B243C3"/>
    <w:pPr>
      <w:keepNext w:val="0"/>
      <w:keepLines w:val="0"/>
      <w:tabs>
        <w:tab w:val="left" w:pos="360"/>
      </w:tabs>
      <w:spacing w:before="120" w:after="120" w:line="240" w:lineRule="auto"/>
      <w:contextualSpacing/>
    </w:pPr>
    <w:rPr>
      <w:rFonts w:ascii="Times New Roman Bold" w:eastAsia="Times New Roman" w:hAnsi="Times New Roman Bold" w:cs="Times New Roman"/>
      <w:bCs w:val="0"/>
      <w:color w:val="auto"/>
      <w:sz w:val="24"/>
      <w:szCs w:val="20"/>
      <w:lang w:val="es-ES_tradnl"/>
    </w:rPr>
  </w:style>
  <w:style w:type="character" w:styleId="Emphasis">
    <w:name w:val="Emphasis"/>
    <w:basedOn w:val="DefaultParagraphFont"/>
    <w:uiPriority w:val="20"/>
    <w:qFormat/>
    <w:rsid w:val="00B243C3"/>
    <w:rPr>
      <w:i/>
      <w:iCs/>
    </w:rPr>
  </w:style>
  <w:style w:type="paragraph" w:customStyle="1" w:styleId="41Autolist4">
    <w:name w:val="4.1 Autolist4"/>
    <w:basedOn w:val="Normal"/>
    <w:next w:val="Normal"/>
    <w:rsid w:val="00B243C3"/>
    <w:pPr>
      <w:keepNext/>
      <w:spacing w:before="120" w:after="120" w:line="240" w:lineRule="auto"/>
      <w:jc w:val="both"/>
    </w:pPr>
    <w:rPr>
      <w:rFonts w:ascii="Times New Roman" w:eastAsia="Times New Roman" w:hAnsi="Times New Roman" w:cs="Times New Roman"/>
      <w:sz w:val="24"/>
      <w:szCs w:val="20"/>
    </w:rPr>
  </w:style>
  <w:style w:type="paragraph" w:customStyle="1" w:styleId="iAutoList">
    <w:name w:val="(i) AutoList"/>
    <w:basedOn w:val="Normal"/>
    <w:next w:val="Normal"/>
    <w:rsid w:val="00B243C3"/>
    <w:pPr>
      <w:spacing w:before="120" w:after="120" w:line="240" w:lineRule="auto"/>
      <w:ind w:left="720" w:hanging="360"/>
      <w:jc w:val="both"/>
    </w:pPr>
    <w:rPr>
      <w:rFonts w:ascii="Times New Roman" w:eastAsia="Times New Roman" w:hAnsi="Times New Roman" w:cs="Times New Roman"/>
      <w:snapToGrid w:val="0"/>
      <w:sz w:val="24"/>
      <w:szCs w:val="20"/>
      <w:lang w:val="es-ES_tradnl"/>
    </w:rPr>
  </w:style>
  <w:style w:type="paragraph" w:customStyle="1" w:styleId="Section4-Heading1">
    <w:name w:val="Section 4 - Heading 1"/>
    <w:basedOn w:val="Section3-Heading1"/>
    <w:rsid w:val="00B243C3"/>
  </w:style>
  <w:style w:type="paragraph" w:customStyle="1" w:styleId="Header1-Clauses">
    <w:name w:val="Header 1 - Clauses"/>
    <w:basedOn w:val="Normal"/>
    <w:rsid w:val="00B243C3"/>
    <w:pPr>
      <w:numPr>
        <w:numId w:val="7"/>
      </w:numPr>
      <w:spacing w:after="0" w:line="240" w:lineRule="auto"/>
    </w:pPr>
    <w:rPr>
      <w:rFonts w:ascii="Times New Roman" w:eastAsia="Times New Roman" w:hAnsi="Times New Roman" w:cs="Times New Roman"/>
      <w:b/>
      <w:sz w:val="24"/>
      <w:szCs w:val="20"/>
      <w:lang w:val="es-ES_tradnl"/>
    </w:rPr>
  </w:style>
  <w:style w:type="paragraph" w:customStyle="1" w:styleId="Header2-SubClauses">
    <w:name w:val="Header 2 - SubClauses"/>
    <w:basedOn w:val="Normal"/>
    <w:rsid w:val="00B243C3"/>
    <w:pPr>
      <w:tabs>
        <w:tab w:val="left" w:pos="619"/>
      </w:tabs>
      <w:spacing w:line="240" w:lineRule="auto"/>
      <w:ind w:left="792" w:hanging="432"/>
      <w:jc w:val="both"/>
    </w:pPr>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B243C3"/>
    <w:pPr>
      <w:numPr>
        <w:numId w:val="0"/>
      </w:numPr>
      <w:ind w:left="1224" w:hanging="504"/>
    </w:pPr>
  </w:style>
  <w:style w:type="character" w:customStyle="1" w:styleId="DeltaViewInsertion">
    <w:name w:val="DeltaView Insertion"/>
    <w:uiPriority w:val="99"/>
    <w:rsid w:val="00B243C3"/>
    <w:rPr>
      <w:color w:val="0000FF"/>
      <w:u w:val="double"/>
    </w:rPr>
  </w:style>
  <w:style w:type="paragraph" w:customStyle="1" w:styleId="Section8Heading1">
    <w:name w:val="Section 8. Heading1"/>
    <w:basedOn w:val="A1-Heading2"/>
    <w:qFormat/>
    <w:rsid w:val="00B243C3"/>
    <w:pPr>
      <w:numPr>
        <w:numId w:val="9"/>
      </w:numPr>
      <w:tabs>
        <w:tab w:val="clear" w:pos="360"/>
      </w:tabs>
      <w:spacing w:before="120" w:after="240"/>
      <w:ind w:left="1080" w:hanging="720"/>
      <w:contextualSpacing w:val="0"/>
    </w:pPr>
    <w:rPr>
      <w:sz w:val="28"/>
      <w:lang w:val="en-US"/>
    </w:rPr>
  </w:style>
  <w:style w:type="paragraph" w:customStyle="1" w:styleId="Section8Heading2">
    <w:name w:val="Section 8. Heading2"/>
    <w:next w:val="Normal"/>
    <w:qFormat/>
    <w:rsid w:val="00B243C3"/>
    <w:pPr>
      <w:numPr>
        <w:numId w:val="10"/>
      </w:numPr>
      <w:spacing w:line="240" w:lineRule="auto"/>
      <w:ind w:left="360"/>
    </w:pPr>
    <w:rPr>
      <w:rFonts w:ascii="Times New Roman" w:eastAsia="Times New Roman" w:hAnsi="Times New Roman" w:cs="Times New Roman"/>
      <w:b/>
      <w:bCs/>
      <w:sz w:val="24"/>
      <w:szCs w:val="24"/>
    </w:rPr>
  </w:style>
  <w:style w:type="paragraph" w:customStyle="1" w:styleId="Section8Header1">
    <w:name w:val="Section 8. Header1"/>
    <w:qFormat/>
    <w:rsid w:val="00B243C3"/>
    <w:pPr>
      <w:numPr>
        <w:numId w:val="11"/>
      </w:numPr>
      <w:spacing w:before="240" w:after="240" w:line="240" w:lineRule="auto"/>
      <w:jc w:val="center"/>
    </w:pPr>
    <w:rPr>
      <w:rFonts w:ascii="Times New Roman" w:eastAsia="Times New Roman" w:hAnsi="Times New Roman" w:cs="Times New Roman"/>
      <w:b/>
      <w:sz w:val="32"/>
      <w:szCs w:val="20"/>
    </w:rPr>
  </w:style>
  <w:style w:type="paragraph" w:customStyle="1" w:styleId="Section8Heading3">
    <w:name w:val="Section 8. Heading3"/>
    <w:qFormat/>
    <w:rsid w:val="00B243C3"/>
    <w:pPr>
      <w:spacing w:after="0" w:line="240" w:lineRule="auto"/>
      <w:ind w:hanging="534"/>
    </w:pPr>
    <w:rPr>
      <w:rFonts w:ascii="Times New Roman" w:eastAsia="Times New Roman" w:hAnsi="Times New Roman" w:cs="Times New Roman"/>
      <w:b/>
      <w:bCs/>
      <w:sz w:val="24"/>
      <w:szCs w:val="24"/>
    </w:rPr>
  </w:style>
  <w:style w:type="paragraph" w:customStyle="1" w:styleId="ColorfulList-Accent11">
    <w:name w:val="Colorful List - Accent 11"/>
    <w:basedOn w:val="Normal"/>
    <w:link w:val="ColorfulList-Accent1Char"/>
    <w:uiPriority w:val="34"/>
    <w:qFormat/>
    <w:rsid w:val="00B243C3"/>
    <w:pPr>
      <w:spacing w:after="0" w:line="240" w:lineRule="auto"/>
      <w:ind w:left="720"/>
      <w:contextualSpacing/>
      <w:jc w:val="both"/>
    </w:pPr>
    <w:rPr>
      <w:rFonts w:ascii="Times New Roman" w:eastAsia="Times New Roman" w:hAnsi="Times New Roman" w:cs="Times New Roman"/>
      <w:szCs w:val="24"/>
    </w:rPr>
  </w:style>
  <w:style w:type="character" w:customStyle="1" w:styleId="ColorfulList-Accent1Char">
    <w:name w:val="Colorful List - Accent 1 Char"/>
    <w:link w:val="ColorfulList-Accent11"/>
    <w:uiPriority w:val="34"/>
    <w:locked/>
    <w:rsid w:val="00B243C3"/>
    <w:rPr>
      <w:rFonts w:ascii="Times New Roman" w:eastAsia="Times New Roman" w:hAnsi="Times New Roman" w:cs="Times New Roman"/>
      <w:szCs w:val="24"/>
    </w:rPr>
  </w:style>
  <w:style w:type="table" w:styleId="MediumList1">
    <w:name w:val="Medium List 1"/>
    <w:basedOn w:val="TableNormal"/>
    <w:uiPriority w:val="65"/>
    <w:rsid w:val="00B243C3"/>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TableGrid1">
    <w:name w:val="Table Grid1"/>
    <w:basedOn w:val="TableNormal"/>
    <w:next w:val="TableGrid"/>
    <w:uiPriority w:val="59"/>
    <w:rsid w:val="00B243C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uiPriority w:val="99"/>
    <w:semiHidden/>
    <w:unhideWhenUsed/>
    <w:rsid w:val="00B243C3"/>
    <w:pPr>
      <w:spacing w:after="0" w:line="240" w:lineRule="auto"/>
    </w:pPr>
    <w:rPr>
      <w:rFonts w:ascii="Times New Roman" w:eastAsia="Times New Roman" w:hAnsi="Times New Roman" w:cs="Times New Roma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TALLYBullet2">
    <w:name w:val="TALLY Bullet 2"/>
    <w:basedOn w:val="Normal"/>
    <w:rsid w:val="00B243C3"/>
    <w:pPr>
      <w:numPr>
        <w:ilvl w:val="1"/>
        <w:numId w:val="14"/>
      </w:numPr>
      <w:spacing w:before="160" w:after="60" w:line="240" w:lineRule="auto"/>
    </w:pPr>
    <w:rPr>
      <w:rFonts w:ascii="SAP-SERIF2002-Regular" w:eastAsia="Times New Roman" w:hAnsi="SAP-SERIF2002-Regular" w:cs="Times New Roman"/>
      <w:szCs w:val="24"/>
    </w:rPr>
  </w:style>
  <w:style w:type="paragraph" w:customStyle="1" w:styleId="ImageText">
    <w:name w:val="Image Text"/>
    <w:basedOn w:val="Normal"/>
    <w:rsid w:val="00B243C3"/>
    <w:pPr>
      <w:keepNext/>
      <w:tabs>
        <w:tab w:val="left" w:pos="720"/>
      </w:tabs>
      <w:spacing w:before="60" w:after="0" w:line="360" w:lineRule="auto"/>
      <w:ind w:hanging="62"/>
    </w:pPr>
    <w:rPr>
      <w:rFonts w:ascii="Palatino Linotype" w:eastAsia="Times New Roman" w:hAnsi="Palatino Linotype" w:cs="Times New Roman"/>
      <w:b/>
      <w:sz w:val="16"/>
      <w:szCs w:val="20"/>
    </w:rPr>
  </w:style>
  <w:style w:type="paragraph" w:customStyle="1" w:styleId="CoverHeading2">
    <w:name w:val="Cover Heading 2"/>
    <w:basedOn w:val="Normal"/>
    <w:rsid w:val="00F53748"/>
    <w:pPr>
      <w:spacing w:before="280" w:after="160" w:line="320" w:lineRule="atLeast"/>
      <w:ind w:left="1080" w:right="1080"/>
    </w:pPr>
    <w:rPr>
      <w:rFonts w:ascii="Arial" w:eastAsia="Times New Roman" w:hAnsi="Arial" w:cs="Arial"/>
      <w:b/>
      <w:caps/>
      <w:color w:val="FFFFFF"/>
      <w:sz w:val="28"/>
      <w:szCs w:val="24"/>
    </w:rPr>
  </w:style>
  <w:style w:type="paragraph" w:customStyle="1" w:styleId="TOCEntry">
    <w:name w:val="TOCEntry"/>
    <w:basedOn w:val="Normal"/>
    <w:rsid w:val="00F53748"/>
    <w:pPr>
      <w:keepNext/>
      <w:keepLines/>
      <w:spacing w:before="120" w:after="240" w:line="240" w:lineRule="atLeast"/>
    </w:pPr>
    <w:rPr>
      <w:rFonts w:ascii="Times" w:eastAsia="Times New Roman" w:hAnsi="Times" w:cs="Times New Roman"/>
      <w:b/>
      <w:sz w:val="36"/>
      <w:szCs w:val="20"/>
    </w:rPr>
  </w:style>
  <w:style w:type="paragraph" w:customStyle="1" w:styleId="TableEntry">
    <w:name w:val="Table Entry"/>
    <w:basedOn w:val="Normal"/>
    <w:rsid w:val="00F53748"/>
    <w:pPr>
      <w:spacing w:after="0" w:line="240" w:lineRule="auto"/>
    </w:pPr>
    <w:rPr>
      <w:rFonts w:ascii="Verdana" w:eastAsia="Times New Roman" w:hAnsi="Verdana" w:cs="Times New Roman"/>
      <w:color w:val="000000"/>
      <w:sz w:val="16"/>
      <w:szCs w:val="20"/>
    </w:rPr>
  </w:style>
  <w:style w:type="paragraph" w:customStyle="1" w:styleId="template">
    <w:name w:val="template"/>
    <w:basedOn w:val="Normal"/>
    <w:rsid w:val="00F53748"/>
    <w:pPr>
      <w:spacing w:after="0" w:line="240" w:lineRule="exact"/>
    </w:pPr>
    <w:rPr>
      <w:rFonts w:ascii="Arial" w:eastAsia="Times New Roman" w:hAnsi="Arial" w:cs="Times New Roman"/>
      <w:i/>
      <w:szCs w:val="20"/>
    </w:rPr>
  </w:style>
  <w:style w:type="paragraph" w:customStyle="1" w:styleId="ListNumberFirstItem">
    <w:name w:val="List Number First Item"/>
    <w:basedOn w:val="Normal"/>
    <w:rsid w:val="00F53748"/>
    <w:pPr>
      <w:spacing w:before="120" w:after="0" w:line="240" w:lineRule="auto"/>
    </w:pPr>
    <w:rPr>
      <w:rFonts w:ascii="Verdana" w:eastAsia="Times New Roman" w:hAnsi="Verdana" w:cs="Times New Roman"/>
      <w:sz w:val="20"/>
      <w:szCs w:val="20"/>
    </w:rPr>
  </w:style>
  <w:style w:type="character" w:customStyle="1" w:styleId="docemphbolditalic">
    <w:name w:val="docemphbolditalic"/>
    <w:basedOn w:val="DefaultParagraphFont"/>
    <w:rsid w:val="00F53748"/>
  </w:style>
  <w:style w:type="character" w:customStyle="1" w:styleId="label1">
    <w:name w:val="label1"/>
    <w:basedOn w:val="DefaultParagraphFont"/>
    <w:rsid w:val="00F53748"/>
    <w:rPr>
      <w:rFonts w:ascii="Verdana" w:hAnsi="Verdana" w:cs="Times New Roman"/>
      <w:b/>
      <w:bCs/>
      <w:color w:val="5F88C1"/>
      <w:sz w:val="17"/>
      <w:szCs w:val="17"/>
    </w:rPr>
  </w:style>
  <w:style w:type="character" w:customStyle="1" w:styleId="hp1">
    <w:name w:val="hp1"/>
    <w:basedOn w:val="DefaultParagraphFont"/>
    <w:rsid w:val="00F53748"/>
    <w:rPr>
      <w:rFonts w:ascii="Arial" w:hAnsi="Arial" w:cs="Arial" w:hint="default"/>
      <w:i w:val="0"/>
      <w:iCs w:val="0"/>
      <w:vanish/>
      <w:webHidden w:val="0"/>
      <w:sz w:val="18"/>
      <w:szCs w:val="18"/>
      <w:bdr w:val="single" w:sz="12" w:space="0" w:color="DBDBDB" w:frame="1"/>
      <w:shd w:val="clear" w:color="auto" w:fill="FFFFFF"/>
      <w:specVanish w:val="0"/>
    </w:rPr>
  </w:style>
  <w:style w:type="paragraph" w:customStyle="1" w:styleId="level4">
    <w:name w:val="level 4"/>
    <w:basedOn w:val="Normal"/>
    <w:rsid w:val="00F53748"/>
    <w:pPr>
      <w:spacing w:before="120" w:after="120" w:line="240" w:lineRule="exact"/>
      <w:ind w:left="634"/>
    </w:pPr>
    <w:rPr>
      <w:rFonts w:ascii="Times" w:eastAsia="Times New Roman" w:hAnsi="Times" w:cs="Times New Roman"/>
      <w:sz w:val="24"/>
      <w:szCs w:val="20"/>
    </w:rPr>
  </w:style>
  <w:style w:type="paragraph" w:customStyle="1" w:styleId="container-text">
    <w:name w:val="container-text"/>
    <w:basedOn w:val="Normal"/>
    <w:rsid w:val="002A75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nel-text">
    <w:name w:val="panel-text"/>
    <w:basedOn w:val="Normal"/>
    <w:rsid w:val="002A75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rsid w:val="00E63FF8"/>
    <w:pPr>
      <w:autoSpaceDE w:val="0"/>
      <w:autoSpaceDN w:val="0"/>
      <w:adjustRightInd w:val="0"/>
      <w:spacing w:before="80" w:after="120" w:line="240" w:lineRule="auto"/>
    </w:pPr>
    <w:rPr>
      <w:rFonts w:ascii="Verdana" w:eastAsia="Times New Roman" w:hAnsi="Verdana" w:cs="Times New Roman"/>
      <w:snapToGrid w:val="0"/>
      <w:sz w:val="20"/>
      <w:szCs w:val="20"/>
      <w:lang w:val="en-GB"/>
    </w:rPr>
  </w:style>
  <w:style w:type="paragraph" w:customStyle="1" w:styleId="Bullet">
    <w:name w:val="Bullet"/>
    <w:basedOn w:val="Body"/>
    <w:rsid w:val="00E63FF8"/>
    <w:pPr>
      <w:numPr>
        <w:numId w:val="15"/>
      </w:numPr>
      <w:tabs>
        <w:tab w:val="left" w:pos="284"/>
      </w:tabs>
    </w:pPr>
  </w:style>
  <w:style w:type="paragraph" w:customStyle="1" w:styleId="Bullet2">
    <w:name w:val="Bullet2"/>
    <w:basedOn w:val="Normal"/>
    <w:rsid w:val="00E63FF8"/>
    <w:pPr>
      <w:numPr>
        <w:numId w:val="17"/>
      </w:numPr>
      <w:spacing w:before="80" w:after="120" w:line="260" w:lineRule="atLeast"/>
    </w:pPr>
    <w:rPr>
      <w:rFonts w:ascii="Verdana" w:eastAsia="Times New Roman" w:hAnsi="Verdana" w:cs="Times New Roman"/>
      <w:sz w:val="20"/>
      <w:szCs w:val="20"/>
    </w:rPr>
  </w:style>
  <w:style w:type="paragraph" w:customStyle="1" w:styleId="NumberedList">
    <w:name w:val="Numbered List"/>
    <w:basedOn w:val="Normal"/>
    <w:rsid w:val="00E63FF8"/>
    <w:pPr>
      <w:numPr>
        <w:numId w:val="16"/>
      </w:numPr>
      <w:spacing w:after="160" w:line="280" w:lineRule="atLeast"/>
    </w:pPr>
    <w:rPr>
      <w:rFonts w:ascii="Verdana" w:eastAsia="Times New Roman" w:hAnsi="Verdana" w:cs="Times New Roman"/>
      <w:snapToGrid w:val="0"/>
      <w:color w:val="000000"/>
      <w:sz w:val="20"/>
      <w:szCs w:val="20"/>
    </w:rPr>
  </w:style>
  <w:style w:type="paragraph" w:customStyle="1" w:styleId="TableHdg1">
    <w:name w:val="!TableHdg1"/>
    <w:basedOn w:val="Normal"/>
    <w:next w:val="Normal"/>
    <w:rsid w:val="00E63FF8"/>
    <w:pPr>
      <w:keepNext/>
      <w:spacing w:after="40" w:line="320" w:lineRule="atLeast"/>
    </w:pPr>
    <w:rPr>
      <w:rFonts w:ascii="FrnkGothITC Hv BT" w:eastAsia="Times New Roman" w:hAnsi="FrnkGothITC Hv BT" w:cs="Times New Roman"/>
      <w:sz w:val="20"/>
      <w:szCs w:val="20"/>
      <w:lang w:val="en-GB"/>
    </w:rPr>
  </w:style>
  <w:style w:type="paragraph" w:customStyle="1" w:styleId="TableEntry1">
    <w:name w:val="!TableEntry1"/>
    <w:basedOn w:val="Normal"/>
    <w:rsid w:val="00E63FF8"/>
    <w:pPr>
      <w:spacing w:before="20" w:after="40" w:line="260" w:lineRule="atLeast"/>
    </w:pPr>
    <w:rPr>
      <w:rFonts w:ascii="NewsGoth Lt BT" w:eastAsia="Times New Roman" w:hAnsi="NewsGoth Lt BT" w:cs="Times New Roman"/>
      <w:sz w:val="16"/>
      <w:szCs w:val="20"/>
      <w:lang w:val="en-GB"/>
    </w:rPr>
  </w:style>
  <w:style w:type="paragraph" w:customStyle="1" w:styleId="TableParagraph">
    <w:name w:val="Table Paragraph"/>
    <w:basedOn w:val="Normal"/>
    <w:uiPriority w:val="1"/>
    <w:qFormat/>
    <w:rsid w:val="00F54253"/>
    <w:pPr>
      <w:widowControl w:val="0"/>
      <w:autoSpaceDE w:val="0"/>
      <w:autoSpaceDN w:val="0"/>
      <w:spacing w:after="0" w:line="240" w:lineRule="auto"/>
    </w:pPr>
    <w:rPr>
      <w:rFonts w:ascii="Arial" w:eastAsia="Arial" w:hAnsi="Arial" w:cs="Arial"/>
      <w:lang w:bidi="en-US"/>
    </w:rPr>
  </w:style>
  <w:style w:type="paragraph" w:customStyle="1" w:styleId="rtejustify">
    <w:name w:val="rtejustify"/>
    <w:basedOn w:val="Normal"/>
    <w:rsid w:val="00711119"/>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0">
    <w:name w:val="TableGrid"/>
    <w:rsid w:val="00A54B2C"/>
    <w:pPr>
      <w:spacing w:after="0" w:line="240" w:lineRule="auto"/>
    </w:pPr>
    <w:rPr>
      <w:rFonts w:eastAsiaTheme="minorEastAsia"/>
    </w:rPr>
    <w:tblPr>
      <w:tblCellMar>
        <w:top w:w="0" w:type="dxa"/>
        <w:left w:w="0" w:type="dxa"/>
        <w:bottom w:w="0" w:type="dxa"/>
        <w:right w:w="0" w:type="dxa"/>
      </w:tblCellMar>
    </w:tblPr>
  </w:style>
  <w:style w:type="paragraph" w:customStyle="1" w:styleId="Char">
    <w:name w:val="Char"/>
    <w:basedOn w:val="Normal"/>
    <w:rsid w:val="006D4A0F"/>
    <w:pPr>
      <w:spacing w:before="120" w:after="120" w:line="240" w:lineRule="exact"/>
    </w:pPr>
    <w:rPr>
      <w:rFonts w:ascii="Arial" w:eastAsia="Times New Roman" w:hAnsi="Arial" w:cs="Times New Roman"/>
      <w:sz w:val="24"/>
      <w:szCs w:val="24"/>
    </w:rPr>
  </w:style>
  <w:style w:type="paragraph" w:customStyle="1" w:styleId="TableText">
    <w:name w:val="Table Text"/>
    <w:basedOn w:val="Normal"/>
    <w:rsid w:val="006D4A0F"/>
    <w:pPr>
      <w:spacing w:after="0" w:line="240" w:lineRule="auto"/>
      <w:ind w:left="14"/>
    </w:pPr>
    <w:rPr>
      <w:rFonts w:ascii="Arial" w:eastAsia="Times New Roman" w:hAnsi="Arial" w:cs="Times New Roman"/>
      <w:spacing w:val="-5"/>
      <w:sz w:val="16"/>
      <w:szCs w:val="20"/>
    </w:rPr>
  </w:style>
  <w:style w:type="paragraph" w:customStyle="1" w:styleId="NormalProposal">
    <w:name w:val="Normal (Proposal)"/>
    <w:basedOn w:val="Normal"/>
    <w:autoRedefine/>
    <w:rsid w:val="00305527"/>
    <w:pPr>
      <w:keepNext/>
      <w:spacing w:before="60" w:after="0" w:line="360" w:lineRule="auto"/>
      <w:ind w:right="-90"/>
      <w:jc w:val="both"/>
    </w:pPr>
    <w:rPr>
      <w:rFonts w:eastAsia="Times New Roman" w:cstheme="minorHAnsi"/>
    </w:rPr>
  </w:style>
  <w:style w:type="paragraph" w:styleId="Index1">
    <w:name w:val="index 1"/>
    <w:basedOn w:val="Normal"/>
    <w:next w:val="Normal"/>
    <w:autoRedefine/>
    <w:semiHidden/>
    <w:rsid w:val="006D4A0F"/>
    <w:pPr>
      <w:spacing w:after="0" w:line="240" w:lineRule="auto"/>
      <w:ind w:left="240" w:hanging="240"/>
    </w:pPr>
    <w:rPr>
      <w:rFonts w:ascii="Times New Roman" w:eastAsia="Times New Roman" w:hAnsi="Times New Roman" w:cs="Times New Roman"/>
      <w:sz w:val="24"/>
      <w:szCs w:val="24"/>
    </w:rPr>
  </w:style>
  <w:style w:type="paragraph" w:styleId="DocumentMap">
    <w:name w:val="Document Map"/>
    <w:basedOn w:val="Normal"/>
    <w:link w:val="DocumentMapChar"/>
    <w:semiHidden/>
    <w:rsid w:val="006D4A0F"/>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6D4A0F"/>
    <w:rPr>
      <w:rFonts w:ascii="Tahoma" w:eastAsia="Times New Roman" w:hAnsi="Tahoma" w:cs="Tahoma"/>
      <w:sz w:val="20"/>
      <w:szCs w:val="20"/>
      <w:shd w:val="clear" w:color="auto" w:fill="000080"/>
    </w:rPr>
  </w:style>
  <w:style w:type="paragraph" w:styleId="ListNumber">
    <w:name w:val="List Number"/>
    <w:basedOn w:val="Normal"/>
    <w:rsid w:val="006D4A0F"/>
    <w:pPr>
      <w:numPr>
        <w:numId w:val="21"/>
      </w:numPr>
      <w:spacing w:after="0" w:line="240" w:lineRule="auto"/>
    </w:pPr>
    <w:rPr>
      <w:rFonts w:ascii="Times New Roman" w:eastAsia="Times New Roman" w:hAnsi="Times New Roman" w:cs="Times New Roman"/>
      <w:sz w:val="24"/>
      <w:szCs w:val="24"/>
    </w:rPr>
  </w:style>
  <w:style w:type="paragraph" w:customStyle="1" w:styleId="CharCharCharChar2">
    <w:name w:val="Char Char Char Char2"/>
    <w:aliases w:val=" Char Char Char Char Char Char Char Char Char Char"/>
    <w:basedOn w:val="Normal"/>
    <w:rsid w:val="006D4A0F"/>
    <w:pPr>
      <w:spacing w:before="120" w:after="120" w:line="240" w:lineRule="exact"/>
    </w:pPr>
    <w:rPr>
      <w:rFonts w:ascii="Arial" w:eastAsia="Times New Roman" w:hAnsi="Arial" w:cs="Times New Roman"/>
      <w:sz w:val="24"/>
      <w:szCs w:val="24"/>
    </w:rPr>
  </w:style>
  <w:style w:type="character" w:customStyle="1" w:styleId="Heading3CharCharCharCharChar">
    <w:name w:val="Heading 3 Char Char Char Char Char"/>
    <w:basedOn w:val="DefaultParagraphFont"/>
    <w:rsid w:val="006D4A0F"/>
    <w:rPr>
      <w:rFonts w:ascii="Verdana" w:hAnsi="Verdana" w:cs="Arial"/>
      <w:b/>
      <w:bCs/>
      <w:kern w:val="32"/>
      <w:sz w:val="26"/>
      <w:szCs w:val="26"/>
      <w:lang w:val="en-US" w:eastAsia="en-US" w:bidi="ar-SA"/>
    </w:rPr>
  </w:style>
  <w:style w:type="paragraph" w:customStyle="1" w:styleId="TableNormal1">
    <w:name w:val="Table Normal1"/>
    <w:basedOn w:val="Normal"/>
    <w:uiPriority w:val="99"/>
    <w:rsid w:val="006D4A0F"/>
    <w:pPr>
      <w:spacing w:before="60" w:after="60" w:line="264" w:lineRule="auto"/>
    </w:pPr>
    <w:rPr>
      <w:rFonts w:ascii="Arial Narrow" w:eastAsia="Arial Narrow" w:hAnsi="Arial Narrow" w:cs="Arial Narrow"/>
      <w:sz w:val="18"/>
      <w:szCs w:val="18"/>
      <w:lang w:eastAsia="ja-JP"/>
    </w:rPr>
  </w:style>
  <w:style w:type="paragraph" w:customStyle="1" w:styleId="ecxmsonormal">
    <w:name w:val="ecxmsonormal"/>
    <w:basedOn w:val="Normal"/>
    <w:rsid w:val="006D4A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ortdesc">
    <w:name w:val="shortdesc"/>
    <w:basedOn w:val="Normal"/>
    <w:rsid w:val="00A127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A1275A"/>
  </w:style>
  <w:style w:type="paragraph" w:customStyle="1" w:styleId="p">
    <w:name w:val="p"/>
    <w:basedOn w:val="Normal"/>
    <w:rsid w:val="00A127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w-ctt-text">
    <w:name w:val="sw-ctt-text"/>
    <w:basedOn w:val="DefaultParagraphFont"/>
    <w:rsid w:val="006A3EED"/>
  </w:style>
  <w:style w:type="character" w:customStyle="1" w:styleId="sw-ctt-btn">
    <w:name w:val="sw-ctt-btn"/>
    <w:basedOn w:val="DefaultParagraphFont"/>
    <w:rsid w:val="006A3EED"/>
  </w:style>
  <w:style w:type="paragraph" w:styleId="z-TopofForm">
    <w:name w:val="HTML Top of Form"/>
    <w:basedOn w:val="Normal"/>
    <w:next w:val="Normal"/>
    <w:link w:val="z-TopofFormChar"/>
    <w:hidden/>
    <w:uiPriority w:val="99"/>
    <w:semiHidden/>
    <w:unhideWhenUsed/>
    <w:rsid w:val="006A3E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A3E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A3E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A3EED"/>
    <w:rPr>
      <w:rFonts w:ascii="Arial" w:eastAsia="Times New Roman" w:hAnsi="Arial" w:cs="Arial"/>
      <w:vanish/>
      <w:sz w:val="16"/>
      <w:szCs w:val="16"/>
    </w:rPr>
  </w:style>
  <w:style w:type="character" w:customStyle="1" w:styleId="swpshare">
    <w:name w:val="swp_share"/>
    <w:basedOn w:val="DefaultParagraphFont"/>
    <w:rsid w:val="006A3EED"/>
  </w:style>
  <w:style w:type="character" w:customStyle="1" w:styleId="swpcount">
    <w:name w:val="swp_count"/>
    <w:basedOn w:val="DefaultParagraphFont"/>
    <w:rsid w:val="006A3EED"/>
  </w:style>
  <w:style w:type="character" w:customStyle="1" w:styleId="swplabel">
    <w:name w:val="swp_label"/>
    <w:basedOn w:val="DefaultParagraphFont"/>
    <w:rsid w:val="006A3EED"/>
  </w:style>
  <w:style w:type="character" w:customStyle="1" w:styleId="share-item">
    <w:name w:val="share-item"/>
    <w:basedOn w:val="DefaultParagraphFont"/>
    <w:rsid w:val="006A3EED"/>
  </w:style>
  <w:style w:type="character" w:customStyle="1" w:styleId="ago">
    <w:name w:val="ago"/>
    <w:basedOn w:val="DefaultParagraphFont"/>
    <w:rsid w:val="006A3EED"/>
  </w:style>
  <w:style w:type="paragraph" w:customStyle="1" w:styleId="comment-form-comment">
    <w:name w:val="comment-form-comment"/>
    <w:basedOn w:val="Normal"/>
    <w:rsid w:val="006A3E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rsid w:val="006A3E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email">
    <w:name w:val="comment-form-email"/>
    <w:basedOn w:val="Normal"/>
    <w:rsid w:val="006A3E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url">
    <w:name w:val="comment-form-url"/>
    <w:basedOn w:val="Normal"/>
    <w:rsid w:val="006A3E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6A3E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kguarantee">
    <w:name w:val="ck_guarantee"/>
    <w:basedOn w:val="DefaultParagraphFont"/>
    <w:rsid w:val="006A3E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86720">
      <w:bodyDiv w:val="1"/>
      <w:marLeft w:val="0"/>
      <w:marRight w:val="0"/>
      <w:marTop w:val="0"/>
      <w:marBottom w:val="0"/>
      <w:divBdr>
        <w:top w:val="none" w:sz="0" w:space="0" w:color="auto"/>
        <w:left w:val="none" w:sz="0" w:space="0" w:color="auto"/>
        <w:bottom w:val="none" w:sz="0" w:space="0" w:color="auto"/>
        <w:right w:val="none" w:sz="0" w:space="0" w:color="auto"/>
      </w:divBdr>
      <w:divsChild>
        <w:div w:id="1161041241">
          <w:marLeft w:val="0"/>
          <w:marRight w:val="0"/>
          <w:marTop w:val="0"/>
          <w:marBottom w:val="0"/>
          <w:divBdr>
            <w:top w:val="none" w:sz="0" w:space="0" w:color="auto"/>
            <w:left w:val="none" w:sz="0" w:space="0" w:color="auto"/>
            <w:bottom w:val="none" w:sz="0" w:space="0" w:color="auto"/>
            <w:right w:val="none" w:sz="0" w:space="0" w:color="auto"/>
          </w:divBdr>
          <w:divsChild>
            <w:div w:id="127036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8950">
      <w:bodyDiv w:val="1"/>
      <w:marLeft w:val="0"/>
      <w:marRight w:val="0"/>
      <w:marTop w:val="0"/>
      <w:marBottom w:val="0"/>
      <w:divBdr>
        <w:top w:val="none" w:sz="0" w:space="0" w:color="auto"/>
        <w:left w:val="none" w:sz="0" w:space="0" w:color="auto"/>
        <w:bottom w:val="none" w:sz="0" w:space="0" w:color="auto"/>
        <w:right w:val="none" w:sz="0" w:space="0" w:color="auto"/>
      </w:divBdr>
    </w:div>
    <w:div w:id="203642129">
      <w:bodyDiv w:val="1"/>
      <w:marLeft w:val="0"/>
      <w:marRight w:val="0"/>
      <w:marTop w:val="0"/>
      <w:marBottom w:val="0"/>
      <w:divBdr>
        <w:top w:val="none" w:sz="0" w:space="0" w:color="auto"/>
        <w:left w:val="none" w:sz="0" w:space="0" w:color="auto"/>
        <w:bottom w:val="none" w:sz="0" w:space="0" w:color="auto"/>
        <w:right w:val="none" w:sz="0" w:space="0" w:color="auto"/>
      </w:divBdr>
    </w:div>
    <w:div w:id="262878945">
      <w:bodyDiv w:val="1"/>
      <w:marLeft w:val="0"/>
      <w:marRight w:val="0"/>
      <w:marTop w:val="0"/>
      <w:marBottom w:val="0"/>
      <w:divBdr>
        <w:top w:val="none" w:sz="0" w:space="0" w:color="auto"/>
        <w:left w:val="none" w:sz="0" w:space="0" w:color="auto"/>
        <w:bottom w:val="none" w:sz="0" w:space="0" w:color="auto"/>
        <w:right w:val="none" w:sz="0" w:space="0" w:color="auto"/>
      </w:divBdr>
    </w:div>
    <w:div w:id="326441780">
      <w:bodyDiv w:val="1"/>
      <w:marLeft w:val="0"/>
      <w:marRight w:val="0"/>
      <w:marTop w:val="0"/>
      <w:marBottom w:val="0"/>
      <w:divBdr>
        <w:top w:val="none" w:sz="0" w:space="0" w:color="auto"/>
        <w:left w:val="none" w:sz="0" w:space="0" w:color="auto"/>
        <w:bottom w:val="none" w:sz="0" w:space="0" w:color="auto"/>
        <w:right w:val="none" w:sz="0" w:space="0" w:color="auto"/>
      </w:divBdr>
      <w:divsChild>
        <w:div w:id="244845389">
          <w:marLeft w:val="0"/>
          <w:marRight w:val="0"/>
          <w:marTop w:val="240"/>
          <w:marBottom w:val="240"/>
          <w:divBdr>
            <w:top w:val="none" w:sz="0" w:space="0" w:color="auto"/>
            <w:left w:val="none" w:sz="0" w:space="0" w:color="auto"/>
            <w:bottom w:val="none" w:sz="0" w:space="0" w:color="auto"/>
            <w:right w:val="none" w:sz="0" w:space="0" w:color="auto"/>
          </w:divBdr>
        </w:div>
      </w:divsChild>
    </w:div>
    <w:div w:id="327683326">
      <w:bodyDiv w:val="1"/>
      <w:marLeft w:val="0"/>
      <w:marRight w:val="0"/>
      <w:marTop w:val="0"/>
      <w:marBottom w:val="0"/>
      <w:divBdr>
        <w:top w:val="none" w:sz="0" w:space="0" w:color="auto"/>
        <w:left w:val="none" w:sz="0" w:space="0" w:color="auto"/>
        <w:bottom w:val="none" w:sz="0" w:space="0" w:color="auto"/>
        <w:right w:val="none" w:sz="0" w:space="0" w:color="auto"/>
      </w:divBdr>
    </w:div>
    <w:div w:id="569775115">
      <w:bodyDiv w:val="1"/>
      <w:marLeft w:val="0"/>
      <w:marRight w:val="0"/>
      <w:marTop w:val="0"/>
      <w:marBottom w:val="0"/>
      <w:divBdr>
        <w:top w:val="none" w:sz="0" w:space="0" w:color="auto"/>
        <w:left w:val="none" w:sz="0" w:space="0" w:color="auto"/>
        <w:bottom w:val="none" w:sz="0" w:space="0" w:color="auto"/>
        <w:right w:val="none" w:sz="0" w:space="0" w:color="auto"/>
      </w:divBdr>
    </w:div>
    <w:div w:id="732392656">
      <w:bodyDiv w:val="1"/>
      <w:marLeft w:val="0"/>
      <w:marRight w:val="0"/>
      <w:marTop w:val="0"/>
      <w:marBottom w:val="0"/>
      <w:divBdr>
        <w:top w:val="none" w:sz="0" w:space="0" w:color="auto"/>
        <w:left w:val="none" w:sz="0" w:space="0" w:color="auto"/>
        <w:bottom w:val="none" w:sz="0" w:space="0" w:color="auto"/>
        <w:right w:val="none" w:sz="0" w:space="0" w:color="auto"/>
      </w:divBdr>
    </w:div>
    <w:div w:id="746196748">
      <w:bodyDiv w:val="1"/>
      <w:marLeft w:val="0"/>
      <w:marRight w:val="0"/>
      <w:marTop w:val="0"/>
      <w:marBottom w:val="0"/>
      <w:divBdr>
        <w:top w:val="none" w:sz="0" w:space="0" w:color="auto"/>
        <w:left w:val="none" w:sz="0" w:space="0" w:color="auto"/>
        <w:bottom w:val="none" w:sz="0" w:space="0" w:color="auto"/>
        <w:right w:val="none" w:sz="0" w:space="0" w:color="auto"/>
      </w:divBdr>
    </w:div>
    <w:div w:id="854730472">
      <w:bodyDiv w:val="1"/>
      <w:marLeft w:val="0"/>
      <w:marRight w:val="0"/>
      <w:marTop w:val="0"/>
      <w:marBottom w:val="0"/>
      <w:divBdr>
        <w:top w:val="none" w:sz="0" w:space="0" w:color="auto"/>
        <w:left w:val="none" w:sz="0" w:space="0" w:color="auto"/>
        <w:bottom w:val="none" w:sz="0" w:space="0" w:color="auto"/>
        <w:right w:val="none" w:sz="0" w:space="0" w:color="auto"/>
      </w:divBdr>
    </w:div>
    <w:div w:id="1260606314">
      <w:bodyDiv w:val="1"/>
      <w:marLeft w:val="0"/>
      <w:marRight w:val="0"/>
      <w:marTop w:val="0"/>
      <w:marBottom w:val="0"/>
      <w:divBdr>
        <w:top w:val="none" w:sz="0" w:space="0" w:color="auto"/>
        <w:left w:val="none" w:sz="0" w:space="0" w:color="auto"/>
        <w:bottom w:val="none" w:sz="0" w:space="0" w:color="auto"/>
        <w:right w:val="none" w:sz="0" w:space="0" w:color="auto"/>
      </w:divBdr>
    </w:div>
    <w:div w:id="1320302622">
      <w:bodyDiv w:val="1"/>
      <w:marLeft w:val="0"/>
      <w:marRight w:val="0"/>
      <w:marTop w:val="0"/>
      <w:marBottom w:val="0"/>
      <w:divBdr>
        <w:top w:val="none" w:sz="0" w:space="0" w:color="auto"/>
        <w:left w:val="none" w:sz="0" w:space="0" w:color="auto"/>
        <w:bottom w:val="none" w:sz="0" w:space="0" w:color="auto"/>
        <w:right w:val="none" w:sz="0" w:space="0" w:color="auto"/>
      </w:divBdr>
    </w:div>
    <w:div w:id="1364747220">
      <w:bodyDiv w:val="1"/>
      <w:marLeft w:val="0"/>
      <w:marRight w:val="0"/>
      <w:marTop w:val="0"/>
      <w:marBottom w:val="0"/>
      <w:divBdr>
        <w:top w:val="none" w:sz="0" w:space="0" w:color="auto"/>
        <w:left w:val="none" w:sz="0" w:space="0" w:color="auto"/>
        <w:bottom w:val="none" w:sz="0" w:space="0" w:color="auto"/>
        <w:right w:val="none" w:sz="0" w:space="0" w:color="auto"/>
      </w:divBdr>
      <w:divsChild>
        <w:div w:id="1607620683">
          <w:marLeft w:val="0"/>
          <w:marRight w:val="0"/>
          <w:marTop w:val="0"/>
          <w:marBottom w:val="0"/>
          <w:divBdr>
            <w:top w:val="none" w:sz="0" w:space="0" w:color="auto"/>
            <w:left w:val="none" w:sz="0" w:space="0" w:color="auto"/>
            <w:bottom w:val="none" w:sz="0" w:space="0" w:color="auto"/>
            <w:right w:val="none" w:sz="0" w:space="0" w:color="auto"/>
          </w:divBdr>
          <w:divsChild>
            <w:div w:id="552162011">
              <w:marLeft w:val="0"/>
              <w:marRight w:val="0"/>
              <w:marTop w:val="0"/>
              <w:marBottom w:val="0"/>
              <w:divBdr>
                <w:top w:val="none" w:sz="0" w:space="0" w:color="auto"/>
                <w:left w:val="none" w:sz="0" w:space="0" w:color="auto"/>
                <w:bottom w:val="none" w:sz="0" w:space="0" w:color="auto"/>
                <w:right w:val="none" w:sz="0" w:space="0" w:color="auto"/>
              </w:divBdr>
              <w:divsChild>
                <w:div w:id="535772677">
                  <w:marLeft w:val="0"/>
                  <w:marRight w:val="0"/>
                  <w:marTop w:val="0"/>
                  <w:marBottom w:val="0"/>
                  <w:divBdr>
                    <w:top w:val="none" w:sz="0" w:space="0" w:color="auto"/>
                    <w:left w:val="none" w:sz="0" w:space="0" w:color="auto"/>
                    <w:bottom w:val="none" w:sz="0" w:space="0" w:color="auto"/>
                    <w:right w:val="none" w:sz="0" w:space="0" w:color="auto"/>
                  </w:divBdr>
                  <w:divsChild>
                    <w:div w:id="971910412">
                      <w:marLeft w:val="0"/>
                      <w:marRight w:val="0"/>
                      <w:marTop w:val="0"/>
                      <w:marBottom w:val="0"/>
                      <w:divBdr>
                        <w:top w:val="none" w:sz="0" w:space="0" w:color="auto"/>
                        <w:left w:val="none" w:sz="0" w:space="0" w:color="auto"/>
                        <w:bottom w:val="none" w:sz="0" w:space="0" w:color="auto"/>
                        <w:right w:val="none" w:sz="0" w:space="0" w:color="auto"/>
                      </w:divBdr>
                      <w:divsChild>
                        <w:div w:id="1344820217">
                          <w:marLeft w:val="0"/>
                          <w:marRight w:val="0"/>
                          <w:marTop w:val="0"/>
                          <w:marBottom w:val="450"/>
                          <w:divBdr>
                            <w:top w:val="none" w:sz="0" w:space="0" w:color="auto"/>
                            <w:left w:val="none" w:sz="0" w:space="0" w:color="auto"/>
                            <w:bottom w:val="none" w:sz="0" w:space="0" w:color="auto"/>
                            <w:right w:val="none" w:sz="0" w:space="0" w:color="auto"/>
                          </w:divBdr>
                          <w:divsChild>
                            <w:div w:id="22826862">
                              <w:marLeft w:val="0"/>
                              <w:marRight w:val="0"/>
                              <w:marTop w:val="0"/>
                              <w:marBottom w:val="0"/>
                              <w:divBdr>
                                <w:top w:val="none" w:sz="0" w:space="0" w:color="auto"/>
                                <w:left w:val="none" w:sz="0" w:space="0" w:color="auto"/>
                                <w:bottom w:val="none" w:sz="0" w:space="0" w:color="auto"/>
                                <w:right w:val="none" w:sz="0" w:space="0" w:color="auto"/>
                              </w:divBdr>
                              <w:divsChild>
                                <w:div w:id="264116265">
                                  <w:marLeft w:val="0"/>
                                  <w:marRight w:val="0"/>
                                  <w:marTop w:val="0"/>
                                  <w:marBottom w:val="0"/>
                                  <w:divBdr>
                                    <w:top w:val="none" w:sz="0" w:space="0" w:color="auto"/>
                                    <w:left w:val="none" w:sz="0" w:space="0" w:color="auto"/>
                                    <w:bottom w:val="none" w:sz="0" w:space="0" w:color="auto"/>
                                    <w:right w:val="none" w:sz="0" w:space="0" w:color="auto"/>
                                  </w:divBdr>
                                  <w:divsChild>
                                    <w:div w:id="1678192462">
                                      <w:marLeft w:val="0"/>
                                      <w:marRight w:val="0"/>
                                      <w:marTop w:val="0"/>
                                      <w:marBottom w:val="0"/>
                                      <w:divBdr>
                                        <w:top w:val="none" w:sz="0" w:space="0" w:color="auto"/>
                                        <w:left w:val="none" w:sz="0" w:space="0" w:color="auto"/>
                                        <w:bottom w:val="none" w:sz="0" w:space="0" w:color="auto"/>
                                        <w:right w:val="none" w:sz="0" w:space="0" w:color="auto"/>
                                      </w:divBdr>
                                      <w:divsChild>
                                        <w:div w:id="1828401880">
                                          <w:marLeft w:val="0"/>
                                          <w:marRight w:val="0"/>
                                          <w:marTop w:val="0"/>
                                          <w:marBottom w:val="0"/>
                                          <w:divBdr>
                                            <w:top w:val="none" w:sz="0" w:space="0" w:color="auto"/>
                                            <w:left w:val="none" w:sz="0" w:space="0" w:color="auto"/>
                                            <w:bottom w:val="none" w:sz="0" w:space="0" w:color="auto"/>
                                            <w:right w:val="none" w:sz="0" w:space="0" w:color="auto"/>
                                          </w:divBdr>
                                          <w:divsChild>
                                            <w:div w:id="64374280">
                                              <w:marLeft w:val="0"/>
                                              <w:marRight w:val="0"/>
                                              <w:marTop w:val="270"/>
                                              <w:marBottom w:val="270"/>
                                              <w:divBdr>
                                                <w:top w:val="none" w:sz="0" w:space="0" w:color="auto"/>
                                                <w:left w:val="none" w:sz="0" w:space="0" w:color="auto"/>
                                                <w:bottom w:val="none" w:sz="0" w:space="0" w:color="auto"/>
                                                <w:right w:val="none" w:sz="0" w:space="0" w:color="auto"/>
                                              </w:divBdr>
                                            </w:div>
                                            <w:div w:id="1042553357">
                                              <w:marLeft w:val="0"/>
                                              <w:marRight w:val="0"/>
                                              <w:marTop w:val="0"/>
                                              <w:marBottom w:val="0"/>
                                              <w:divBdr>
                                                <w:top w:val="none" w:sz="0" w:space="0" w:color="auto"/>
                                                <w:left w:val="none" w:sz="0" w:space="0" w:color="auto"/>
                                                <w:bottom w:val="none" w:sz="0" w:space="0" w:color="auto"/>
                                                <w:right w:val="none" w:sz="0" w:space="0" w:color="auto"/>
                                              </w:divBdr>
                                            </w:div>
                                          </w:divsChild>
                                        </w:div>
                                        <w:div w:id="658655079">
                                          <w:marLeft w:val="0"/>
                                          <w:marRight w:val="0"/>
                                          <w:marTop w:val="0"/>
                                          <w:marBottom w:val="0"/>
                                          <w:divBdr>
                                            <w:top w:val="none" w:sz="0" w:space="0" w:color="auto"/>
                                            <w:left w:val="none" w:sz="0" w:space="0" w:color="auto"/>
                                            <w:bottom w:val="none" w:sz="0" w:space="0" w:color="auto"/>
                                            <w:right w:val="none" w:sz="0" w:space="0" w:color="auto"/>
                                          </w:divBdr>
                                          <w:divsChild>
                                            <w:div w:id="1319724450">
                                              <w:marLeft w:val="0"/>
                                              <w:marRight w:val="0"/>
                                              <w:marTop w:val="0"/>
                                              <w:marBottom w:val="0"/>
                                              <w:divBdr>
                                                <w:top w:val="none" w:sz="0" w:space="0" w:color="auto"/>
                                                <w:left w:val="none" w:sz="0" w:space="0" w:color="auto"/>
                                                <w:bottom w:val="none" w:sz="0" w:space="0" w:color="auto"/>
                                                <w:right w:val="none" w:sz="0" w:space="0" w:color="auto"/>
                                              </w:divBdr>
                                              <w:divsChild>
                                                <w:div w:id="1778061639">
                                                  <w:marLeft w:val="0"/>
                                                  <w:marRight w:val="0"/>
                                                  <w:marTop w:val="0"/>
                                                  <w:marBottom w:val="225"/>
                                                  <w:divBdr>
                                                    <w:top w:val="none" w:sz="0" w:space="0" w:color="auto"/>
                                                    <w:left w:val="none" w:sz="0" w:space="0" w:color="auto"/>
                                                    <w:bottom w:val="none" w:sz="0" w:space="0" w:color="auto"/>
                                                    <w:right w:val="none" w:sz="0" w:space="0" w:color="auto"/>
                                                  </w:divBdr>
                                                  <w:divsChild>
                                                    <w:div w:id="5537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671491">
                                      <w:marLeft w:val="0"/>
                                      <w:marRight w:val="0"/>
                                      <w:marTop w:val="0"/>
                                      <w:marBottom w:val="0"/>
                                      <w:divBdr>
                                        <w:top w:val="none" w:sz="0" w:space="0" w:color="auto"/>
                                        <w:left w:val="none" w:sz="0" w:space="0" w:color="auto"/>
                                        <w:bottom w:val="none" w:sz="0" w:space="0" w:color="auto"/>
                                        <w:right w:val="none" w:sz="0" w:space="0" w:color="auto"/>
                                      </w:divBdr>
                                      <w:divsChild>
                                        <w:div w:id="1262881818">
                                          <w:marLeft w:val="75"/>
                                          <w:marRight w:val="75"/>
                                          <w:marTop w:val="0"/>
                                          <w:marBottom w:val="45"/>
                                          <w:divBdr>
                                            <w:top w:val="single" w:sz="6" w:space="0" w:color="CD2029"/>
                                            <w:left w:val="single" w:sz="6" w:space="0" w:color="CD2029"/>
                                            <w:bottom w:val="single" w:sz="6" w:space="0" w:color="CD2029"/>
                                            <w:right w:val="single" w:sz="6" w:space="0" w:color="CD2029"/>
                                          </w:divBdr>
                                        </w:div>
                                        <w:div w:id="1095175896">
                                          <w:marLeft w:val="75"/>
                                          <w:marRight w:val="75"/>
                                          <w:marTop w:val="0"/>
                                          <w:marBottom w:val="45"/>
                                          <w:divBdr>
                                            <w:top w:val="single" w:sz="6" w:space="0" w:color="3A589E"/>
                                            <w:left w:val="single" w:sz="6" w:space="0" w:color="3A589E"/>
                                            <w:bottom w:val="single" w:sz="6" w:space="0" w:color="3A589E"/>
                                            <w:right w:val="single" w:sz="6" w:space="0" w:color="3A589E"/>
                                          </w:divBdr>
                                        </w:div>
                                        <w:div w:id="2120568099">
                                          <w:marLeft w:val="75"/>
                                          <w:marRight w:val="75"/>
                                          <w:marTop w:val="0"/>
                                          <w:marBottom w:val="45"/>
                                          <w:divBdr>
                                            <w:top w:val="single" w:sz="6" w:space="0" w:color="429CD6"/>
                                            <w:left w:val="single" w:sz="6" w:space="0" w:color="429CD6"/>
                                            <w:bottom w:val="single" w:sz="6" w:space="0" w:color="429CD6"/>
                                            <w:right w:val="single" w:sz="6" w:space="0" w:color="429CD6"/>
                                          </w:divBdr>
                                        </w:div>
                                        <w:div w:id="15972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89946">
                                  <w:marLeft w:val="-2100"/>
                                  <w:marRight w:val="0"/>
                                  <w:marTop w:val="0"/>
                                  <w:marBottom w:val="0"/>
                                  <w:divBdr>
                                    <w:top w:val="none" w:sz="0" w:space="0" w:color="auto"/>
                                    <w:left w:val="none" w:sz="0" w:space="0" w:color="auto"/>
                                    <w:bottom w:val="none" w:sz="0" w:space="0" w:color="auto"/>
                                    <w:right w:val="none" w:sz="0" w:space="0" w:color="auto"/>
                                  </w:divBdr>
                                </w:div>
                              </w:divsChild>
                            </w:div>
                          </w:divsChild>
                        </w:div>
                        <w:div w:id="397284098">
                          <w:marLeft w:val="-694"/>
                          <w:marRight w:val="0"/>
                          <w:marTop w:val="0"/>
                          <w:marBottom w:val="450"/>
                          <w:divBdr>
                            <w:top w:val="none" w:sz="0" w:space="0" w:color="auto"/>
                            <w:left w:val="none" w:sz="0" w:space="0" w:color="auto"/>
                            <w:bottom w:val="none" w:sz="0" w:space="0" w:color="auto"/>
                            <w:right w:val="none" w:sz="0" w:space="0" w:color="auto"/>
                          </w:divBdr>
                        </w:div>
                      </w:divsChild>
                    </w:div>
                    <w:div w:id="163328449">
                      <w:marLeft w:val="0"/>
                      <w:marRight w:val="0"/>
                      <w:marTop w:val="0"/>
                      <w:marBottom w:val="0"/>
                      <w:divBdr>
                        <w:top w:val="none" w:sz="0" w:space="0" w:color="auto"/>
                        <w:left w:val="none" w:sz="0" w:space="0" w:color="auto"/>
                        <w:bottom w:val="none" w:sz="0" w:space="0" w:color="auto"/>
                        <w:right w:val="none" w:sz="0" w:space="0" w:color="auto"/>
                      </w:divBdr>
                      <w:divsChild>
                        <w:div w:id="1406999154">
                          <w:marLeft w:val="0"/>
                          <w:marRight w:val="0"/>
                          <w:marTop w:val="0"/>
                          <w:marBottom w:val="0"/>
                          <w:divBdr>
                            <w:top w:val="none" w:sz="0" w:space="0" w:color="auto"/>
                            <w:left w:val="none" w:sz="0" w:space="0" w:color="auto"/>
                            <w:bottom w:val="none" w:sz="0" w:space="0" w:color="auto"/>
                            <w:right w:val="none" w:sz="0" w:space="0" w:color="auto"/>
                          </w:divBdr>
                          <w:divsChild>
                            <w:div w:id="751392226">
                              <w:marLeft w:val="0"/>
                              <w:marRight w:val="0"/>
                              <w:marTop w:val="0"/>
                              <w:marBottom w:val="0"/>
                              <w:divBdr>
                                <w:top w:val="none" w:sz="0" w:space="0" w:color="auto"/>
                                <w:left w:val="none" w:sz="0" w:space="0" w:color="auto"/>
                                <w:bottom w:val="none" w:sz="0" w:space="0" w:color="auto"/>
                                <w:right w:val="none" w:sz="0" w:space="0" w:color="auto"/>
                              </w:divBdr>
                            </w:div>
                          </w:divsChild>
                        </w:div>
                        <w:div w:id="262567397">
                          <w:marLeft w:val="0"/>
                          <w:marRight w:val="0"/>
                          <w:marTop w:val="0"/>
                          <w:marBottom w:val="0"/>
                          <w:divBdr>
                            <w:top w:val="none" w:sz="0" w:space="0" w:color="auto"/>
                            <w:left w:val="none" w:sz="0" w:space="0" w:color="auto"/>
                            <w:bottom w:val="none" w:sz="0" w:space="0" w:color="auto"/>
                            <w:right w:val="none" w:sz="0" w:space="0" w:color="auto"/>
                          </w:divBdr>
                          <w:divsChild>
                            <w:div w:id="643193835">
                              <w:marLeft w:val="0"/>
                              <w:marRight w:val="0"/>
                              <w:marTop w:val="0"/>
                              <w:marBottom w:val="0"/>
                              <w:divBdr>
                                <w:top w:val="none" w:sz="0" w:space="0" w:color="auto"/>
                                <w:left w:val="none" w:sz="0" w:space="0" w:color="auto"/>
                                <w:bottom w:val="none" w:sz="0" w:space="0" w:color="auto"/>
                                <w:right w:val="none" w:sz="0" w:space="0" w:color="auto"/>
                              </w:divBdr>
                            </w:div>
                            <w:div w:id="1011449195">
                              <w:marLeft w:val="0"/>
                              <w:marRight w:val="0"/>
                              <w:marTop w:val="0"/>
                              <w:marBottom w:val="0"/>
                              <w:divBdr>
                                <w:top w:val="none" w:sz="0" w:space="0" w:color="auto"/>
                                <w:left w:val="none" w:sz="0" w:space="0" w:color="auto"/>
                                <w:bottom w:val="none" w:sz="0" w:space="0" w:color="auto"/>
                                <w:right w:val="none" w:sz="0" w:space="0" w:color="auto"/>
                              </w:divBdr>
                              <w:divsChild>
                                <w:div w:id="1923027377">
                                  <w:marLeft w:val="0"/>
                                  <w:marRight w:val="0"/>
                                  <w:marTop w:val="0"/>
                                  <w:marBottom w:val="0"/>
                                  <w:divBdr>
                                    <w:top w:val="none" w:sz="0" w:space="0" w:color="auto"/>
                                    <w:left w:val="none" w:sz="0" w:space="0" w:color="auto"/>
                                    <w:bottom w:val="none" w:sz="0" w:space="0" w:color="auto"/>
                                    <w:right w:val="none" w:sz="0" w:space="0" w:color="auto"/>
                                  </w:divBdr>
                                </w:div>
                                <w:div w:id="8295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85393">
                          <w:marLeft w:val="0"/>
                          <w:marRight w:val="0"/>
                          <w:marTop w:val="0"/>
                          <w:marBottom w:val="0"/>
                          <w:divBdr>
                            <w:top w:val="none" w:sz="0" w:space="0" w:color="auto"/>
                            <w:left w:val="none" w:sz="0" w:space="0" w:color="auto"/>
                            <w:bottom w:val="none" w:sz="0" w:space="0" w:color="auto"/>
                            <w:right w:val="none" w:sz="0" w:space="0" w:color="auto"/>
                          </w:divBdr>
                          <w:divsChild>
                            <w:div w:id="25906597">
                              <w:marLeft w:val="0"/>
                              <w:marRight w:val="0"/>
                              <w:marTop w:val="0"/>
                              <w:marBottom w:val="0"/>
                              <w:divBdr>
                                <w:top w:val="none" w:sz="0" w:space="0" w:color="auto"/>
                                <w:left w:val="none" w:sz="0" w:space="0" w:color="auto"/>
                                <w:bottom w:val="none" w:sz="0" w:space="0" w:color="auto"/>
                                <w:right w:val="none" w:sz="0" w:space="0" w:color="auto"/>
                              </w:divBdr>
                            </w:div>
                            <w:div w:id="1189178664">
                              <w:marLeft w:val="0"/>
                              <w:marRight w:val="0"/>
                              <w:marTop w:val="0"/>
                              <w:marBottom w:val="0"/>
                              <w:divBdr>
                                <w:top w:val="none" w:sz="0" w:space="0" w:color="auto"/>
                                <w:left w:val="none" w:sz="0" w:space="0" w:color="auto"/>
                                <w:bottom w:val="none" w:sz="0" w:space="0" w:color="auto"/>
                                <w:right w:val="none" w:sz="0" w:space="0" w:color="auto"/>
                              </w:divBdr>
                              <w:divsChild>
                                <w:div w:id="1109858555">
                                  <w:marLeft w:val="0"/>
                                  <w:marRight w:val="0"/>
                                  <w:marTop w:val="0"/>
                                  <w:marBottom w:val="0"/>
                                  <w:divBdr>
                                    <w:top w:val="none" w:sz="0" w:space="0" w:color="auto"/>
                                    <w:left w:val="none" w:sz="0" w:space="0" w:color="auto"/>
                                    <w:bottom w:val="none" w:sz="0" w:space="0" w:color="auto"/>
                                    <w:right w:val="none" w:sz="0" w:space="0" w:color="auto"/>
                                  </w:divBdr>
                                </w:div>
                                <w:div w:id="17578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37208">
                      <w:marLeft w:val="0"/>
                      <w:marRight w:val="0"/>
                      <w:marTop w:val="450"/>
                      <w:marBottom w:val="0"/>
                      <w:divBdr>
                        <w:top w:val="none" w:sz="0" w:space="0" w:color="auto"/>
                        <w:left w:val="none" w:sz="0" w:space="0" w:color="auto"/>
                        <w:bottom w:val="none" w:sz="0" w:space="0" w:color="auto"/>
                        <w:right w:val="none" w:sz="0" w:space="0" w:color="auto"/>
                      </w:divBdr>
                      <w:divsChild>
                        <w:div w:id="1332874473">
                          <w:marLeft w:val="0"/>
                          <w:marRight w:val="0"/>
                          <w:marTop w:val="0"/>
                          <w:marBottom w:val="0"/>
                          <w:divBdr>
                            <w:top w:val="none" w:sz="0" w:space="0" w:color="auto"/>
                            <w:left w:val="none" w:sz="0" w:space="0" w:color="auto"/>
                            <w:bottom w:val="none" w:sz="0" w:space="0" w:color="auto"/>
                            <w:right w:val="none" w:sz="0" w:space="0" w:color="auto"/>
                          </w:divBdr>
                          <w:divsChild>
                            <w:div w:id="11682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00404">
                  <w:marLeft w:val="0"/>
                  <w:marRight w:val="0"/>
                  <w:marTop w:val="0"/>
                  <w:marBottom w:val="405"/>
                  <w:divBdr>
                    <w:top w:val="none" w:sz="0" w:space="0" w:color="auto"/>
                    <w:left w:val="none" w:sz="0" w:space="0" w:color="auto"/>
                    <w:bottom w:val="none" w:sz="0" w:space="0" w:color="auto"/>
                    <w:right w:val="none" w:sz="0" w:space="0" w:color="auto"/>
                  </w:divBdr>
                  <w:divsChild>
                    <w:div w:id="596668982">
                      <w:marLeft w:val="0"/>
                      <w:marRight w:val="0"/>
                      <w:marTop w:val="0"/>
                      <w:marBottom w:val="0"/>
                      <w:divBdr>
                        <w:top w:val="none" w:sz="0" w:space="0" w:color="auto"/>
                        <w:left w:val="none" w:sz="0" w:space="0" w:color="auto"/>
                        <w:bottom w:val="none" w:sz="0" w:space="0" w:color="auto"/>
                        <w:right w:val="none" w:sz="0" w:space="0" w:color="auto"/>
                      </w:divBdr>
                      <w:divsChild>
                        <w:div w:id="1657026481">
                          <w:marLeft w:val="0"/>
                          <w:marRight w:val="0"/>
                          <w:marTop w:val="300"/>
                          <w:marBottom w:val="300"/>
                          <w:divBdr>
                            <w:top w:val="single" w:sz="6" w:space="0" w:color="D1D1D1"/>
                            <w:left w:val="single" w:sz="6" w:space="0" w:color="D1D1D1"/>
                            <w:bottom w:val="single" w:sz="6" w:space="0" w:color="D1D1D1"/>
                            <w:right w:val="single" w:sz="6" w:space="0" w:color="D1D1D1"/>
                          </w:divBdr>
                          <w:divsChild>
                            <w:div w:id="521667483">
                              <w:marLeft w:val="0"/>
                              <w:marRight w:val="0"/>
                              <w:marTop w:val="0"/>
                              <w:marBottom w:val="0"/>
                              <w:divBdr>
                                <w:top w:val="none" w:sz="0" w:space="0" w:color="auto"/>
                                <w:left w:val="none" w:sz="0" w:space="0" w:color="auto"/>
                                <w:bottom w:val="none" w:sz="0" w:space="0" w:color="auto"/>
                                <w:right w:val="none" w:sz="0" w:space="0" w:color="auto"/>
                              </w:divBdr>
                              <w:divsChild>
                                <w:div w:id="1751537132">
                                  <w:marLeft w:val="0"/>
                                  <w:marRight w:val="0"/>
                                  <w:marTop w:val="0"/>
                                  <w:marBottom w:val="0"/>
                                  <w:divBdr>
                                    <w:top w:val="none" w:sz="0" w:space="0" w:color="auto"/>
                                    <w:left w:val="none" w:sz="0" w:space="0" w:color="auto"/>
                                    <w:bottom w:val="none" w:sz="0" w:space="0" w:color="auto"/>
                                    <w:right w:val="none" w:sz="0" w:space="0" w:color="auto"/>
                                  </w:divBdr>
                                </w:div>
                                <w:div w:id="15948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980257">
                  <w:marLeft w:val="0"/>
                  <w:marRight w:val="0"/>
                  <w:marTop w:val="0"/>
                  <w:marBottom w:val="405"/>
                  <w:divBdr>
                    <w:top w:val="none" w:sz="0" w:space="0" w:color="auto"/>
                    <w:left w:val="none" w:sz="0" w:space="0" w:color="auto"/>
                    <w:bottom w:val="none" w:sz="0" w:space="0" w:color="auto"/>
                    <w:right w:val="none" w:sz="0" w:space="0" w:color="auto"/>
                  </w:divBdr>
                </w:div>
                <w:div w:id="372268593">
                  <w:marLeft w:val="0"/>
                  <w:marRight w:val="0"/>
                  <w:marTop w:val="0"/>
                  <w:marBottom w:val="405"/>
                  <w:divBdr>
                    <w:top w:val="none" w:sz="0" w:space="0" w:color="auto"/>
                    <w:left w:val="none" w:sz="0" w:space="0" w:color="auto"/>
                    <w:bottom w:val="none" w:sz="0" w:space="0" w:color="auto"/>
                    <w:right w:val="none" w:sz="0" w:space="0" w:color="auto"/>
                  </w:divBdr>
                  <w:divsChild>
                    <w:div w:id="2057502911">
                      <w:marLeft w:val="0"/>
                      <w:marRight w:val="0"/>
                      <w:marTop w:val="0"/>
                      <w:marBottom w:val="0"/>
                      <w:divBdr>
                        <w:top w:val="none" w:sz="0" w:space="0" w:color="auto"/>
                        <w:left w:val="none" w:sz="0" w:space="0" w:color="auto"/>
                        <w:bottom w:val="none" w:sz="0" w:space="0" w:color="auto"/>
                        <w:right w:val="none" w:sz="0" w:space="0" w:color="auto"/>
                      </w:divBdr>
                      <w:divsChild>
                        <w:div w:id="1875576942">
                          <w:marLeft w:val="0"/>
                          <w:marRight w:val="0"/>
                          <w:marTop w:val="0"/>
                          <w:marBottom w:val="0"/>
                          <w:divBdr>
                            <w:top w:val="none" w:sz="0" w:space="0" w:color="auto"/>
                            <w:left w:val="none" w:sz="0" w:space="0" w:color="auto"/>
                            <w:bottom w:val="none" w:sz="0" w:space="0" w:color="auto"/>
                            <w:right w:val="none" w:sz="0" w:space="0" w:color="auto"/>
                          </w:divBdr>
                          <w:divsChild>
                            <w:div w:id="1199977809">
                              <w:marLeft w:val="0"/>
                              <w:marRight w:val="0"/>
                              <w:marTop w:val="0"/>
                              <w:marBottom w:val="0"/>
                              <w:divBdr>
                                <w:top w:val="none" w:sz="0" w:space="0" w:color="auto"/>
                                <w:left w:val="none" w:sz="0" w:space="0" w:color="auto"/>
                                <w:bottom w:val="none" w:sz="0" w:space="0" w:color="auto"/>
                                <w:right w:val="none" w:sz="0" w:space="0" w:color="auto"/>
                              </w:divBdr>
                              <w:divsChild>
                                <w:div w:id="128184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90454">
                      <w:marLeft w:val="0"/>
                      <w:marRight w:val="0"/>
                      <w:marTop w:val="0"/>
                      <w:marBottom w:val="0"/>
                      <w:divBdr>
                        <w:top w:val="none" w:sz="0" w:space="0" w:color="auto"/>
                        <w:left w:val="none" w:sz="0" w:space="0" w:color="auto"/>
                        <w:bottom w:val="none" w:sz="0" w:space="0" w:color="auto"/>
                        <w:right w:val="none" w:sz="0" w:space="0" w:color="auto"/>
                      </w:divBdr>
                      <w:divsChild>
                        <w:div w:id="1022391322">
                          <w:marLeft w:val="0"/>
                          <w:marRight w:val="0"/>
                          <w:marTop w:val="0"/>
                          <w:marBottom w:val="0"/>
                          <w:divBdr>
                            <w:top w:val="none" w:sz="0" w:space="0" w:color="auto"/>
                            <w:left w:val="none" w:sz="0" w:space="0" w:color="auto"/>
                            <w:bottom w:val="none" w:sz="0" w:space="0" w:color="auto"/>
                            <w:right w:val="none" w:sz="0" w:space="0" w:color="auto"/>
                          </w:divBdr>
                          <w:divsChild>
                            <w:div w:id="1743940180">
                              <w:marLeft w:val="0"/>
                              <w:marRight w:val="0"/>
                              <w:marTop w:val="0"/>
                              <w:marBottom w:val="0"/>
                              <w:divBdr>
                                <w:top w:val="none" w:sz="0" w:space="0" w:color="auto"/>
                                <w:left w:val="none" w:sz="0" w:space="0" w:color="auto"/>
                                <w:bottom w:val="none" w:sz="0" w:space="0" w:color="auto"/>
                                <w:right w:val="none" w:sz="0" w:space="0" w:color="auto"/>
                              </w:divBdr>
                              <w:divsChild>
                                <w:div w:id="9780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68452">
                      <w:marLeft w:val="0"/>
                      <w:marRight w:val="0"/>
                      <w:marTop w:val="0"/>
                      <w:marBottom w:val="0"/>
                      <w:divBdr>
                        <w:top w:val="none" w:sz="0" w:space="0" w:color="auto"/>
                        <w:left w:val="none" w:sz="0" w:space="0" w:color="auto"/>
                        <w:bottom w:val="none" w:sz="0" w:space="0" w:color="auto"/>
                        <w:right w:val="none" w:sz="0" w:space="0" w:color="auto"/>
                      </w:divBdr>
                      <w:divsChild>
                        <w:div w:id="2110466937">
                          <w:marLeft w:val="0"/>
                          <w:marRight w:val="0"/>
                          <w:marTop w:val="0"/>
                          <w:marBottom w:val="0"/>
                          <w:divBdr>
                            <w:top w:val="none" w:sz="0" w:space="0" w:color="auto"/>
                            <w:left w:val="none" w:sz="0" w:space="0" w:color="auto"/>
                            <w:bottom w:val="none" w:sz="0" w:space="0" w:color="auto"/>
                            <w:right w:val="none" w:sz="0" w:space="0" w:color="auto"/>
                          </w:divBdr>
                          <w:divsChild>
                            <w:div w:id="156699669">
                              <w:marLeft w:val="0"/>
                              <w:marRight w:val="0"/>
                              <w:marTop w:val="0"/>
                              <w:marBottom w:val="0"/>
                              <w:divBdr>
                                <w:top w:val="none" w:sz="0" w:space="0" w:color="auto"/>
                                <w:left w:val="none" w:sz="0" w:space="0" w:color="auto"/>
                                <w:bottom w:val="none" w:sz="0" w:space="0" w:color="auto"/>
                                <w:right w:val="none" w:sz="0" w:space="0" w:color="auto"/>
                              </w:divBdr>
                              <w:divsChild>
                                <w:div w:id="57024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7331">
                      <w:marLeft w:val="0"/>
                      <w:marRight w:val="0"/>
                      <w:marTop w:val="0"/>
                      <w:marBottom w:val="0"/>
                      <w:divBdr>
                        <w:top w:val="none" w:sz="0" w:space="0" w:color="auto"/>
                        <w:left w:val="none" w:sz="0" w:space="0" w:color="auto"/>
                        <w:bottom w:val="none" w:sz="0" w:space="0" w:color="auto"/>
                        <w:right w:val="none" w:sz="0" w:space="0" w:color="auto"/>
                      </w:divBdr>
                      <w:divsChild>
                        <w:div w:id="296379955">
                          <w:marLeft w:val="0"/>
                          <w:marRight w:val="0"/>
                          <w:marTop w:val="0"/>
                          <w:marBottom w:val="0"/>
                          <w:divBdr>
                            <w:top w:val="none" w:sz="0" w:space="0" w:color="auto"/>
                            <w:left w:val="none" w:sz="0" w:space="0" w:color="auto"/>
                            <w:bottom w:val="none" w:sz="0" w:space="0" w:color="auto"/>
                            <w:right w:val="none" w:sz="0" w:space="0" w:color="auto"/>
                          </w:divBdr>
                          <w:divsChild>
                            <w:div w:id="2002542826">
                              <w:marLeft w:val="0"/>
                              <w:marRight w:val="0"/>
                              <w:marTop w:val="0"/>
                              <w:marBottom w:val="0"/>
                              <w:divBdr>
                                <w:top w:val="none" w:sz="0" w:space="0" w:color="auto"/>
                                <w:left w:val="none" w:sz="0" w:space="0" w:color="auto"/>
                                <w:bottom w:val="none" w:sz="0" w:space="0" w:color="auto"/>
                                <w:right w:val="none" w:sz="0" w:space="0" w:color="auto"/>
                              </w:divBdr>
                              <w:divsChild>
                                <w:div w:id="2019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31831">
                      <w:marLeft w:val="0"/>
                      <w:marRight w:val="0"/>
                      <w:marTop w:val="0"/>
                      <w:marBottom w:val="0"/>
                      <w:divBdr>
                        <w:top w:val="none" w:sz="0" w:space="0" w:color="auto"/>
                        <w:left w:val="none" w:sz="0" w:space="0" w:color="auto"/>
                        <w:bottom w:val="none" w:sz="0" w:space="0" w:color="auto"/>
                        <w:right w:val="none" w:sz="0" w:space="0" w:color="auto"/>
                      </w:divBdr>
                      <w:divsChild>
                        <w:div w:id="1683972498">
                          <w:marLeft w:val="0"/>
                          <w:marRight w:val="0"/>
                          <w:marTop w:val="0"/>
                          <w:marBottom w:val="0"/>
                          <w:divBdr>
                            <w:top w:val="none" w:sz="0" w:space="0" w:color="auto"/>
                            <w:left w:val="none" w:sz="0" w:space="0" w:color="auto"/>
                            <w:bottom w:val="none" w:sz="0" w:space="0" w:color="auto"/>
                            <w:right w:val="none" w:sz="0" w:space="0" w:color="auto"/>
                          </w:divBdr>
                          <w:divsChild>
                            <w:div w:id="2133861331">
                              <w:marLeft w:val="0"/>
                              <w:marRight w:val="0"/>
                              <w:marTop w:val="0"/>
                              <w:marBottom w:val="0"/>
                              <w:divBdr>
                                <w:top w:val="none" w:sz="0" w:space="0" w:color="auto"/>
                                <w:left w:val="none" w:sz="0" w:space="0" w:color="auto"/>
                                <w:bottom w:val="none" w:sz="0" w:space="0" w:color="auto"/>
                                <w:right w:val="none" w:sz="0" w:space="0" w:color="auto"/>
                              </w:divBdr>
                              <w:divsChild>
                                <w:div w:id="19510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009609">
                      <w:marLeft w:val="0"/>
                      <w:marRight w:val="0"/>
                      <w:marTop w:val="0"/>
                      <w:marBottom w:val="0"/>
                      <w:divBdr>
                        <w:top w:val="none" w:sz="0" w:space="0" w:color="auto"/>
                        <w:left w:val="none" w:sz="0" w:space="0" w:color="auto"/>
                        <w:bottom w:val="none" w:sz="0" w:space="0" w:color="auto"/>
                        <w:right w:val="none" w:sz="0" w:space="0" w:color="auto"/>
                      </w:divBdr>
                      <w:divsChild>
                        <w:div w:id="462583323">
                          <w:marLeft w:val="0"/>
                          <w:marRight w:val="0"/>
                          <w:marTop w:val="0"/>
                          <w:marBottom w:val="0"/>
                          <w:divBdr>
                            <w:top w:val="none" w:sz="0" w:space="0" w:color="auto"/>
                            <w:left w:val="none" w:sz="0" w:space="0" w:color="auto"/>
                            <w:bottom w:val="none" w:sz="0" w:space="0" w:color="auto"/>
                            <w:right w:val="none" w:sz="0" w:space="0" w:color="auto"/>
                          </w:divBdr>
                          <w:divsChild>
                            <w:div w:id="2083061847">
                              <w:marLeft w:val="0"/>
                              <w:marRight w:val="0"/>
                              <w:marTop w:val="0"/>
                              <w:marBottom w:val="0"/>
                              <w:divBdr>
                                <w:top w:val="none" w:sz="0" w:space="0" w:color="auto"/>
                                <w:left w:val="none" w:sz="0" w:space="0" w:color="auto"/>
                                <w:bottom w:val="none" w:sz="0" w:space="0" w:color="auto"/>
                                <w:right w:val="none" w:sz="0" w:space="0" w:color="auto"/>
                              </w:divBdr>
                              <w:divsChild>
                                <w:div w:id="13802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527871">
                      <w:marLeft w:val="0"/>
                      <w:marRight w:val="0"/>
                      <w:marTop w:val="0"/>
                      <w:marBottom w:val="0"/>
                      <w:divBdr>
                        <w:top w:val="none" w:sz="0" w:space="0" w:color="auto"/>
                        <w:left w:val="none" w:sz="0" w:space="0" w:color="auto"/>
                        <w:bottom w:val="none" w:sz="0" w:space="0" w:color="auto"/>
                        <w:right w:val="none" w:sz="0" w:space="0" w:color="auto"/>
                      </w:divBdr>
                      <w:divsChild>
                        <w:div w:id="506025216">
                          <w:marLeft w:val="0"/>
                          <w:marRight w:val="0"/>
                          <w:marTop w:val="0"/>
                          <w:marBottom w:val="0"/>
                          <w:divBdr>
                            <w:top w:val="none" w:sz="0" w:space="0" w:color="auto"/>
                            <w:left w:val="none" w:sz="0" w:space="0" w:color="auto"/>
                            <w:bottom w:val="none" w:sz="0" w:space="0" w:color="auto"/>
                            <w:right w:val="none" w:sz="0" w:space="0" w:color="auto"/>
                          </w:divBdr>
                          <w:divsChild>
                            <w:div w:id="206723409">
                              <w:marLeft w:val="0"/>
                              <w:marRight w:val="0"/>
                              <w:marTop w:val="0"/>
                              <w:marBottom w:val="0"/>
                              <w:divBdr>
                                <w:top w:val="none" w:sz="0" w:space="0" w:color="auto"/>
                                <w:left w:val="none" w:sz="0" w:space="0" w:color="auto"/>
                                <w:bottom w:val="none" w:sz="0" w:space="0" w:color="auto"/>
                                <w:right w:val="none" w:sz="0" w:space="0" w:color="auto"/>
                              </w:divBdr>
                              <w:divsChild>
                                <w:div w:id="203738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531091">
                  <w:marLeft w:val="0"/>
                  <w:marRight w:val="0"/>
                  <w:marTop w:val="0"/>
                  <w:marBottom w:val="405"/>
                  <w:divBdr>
                    <w:top w:val="none" w:sz="0" w:space="0" w:color="auto"/>
                    <w:left w:val="none" w:sz="0" w:space="0" w:color="auto"/>
                    <w:bottom w:val="none" w:sz="0" w:space="0" w:color="auto"/>
                    <w:right w:val="none" w:sz="0" w:space="0" w:color="auto"/>
                  </w:divBdr>
                </w:div>
                <w:div w:id="72510781">
                  <w:marLeft w:val="0"/>
                  <w:marRight w:val="0"/>
                  <w:marTop w:val="0"/>
                  <w:marBottom w:val="405"/>
                  <w:divBdr>
                    <w:top w:val="none" w:sz="0" w:space="0" w:color="auto"/>
                    <w:left w:val="none" w:sz="0" w:space="0" w:color="auto"/>
                    <w:bottom w:val="none" w:sz="0" w:space="0" w:color="auto"/>
                    <w:right w:val="none" w:sz="0" w:space="0" w:color="auto"/>
                  </w:divBdr>
                  <w:divsChild>
                    <w:div w:id="1183131060">
                      <w:marLeft w:val="0"/>
                      <w:marRight w:val="0"/>
                      <w:marTop w:val="0"/>
                      <w:marBottom w:val="0"/>
                      <w:divBdr>
                        <w:top w:val="none" w:sz="0" w:space="0" w:color="auto"/>
                        <w:left w:val="none" w:sz="0" w:space="0" w:color="auto"/>
                        <w:bottom w:val="none" w:sz="0" w:space="0" w:color="auto"/>
                        <w:right w:val="none" w:sz="0" w:space="0" w:color="auto"/>
                      </w:divBdr>
                    </w:div>
                  </w:divsChild>
                </w:div>
                <w:div w:id="2113699541">
                  <w:marLeft w:val="0"/>
                  <w:marRight w:val="0"/>
                  <w:marTop w:val="0"/>
                  <w:marBottom w:val="405"/>
                  <w:divBdr>
                    <w:top w:val="none" w:sz="0" w:space="0" w:color="auto"/>
                    <w:left w:val="none" w:sz="0" w:space="0" w:color="auto"/>
                    <w:bottom w:val="none" w:sz="0" w:space="0" w:color="auto"/>
                    <w:right w:val="none" w:sz="0" w:space="0" w:color="auto"/>
                  </w:divBdr>
                  <w:divsChild>
                    <w:div w:id="1998415412">
                      <w:marLeft w:val="0"/>
                      <w:marRight w:val="0"/>
                      <w:marTop w:val="0"/>
                      <w:marBottom w:val="0"/>
                      <w:divBdr>
                        <w:top w:val="none" w:sz="0" w:space="0" w:color="auto"/>
                        <w:left w:val="none" w:sz="0" w:space="0" w:color="auto"/>
                        <w:bottom w:val="none" w:sz="0" w:space="0" w:color="auto"/>
                        <w:right w:val="none" w:sz="0" w:space="0" w:color="auto"/>
                      </w:divBdr>
                    </w:div>
                  </w:divsChild>
                </w:div>
                <w:div w:id="163402295">
                  <w:marLeft w:val="0"/>
                  <w:marRight w:val="0"/>
                  <w:marTop w:val="0"/>
                  <w:marBottom w:val="405"/>
                  <w:divBdr>
                    <w:top w:val="none" w:sz="0" w:space="0" w:color="auto"/>
                    <w:left w:val="none" w:sz="0" w:space="0" w:color="auto"/>
                    <w:bottom w:val="none" w:sz="0" w:space="0" w:color="auto"/>
                    <w:right w:val="none" w:sz="0" w:space="0" w:color="auto"/>
                  </w:divBdr>
                  <w:divsChild>
                    <w:div w:id="1342660111">
                      <w:marLeft w:val="0"/>
                      <w:marRight w:val="0"/>
                      <w:marTop w:val="0"/>
                      <w:marBottom w:val="0"/>
                      <w:divBdr>
                        <w:top w:val="none" w:sz="0" w:space="0" w:color="auto"/>
                        <w:left w:val="none" w:sz="0" w:space="0" w:color="auto"/>
                        <w:bottom w:val="none" w:sz="0" w:space="0" w:color="auto"/>
                        <w:right w:val="none" w:sz="0" w:space="0" w:color="auto"/>
                      </w:divBdr>
                    </w:div>
                  </w:divsChild>
                </w:div>
                <w:div w:id="807479309">
                  <w:marLeft w:val="0"/>
                  <w:marRight w:val="0"/>
                  <w:marTop w:val="0"/>
                  <w:marBottom w:val="405"/>
                  <w:divBdr>
                    <w:top w:val="none" w:sz="0" w:space="0" w:color="auto"/>
                    <w:left w:val="none" w:sz="0" w:space="0" w:color="auto"/>
                    <w:bottom w:val="none" w:sz="0" w:space="0" w:color="auto"/>
                    <w:right w:val="none" w:sz="0" w:space="0" w:color="auto"/>
                  </w:divBdr>
                </w:div>
              </w:divsChild>
            </w:div>
            <w:div w:id="1369065666">
              <w:marLeft w:val="0"/>
              <w:marRight w:val="0"/>
              <w:marTop w:val="0"/>
              <w:marBottom w:val="0"/>
              <w:divBdr>
                <w:top w:val="none" w:sz="0" w:space="0" w:color="auto"/>
                <w:left w:val="none" w:sz="0" w:space="0" w:color="auto"/>
                <w:bottom w:val="none" w:sz="0" w:space="0" w:color="auto"/>
                <w:right w:val="none" w:sz="0" w:space="0" w:color="auto"/>
              </w:divBdr>
              <w:divsChild>
                <w:div w:id="414865913">
                  <w:marLeft w:val="0"/>
                  <w:marRight w:val="0"/>
                  <w:marTop w:val="0"/>
                  <w:marBottom w:val="0"/>
                  <w:divBdr>
                    <w:top w:val="none" w:sz="0" w:space="0" w:color="auto"/>
                    <w:left w:val="none" w:sz="0" w:space="0" w:color="auto"/>
                    <w:bottom w:val="none" w:sz="0" w:space="0" w:color="auto"/>
                    <w:right w:val="none" w:sz="0" w:space="0" w:color="auto"/>
                  </w:divBdr>
                  <w:divsChild>
                    <w:div w:id="240020048">
                      <w:marLeft w:val="0"/>
                      <w:marRight w:val="0"/>
                      <w:marTop w:val="0"/>
                      <w:marBottom w:val="0"/>
                      <w:divBdr>
                        <w:top w:val="none" w:sz="0" w:space="0" w:color="auto"/>
                        <w:left w:val="none" w:sz="0" w:space="0" w:color="auto"/>
                        <w:bottom w:val="none" w:sz="0" w:space="0" w:color="auto"/>
                        <w:right w:val="none" w:sz="0" w:space="0" w:color="auto"/>
                      </w:divBdr>
                      <w:divsChild>
                        <w:div w:id="11692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623521">
          <w:marLeft w:val="0"/>
          <w:marRight w:val="0"/>
          <w:marTop w:val="0"/>
          <w:marBottom w:val="0"/>
          <w:divBdr>
            <w:top w:val="none" w:sz="0" w:space="0" w:color="auto"/>
            <w:left w:val="none" w:sz="0" w:space="0" w:color="auto"/>
            <w:bottom w:val="none" w:sz="0" w:space="0" w:color="auto"/>
            <w:right w:val="none" w:sz="0" w:space="0" w:color="auto"/>
          </w:divBdr>
          <w:divsChild>
            <w:div w:id="652562148">
              <w:marLeft w:val="0"/>
              <w:marRight w:val="0"/>
              <w:marTop w:val="0"/>
              <w:marBottom w:val="0"/>
              <w:divBdr>
                <w:top w:val="none" w:sz="0" w:space="0" w:color="auto"/>
                <w:left w:val="none" w:sz="0" w:space="0" w:color="auto"/>
                <w:bottom w:val="none" w:sz="0" w:space="0" w:color="auto"/>
                <w:right w:val="none" w:sz="0" w:space="0" w:color="auto"/>
              </w:divBdr>
              <w:divsChild>
                <w:div w:id="1361859720">
                  <w:marLeft w:val="75"/>
                  <w:marRight w:val="75"/>
                  <w:marTop w:val="0"/>
                  <w:marBottom w:val="45"/>
                  <w:divBdr>
                    <w:top w:val="single" w:sz="6" w:space="0" w:color="CD2029"/>
                    <w:left w:val="single" w:sz="6" w:space="0" w:color="CD2029"/>
                    <w:bottom w:val="single" w:sz="6" w:space="0" w:color="CD2029"/>
                    <w:right w:val="single" w:sz="6" w:space="0" w:color="CD2029"/>
                  </w:divBdr>
                </w:div>
                <w:div w:id="1996182802">
                  <w:marLeft w:val="75"/>
                  <w:marRight w:val="75"/>
                  <w:marTop w:val="0"/>
                  <w:marBottom w:val="45"/>
                  <w:divBdr>
                    <w:top w:val="single" w:sz="6" w:space="0" w:color="3A589E"/>
                    <w:left w:val="single" w:sz="6" w:space="0" w:color="3A589E"/>
                    <w:bottom w:val="single" w:sz="6" w:space="0" w:color="3A589E"/>
                    <w:right w:val="single" w:sz="6" w:space="0" w:color="3A589E"/>
                  </w:divBdr>
                </w:div>
              </w:divsChild>
            </w:div>
          </w:divsChild>
        </w:div>
      </w:divsChild>
    </w:div>
    <w:div w:id="1594512416">
      <w:bodyDiv w:val="1"/>
      <w:marLeft w:val="0"/>
      <w:marRight w:val="0"/>
      <w:marTop w:val="0"/>
      <w:marBottom w:val="0"/>
      <w:divBdr>
        <w:top w:val="none" w:sz="0" w:space="0" w:color="auto"/>
        <w:left w:val="none" w:sz="0" w:space="0" w:color="auto"/>
        <w:bottom w:val="none" w:sz="0" w:space="0" w:color="auto"/>
        <w:right w:val="none" w:sz="0" w:space="0" w:color="auto"/>
      </w:divBdr>
    </w:div>
    <w:div w:id="1722557213">
      <w:bodyDiv w:val="1"/>
      <w:marLeft w:val="0"/>
      <w:marRight w:val="0"/>
      <w:marTop w:val="0"/>
      <w:marBottom w:val="0"/>
      <w:divBdr>
        <w:top w:val="none" w:sz="0" w:space="0" w:color="auto"/>
        <w:left w:val="none" w:sz="0" w:space="0" w:color="auto"/>
        <w:bottom w:val="none" w:sz="0" w:space="0" w:color="auto"/>
        <w:right w:val="none" w:sz="0" w:space="0" w:color="auto"/>
      </w:divBdr>
      <w:divsChild>
        <w:div w:id="2137723482">
          <w:marLeft w:val="795"/>
          <w:marRight w:val="0"/>
          <w:marTop w:val="0"/>
          <w:marBottom w:val="75"/>
          <w:divBdr>
            <w:top w:val="none" w:sz="0" w:space="0" w:color="auto"/>
            <w:left w:val="none" w:sz="0" w:space="0" w:color="auto"/>
            <w:bottom w:val="none" w:sz="0" w:space="0" w:color="auto"/>
            <w:right w:val="none" w:sz="0" w:space="0" w:color="auto"/>
          </w:divBdr>
          <w:divsChild>
            <w:div w:id="400756550">
              <w:marLeft w:val="0"/>
              <w:marRight w:val="0"/>
              <w:marTop w:val="0"/>
              <w:marBottom w:val="0"/>
              <w:divBdr>
                <w:top w:val="none" w:sz="0" w:space="0" w:color="auto"/>
                <w:left w:val="none" w:sz="0" w:space="0" w:color="auto"/>
                <w:bottom w:val="none" w:sz="0" w:space="0" w:color="auto"/>
                <w:right w:val="none" w:sz="0" w:space="0" w:color="auto"/>
              </w:divBdr>
            </w:div>
          </w:divsChild>
        </w:div>
        <w:div w:id="1847593113">
          <w:marLeft w:val="0"/>
          <w:marRight w:val="0"/>
          <w:marTop w:val="0"/>
          <w:marBottom w:val="0"/>
          <w:divBdr>
            <w:top w:val="none" w:sz="0" w:space="0" w:color="auto"/>
            <w:left w:val="none" w:sz="0" w:space="0" w:color="auto"/>
            <w:bottom w:val="none" w:sz="0" w:space="0" w:color="auto"/>
            <w:right w:val="none" w:sz="0" w:space="0" w:color="auto"/>
          </w:divBdr>
          <w:divsChild>
            <w:div w:id="22361377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742019931">
      <w:bodyDiv w:val="1"/>
      <w:marLeft w:val="0"/>
      <w:marRight w:val="0"/>
      <w:marTop w:val="0"/>
      <w:marBottom w:val="0"/>
      <w:divBdr>
        <w:top w:val="none" w:sz="0" w:space="0" w:color="auto"/>
        <w:left w:val="none" w:sz="0" w:space="0" w:color="auto"/>
        <w:bottom w:val="none" w:sz="0" w:space="0" w:color="auto"/>
        <w:right w:val="none" w:sz="0" w:space="0" w:color="auto"/>
      </w:divBdr>
      <w:divsChild>
        <w:div w:id="1762797835">
          <w:marLeft w:val="0"/>
          <w:marRight w:val="0"/>
          <w:marTop w:val="0"/>
          <w:marBottom w:val="0"/>
          <w:divBdr>
            <w:top w:val="none" w:sz="0" w:space="0" w:color="auto"/>
            <w:left w:val="none" w:sz="0" w:space="0" w:color="auto"/>
            <w:bottom w:val="none" w:sz="0" w:space="0" w:color="auto"/>
            <w:right w:val="none" w:sz="0" w:space="0" w:color="auto"/>
          </w:divBdr>
        </w:div>
        <w:div w:id="746152493">
          <w:marLeft w:val="0"/>
          <w:marRight w:val="0"/>
          <w:marTop w:val="0"/>
          <w:marBottom w:val="0"/>
          <w:divBdr>
            <w:top w:val="none" w:sz="0" w:space="0" w:color="auto"/>
            <w:left w:val="none" w:sz="0" w:space="0" w:color="auto"/>
            <w:bottom w:val="none" w:sz="0" w:space="0" w:color="auto"/>
            <w:right w:val="none" w:sz="0" w:space="0" w:color="auto"/>
          </w:divBdr>
          <w:divsChild>
            <w:div w:id="1541474632">
              <w:marLeft w:val="0"/>
              <w:marRight w:val="0"/>
              <w:marTop w:val="0"/>
              <w:marBottom w:val="0"/>
              <w:divBdr>
                <w:top w:val="none" w:sz="0" w:space="0" w:color="auto"/>
                <w:left w:val="none" w:sz="0" w:space="0" w:color="auto"/>
                <w:bottom w:val="none" w:sz="0" w:space="0" w:color="auto"/>
                <w:right w:val="none" w:sz="0" w:space="0" w:color="auto"/>
              </w:divBdr>
            </w:div>
          </w:divsChild>
        </w:div>
        <w:div w:id="371150349">
          <w:marLeft w:val="0"/>
          <w:marRight w:val="0"/>
          <w:marTop w:val="0"/>
          <w:marBottom w:val="0"/>
          <w:divBdr>
            <w:top w:val="none" w:sz="0" w:space="0" w:color="auto"/>
            <w:left w:val="none" w:sz="0" w:space="0" w:color="auto"/>
            <w:bottom w:val="none" w:sz="0" w:space="0" w:color="auto"/>
            <w:right w:val="none" w:sz="0" w:space="0" w:color="auto"/>
          </w:divBdr>
        </w:div>
      </w:divsChild>
    </w:div>
    <w:div w:id="1861778805">
      <w:bodyDiv w:val="1"/>
      <w:marLeft w:val="0"/>
      <w:marRight w:val="0"/>
      <w:marTop w:val="0"/>
      <w:marBottom w:val="0"/>
      <w:divBdr>
        <w:top w:val="none" w:sz="0" w:space="0" w:color="auto"/>
        <w:left w:val="none" w:sz="0" w:space="0" w:color="auto"/>
        <w:bottom w:val="none" w:sz="0" w:space="0" w:color="auto"/>
        <w:right w:val="none" w:sz="0" w:space="0" w:color="auto"/>
      </w:divBdr>
    </w:div>
    <w:div w:id="2005623102">
      <w:bodyDiv w:val="1"/>
      <w:marLeft w:val="0"/>
      <w:marRight w:val="0"/>
      <w:marTop w:val="0"/>
      <w:marBottom w:val="0"/>
      <w:divBdr>
        <w:top w:val="none" w:sz="0" w:space="0" w:color="auto"/>
        <w:left w:val="none" w:sz="0" w:space="0" w:color="auto"/>
        <w:bottom w:val="none" w:sz="0" w:space="0" w:color="auto"/>
        <w:right w:val="none" w:sz="0" w:space="0" w:color="auto"/>
      </w:divBdr>
    </w:div>
    <w:div w:id="2031447571">
      <w:bodyDiv w:val="1"/>
      <w:marLeft w:val="0"/>
      <w:marRight w:val="0"/>
      <w:marTop w:val="0"/>
      <w:marBottom w:val="0"/>
      <w:divBdr>
        <w:top w:val="none" w:sz="0" w:space="0" w:color="auto"/>
        <w:left w:val="none" w:sz="0" w:space="0" w:color="auto"/>
        <w:bottom w:val="none" w:sz="0" w:space="0" w:color="auto"/>
        <w:right w:val="none" w:sz="0" w:space="0" w:color="auto"/>
      </w:divBdr>
    </w:div>
    <w:div w:id="211906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4.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blogs.sap.com/wp-content/uploads/2016/01/api_management_blog_pic_2_864604.png" TargetMode="External"/><Relationship Id="rId34"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hyperlink" Target="http://www.bayometric.com/products/Biometric-Fingerprint-Based-Time-Attendance-Systems.htm" TargetMode="External"/><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1.pn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image" Target="media/image3.png"/><Relationship Id="rId32" Type="http://schemas.openxmlformats.org/officeDocument/2006/relationships/image" Target="media/image10.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Layout" Target="diagrams/layout2.xml"/><Relationship Id="rId23" Type="http://schemas.openxmlformats.org/officeDocument/2006/relationships/hyperlink" Target="https://blogs.sap.com/wp-content/uploads/2016/01/api_management_blog_pic_3_864641.png" TargetMode="External"/><Relationship Id="rId28" Type="http://schemas.openxmlformats.org/officeDocument/2006/relationships/image" Target="media/image6.png"/><Relationship Id="rId36" Type="http://schemas.openxmlformats.org/officeDocument/2006/relationships/header" Target="header1.xml"/><Relationship Id="rId10" Type="http://schemas.openxmlformats.org/officeDocument/2006/relationships/diagramLayout" Target="diagrams/layout1.xml"/><Relationship Id="rId19" Type="http://schemas.openxmlformats.org/officeDocument/2006/relationships/hyperlink" Target="https://blogs.sap.com/wp-content/uploads/2016/01/api_management_blog_pic_1_864603.png" TargetMode="External"/><Relationship Id="rId31"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emf"/></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10FD06-8CCD-47EF-947E-2C6883107E96}" type="doc">
      <dgm:prSet loTypeId="urn:microsoft.com/office/officeart/2005/8/layout/vList2" loCatId="list" qsTypeId="urn:microsoft.com/office/officeart/2005/8/quickstyle/simple1" qsCatId="simple" csTypeId="urn:microsoft.com/office/officeart/2005/8/colors/colorful1#1" csCatId="colorful" phldr="1"/>
      <dgm:spPr/>
      <dgm:t>
        <a:bodyPr/>
        <a:lstStyle/>
        <a:p>
          <a:endParaRPr lang="en-US"/>
        </a:p>
      </dgm:t>
    </dgm:pt>
    <dgm:pt modelId="{5BA39502-1D8F-4E2C-A681-318271ED02C2}">
      <dgm:prSet phldrT="[Text]"/>
      <dgm:spPr/>
      <dgm:t>
        <a:bodyPr/>
        <a:lstStyle/>
        <a:p>
          <a:r>
            <a:rPr lang="en-US"/>
            <a:t>Database optimization to enhance performance</a:t>
          </a:r>
        </a:p>
      </dgm:t>
    </dgm:pt>
    <dgm:pt modelId="{99647EB2-D6F7-4352-9832-4F6CEAEAC006}" type="parTrans" cxnId="{7586728E-8C5B-4042-9ABE-5A0CC2784658}">
      <dgm:prSet/>
      <dgm:spPr/>
      <dgm:t>
        <a:bodyPr/>
        <a:lstStyle/>
        <a:p>
          <a:endParaRPr lang="en-US"/>
        </a:p>
      </dgm:t>
    </dgm:pt>
    <dgm:pt modelId="{47D62697-B18A-4042-95D0-85AFD07694D2}" type="sibTrans" cxnId="{7586728E-8C5B-4042-9ABE-5A0CC2784658}">
      <dgm:prSet/>
      <dgm:spPr/>
      <dgm:t>
        <a:bodyPr/>
        <a:lstStyle/>
        <a:p>
          <a:endParaRPr lang="en-US"/>
        </a:p>
      </dgm:t>
    </dgm:pt>
    <dgm:pt modelId="{AAA10866-4462-474E-9D01-AE626A7662A9}">
      <dgm:prSet/>
      <dgm:spPr/>
      <dgm:t>
        <a:bodyPr/>
        <a:lstStyle/>
        <a:p>
          <a:r>
            <a:rPr lang="en-US"/>
            <a:t>Custom searching reports with in number of fields </a:t>
          </a:r>
        </a:p>
      </dgm:t>
    </dgm:pt>
    <dgm:pt modelId="{2FB284C7-D4C0-42DB-AF05-17D394195C03}" type="parTrans" cxnId="{5AF190E1-91CA-4B33-834D-AB0C174A6EBF}">
      <dgm:prSet/>
      <dgm:spPr/>
      <dgm:t>
        <a:bodyPr/>
        <a:lstStyle/>
        <a:p>
          <a:endParaRPr lang="en-US"/>
        </a:p>
      </dgm:t>
    </dgm:pt>
    <dgm:pt modelId="{15C64175-8FA5-4257-A4E0-62EF70F5156D}" type="sibTrans" cxnId="{5AF190E1-91CA-4B33-834D-AB0C174A6EBF}">
      <dgm:prSet/>
      <dgm:spPr/>
      <dgm:t>
        <a:bodyPr/>
        <a:lstStyle/>
        <a:p>
          <a:endParaRPr lang="en-US"/>
        </a:p>
      </dgm:t>
    </dgm:pt>
    <dgm:pt modelId="{44A4068D-7684-4252-AC5F-E49DF6213E04}">
      <dgm:prSet/>
      <dgm:spPr/>
      <dgm:t>
        <a:bodyPr/>
        <a:lstStyle/>
        <a:p>
          <a:r>
            <a:rPr lang="en-US"/>
            <a:t>Query optimization</a:t>
          </a:r>
        </a:p>
      </dgm:t>
    </dgm:pt>
    <dgm:pt modelId="{BBBE675C-7EFD-437B-A6C8-5952FA35ABFF}" type="parTrans" cxnId="{6420C963-F962-4E35-B447-14744013463C}">
      <dgm:prSet/>
      <dgm:spPr/>
      <dgm:t>
        <a:bodyPr/>
        <a:lstStyle/>
        <a:p>
          <a:endParaRPr lang="en-US"/>
        </a:p>
      </dgm:t>
    </dgm:pt>
    <dgm:pt modelId="{6E1CC263-BF50-4C52-8405-664A7A45D799}" type="sibTrans" cxnId="{6420C963-F962-4E35-B447-14744013463C}">
      <dgm:prSet/>
      <dgm:spPr/>
      <dgm:t>
        <a:bodyPr/>
        <a:lstStyle/>
        <a:p>
          <a:endParaRPr lang="en-US"/>
        </a:p>
      </dgm:t>
    </dgm:pt>
    <dgm:pt modelId="{7876A9F4-42BF-4A16-9E20-0A0459E90822}">
      <dgm:prSet/>
      <dgm:spPr/>
      <dgm:t>
        <a:bodyPr/>
        <a:lstStyle/>
        <a:p>
          <a:r>
            <a:rPr lang="en-US"/>
            <a:t>W3c validated application to ensure cross browser compatibility </a:t>
          </a:r>
        </a:p>
      </dgm:t>
    </dgm:pt>
    <dgm:pt modelId="{7BFD136C-CB2C-407E-BEC7-E52171B0E405}" type="parTrans" cxnId="{ABB15647-59FE-4153-B139-ED652EE744AF}">
      <dgm:prSet/>
      <dgm:spPr/>
      <dgm:t>
        <a:bodyPr/>
        <a:lstStyle/>
        <a:p>
          <a:endParaRPr lang="en-US"/>
        </a:p>
      </dgm:t>
    </dgm:pt>
    <dgm:pt modelId="{7F1AB650-B38C-485C-9447-A3F86F4E46B6}" type="sibTrans" cxnId="{ABB15647-59FE-4153-B139-ED652EE744AF}">
      <dgm:prSet/>
      <dgm:spPr/>
      <dgm:t>
        <a:bodyPr/>
        <a:lstStyle/>
        <a:p>
          <a:endParaRPr lang="en-US"/>
        </a:p>
      </dgm:t>
    </dgm:pt>
    <dgm:pt modelId="{D3C78E18-BEEB-497C-B6CB-E16A13AECC5E}">
      <dgm:prSet/>
      <dgm:spPr/>
      <dgm:t>
        <a:bodyPr/>
        <a:lstStyle/>
        <a:p>
          <a:r>
            <a:rPr lang="en-US"/>
            <a:t>Web 2.0 design rules and regulations followed to make it user friendly </a:t>
          </a:r>
        </a:p>
      </dgm:t>
    </dgm:pt>
    <dgm:pt modelId="{3853A3A7-7FEA-4EB6-AD6B-4C6146EDFE54}" type="parTrans" cxnId="{A0639636-9858-436F-A327-A5202E1A2CD4}">
      <dgm:prSet/>
      <dgm:spPr/>
      <dgm:t>
        <a:bodyPr/>
        <a:lstStyle/>
        <a:p>
          <a:endParaRPr lang="en-US"/>
        </a:p>
      </dgm:t>
    </dgm:pt>
    <dgm:pt modelId="{CE7D4420-6397-48AD-BBA3-D23CB5E161CC}" type="sibTrans" cxnId="{A0639636-9858-436F-A327-A5202E1A2CD4}">
      <dgm:prSet/>
      <dgm:spPr/>
      <dgm:t>
        <a:bodyPr/>
        <a:lstStyle/>
        <a:p>
          <a:endParaRPr lang="en-US"/>
        </a:p>
      </dgm:t>
    </dgm:pt>
    <dgm:pt modelId="{A516D678-151C-40D5-878B-5A964990D549}">
      <dgm:prSet/>
      <dgm:spPr/>
      <dgm:t>
        <a:bodyPr/>
        <a:lstStyle/>
        <a:p>
          <a:r>
            <a:rPr lang="en-US"/>
            <a:t>Graphical and statistical reporting </a:t>
          </a:r>
        </a:p>
      </dgm:t>
    </dgm:pt>
    <dgm:pt modelId="{12AAA360-6EAB-4517-BA38-02A1F6C87AE3}" type="parTrans" cxnId="{9F81D6CF-0A5C-435B-935E-940185598CC5}">
      <dgm:prSet/>
      <dgm:spPr/>
      <dgm:t>
        <a:bodyPr/>
        <a:lstStyle/>
        <a:p>
          <a:endParaRPr lang="en-US"/>
        </a:p>
      </dgm:t>
    </dgm:pt>
    <dgm:pt modelId="{BE860178-0494-4FFA-900A-BE084E0CD23D}" type="sibTrans" cxnId="{9F81D6CF-0A5C-435B-935E-940185598CC5}">
      <dgm:prSet/>
      <dgm:spPr/>
      <dgm:t>
        <a:bodyPr/>
        <a:lstStyle/>
        <a:p>
          <a:endParaRPr lang="en-US"/>
        </a:p>
      </dgm:t>
    </dgm:pt>
    <dgm:pt modelId="{E93C6360-5AF6-426E-B81F-35099478B90D}">
      <dgm:prSet/>
      <dgm:spPr/>
      <dgm:t>
        <a:bodyPr/>
        <a:lstStyle/>
        <a:p>
          <a:r>
            <a:rPr lang="en-US"/>
            <a:t>256 SSL, Encrypted (MD5), Role Based and log Based Security</a:t>
          </a:r>
        </a:p>
      </dgm:t>
    </dgm:pt>
    <dgm:pt modelId="{0B4BC984-22FC-4891-9B0A-5538025EBB93}" type="parTrans" cxnId="{9498E8B9-E7D9-46AA-B0F9-AFE6CE4FBB0A}">
      <dgm:prSet/>
      <dgm:spPr/>
      <dgm:t>
        <a:bodyPr/>
        <a:lstStyle/>
        <a:p>
          <a:endParaRPr lang="en-US"/>
        </a:p>
      </dgm:t>
    </dgm:pt>
    <dgm:pt modelId="{8B9E293F-F4D0-4143-853B-C8B3AFA2664D}" type="sibTrans" cxnId="{9498E8B9-E7D9-46AA-B0F9-AFE6CE4FBB0A}">
      <dgm:prSet/>
      <dgm:spPr/>
      <dgm:t>
        <a:bodyPr/>
        <a:lstStyle/>
        <a:p>
          <a:endParaRPr lang="en-US"/>
        </a:p>
      </dgm:t>
    </dgm:pt>
    <dgm:pt modelId="{BAAF4B6C-806F-42F2-A625-7E51F0FDC619}" type="pres">
      <dgm:prSet presAssocID="{5B10FD06-8CCD-47EF-947E-2C6883107E96}" presName="linear" presStyleCnt="0">
        <dgm:presLayoutVars>
          <dgm:animLvl val="lvl"/>
          <dgm:resizeHandles val="exact"/>
        </dgm:presLayoutVars>
      </dgm:prSet>
      <dgm:spPr/>
      <dgm:t>
        <a:bodyPr/>
        <a:lstStyle/>
        <a:p>
          <a:endParaRPr lang="en-US"/>
        </a:p>
      </dgm:t>
    </dgm:pt>
    <dgm:pt modelId="{9AA18A34-6FEC-4AD1-A93E-6C3C271C5AF0}" type="pres">
      <dgm:prSet presAssocID="{5BA39502-1D8F-4E2C-A681-318271ED02C2}" presName="parentText" presStyleLbl="node1" presStyleIdx="0" presStyleCnt="7">
        <dgm:presLayoutVars>
          <dgm:chMax val="0"/>
          <dgm:bulletEnabled val="1"/>
        </dgm:presLayoutVars>
      </dgm:prSet>
      <dgm:spPr/>
      <dgm:t>
        <a:bodyPr/>
        <a:lstStyle/>
        <a:p>
          <a:endParaRPr lang="en-US"/>
        </a:p>
      </dgm:t>
    </dgm:pt>
    <dgm:pt modelId="{B94C625C-D3F6-4A92-84DE-36FD6C211B8F}" type="pres">
      <dgm:prSet presAssocID="{47D62697-B18A-4042-95D0-85AFD07694D2}" presName="spacer" presStyleCnt="0"/>
      <dgm:spPr/>
    </dgm:pt>
    <dgm:pt modelId="{1DB8246B-D0E7-4CC1-9E00-BC5C072B9FF3}" type="pres">
      <dgm:prSet presAssocID="{AAA10866-4462-474E-9D01-AE626A7662A9}" presName="parentText" presStyleLbl="node1" presStyleIdx="1" presStyleCnt="7">
        <dgm:presLayoutVars>
          <dgm:chMax val="0"/>
          <dgm:bulletEnabled val="1"/>
        </dgm:presLayoutVars>
      </dgm:prSet>
      <dgm:spPr/>
      <dgm:t>
        <a:bodyPr/>
        <a:lstStyle/>
        <a:p>
          <a:endParaRPr lang="en-US"/>
        </a:p>
      </dgm:t>
    </dgm:pt>
    <dgm:pt modelId="{14354E54-3693-431E-8B00-D151DDDE0A83}" type="pres">
      <dgm:prSet presAssocID="{15C64175-8FA5-4257-A4E0-62EF70F5156D}" presName="spacer" presStyleCnt="0"/>
      <dgm:spPr/>
    </dgm:pt>
    <dgm:pt modelId="{813ADE95-7396-4678-BC4B-9292B8F20B6D}" type="pres">
      <dgm:prSet presAssocID="{44A4068D-7684-4252-AC5F-E49DF6213E04}" presName="parentText" presStyleLbl="node1" presStyleIdx="2" presStyleCnt="7">
        <dgm:presLayoutVars>
          <dgm:chMax val="0"/>
          <dgm:bulletEnabled val="1"/>
        </dgm:presLayoutVars>
      </dgm:prSet>
      <dgm:spPr/>
      <dgm:t>
        <a:bodyPr/>
        <a:lstStyle/>
        <a:p>
          <a:endParaRPr lang="en-US"/>
        </a:p>
      </dgm:t>
    </dgm:pt>
    <dgm:pt modelId="{E6DDA562-1B43-449D-98D2-F48F65F69D3A}" type="pres">
      <dgm:prSet presAssocID="{6E1CC263-BF50-4C52-8405-664A7A45D799}" presName="spacer" presStyleCnt="0"/>
      <dgm:spPr/>
    </dgm:pt>
    <dgm:pt modelId="{D0B80D20-7BB2-4F1E-9CAA-BE1B4C78778D}" type="pres">
      <dgm:prSet presAssocID="{7876A9F4-42BF-4A16-9E20-0A0459E90822}" presName="parentText" presStyleLbl="node1" presStyleIdx="3" presStyleCnt="7">
        <dgm:presLayoutVars>
          <dgm:chMax val="0"/>
          <dgm:bulletEnabled val="1"/>
        </dgm:presLayoutVars>
      </dgm:prSet>
      <dgm:spPr/>
      <dgm:t>
        <a:bodyPr/>
        <a:lstStyle/>
        <a:p>
          <a:endParaRPr lang="en-US"/>
        </a:p>
      </dgm:t>
    </dgm:pt>
    <dgm:pt modelId="{766EC476-D383-4F77-BD2F-40C0FBC322EC}" type="pres">
      <dgm:prSet presAssocID="{7F1AB650-B38C-485C-9447-A3F86F4E46B6}" presName="spacer" presStyleCnt="0"/>
      <dgm:spPr/>
    </dgm:pt>
    <dgm:pt modelId="{A48BDAF1-E7D6-4452-99A3-BBDC4237C84E}" type="pres">
      <dgm:prSet presAssocID="{D3C78E18-BEEB-497C-B6CB-E16A13AECC5E}" presName="parentText" presStyleLbl="node1" presStyleIdx="4" presStyleCnt="7">
        <dgm:presLayoutVars>
          <dgm:chMax val="0"/>
          <dgm:bulletEnabled val="1"/>
        </dgm:presLayoutVars>
      </dgm:prSet>
      <dgm:spPr/>
      <dgm:t>
        <a:bodyPr/>
        <a:lstStyle/>
        <a:p>
          <a:endParaRPr lang="en-US"/>
        </a:p>
      </dgm:t>
    </dgm:pt>
    <dgm:pt modelId="{47D1B3A4-BCB3-4B38-844D-E7196BD288E8}" type="pres">
      <dgm:prSet presAssocID="{CE7D4420-6397-48AD-BBA3-D23CB5E161CC}" presName="spacer" presStyleCnt="0"/>
      <dgm:spPr/>
    </dgm:pt>
    <dgm:pt modelId="{1D8D5AD2-AA95-426F-9427-5AF4B22DF1FB}" type="pres">
      <dgm:prSet presAssocID="{A516D678-151C-40D5-878B-5A964990D549}" presName="parentText" presStyleLbl="node1" presStyleIdx="5" presStyleCnt="7">
        <dgm:presLayoutVars>
          <dgm:chMax val="0"/>
          <dgm:bulletEnabled val="1"/>
        </dgm:presLayoutVars>
      </dgm:prSet>
      <dgm:spPr/>
      <dgm:t>
        <a:bodyPr/>
        <a:lstStyle/>
        <a:p>
          <a:endParaRPr lang="en-US"/>
        </a:p>
      </dgm:t>
    </dgm:pt>
    <dgm:pt modelId="{69A099A7-EC78-4D53-B532-0E78F148A65B}" type="pres">
      <dgm:prSet presAssocID="{BE860178-0494-4FFA-900A-BE084E0CD23D}" presName="spacer" presStyleCnt="0"/>
      <dgm:spPr/>
    </dgm:pt>
    <dgm:pt modelId="{33BBB81C-493B-4E71-BB6F-80BF9D7EEFA9}" type="pres">
      <dgm:prSet presAssocID="{E93C6360-5AF6-426E-B81F-35099478B90D}" presName="parentText" presStyleLbl="node1" presStyleIdx="6" presStyleCnt="7">
        <dgm:presLayoutVars>
          <dgm:chMax val="0"/>
          <dgm:bulletEnabled val="1"/>
        </dgm:presLayoutVars>
      </dgm:prSet>
      <dgm:spPr/>
      <dgm:t>
        <a:bodyPr/>
        <a:lstStyle/>
        <a:p>
          <a:endParaRPr lang="en-US"/>
        </a:p>
      </dgm:t>
    </dgm:pt>
  </dgm:ptLst>
  <dgm:cxnLst>
    <dgm:cxn modelId="{825C6797-1370-4649-B99A-3C3D2B0235E1}" type="presOf" srcId="{AAA10866-4462-474E-9D01-AE626A7662A9}" destId="{1DB8246B-D0E7-4CC1-9E00-BC5C072B9FF3}" srcOrd="0" destOrd="0" presId="urn:microsoft.com/office/officeart/2005/8/layout/vList2"/>
    <dgm:cxn modelId="{9498E8B9-E7D9-46AA-B0F9-AFE6CE4FBB0A}" srcId="{5B10FD06-8CCD-47EF-947E-2C6883107E96}" destId="{E93C6360-5AF6-426E-B81F-35099478B90D}" srcOrd="6" destOrd="0" parTransId="{0B4BC984-22FC-4891-9B0A-5538025EBB93}" sibTransId="{8B9E293F-F4D0-4143-853B-C8B3AFA2664D}"/>
    <dgm:cxn modelId="{4B923D92-EF45-4878-9049-51BACB74AF13}" type="presOf" srcId="{5BA39502-1D8F-4E2C-A681-318271ED02C2}" destId="{9AA18A34-6FEC-4AD1-A93E-6C3C271C5AF0}" srcOrd="0" destOrd="0" presId="urn:microsoft.com/office/officeart/2005/8/layout/vList2"/>
    <dgm:cxn modelId="{5AF190E1-91CA-4B33-834D-AB0C174A6EBF}" srcId="{5B10FD06-8CCD-47EF-947E-2C6883107E96}" destId="{AAA10866-4462-474E-9D01-AE626A7662A9}" srcOrd="1" destOrd="0" parTransId="{2FB284C7-D4C0-42DB-AF05-17D394195C03}" sibTransId="{15C64175-8FA5-4257-A4E0-62EF70F5156D}"/>
    <dgm:cxn modelId="{9F81D6CF-0A5C-435B-935E-940185598CC5}" srcId="{5B10FD06-8CCD-47EF-947E-2C6883107E96}" destId="{A516D678-151C-40D5-878B-5A964990D549}" srcOrd="5" destOrd="0" parTransId="{12AAA360-6EAB-4517-BA38-02A1F6C87AE3}" sibTransId="{BE860178-0494-4FFA-900A-BE084E0CD23D}"/>
    <dgm:cxn modelId="{1B431D69-DBF1-4104-A513-ACF1589CB911}" type="presOf" srcId="{44A4068D-7684-4252-AC5F-E49DF6213E04}" destId="{813ADE95-7396-4678-BC4B-9292B8F20B6D}" srcOrd="0" destOrd="0" presId="urn:microsoft.com/office/officeart/2005/8/layout/vList2"/>
    <dgm:cxn modelId="{ABB15647-59FE-4153-B139-ED652EE744AF}" srcId="{5B10FD06-8CCD-47EF-947E-2C6883107E96}" destId="{7876A9F4-42BF-4A16-9E20-0A0459E90822}" srcOrd="3" destOrd="0" parTransId="{7BFD136C-CB2C-407E-BEC7-E52171B0E405}" sibTransId="{7F1AB650-B38C-485C-9447-A3F86F4E46B6}"/>
    <dgm:cxn modelId="{6420C963-F962-4E35-B447-14744013463C}" srcId="{5B10FD06-8CCD-47EF-947E-2C6883107E96}" destId="{44A4068D-7684-4252-AC5F-E49DF6213E04}" srcOrd="2" destOrd="0" parTransId="{BBBE675C-7EFD-437B-A6C8-5952FA35ABFF}" sibTransId="{6E1CC263-BF50-4C52-8405-664A7A45D799}"/>
    <dgm:cxn modelId="{A755BF67-FF9A-4CB4-B18A-03B16869FA92}" type="presOf" srcId="{D3C78E18-BEEB-497C-B6CB-E16A13AECC5E}" destId="{A48BDAF1-E7D6-4452-99A3-BBDC4237C84E}" srcOrd="0" destOrd="0" presId="urn:microsoft.com/office/officeart/2005/8/layout/vList2"/>
    <dgm:cxn modelId="{EA312C67-E043-4BD7-839C-C5C35B9116D8}" type="presOf" srcId="{5B10FD06-8CCD-47EF-947E-2C6883107E96}" destId="{BAAF4B6C-806F-42F2-A625-7E51F0FDC619}" srcOrd="0" destOrd="0" presId="urn:microsoft.com/office/officeart/2005/8/layout/vList2"/>
    <dgm:cxn modelId="{3F13CE7E-DC41-4629-8875-0EF44D56C5F8}" type="presOf" srcId="{7876A9F4-42BF-4A16-9E20-0A0459E90822}" destId="{D0B80D20-7BB2-4F1E-9CAA-BE1B4C78778D}" srcOrd="0" destOrd="0" presId="urn:microsoft.com/office/officeart/2005/8/layout/vList2"/>
    <dgm:cxn modelId="{7586728E-8C5B-4042-9ABE-5A0CC2784658}" srcId="{5B10FD06-8CCD-47EF-947E-2C6883107E96}" destId="{5BA39502-1D8F-4E2C-A681-318271ED02C2}" srcOrd="0" destOrd="0" parTransId="{99647EB2-D6F7-4352-9832-4F6CEAEAC006}" sibTransId="{47D62697-B18A-4042-95D0-85AFD07694D2}"/>
    <dgm:cxn modelId="{A0639636-9858-436F-A327-A5202E1A2CD4}" srcId="{5B10FD06-8CCD-47EF-947E-2C6883107E96}" destId="{D3C78E18-BEEB-497C-B6CB-E16A13AECC5E}" srcOrd="4" destOrd="0" parTransId="{3853A3A7-7FEA-4EB6-AD6B-4C6146EDFE54}" sibTransId="{CE7D4420-6397-48AD-BBA3-D23CB5E161CC}"/>
    <dgm:cxn modelId="{44A7AF5D-B657-4C09-9305-E803E7014208}" type="presOf" srcId="{E93C6360-5AF6-426E-B81F-35099478B90D}" destId="{33BBB81C-493B-4E71-BB6F-80BF9D7EEFA9}" srcOrd="0" destOrd="0" presId="urn:microsoft.com/office/officeart/2005/8/layout/vList2"/>
    <dgm:cxn modelId="{6C159CE7-F9D9-4235-98FB-B68438EFBE17}" type="presOf" srcId="{A516D678-151C-40D5-878B-5A964990D549}" destId="{1D8D5AD2-AA95-426F-9427-5AF4B22DF1FB}" srcOrd="0" destOrd="0" presId="urn:microsoft.com/office/officeart/2005/8/layout/vList2"/>
    <dgm:cxn modelId="{9637D9C5-CCBF-4DEA-8D19-1E45E48D14EE}" type="presParOf" srcId="{BAAF4B6C-806F-42F2-A625-7E51F0FDC619}" destId="{9AA18A34-6FEC-4AD1-A93E-6C3C271C5AF0}" srcOrd="0" destOrd="0" presId="urn:microsoft.com/office/officeart/2005/8/layout/vList2"/>
    <dgm:cxn modelId="{183FDA81-A432-4B95-BD95-980FED934037}" type="presParOf" srcId="{BAAF4B6C-806F-42F2-A625-7E51F0FDC619}" destId="{B94C625C-D3F6-4A92-84DE-36FD6C211B8F}" srcOrd="1" destOrd="0" presId="urn:microsoft.com/office/officeart/2005/8/layout/vList2"/>
    <dgm:cxn modelId="{42BA7FC5-9C0E-4BB3-BA4E-2174AAB0C296}" type="presParOf" srcId="{BAAF4B6C-806F-42F2-A625-7E51F0FDC619}" destId="{1DB8246B-D0E7-4CC1-9E00-BC5C072B9FF3}" srcOrd="2" destOrd="0" presId="urn:microsoft.com/office/officeart/2005/8/layout/vList2"/>
    <dgm:cxn modelId="{B49753BE-C875-428F-BA7A-75A8736261C6}" type="presParOf" srcId="{BAAF4B6C-806F-42F2-A625-7E51F0FDC619}" destId="{14354E54-3693-431E-8B00-D151DDDE0A83}" srcOrd="3" destOrd="0" presId="urn:microsoft.com/office/officeart/2005/8/layout/vList2"/>
    <dgm:cxn modelId="{C1E8E2B0-A009-4F4D-96B9-D46D95CA6B1A}" type="presParOf" srcId="{BAAF4B6C-806F-42F2-A625-7E51F0FDC619}" destId="{813ADE95-7396-4678-BC4B-9292B8F20B6D}" srcOrd="4" destOrd="0" presId="urn:microsoft.com/office/officeart/2005/8/layout/vList2"/>
    <dgm:cxn modelId="{FD77BEBE-4A23-4466-9A84-980A5263106B}" type="presParOf" srcId="{BAAF4B6C-806F-42F2-A625-7E51F0FDC619}" destId="{E6DDA562-1B43-449D-98D2-F48F65F69D3A}" srcOrd="5" destOrd="0" presId="urn:microsoft.com/office/officeart/2005/8/layout/vList2"/>
    <dgm:cxn modelId="{3EDD02B5-994F-4E7C-9867-212407985A5B}" type="presParOf" srcId="{BAAF4B6C-806F-42F2-A625-7E51F0FDC619}" destId="{D0B80D20-7BB2-4F1E-9CAA-BE1B4C78778D}" srcOrd="6" destOrd="0" presId="urn:microsoft.com/office/officeart/2005/8/layout/vList2"/>
    <dgm:cxn modelId="{6843D1CE-4E22-4DBD-BC27-79B55226A2CA}" type="presParOf" srcId="{BAAF4B6C-806F-42F2-A625-7E51F0FDC619}" destId="{766EC476-D383-4F77-BD2F-40C0FBC322EC}" srcOrd="7" destOrd="0" presId="urn:microsoft.com/office/officeart/2005/8/layout/vList2"/>
    <dgm:cxn modelId="{F7805A87-AF50-40C6-85DE-17748A84A19D}" type="presParOf" srcId="{BAAF4B6C-806F-42F2-A625-7E51F0FDC619}" destId="{A48BDAF1-E7D6-4452-99A3-BBDC4237C84E}" srcOrd="8" destOrd="0" presId="urn:microsoft.com/office/officeart/2005/8/layout/vList2"/>
    <dgm:cxn modelId="{D55D22CE-36A3-467E-971F-3F4B55DD30BD}" type="presParOf" srcId="{BAAF4B6C-806F-42F2-A625-7E51F0FDC619}" destId="{47D1B3A4-BCB3-4B38-844D-E7196BD288E8}" srcOrd="9" destOrd="0" presId="urn:microsoft.com/office/officeart/2005/8/layout/vList2"/>
    <dgm:cxn modelId="{25B42C3C-B97D-40E1-ACF1-917A4697AE0A}" type="presParOf" srcId="{BAAF4B6C-806F-42F2-A625-7E51F0FDC619}" destId="{1D8D5AD2-AA95-426F-9427-5AF4B22DF1FB}" srcOrd="10" destOrd="0" presId="urn:microsoft.com/office/officeart/2005/8/layout/vList2"/>
    <dgm:cxn modelId="{9BD8B53C-038E-4909-AC23-A3CF28F9B64D}" type="presParOf" srcId="{BAAF4B6C-806F-42F2-A625-7E51F0FDC619}" destId="{69A099A7-EC78-4D53-B532-0E78F148A65B}" srcOrd="11" destOrd="0" presId="urn:microsoft.com/office/officeart/2005/8/layout/vList2"/>
    <dgm:cxn modelId="{23474BF3-8621-45FB-8F01-53DA5AC31BD1}" type="presParOf" srcId="{BAAF4B6C-806F-42F2-A625-7E51F0FDC619}" destId="{33BBB81C-493B-4E71-BB6F-80BF9D7EEFA9}" srcOrd="12" destOrd="0" presId="urn:microsoft.com/office/officeart/2005/8/layout/vList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DF26A75-A629-4CA5-8FC6-19F21EC39641}"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51CA32C5-E23B-4F2F-9922-92572B49A649}">
      <dgm:prSet phldrT="[Text]"/>
      <dgm:spPr/>
      <dgm:t>
        <a:bodyPr/>
        <a:lstStyle/>
        <a:p>
          <a:r>
            <a:rPr lang="en-US"/>
            <a:t> PhP </a:t>
          </a:r>
        </a:p>
      </dgm:t>
    </dgm:pt>
    <dgm:pt modelId="{F0F590D3-A4A9-4EF1-A6F2-AED25300FF60}" type="parTrans" cxnId="{0A2C65F3-5367-494B-88ED-8BEC34559FD0}">
      <dgm:prSet/>
      <dgm:spPr/>
      <dgm:t>
        <a:bodyPr/>
        <a:lstStyle/>
        <a:p>
          <a:endParaRPr lang="en-US"/>
        </a:p>
      </dgm:t>
    </dgm:pt>
    <dgm:pt modelId="{C2974DEC-46BE-4107-8C86-2DA198A84AC0}" type="sibTrans" cxnId="{0A2C65F3-5367-494B-88ED-8BEC34559FD0}">
      <dgm:prSet/>
      <dgm:spPr/>
      <dgm:t>
        <a:bodyPr/>
        <a:lstStyle/>
        <a:p>
          <a:endParaRPr lang="en-US"/>
        </a:p>
      </dgm:t>
    </dgm:pt>
    <dgm:pt modelId="{471850C4-A3DB-406E-B381-05897003AE0D}">
      <dgm:prSet/>
      <dgm:spPr/>
      <dgm:t>
        <a:bodyPr/>
        <a:lstStyle/>
        <a:p>
          <a:r>
            <a:rPr lang="en-US"/>
            <a:t>My Sql/</a:t>
          </a:r>
        </a:p>
      </dgm:t>
    </dgm:pt>
    <dgm:pt modelId="{A45F3862-B7FF-4427-A916-374CF85C0E3E}" type="parTrans" cxnId="{00D22216-104B-4AB6-92FD-5F5756095BA5}">
      <dgm:prSet/>
      <dgm:spPr/>
      <dgm:t>
        <a:bodyPr/>
        <a:lstStyle/>
        <a:p>
          <a:endParaRPr lang="en-US"/>
        </a:p>
      </dgm:t>
    </dgm:pt>
    <dgm:pt modelId="{06FF7CF1-2FCD-48E2-9D67-63E1FBE3DBA8}" type="sibTrans" cxnId="{00D22216-104B-4AB6-92FD-5F5756095BA5}">
      <dgm:prSet/>
      <dgm:spPr/>
      <dgm:t>
        <a:bodyPr/>
        <a:lstStyle/>
        <a:p>
          <a:endParaRPr lang="en-US"/>
        </a:p>
      </dgm:t>
    </dgm:pt>
    <dgm:pt modelId="{8F055313-2D1C-4EBC-BEBC-34B4003CBF8B}" type="pres">
      <dgm:prSet presAssocID="{DDF26A75-A629-4CA5-8FC6-19F21EC39641}" presName="linear" presStyleCnt="0">
        <dgm:presLayoutVars>
          <dgm:animLvl val="lvl"/>
          <dgm:resizeHandles val="exact"/>
        </dgm:presLayoutVars>
      </dgm:prSet>
      <dgm:spPr/>
      <dgm:t>
        <a:bodyPr/>
        <a:lstStyle/>
        <a:p>
          <a:endParaRPr lang="en-US"/>
        </a:p>
      </dgm:t>
    </dgm:pt>
    <dgm:pt modelId="{B01DE395-6222-445A-80B9-33721A165A37}" type="pres">
      <dgm:prSet presAssocID="{51CA32C5-E23B-4F2F-9922-92572B49A649}" presName="parentText" presStyleLbl="node1" presStyleIdx="0" presStyleCnt="2" custScaleY="24081">
        <dgm:presLayoutVars>
          <dgm:chMax val="0"/>
          <dgm:bulletEnabled val="1"/>
        </dgm:presLayoutVars>
      </dgm:prSet>
      <dgm:spPr/>
      <dgm:t>
        <a:bodyPr/>
        <a:lstStyle/>
        <a:p>
          <a:endParaRPr lang="en-US"/>
        </a:p>
      </dgm:t>
    </dgm:pt>
    <dgm:pt modelId="{90872600-680F-4771-9639-0BE71D9635A1}" type="pres">
      <dgm:prSet presAssocID="{C2974DEC-46BE-4107-8C86-2DA198A84AC0}" presName="spacer" presStyleCnt="0"/>
      <dgm:spPr/>
    </dgm:pt>
    <dgm:pt modelId="{A56EB5C6-1B7D-4AEA-9E7F-92F5CEA0CB8C}" type="pres">
      <dgm:prSet presAssocID="{471850C4-A3DB-406E-B381-05897003AE0D}" presName="parentText" presStyleLbl="node1" presStyleIdx="1" presStyleCnt="2" custScaleY="28146">
        <dgm:presLayoutVars>
          <dgm:chMax val="0"/>
          <dgm:bulletEnabled val="1"/>
        </dgm:presLayoutVars>
      </dgm:prSet>
      <dgm:spPr/>
      <dgm:t>
        <a:bodyPr/>
        <a:lstStyle/>
        <a:p>
          <a:endParaRPr lang="en-US"/>
        </a:p>
      </dgm:t>
    </dgm:pt>
  </dgm:ptLst>
  <dgm:cxnLst>
    <dgm:cxn modelId="{41F66CFA-D44B-4056-BD4B-9F3F70C3DAC7}" type="presOf" srcId="{51CA32C5-E23B-4F2F-9922-92572B49A649}" destId="{B01DE395-6222-445A-80B9-33721A165A37}" srcOrd="0" destOrd="0" presId="urn:microsoft.com/office/officeart/2005/8/layout/vList2"/>
    <dgm:cxn modelId="{0A2C65F3-5367-494B-88ED-8BEC34559FD0}" srcId="{DDF26A75-A629-4CA5-8FC6-19F21EC39641}" destId="{51CA32C5-E23B-4F2F-9922-92572B49A649}" srcOrd="0" destOrd="0" parTransId="{F0F590D3-A4A9-4EF1-A6F2-AED25300FF60}" sibTransId="{C2974DEC-46BE-4107-8C86-2DA198A84AC0}"/>
    <dgm:cxn modelId="{00D22216-104B-4AB6-92FD-5F5756095BA5}" srcId="{DDF26A75-A629-4CA5-8FC6-19F21EC39641}" destId="{471850C4-A3DB-406E-B381-05897003AE0D}" srcOrd="1" destOrd="0" parTransId="{A45F3862-B7FF-4427-A916-374CF85C0E3E}" sibTransId="{06FF7CF1-2FCD-48E2-9D67-63E1FBE3DBA8}"/>
    <dgm:cxn modelId="{6E124C48-B57F-4162-8AF6-BEB47751CE02}" type="presOf" srcId="{471850C4-A3DB-406E-B381-05897003AE0D}" destId="{A56EB5C6-1B7D-4AEA-9E7F-92F5CEA0CB8C}" srcOrd="0" destOrd="0" presId="urn:microsoft.com/office/officeart/2005/8/layout/vList2"/>
    <dgm:cxn modelId="{EBAE4C8D-AB59-4C47-947E-998E737AA33C}" type="presOf" srcId="{DDF26A75-A629-4CA5-8FC6-19F21EC39641}" destId="{8F055313-2D1C-4EBC-BEBC-34B4003CBF8B}" srcOrd="0" destOrd="0" presId="urn:microsoft.com/office/officeart/2005/8/layout/vList2"/>
    <dgm:cxn modelId="{D0DD5BE0-AF95-4043-8F9C-532C8BE30A7E}" type="presParOf" srcId="{8F055313-2D1C-4EBC-BEBC-34B4003CBF8B}" destId="{B01DE395-6222-445A-80B9-33721A165A37}" srcOrd="0" destOrd="0" presId="urn:microsoft.com/office/officeart/2005/8/layout/vList2"/>
    <dgm:cxn modelId="{D8EBD248-8B59-430C-B5E1-778AFBC67658}" type="presParOf" srcId="{8F055313-2D1C-4EBC-BEBC-34B4003CBF8B}" destId="{90872600-680F-4771-9639-0BE71D9635A1}" srcOrd="1" destOrd="0" presId="urn:microsoft.com/office/officeart/2005/8/layout/vList2"/>
    <dgm:cxn modelId="{C959AD63-1F42-490D-9B51-C6454C2FE5F6}" type="presParOf" srcId="{8F055313-2D1C-4EBC-BEBC-34B4003CBF8B}" destId="{A56EB5C6-1B7D-4AEA-9E7F-92F5CEA0CB8C}" srcOrd="2" destOrd="0" presId="urn:microsoft.com/office/officeart/2005/8/layout/vList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A18A34-6FEC-4AD1-A93E-6C3C271C5AF0}">
      <dsp:nvSpPr>
        <dsp:cNvPr id="0" name=""/>
        <dsp:cNvSpPr/>
      </dsp:nvSpPr>
      <dsp:spPr>
        <a:xfrm>
          <a:off x="0" y="396562"/>
          <a:ext cx="5029199" cy="311805"/>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US" sz="1300" kern="1200"/>
            <a:t>Database optimization to enhance performance</a:t>
          </a:r>
        </a:p>
      </dsp:txBody>
      <dsp:txXfrm>
        <a:off x="15221" y="411783"/>
        <a:ext cx="4998757" cy="281363"/>
      </dsp:txXfrm>
    </dsp:sp>
    <dsp:sp modelId="{1DB8246B-D0E7-4CC1-9E00-BC5C072B9FF3}">
      <dsp:nvSpPr>
        <dsp:cNvPr id="0" name=""/>
        <dsp:cNvSpPr/>
      </dsp:nvSpPr>
      <dsp:spPr>
        <a:xfrm>
          <a:off x="0" y="745807"/>
          <a:ext cx="5029199" cy="311805"/>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US" sz="1300" kern="1200"/>
            <a:t>Custom searching reports with in number of fields </a:t>
          </a:r>
        </a:p>
      </dsp:txBody>
      <dsp:txXfrm>
        <a:off x="15221" y="761028"/>
        <a:ext cx="4998757" cy="281363"/>
      </dsp:txXfrm>
    </dsp:sp>
    <dsp:sp modelId="{813ADE95-7396-4678-BC4B-9292B8F20B6D}">
      <dsp:nvSpPr>
        <dsp:cNvPr id="0" name=""/>
        <dsp:cNvSpPr/>
      </dsp:nvSpPr>
      <dsp:spPr>
        <a:xfrm>
          <a:off x="0" y="1095052"/>
          <a:ext cx="5029199" cy="311805"/>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US" sz="1300" kern="1200"/>
            <a:t>Query optimization</a:t>
          </a:r>
        </a:p>
      </dsp:txBody>
      <dsp:txXfrm>
        <a:off x="15221" y="1110273"/>
        <a:ext cx="4998757" cy="281363"/>
      </dsp:txXfrm>
    </dsp:sp>
    <dsp:sp modelId="{D0B80D20-7BB2-4F1E-9CAA-BE1B4C78778D}">
      <dsp:nvSpPr>
        <dsp:cNvPr id="0" name=""/>
        <dsp:cNvSpPr/>
      </dsp:nvSpPr>
      <dsp:spPr>
        <a:xfrm>
          <a:off x="0" y="1444297"/>
          <a:ext cx="5029199" cy="311805"/>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US" sz="1300" kern="1200"/>
            <a:t>W3c validated application to ensure cross browser compatibility </a:t>
          </a:r>
        </a:p>
      </dsp:txBody>
      <dsp:txXfrm>
        <a:off x="15221" y="1459518"/>
        <a:ext cx="4998757" cy="281363"/>
      </dsp:txXfrm>
    </dsp:sp>
    <dsp:sp modelId="{A48BDAF1-E7D6-4452-99A3-BBDC4237C84E}">
      <dsp:nvSpPr>
        <dsp:cNvPr id="0" name=""/>
        <dsp:cNvSpPr/>
      </dsp:nvSpPr>
      <dsp:spPr>
        <a:xfrm>
          <a:off x="0" y="1793542"/>
          <a:ext cx="5029199" cy="311805"/>
        </a:xfrm>
        <a:prstGeom prst="round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US" sz="1300" kern="1200"/>
            <a:t>Web 2.0 design rules and regulations followed to make it user friendly </a:t>
          </a:r>
        </a:p>
      </dsp:txBody>
      <dsp:txXfrm>
        <a:off x="15221" y="1808763"/>
        <a:ext cx="4998757" cy="281363"/>
      </dsp:txXfrm>
    </dsp:sp>
    <dsp:sp modelId="{1D8D5AD2-AA95-426F-9427-5AF4B22DF1FB}">
      <dsp:nvSpPr>
        <dsp:cNvPr id="0" name=""/>
        <dsp:cNvSpPr/>
      </dsp:nvSpPr>
      <dsp:spPr>
        <a:xfrm>
          <a:off x="0" y="2142787"/>
          <a:ext cx="5029199" cy="311805"/>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US" sz="1300" kern="1200"/>
            <a:t>Graphical and statistical reporting </a:t>
          </a:r>
        </a:p>
      </dsp:txBody>
      <dsp:txXfrm>
        <a:off x="15221" y="2158008"/>
        <a:ext cx="4998757" cy="281363"/>
      </dsp:txXfrm>
    </dsp:sp>
    <dsp:sp modelId="{33BBB81C-493B-4E71-BB6F-80BF9D7EEFA9}">
      <dsp:nvSpPr>
        <dsp:cNvPr id="0" name=""/>
        <dsp:cNvSpPr/>
      </dsp:nvSpPr>
      <dsp:spPr>
        <a:xfrm>
          <a:off x="0" y="2492032"/>
          <a:ext cx="5029199" cy="311805"/>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US" sz="1300" kern="1200"/>
            <a:t>256 SSL, Encrypted (MD5), Role Based and log Based Security</a:t>
          </a:r>
        </a:p>
      </dsp:txBody>
      <dsp:txXfrm>
        <a:off x="15221" y="2507253"/>
        <a:ext cx="4998757" cy="2813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1DE395-6222-445A-80B9-33721A165A37}">
      <dsp:nvSpPr>
        <dsp:cNvPr id="0" name=""/>
        <dsp:cNvSpPr/>
      </dsp:nvSpPr>
      <dsp:spPr>
        <a:xfrm>
          <a:off x="0" y="9907"/>
          <a:ext cx="5033010" cy="36965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pPr>
          <a:r>
            <a:rPr lang="en-US" sz="1500" kern="1200"/>
            <a:t> PhP </a:t>
          </a:r>
        </a:p>
      </dsp:txBody>
      <dsp:txXfrm>
        <a:off x="18045" y="27952"/>
        <a:ext cx="4996920" cy="333562"/>
      </dsp:txXfrm>
    </dsp:sp>
    <dsp:sp modelId="{A56EB5C6-1B7D-4AEA-9E7F-92F5CEA0CB8C}">
      <dsp:nvSpPr>
        <dsp:cNvPr id="0" name=""/>
        <dsp:cNvSpPr/>
      </dsp:nvSpPr>
      <dsp:spPr>
        <a:xfrm>
          <a:off x="0" y="563880"/>
          <a:ext cx="5033010" cy="43205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pPr>
          <a:r>
            <a:rPr lang="en-US" sz="1500" kern="1200"/>
            <a:t>My Sql/</a:t>
          </a:r>
        </a:p>
      </dsp:txBody>
      <dsp:txXfrm>
        <a:off x="21091" y="584971"/>
        <a:ext cx="4990828" cy="38987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5EFBD-818A-4F7B-8489-35E091BF7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47</Pages>
  <Words>8118</Words>
  <Characters>46273</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abdullah</cp:lastModifiedBy>
  <cp:revision>28</cp:revision>
  <cp:lastPrinted>2018-07-19T04:40:00Z</cp:lastPrinted>
  <dcterms:created xsi:type="dcterms:W3CDTF">2018-09-18T06:16:00Z</dcterms:created>
  <dcterms:modified xsi:type="dcterms:W3CDTF">2019-10-21T08:47:00Z</dcterms:modified>
</cp:coreProperties>
</file>