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bookmarkStart w:id="0" w:name="_GoBack"/>
      <w:bookmarkEnd w:id="0"/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Pr="00EC4E43" w:rsidRDefault="00EC4E43" w:rsidP="0058094B">
      <w:pPr>
        <w:ind w:left="720" w:right="480" w:firstLine="720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</w:t>
      </w:r>
      <w:r w:rsidR="0058094B">
        <w:rPr>
          <w:rFonts w:ascii="Book Antiqua" w:eastAsia="Book Antiqua" w:hAnsi="Book Antiqua" w:cs="Book Antiqua"/>
          <w:b/>
          <w:bCs/>
          <w:sz w:val="24"/>
          <w:szCs w:val="24"/>
        </w:rPr>
        <w:t>2</w:t>
      </w:r>
      <w:r w:rsidRPr="00EC4E43">
        <w:rPr>
          <w:rFonts w:ascii="Book Antiqua" w:eastAsia="Book Antiqua" w:hAnsi="Book Antiqua" w:cs="Book Antiqua"/>
          <w:b/>
          <w:bCs/>
          <w:sz w:val="24"/>
          <w:szCs w:val="24"/>
        </w:rPr>
        <w:t>st Quarter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58094B" w:rsidRPr="0058094B">
        <w:rPr>
          <w:rFonts w:ascii="Book Antiqua" w:eastAsia="Book Antiqua" w:hAnsi="Book Antiqua" w:cs="Book Antiqua"/>
          <w:b/>
          <w:bCs/>
          <w:sz w:val="24"/>
          <w:szCs w:val="24"/>
        </w:rPr>
        <w:t>Oct-18 to Dec-18</w:t>
      </w:r>
      <w:r w:rsidR="0058094B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58094B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58094B">
        <w:rPr>
          <w:rFonts w:eastAsia="Times New Roman"/>
          <w:sz w:val="24"/>
          <w:szCs w:val="24"/>
        </w:rPr>
        <w:t>16</w:t>
      </w:r>
      <w:r w:rsidR="004A4E08">
        <w:rPr>
          <w:rFonts w:eastAsia="Times New Roman"/>
          <w:sz w:val="24"/>
          <w:szCs w:val="24"/>
        </w:rPr>
        <w:t>-</w:t>
      </w:r>
      <w:r w:rsidR="0058094B">
        <w:rPr>
          <w:rFonts w:eastAsia="Times New Roman"/>
          <w:sz w:val="24"/>
          <w:szCs w:val="24"/>
        </w:rPr>
        <w:t>JAN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EC4E43">
        <w:rPr>
          <w:rFonts w:eastAsia="Times New Roman"/>
          <w:b/>
          <w:bCs/>
          <w:sz w:val="24"/>
          <w:szCs w:val="24"/>
          <w:u w:val="single"/>
        </w:rPr>
        <w:t xml:space="preserve">INTERNAL AUDIT REVIEW MEETING FPSC 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58094B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issued held at Islamabad Dated: </w:t>
      </w:r>
      <w:r w:rsidR="0058094B">
        <w:rPr>
          <w:rFonts w:asciiTheme="minorBidi" w:hAnsiTheme="minorBidi" w:cstheme="minorBidi"/>
          <w:sz w:val="20"/>
          <w:szCs w:val="20"/>
        </w:rPr>
        <w:t>16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58094B">
        <w:rPr>
          <w:rFonts w:asciiTheme="minorBidi" w:hAnsiTheme="minorBidi" w:cstheme="minorBidi"/>
          <w:sz w:val="20"/>
          <w:szCs w:val="20"/>
        </w:rPr>
        <w:t>JAN</w:t>
      </w:r>
      <w:r w:rsidR="00EC4E43">
        <w:rPr>
          <w:rFonts w:asciiTheme="minorBidi" w:hAnsiTheme="minorBidi" w:cstheme="minorBidi"/>
          <w:sz w:val="20"/>
          <w:szCs w:val="20"/>
        </w:rPr>
        <w:t xml:space="preserve">-2019 </w:t>
      </w:r>
      <w:r w:rsidR="0058094B">
        <w:rPr>
          <w:rFonts w:asciiTheme="minorBidi" w:hAnsiTheme="minorBidi" w:cstheme="minorBidi"/>
          <w:sz w:val="20"/>
          <w:szCs w:val="20"/>
        </w:rPr>
        <w:t>01</w:t>
      </w:r>
      <w:r w:rsidRPr="004A4E08">
        <w:rPr>
          <w:rFonts w:asciiTheme="minorBidi" w:hAnsiTheme="minorBidi" w:cstheme="minorBidi"/>
          <w:sz w:val="20"/>
          <w:szCs w:val="20"/>
        </w:rPr>
        <w:t>:00PM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</w:p>
    <w:p w:rsidR="00B57A46" w:rsidRPr="008A604A" w:rsidRDefault="00B57A46" w:rsidP="00B57A46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B57A46" w:rsidRDefault="00B57A46" w:rsidP="00B57A46">
      <w:pPr>
        <w:pStyle w:val="NoSpacing"/>
        <w:numPr>
          <w:ilvl w:val="0"/>
          <w:numId w:val="4"/>
        </w:num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Shah                       </w:t>
      </w:r>
      <w:r>
        <w:t xml:space="preserve">   </w:t>
      </w:r>
      <w:r w:rsidRPr="00D27375">
        <w:t xml:space="preserve">MD </w:t>
      </w:r>
      <w:proofErr w:type="spellStart"/>
      <w:r w:rsidRPr="00D27375">
        <w:t>StepNex</w:t>
      </w:r>
      <w:proofErr w:type="spellEnd"/>
    </w:p>
    <w:p w:rsidR="00B57A46" w:rsidRDefault="00B57A46" w:rsidP="00B57A46">
      <w:pPr>
        <w:pStyle w:val="NoSpacing"/>
        <w:numPr>
          <w:ilvl w:val="0"/>
          <w:numId w:val="4"/>
        </w:numPr>
      </w:pPr>
      <w:r>
        <w:t xml:space="preserve">Mr. </w:t>
      </w:r>
      <w:proofErr w:type="spellStart"/>
      <w:r>
        <w:t>Shahdab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                Project Manager</w:t>
      </w:r>
    </w:p>
    <w:p w:rsidR="00B57A46" w:rsidRPr="00D27375" w:rsidRDefault="00B57A46" w:rsidP="00B57A46">
      <w:pPr>
        <w:pStyle w:val="NoSpacing"/>
        <w:numPr>
          <w:ilvl w:val="0"/>
          <w:numId w:val="4"/>
        </w:numPr>
      </w:pPr>
      <w:r>
        <w:t>Mr. Ali Raza                             SQA</w:t>
      </w:r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Ali                           </w:t>
      </w:r>
      <w:r>
        <w:t xml:space="preserve">  </w:t>
      </w:r>
      <w:r w:rsidRPr="00D27375">
        <w:t xml:space="preserve">System Analyst, M/s </w:t>
      </w:r>
      <w:proofErr w:type="spellStart"/>
      <w:r w:rsidRPr="00D27375">
        <w:t>StepNex</w:t>
      </w:r>
      <w:proofErr w:type="spellEnd"/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t>Mr. Syed Abdullah                   Developer</w:t>
      </w:r>
      <w:r w:rsidRPr="00D27375">
        <w:t xml:space="preserve">, M/s </w:t>
      </w:r>
      <w:proofErr w:type="spellStart"/>
      <w:r w:rsidRPr="00D27375">
        <w:t>StepNex</w:t>
      </w:r>
      <w:proofErr w:type="spellEnd"/>
      <w:r>
        <w:t xml:space="preserve"> </w:t>
      </w:r>
    </w:p>
    <w:p w:rsidR="008A604A" w:rsidRPr="008A604A" w:rsidRDefault="008A604A" w:rsidP="00EC4E43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58094B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2A197E">
        <w:rPr>
          <w:rFonts w:asciiTheme="majorBidi" w:hAnsiTheme="majorBidi" w:cstheme="majorBidi"/>
          <w:sz w:val="24"/>
          <w:szCs w:val="24"/>
        </w:rPr>
        <w:t xml:space="preserve">internal audit for </w:t>
      </w:r>
      <w:r w:rsidR="0058094B">
        <w:rPr>
          <w:rFonts w:asciiTheme="majorBidi" w:hAnsiTheme="majorBidi" w:cstheme="majorBidi"/>
          <w:sz w:val="24"/>
          <w:szCs w:val="24"/>
        </w:rPr>
        <w:t>2</w:t>
      </w:r>
      <w:r w:rsidR="002A197E"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</w:t>
      </w:r>
      <w:r w:rsidR="0058094B">
        <w:rPr>
          <w:rFonts w:eastAsia="Times New Roman"/>
          <w:sz w:val="24"/>
          <w:szCs w:val="24"/>
        </w:rPr>
        <w:t>OCT</w:t>
      </w:r>
      <w:r w:rsidR="00EC4E43" w:rsidRPr="00EC4E43">
        <w:rPr>
          <w:rFonts w:eastAsia="Times New Roman"/>
          <w:sz w:val="24"/>
          <w:szCs w:val="24"/>
        </w:rPr>
        <w:t xml:space="preserve">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58094B">
        <w:rPr>
          <w:rFonts w:asciiTheme="majorBidi" w:hAnsiTheme="majorBidi" w:cstheme="majorBidi"/>
          <w:sz w:val="24"/>
          <w:szCs w:val="24"/>
        </w:rPr>
        <w:t>18</w:t>
      </w:r>
      <w:r w:rsidR="002A197E">
        <w:rPr>
          <w:rFonts w:asciiTheme="majorBidi" w:hAnsiTheme="majorBidi" w:cstheme="majorBidi"/>
          <w:sz w:val="24"/>
          <w:szCs w:val="24"/>
        </w:rPr>
        <w:t xml:space="preserve"> to </w:t>
      </w:r>
      <w:r w:rsidR="00EC4E43" w:rsidRPr="00EC4E43">
        <w:rPr>
          <w:rFonts w:asciiTheme="majorBidi" w:hAnsiTheme="majorBidi" w:cstheme="majorBidi"/>
          <w:sz w:val="24"/>
          <w:szCs w:val="24"/>
        </w:rPr>
        <w:t xml:space="preserve">Sep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58094B">
        <w:rPr>
          <w:rFonts w:asciiTheme="majorBidi" w:hAnsiTheme="majorBidi" w:cstheme="majorBidi"/>
          <w:sz w:val="24"/>
          <w:szCs w:val="24"/>
        </w:rPr>
        <w:t>18</w:t>
      </w:r>
      <w:r w:rsidR="002A197E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9198" w:type="dxa"/>
        <w:tblInd w:w="558" w:type="dxa"/>
        <w:tblLook w:val="04A0" w:firstRow="1" w:lastRow="0" w:firstColumn="1" w:lastColumn="0" w:noHBand="0" w:noVBand="1"/>
      </w:tblPr>
      <w:tblGrid>
        <w:gridCol w:w="3269"/>
        <w:gridCol w:w="2153"/>
        <w:gridCol w:w="1724"/>
        <w:gridCol w:w="2052"/>
      </w:tblGrid>
      <w:tr w:rsidR="004A4E08" w:rsidTr="004A4E08">
        <w:tc>
          <w:tcPr>
            <w:tcW w:w="3269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Theme="majorBidi" w:eastAsia="Times New Roman" w:hAnsiTheme="majorBidi" w:cstheme="majorBidi"/>
                <w:b/>
                <w:bCs/>
              </w:rPr>
              <w:t>Nonc</w:t>
            </w:r>
            <w:r w:rsidRPr="0019132C">
              <w:rPr>
                <w:rFonts w:asciiTheme="majorBidi" w:eastAsia="Times New Roman" w:hAnsiTheme="majorBidi" w:cstheme="majorBidi"/>
                <w:b/>
                <w:bCs/>
              </w:rPr>
              <w:t>onformance</w:t>
            </w:r>
          </w:p>
        </w:tc>
        <w:tc>
          <w:tcPr>
            <w:tcW w:w="2153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Process</w:t>
            </w:r>
          </w:p>
        </w:tc>
        <w:tc>
          <w:tcPr>
            <w:tcW w:w="1724" w:type="dxa"/>
          </w:tcPr>
          <w:p w:rsidR="004A4E08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Root Cause</w:t>
            </w:r>
          </w:p>
        </w:tc>
        <w:tc>
          <w:tcPr>
            <w:tcW w:w="2052" w:type="dxa"/>
          </w:tcPr>
          <w:p w:rsidR="004A4E08" w:rsidRPr="00100BFC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Corrective Actions</w:t>
            </w:r>
          </w:p>
        </w:tc>
      </w:tr>
      <w:tr w:rsidR="00EC4E43" w:rsidTr="008F3BAC">
        <w:tc>
          <w:tcPr>
            <w:tcW w:w="3269" w:type="dxa"/>
            <w:vAlign w:val="center"/>
          </w:tcPr>
          <w:p w:rsidR="00EC4E43" w:rsidRDefault="00136B53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136B53">
              <w:rPr>
                <w:rFonts w:ascii="Arial" w:hAnsi="Arial" w:cs="Arial"/>
                <w:sz w:val="20"/>
                <w:szCs w:val="20"/>
              </w:rPr>
              <w:t>Generate a requir</w:t>
            </w:r>
            <w:r>
              <w:rPr>
                <w:rFonts w:ascii="Arial" w:hAnsi="Arial" w:cs="Arial"/>
                <w:sz w:val="20"/>
                <w:szCs w:val="20"/>
              </w:rPr>
              <w:t xml:space="preserve">ements traceability matrix and </w:t>
            </w:r>
            <w:r w:rsidRPr="00136B53">
              <w:rPr>
                <w:rFonts w:ascii="Arial" w:hAnsi="Arial" w:cs="Arial"/>
                <w:sz w:val="20"/>
                <w:szCs w:val="20"/>
              </w:rPr>
              <w:t>maintained in the Excel.</w:t>
            </w:r>
          </w:p>
        </w:tc>
        <w:tc>
          <w:tcPr>
            <w:tcW w:w="2153" w:type="dxa"/>
            <w:vAlign w:val="center"/>
          </w:tcPr>
          <w:p w:rsidR="00EC4E43" w:rsidRPr="004A4E08" w:rsidRDefault="00EC4E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REQM</w:t>
            </w:r>
          </w:p>
        </w:tc>
        <w:tc>
          <w:tcPr>
            <w:tcW w:w="1724" w:type="dxa"/>
          </w:tcPr>
          <w:p w:rsidR="00EC4E43" w:rsidRPr="004A4E08" w:rsidRDefault="008913E0" w:rsidP="008913E0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TM was updated on Monthly bases. </w:t>
            </w:r>
          </w:p>
        </w:tc>
        <w:tc>
          <w:tcPr>
            <w:tcW w:w="2052" w:type="dxa"/>
          </w:tcPr>
          <w:p w:rsidR="00EC4E43" w:rsidRPr="004A4E08" w:rsidRDefault="00E26CC4" w:rsidP="00E26CC4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Assigned PM Update the TM on regular bases.</w:t>
            </w:r>
          </w:p>
        </w:tc>
      </w:tr>
      <w:tr w:rsidR="00EC4E43" w:rsidTr="008F3BAC">
        <w:tc>
          <w:tcPr>
            <w:tcW w:w="3269" w:type="dxa"/>
            <w:vAlign w:val="center"/>
          </w:tcPr>
          <w:p w:rsidR="00EC4E43" w:rsidRDefault="00EC4E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Analyze issues to determine the need for corrective action.</w:t>
            </w:r>
          </w:p>
        </w:tc>
        <w:tc>
          <w:tcPr>
            <w:tcW w:w="2153" w:type="dxa"/>
            <w:vAlign w:val="center"/>
          </w:tcPr>
          <w:p w:rsidR="00EC4E43" w:rsidRPr="004A4E08" w:rsidRDefault="00EC4E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PMC</w:t>
            </w:r>
          </w:p>
        </w:tc>
        <w:tc>
          <w:tcPr>
            <w:tcW w:w="1724" w:type="dxa"/>
          </w:tcPr>
          <w:p w:rsidR="00EC4E43" w:rsidRPr="004A4E08" w:rsidRDefault="00B307EC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Due to work</w:t>
            </w:r>
            <w:r w:rsidR="00E26CC4"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load meeting was not conducted timely.</w:t>
            </w:r>
          </w:p>
        </w:tc>
        <w:tc>
          <w:tcPr>
            <w:tcW w:w="2052" w:type="dxa"/>
          </w:tcPr>
          <w:p w:rsidR="00EC4E43" w:rsidRPr="004A4E08" w:rsidRDefault="00B307EC" w:rsidP="004A4E08">
            <w:pPr>
              <w:rPr>
                <w:rFonts w:ascii="Calibri" w:eastAsia="Times New Roman" w:hAnsi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Assigned PM to conduct the Review meeting.</w:t>
            </w:r>
          </w:p>
        </w:tc>
      </w:tr>
      <w:tr w:rsidR="00EC4E43" w:rsidTr="008F3BAC">
        <w:tc>
          <w:tcPr>
            <w:tcW w:w="3269" w:type="dxa"/>
            <w:vAlign w:val="center"/>
          </w:tcPr>
          <w:p w:rsidR="00EC4E43" w:rsidRDefault="00EC4E43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the CM Plan is created and Updated accordingly?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2153" w:type="dxa"/>
            <w:vAlign w:val="center"/>
          </w:tcPr>
          <w:p w:rsidR="00EC4E43" w:rsidRPr="004A4E08" w:rsidRDefault="00EC4E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PP</w:t>
            </w:r>
          </w:p>
        </w:tc>
        <w:tc>
          <w:tcPr>
            <w:tcW w:w="1724" w:type="dxa"/>
          </w:tcPr>
          <w:p w:rsidR="00EC4E43" w:rsidRPr="004A4E08" w:rsidRDefault="00B307EC" w:rsidP="00E26CC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CM was </w:t>
            </w:r>
            <w:r w:rsidR="00E26CC4">
              <w:rPr>
                <w:rFonts w:ascii="Calibri" w:eastAsia="Times New Roman" w:hAnsi="Calibri"/>
                <w:color w:val="000000"/>
              </w:rPr>
              <w:t>prepared but not updated.</w:t>
            </w:r>
            <w:r>
              <w:rPr>
                <w:rFonts w:ascii="Calibri" w:eastAsia="Times New Roman" w:hAnsi="Calibri"/>
                <w:color w:val="000000"/>
              </w:rPr>
              <w:t xml:space="preserve"> due to work load</w:t>
            </w:r>
          </w:p>
        </w:tc>
        <w:tc>
          <w:tcPr>
            <w:tcW w:w="2052" w:type="dxa"/>
          </w:tcPr>
          <w:p w:rsidR="00EC4E43" w:rsidRPr="004A4E08" w:rsidRDefault="00B307EC" w:rsidP="00E26CC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Assigned PM to </w:t>
            </w:r>
            <w:r w:rsidR="00E26CC4">
              <w:rPr>
                <w:rFonts w:ascii="Calibri" w:eastAsia="Times New Roman" w:hAnsi="Calibri"/>
                <w:color w:val="000000"/>
                <w:sz w:val="20"/>
                <w:szCs w:val="20"/>
              </w:rPr>
              <w:t>update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the CM Plan.</w:t>
            </w:r>
          </w:p>
        </w:tc>
      </w:tr>
      <w:tr w:rsidR="00B04BF0" w:rsidTr="008F3BAC">
        <w:tc>
          <w:tcPr>
            <w:tcW w:w="3269" w:type="dxa"/>
            <w:vAlign w:val="center"/>
          </w:tcPr>
          <w:p w:rsidR="00B04BF0" w:rsidRDefault="00B04BF0">
            <w:pPr>
              <w:rPr>
                <w:rFonts w:ascii="Arial" w:hAnsi="Arial" w:cs="Arial"/>
                <w:sz w:val="20"/>
                <w:szCs w:val="20"/>
              </w:rPr>
            </w:pPr>
            <w:r w:rsidRPr="00B307EC">
              <w:rPr>
                <w:rFonts w:ascii="Arial" w:hAnsi="Arial" w:cs="Arial"/>
                <w:sz w:val="20"/>
                <w:szCs w:val="20"/>
              </w:rPr>
              <w:t>Ensure the User Access Level sheet is updated in the CM Plan?</w:t>
            </w:r>
          </w:p>
        </w:tc>
        <w:tc>
          <w:tcPr>
            <w:tcW w:w="2153" w:type="dxa"/>
            <w:vAlign w:val="center"/>
          </w:tcPr>
          <w:p w:rsidR="00B04BF0" w:rsidRPr="004A4E08" w:rsidRDefault="00B04B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CM</w:t>
            </w:r>
          </w:p>
        </w:tc>
        <w:tc>
          <w:tcPr>
            <w:tcW w:w="1724" w:type="dxa"/>
          </w:tcPr>
          <w:p w:rsidR="00B04BF0" w:rsidRPr="004A4E08" w:rsidRDefault="00E26CC4" w:rsidP="00B04BF0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UAL sheet has been prepared but not updated</w:t>
            </w:r>
            <w:r w:rsidR="00B04BF0">
              <w:rPr>
                <w:rFonts w:ascii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2052" w:type="dxa"/>
          </w:tcPr>
          <w:p w:rsidR="00B04BF0" w:rsidRPr="004A4E08" w:rsidRDefault="00B04BF0" w:rsidP="00E26CC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Assigned PM to </w:t>
            </w:r>
            <w:r w:rsidR="00E26CC4">
              <w:rPr>
                <w:rFonts w:ascii="Calibri" w:eastAsia="Times New Roman" w:hAnsi="Calibri"/>
                <w:color w:val="000000"/>
                <w:sz w:val="20"/>
                <w:szCs w:val="20"/>
              </w:rPr>
              <w:t>Update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the CM Plan and also update the UAL sheet.</w:t>
            </w:r>
          </w:p>
        </w:tc>
      </w:tr>
      <w:tr w:rsidR="00B04BF0" w:rsidTr="00C62369">
        <w:trPr>
          <w:trHeight w:val="980"/>
        </w:trPr>
        <w:tc>
          <w:tcPr>
            <w:tcW w:w="3269" w:type="dxa"/>
            <w:vAlign w:val="center"/>
          </w:tcPr>
          <w:p w:rsidR="00B04BF0" w:rsidRDefault="00B04B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Refine criteria for future analyses.</w:t>
            </w:r>
          </w:p>
        </w:tc>
        <w:tc>
          <w:tcPr>
            <w:tcW w:w="2153" w:type="dxa"/>
            <w:vAlign w:val="center"/>
          </w:tcPr>
          <w:p w:rsidR="00B04BF0" w:rsidRPr="004A4E08" w:rsidRDefault="00B04B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MA</w:t>
            </w:r>
          </w:p>
        </w:tc>
        <w:tc>
          <w:tcPr>
            <w:tcW w:w="1724" w:type="dxa"/>
          </w:tcPr>
          <w:p w:rsidR="00B04BF0" w:rsidRPr="004A4E08" w:rsidRDefault="00C62369" w:rsidP="00E26CC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M&amp;A Sheet was </w:t>
            </w:r>
            <w:r w:rsidR="00E26CC4">
              <w:rPr>
                <w:rFonts w:ascii="Calibri" w:eastAsia="Times New Roman" w:hAnsi="Calibri"/>
                <w:color w:val="000000"/>
              </w:rPr>
              <w:t>prepared but no timely updated</w:t>
            </w:r>
          </w:p>
        </w:tc>
        <w:tc>
          <w:tcPr>
            <w:tcW w:w="2052" w:type="dxa"/>
          </w:tcPr>
          <w:p w:rsidR="00B04BF0" w:rsidRPr="004A4E08" w:rsidRDefault="00C62369" w:rsidP="00E26CC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Assigned PM to </w:t>
            </w:r>
            <w:r w:rsidR="00E26CC4">
              <w:rPr>
                <w:rFonts w:ascii="Calibri" w:eastAsia="Times New Roman" w:hAnsi="Calibri"/>
                <w:color w:val="000000"/>
                <w:sz w:val="20"/>
                <w:szCs w:val="20"/>
              </w:rPr>
              <w:t>update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 the </w:t>
            </w:r>
            <w:r>
              <w:rPr>
                <w:rFonts w:ascii="Calibri" w:eastAsia="Times New Roman" w:hAnsi="Calibri"/>
                <w:color w:val="000000"/>
              </w:rPr>
              <w:t>M&amp;A Sheet</w:t>
            </w:r>
            <w:r w:rsidR="00E26CC4">
              <w:rPr>
                <w:rFonts w:ascii="Calibri" w:eastAsia="Times New Roman" w:hAnsi="Calibri"/>
                <w:color w:val="000000"/>
              </w:rPr>
              <w:t>.</w:t>
            </w:r>
          </w:p>
        </w:tc>
      </w:tr>
    </w:tbl>
    <w:p w:rsidR="00E438E4" w:rsidRPr="00E438E4" w:rsidRDefault="00E438E4" w:rsidP="004A4E08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0D1851" w:rsidRDefault="000D1851" w:rsidP="000D1851">
      <w:pPr>
        <w:jc w:val="right"/>
        <w:rPr>
          <w:sz w:val="20"/>
          <w:szCs w:val="20"/>
        </w:rPr>
      </w:pP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Shahdab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Anjum</w:t>
      </w:r>
      <w:proofErr w:type="spellEnd"/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6DD" w:rsidRDefault="00C756DD" w:rsidP="00657488">
      <w:r>
        <w:separator/>
      </w:r>
    </w:p>
  </w:endnote>
  <w:endnote w:type="continuationSeparator" w:id="0">
    <w:p w:rsidR="00C756DD" w:rsidRDefault="00C756DD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6DD" w:rsidRDefault="00C756DD" w:rsidP="00657488">
      <w:r>
        <w:separator/>
      </w:r>
    </w:p>
  </w:footnote>
  <w:footnote w:type="continuationSeparator" w:id="0">
    <w:p w:rsidR="00C756DD" w:rsidRDefault="00C756DD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D1851"/>
    <w:rsid w:val="00100BFC"/>
    <w:rsid w:val="0010257B"/>
    <w:rsid w:val="00126520"/>
    <w:rsid w:val="001329F0"/>
    <w:rsid w:val="00136B53"/>
    <w:rsid w:val="0015027D"/>
    <w:rsid w:val="00167605"/>
    <w:rsid w:val="00184EDA"/>
    <w:rsid w:val="0019132C"/>
    <w:rsid w:val="00240179"/>
    <w:rsid w:val="002A197E"/>
    <w:rsid w:val="003603DE"/>
    <w:rsid w:val="00365A61"/>
    <w:rsid w:val="00373A1B"/>
    <w:rsid w:val="003A3C42"/>
    <w:rsid w:val="004234AD"/>
    <w:rsid w:val="00463F9F"/>
    <w:rsid w:val="0046517E"/>
    <w:rsid w:val="004A4E08"/>
    <w:rsid w:val="0058094B"/>
    <w:rsid w:val="00590573"/>
    <w:rsid w:val="005A0321"/>
    <w:rsid w:val="00657488"/>
    <w:rsid w:val="0067390C"/>
    <w:rsid w:val="00684F8E"/>
    <w:rsid w:val="00877EC5"/>
    <w:rsid w:val="008913E0"/>
    <w:rsid w:val="008A604A"/>
    <w:rsid w:val="008E52B2"/>
    <w:rsid w:val="009006C8"/>
    <w:rsid w:val="0092738E"/>
    <w:rsid w:val="00A31525"/>
    <w:rsid w:val="00AB3AF7"/>
    <w:rsid w:val="00AC417C"/>
    <w:rsid w:val="00B04BF0"/>
    <w:rsid w:val="00B12698"/>
    <w:rsid w:val="00B307EC"/>
    <w:rsid w:val="00B57A46"/>
    <w:rsid w:val="00BC3F91"/>
    <w:rsid w:val="00BD5C4A"/>
    <w:rsid w:val="00C37CC1"/>
    <w:rsid w:val="00C62369"/>
    <w:rsid w:val="00C756DD"/>
    <w:rsid w:val="00E26CC4"/>
    <w:rsid w:val="00E438E4"/>
    <w:rsid w:val="00EC4E43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7</cp:revision>
  <cp:lastPrinted>2020-02-20T12:20:00Z</cp:lastPrinted>
  <dcterms:created xsi:type="dcterms:W3CDTF">2019-10-18T10:52:00Z</dcterms:created>
  <dcterms:modified xsi:type="dcterms:W3CDTF">2020-02-20T12:20:00Z</dcterms:modified>
</cp:coreProperties>
</file>