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1a3a5c" w:space="4" w:sz="8" w:val="single"/>
        </w:pBdr>
        <w:spacing w:after="0" w:before="0" w:lineRule="auto"/>
        <w:jc w:val="center"/>
        <w:rPr/>
      </w:pPr>
      <w:r w:rsidDel="00000000" w:rsidR="00000000" w:rsidRPr="00000000">
        <w:rPr>
          <w:rFonts w:ascii="Arial" w:cs="Arial" w:eastAsia="Arial" w:hAnsi="Arial"/>
          <w:b w:val="1"/>
          <w:bCs w:val="1"/>
          <w:color w:val="1a3a5c"/>
          <w:sz w:val="36"/>
          <w:szCs w:val="36"/>
          <w:rtl w:val="0"/>
        </w:rPr>
        <w:t xml:space="preserve">GETYOURCAVE</w:t>
      </w:r>
      <w:r w:rsidDel="00000000" w:rsidR="00000000" w:rsidRPr="00000000">
        <w:rPr>
          <w:rFonts w:ascii="Arial" w:cs="Arial" w:eastAsia="Arial" w:hAnsi="Arial"/>
          <w:b w:val="0"/>
          <w:bCs w:val="0"/>
          <w:color w:val="555555"/>
          <w:sz w:val="28"/>
          <w:szCs w:val="28"/>
          <w:rtl w:val="0"/>
        </w:rPr>
        <w:t xml:space="preserve">  |  CONTRAT DE LOCATION SAISONNIÈRE DE CAVE</w:t>
      </w:r>
      <w:r w:rsidDel="00000000" w:rsidR="00000000" w:rsidRPr="00000000">
        <w:rPr>
          <w:rtl w:val="0"/>
        </w:rPr>
      </w:r>
    </w:p>
    <w:p w:rsidR="00000000" w:rsidDel="00000000" w:rsidP="00000000" w:rsidRDefault="00000000" w:rsidRPr="00000000" w14:paraId="00000002">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03">
      <w:pPr>
        <w:spacing w:after="200" w:before="100" w:lineRule="auto"/>
        <w:jc w:val="center"/>
        <w:rPr/>
      </w:pPr>
      <w:r w:rsidDel="00000000" w:rsidR="00000000" w:rsidRPr="00000000">
        <w:rPr>
          <w:rFonts w:ascii="Arial" w:cs="Arial" w:eastAsia="Arial" w:hAnsi="Arial"/>
          <w:i w:val="1"/>
          <w:iCs w:val="1"/>
          <w:color w:val="777777"/>
          <w:sz w:val="20"/>
          <w:szCs w:val="20"/>
          <w:rtl w:val="0"/>
        </w:rPr>
        <w:t xml:space="preserve">Contrat n° : CTR-BK-20260526221330-XFMYK-20260526221337-MT2Y     Date : 05/27/2026</w:t>
      </w:r>
      <w:r w:rsidDel="00000000" w:rsidR="00000000" w:rsidRPr="00000000">
        <w:rPr>
          <w:rtl w:val="0"/>
        </w:rPr>
      </w:r>
    </w:p>
    <w:p w:rsidR="00000000" w:rsidDel="00000000" w:rsidP="00000000" w:rsidRDefault="00000000" w:rsidRPr="00000000" w14:paraId="00000004">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 – IDENTITÉ DES PARTIES</w:t>
      </w:r>
      <w:r w:rsidDel="00000000" w:rsidR="00000000" w:rsidRPr="00000000">
        <w:rPr>
          <w:rtl w:val="0"/>
        </w:rPr>
      </w:r>
    </w:p>
    <w:p w:rsidR="00000000" w:rsidDel="00000000" w:rsidP="00000000" w:rsidRDefault="00000000" w:rsidRPr="00000000" w14:paraId="00000005">
      <w:pPr>
        <w:spacing w:after="80" w:before="80" w:lineRule="auto"/>
        <w:rPr/>
      </w:pPr>
      <w:r w:rsidDel="00000000" w:rsidR="00000000" w:rsidRPr="00000000">
        <w:rPr>
          <w:rFonts w:ascii="Arial" w:cs="Arial" w:eastAsia="Arial" w:hAnsi="Arial"/>
          <w:b w:val="1"/>
          <w:bCs w:val="1"/>
          <w:sz w:val="22"/>
          <w:szCs w:val="22"/>
          <w:rtl w:val="0"/>
        </w:rPr>
        <w:t xml:space="preserve">Le Bailleur : owner</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sz w:val="22"/>
                <w:szCs w:val="22"/>
                <w:rtl w:val="0"/>
              </w:rPr>
              <w:t xml:space="preserve">Nom &amp; Prénom / Raison sociale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07">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08">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z w:val="22"/>
                <w:szCs w:val="22"/>
                <w:rtl w:val="0"/>
              </w:rPr>
              <w:t xml:space="preserve">Adresse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0A">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0B">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sz w:val="22"/>
                <w:szCs w:val="22"/>
                <w:rtl w:val="0"/>
              </w:rPr>
              <w:t xml:space="preserve">Téléphone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0D">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0E">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sz w:val="22"/>
                <w:szCs w:val="22"/>
                <w:rtl w:val="0"/>
              </w:rPr>
              <w:t xml:space="preserve">Email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0">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1">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12">
      <w:pPr>
        <w:spacing w:after="80" w:before="80" w:lineRule="auto"/>
        <w:rPr/>
      </w:pPr>
      <w:r w:rsidDel="00000000" w:rsidR="00000000" w:rsidRPr="00000000">
        <w:rPr>
          <w:rFonts w:ascii="Arial" w:cs="Arial" w:eastAsia="Arial" w:hAnsi="Arial"/>
          <w:b w:val="1"/>
          <w:bCs w:val="1"/>
          <w:sz w:val="22"/>
          <w:szCs w:val="22"/>
          <w:rtl w:val="0"/>
        </w:rPr>
        <w:t xml:space="preserve">Le Locataire : rent</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sz w:val="22"/>
                <w:szCs w:val="22"/>
                <w:rtl w:val="0"/>
              </w:rPr>
              <w:t xml:space="preserve">Nom &amp; Prénom / Raison sociale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4">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5">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sz w:val="22"/>
                <w:szCs w:val="22"/>
                <w:rtl w:val="0"/>
              </w:rPr>
              <w:t xml:space="preserve">Adresse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7">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8">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sz w:val="22"/>
                <w:szCs w:val="22"/>
                <w:rtl w:val="0"/>
              </w:rPr>
              <w:t xml:space="preserve">Téléphone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A">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B">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sz w:val="22"/>
                <w:szCs w:val="22"/>
                <w:rtl w:val="0"/>
              </w:rPr>
              <w:t xml:space="preserve">Email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D">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E">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1F">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2 – DESCRIPTION DU BIEN LOUÉ</w:t>
      </w:r>
      <w:r w:rsidDel="00000000" w:rsidR="00000000" w:rsidRPr="00000000">
        <w:rPr>
          <w:rtl w:val="0"/>
        </w:rPr>
      </w:r>
    </w:p>
    <w:p w:rsidR="00000000" w:rsidDel="00000000" w:rsidP="00000000" w:rsidRDefault="00000000" w:rsidRPr="00000000" w14:paraId="00000020">
      <w:pPr>
        <w:spacing w:after="80" w:before="80" w:lineRule="auto"/>
        <w:rPr/>
      </w:pPr>
      <w:r w:rsidDel="00000000" w:rsidR="00000000" w:rsidRPr="00000000">
        <w:rPr>
          <w:rFonts w:ascii="Arial" w:cs="Arial" w:eastAsia="Arial" w:hAnsi="Arial"/>
          <w:sz w:val="22"/>
          <w:szCs w:val="22"/>
          <w:rtl w:val="0"/>
        </w:rPr>
        <w:t xml:space="preserve">La cave objet du présent contrat est située à l'adresse suivante : ڈی ایچ اے فیز II, زون ۵, وفاقی دارالحکومت اسلام آباد, 45730, پاکستان, زون ۵, France</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sz w:val="22"/>
                <w:szCs w:val="22"/>
                <w:rtl w:val="0"/>
              </w:rPr>
              <w:t xml:space="preserve">Adresse complète de la cave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22">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23">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sz w:val="22"/>
                <w:szCs w:val="22"/>
                <w:rtl w:val="0"/>
              </w:rPr>
              <w:t xml:space="preserve">Superficie approximative (m²)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25">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26">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sz w:val="22"/>
                <w:szCs w:val="22"/>
                <w:rtl w:val="0"/>
              </w:rPr>
              <w:t xml:space="preserve">Niveau / Accès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28">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29">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2A">
      <w:pPr>
        <w:spacing w:after="80" w:before="80" w:lineRule="auto"/>
        <w:rPr/>
      </w:pPr>
      <w:r w:rsidDel="00000000" w:rsidR="00000000" w:rsidRPr="00000000">
        <w:rPr>
          <w:rFonts w:ascii="Arial" w:cs="Arial" w:eastAsia="Arial" w:hAnsi="Arial"/>
          <w:sz w:val="22"/>
          <w:szCs w:val="22"/>
          <w:rtl w:val="0"/>
        </w:rPr>
        <w:t xml:space="preserve">Caractéristiques :   □ Sèche   □ Humide   □ Ventilée   □ Électricité   □ Lumière   □ Serrure</w:t>
      </w:r>
      <w:r w:rsidDel="00000000" w:rsidR="00000000" w:rsidRPr="00000000">
        <w:rPr>
          <w:rtl w:val="0"/>
        </w:rPr>
      </w:r>
    </w:p>
    <w:p w:rsidR="00000000" w:rsidDel="00000000" w:rsidP="00000000" w:rsidRDefault="00000000" w:rsidRPr="00000000" w14:paraId="0000002B">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3 – DURÉE DE LA LOCATION SAISONNIÈRE</w:t>
      </w:r>
      <w:r w:rsidDel="00000000" w:rsidR="00000000" w:rsidRPr="00000000">
        <w:rPr>
          <w:rtl w:val="0"/>
        </w:rPr>
      </w:r>
    </w:p>
    <w:p w:rsidR="00000000" w:rsidDel="00000000" w:rsidP="00000000" w:rsidRDefault="00000000" w:rsidRPr="00000000" w14:paraId="0000002C">
      <w:pPr>
        <w:spacing w:after="80" w:before="80" w:lineRule="auto"/>
        <w:rPr/>
      </w:pPr>
      <w:r w:rsidDel="00000000" w:rsidR="00000000" w:rsidRPr="00000000">
        <w:rPr>
          <w:rFonts w:ascii="Arial" w:cs="Arial" w:eastAsia="Arial" w:hAnsi="Arial"/>
          <w:sz w:val="22"/>
          <w:szCs w:val="22"/>
          <w:rtl w:val="0"/>
        </w:rPr>
        <w:t xml:space="preserve">Le présent contrat est conclu pour une durée saisonnière du </w:t>
      </w:r>
      <w:r w:rsidDel="00000000" w:rsidR="00000000" w:rsidRPr="00000000">
        <w:rPr>
          <w:rFonts w:ascii="Arial" w:cs="Arial" w:eastAsia="Arial" w:hAnsi="Arial"/>
          <w:b w:val="1"/>
          <w:bCs w:val="1"/>
          <w:sz w:val="22"/>
          <w:szCs w:val="22"/>
          <w:rtl w:val="0"/>
        </w:rPr>
        <w:t xml:space="preserve">____ / ____ / ______</w:t>
      </w:r>
      <w:r w:rsidDel="00000000" w:rsidR="00000000" w:rsidRPr="00000000">
        <w:rPr>
          <w:rFonts w:ascii="Arial" w:cs="Arial" w:eastAsia="Arial" w:hAnsi="Arial"/>
          <w:sz w:val="22"/>
          <w:szCs w:val="22"/>
          <w:rtl w:val="0"/>
        </w:rPr>
        <w:t xml:space="preserve"> au </w:t>
      </w:r>
      <w:r w:rsidDel="00000000" w:rsidR="00000000" w:rsidRPr="00000000">
        <w:rPr>
          <w:rFonts w:ascii="Arial" w:cs="Arial" w:eastAsia="Arial" w:hAnsi="Arial"/>
          <w:b w:val="1"/>
          <w:bCs w:val="1"/>
          <w:sz w:val="22"/>
          <w:szCs w:val="22"/>
          <w:rtl w:val="0"/>
        </w:rPr>
        <w:t xml:space="preserve">____ / ____ / ______</w:t>
      </w:r>
      <w:r w:rsidDel="00000000" w:rsidR="00000000" w:rsidRPr="00000000">
        <w:rPr>
          <w:rFonts w:ascii="Arial" w:cs="Arial" w:eastAsia="Arial" w:hAnsi="Arial"/>
          <w:sz w:val="22"/>
          <w:szCs w:val="22"/>
          <w:rtl w:val="0"/>
        </w:rPr>
        <w:t xml:space="preserve">, soit _____ semaines. Ce contrat prend fin de plein droit à l'échéance convenue, sans qu'il soit besoin de donner congé.</w:t>
      </w:r>
      <w:r w:rsidDel="00000000" w:rsidR="00000000" w:rsidRPr="00000000">
        <w:rPr>
          <w:rtl w:val="0"/>
        </w:rPr>
      </w:r>
    </w:p>
    <w:p w:rsidR="00000000" w:rsidDel="00000000" w:rsidP="00000000" w:rsidRDefault="00000000" w:rsidRPr="00000000" w14:paraId="0000002D">
      <w:pPr>
        <w:spacing w:after="80" w:before="80" w:lineRule="auto"/>
        <w:rPr/>
      </w:pPr>
      <w:r w:rsidDel="00000000" w:rsidR="00000000" w:rsidRPr="00000000">
        <w:rPr>
          <w:rFonts w:ascii="Arial" w:cs="Arial" w:eastAsia="Arial" w:hAnsi="Arial"/>
          <w:sz w:val="22"/>
          <w:szCs w:val="22"/>
          <w:rtl w:val="0"/>
        </w:rPr>
        <w:t xml:space="preserve">Le locataire s'engage à libérer la cave au plus tard à minuit le dernier jour du contrat.</w:t>
      </w:r>
      <w:r w:rsidDel="00000000" w:rsidR="00000000" w:rsidRPr="00000000">
        <w:rPr>
          <w:rtl w:val="0"/>
        </w:rPr>
      </w:r>
    </w:p>
    <w:p w:rsidR="00000000" w:rsidDel="00000000" w:rsidP="00000000" w:rsidRDefault="00000000" w:rsidRPr="00000000" w14:paraId="0000002E">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4 – LOYER ET CONDITIONS DE PAIEMENT</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sz w:val="22"/>
                <w:szCs w:val="22"/>
                <w:rtl w:val="0"/>
              </w:rPr>
              <w:t xml:space="preserve">Loyer mensuel (TTC) : 75.00 €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30">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31">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sz w:val="22"/>
                <w:szCs w:val="22"/>
                <w:rtl w:val="0"/>
              </w:rPr>
              <w:t xml:space="preserve">Loyer total pour la période (TTC)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33">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34">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35">
      <w:pPr>
        <w:spacing w:after="80" w:before="80" w:lineRule="auto"/>
        <w:rPr/>
      </w:pPr>
      <w:r w:rsidDel="00000000" w:rsidR="00000000" w:rsidRPr="00000000">
        <w:rPr>
          <w:rFonts w:ascii="Arial" w:cs="Arial" w:eastAsia="Arial" w:hAnsi="Arial"/>
          <w:sz w:val="22"/>
          <w:szCs w:val="22"/>
          <w:rtl w:val="0"/>
        </w:rPr>
        <w:t xml:space="preserve">Modalité de paiement :   □ Virement bancaire   □ Chèque   □ Espèces   □ Prélèvement automatique</w:t>
      </w:r>
      <w:r w:rsidDel="00000000" w:rsidR="00000000" w:rsidRPr="00000000">
        <w:rPr>
          <w:rtl w:val="0"/>
        </w:rPr>
      </w:r>
    </w:p>
    <w:p w:rsidR="00000000" w:rsidDel="00000000" w:rsidP="00000000" w:rsidRDefault="00000000" w:rsidRPr="00000000" w14:paraId="00000036">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sz w:val="22"/>
                <w:szCs w:val="22"/>
                <w:rtl w:val="0"/>
              </w:rPr>
              <w:t xml:space="preserve">IBAN du bailleur (si virement)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38">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39">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3A">
      <w:pPr>
        <w:spacing w:after="80" w:before="80" w:lineRule="auto"/>
        <w:rPr/>
      </w:pPr>
      <w:r w:rsidDel="00000000" w:rsidR="00000000" w:rsidRPr="00000000">
        <w:rPr>
          <w:rFonts w:ascii="Arial" w:cs="Arial" w:eastAsia="Arial" w:hAnsi="Arial"/>
          <w:sz w:val="22"/>
          <w:szCs w:val="22"/>
          <w:rtl w:val="0"/>
        </w:rPr>
        <w:t xml:space="preserve">Le loyer est payable le 1er de chaque mois. Tout retard de paiement supérieur à 8 jours entraînera l'application d'une pénalité de retard de 10 % du loyer mensuel.</w:t>
      </w:r>
      <w:r w:rsidDel="00000000" w:rsidR="00000000" w:rsidRPr="00000000">
        <w:rPr>
          <w:rtl w:val="0"/>
        </w:rPr>
      </w:r>
    </w:p>
    <w:p w:rsidR="00000000" w:rsidDel="00000000" w:rsidP="00000000" w:rsidRDefault="00000000" w:rsidRPr="00000000" w14:paraId="0000003B">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5 – DÉPÔT DE GARANTIE</w:t>
      </w:r>
      <w:r w:rsidDel="00000000" w:rsidR="00000000" w:rsidRPr="00000000">
        <w:rPr>
          <w:rtl w:val="0"/>
        </w:rPr>
      </w:r>
    </w:p>
    <w:p w:rsidR="00000000" w:rsidDel="00000000" w:rsidP="00000000" w:rsidRDefault="00000000" w:rsidRPr="00000000" w14:paraId="0000003C">
      <w:pPr>
        <w:spacing w:after="80" w:before="80" w:lineRule="auto"/>
        <w:rPr/>
      </w:pPr>
      <w:r w:rsidDel="00000000" w:rsidR="00000000" w:rsidRPr="00000000">
        <w:rPr>
          <w:rFonts w:ascii="Arial" w:cs="Arial" w:eastAsia="Arial" w:hAnsi="Arial"/>
          <w:sz w:val="22"/>
          <w:szCs w:val="22"/>
          <w:rtl w:val="0"/>
        </w:rPr>
        <w:t xml:space="preserve">Un dépôt de garantie d'un montant de </w:t>
      </w:r>
      <w:r w:rsidDel="00000000" w:rsidR="00000000" w:rsidRPr="00000000">
        <w:rPr>
          <w:rFonts w:ascii="Arial" w:cs="Arial" w:eastAsia="Arial" w:hAnsi="Arial"/>
          <w:b w:val="1"/>
          <w:bCs w:val="1"/>
          <w:sz w:val="22"/>
          <w:szCs w:val="22"/>
          <w:rtl w:val="0"/>
        </w:rPr>
        <w:t xml:space="preserve">________________ €</w:t>
      </w:r>
      <w:r w:rsidDel="00000000" w:rsidR="00000000" w:rsidRPr="00000000">
        <w:rPr>
          <w:rFonts w:ascii="Arial" w:cs="Arial" w:eastAsia="Arial" w:hAnsi="Arial"/>
          <w:sz w:val="22"/>
          <w:szCs w:val="22"/>
          <w:rtl w:val="0"/>
        </w:rPr>
        <w:t xml:space="preserve"> est exigible à la signature du présent contrat. Il sera restitué au locataire dans un délai de 15 jours suivant la restitution des clés, déduction faite de toute somme due au titre de dommages ou loyers impayés.</w:t>
      </w:r>
      <w:r w:rsidDel="00000000" w:rsidR="00000000" w:rsidRPr="00000000">
        <w:rPr>
          <w:rtl w:val="0"/>
        </w:rPr>
      </w:r>
    </w:p>
    <w:p w:rsidR="00000000" w:rsidDel="00000000" w:rsidP="00000000" w:rsidRDefault="00000000" w:rsidRPr="00000000" w14:paraId="0000003D">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6 – USAGE ET OBLIGATIONS DU LOCATAIRE</w:t>
      </w:r>
      <w:r w:rsidDel="00000000" w:rsidR="00000000" w:rsidRPr="00000000">
        <w:rPr>
          <w:rtl w:val="0"/>
        </w:rPr>
      </w:r>
    </w:p>
    <w:p w:rsidR="00000000" w:rsidDel="00000000" w:rsidP="00000000" w:rsidRDefault="00000000" w:rsidRPr="00000000" w14:paraId="0000003E">
      <w:pPr>
        <w:spacing w:after="80" w:before="80" w:lineRule="auto"/>
        <w:rPr/>
      </w:pPr>
      <w:r w:rsidDel="00000000" w:rsidR="00000000" w:rsidRPr="00000000">
        <w:rPr>
          <w:rFonts w:ascii="Arial" w:cs="Arial" w:eastAsia="Arial" w:hAnsi="Arial"/>
          <w:sz w:val="22"/>
          <w:szCs w:val="22"/>
          <w:rtl w:val="0"/>
        </w:rPr>
        <w:t xml:space="preserve">La cave est mise à disposition exclusivement pour un usage de stockage privatif non commercial. Il est expressément interdit :</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stocker des matières inflammables, dangereuses, illicites ou malodorantes.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 exercer toute activité professionnelle, commerciale ou artisanale.</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 héberger des personnes ou animaux.</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sous-louer tout ou partie de la cave sans accord écrit du bailleur.</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D'apporter des modifications structurelles sans autorisation préalable.</w:t>
      </w:r>
    </w:p>
    <w:p w:rsidR="00000000" w:rsidDel="00000000" w:rsidP="00000000" w:rsidRDefault="00000000" w:rsidRPr="00000000" w14:paraId="00000044">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7 – ÉTAT DES LIEUX</w:t>
      </w:r>
      <w:r w:rsidDel="00000000" w:rsidR="00000000" w:rsidRPr="00000000">
        <w:rPr>
          <w:rtl w:val="0"/>
        </w:rPr>
      </w:r>
    </w:p>
    <w:p w:rsidR="00000000" w:rsidDel="00000000" w:rsidP="00000000" w:rsidRDefault="00000000" w:rsidRPr="00000000" w14:paraId="00000045">
      <w:pPr>
        <w:spacing w:after="80" w:before="80" w:lineRule="auto"/>
        <w:rPr/>
      </w:pPr>
      <w:r w:rsidDel="00000000" w:rsidR="00000000" w:rsidRPr="00000000">
        <w:rPr>
          <w:rFonts w:ascii="Arial" w:cs="Arial" w:eastAsia="Arial" w:hAnsi="Arial"/>
          <w:sz w:val="22"/>
          <w:szCs w:val="22"/>
          <w:rtl w:val="0"/>
        </w:rPr>
        <w:t xml:space="preserve">Un état des lieux d'entrée et de sortie sera réalisé contradictoirement entre les parties, ou par un tiers mandaté, et annexé au présent contrat. En l'absence d'état des lieux contradictoire, la cave est réputée avoir été remise en parfait état.</w:t>
      </w:r>
      <w:r w:rsidDel="00000000" w:rsidR="00000000" w:rsidRPr="00000000">
        <w:rPr>
          <w:rtl w:val="0"/>
        </w:rPr>
      </w:r>
    </w:p>
    <w:p w:rsidR="00000000" w:rsidDel="00000000" w:rsidP="00000000" w:rsidRDefault="00000000" w:rsidRPr="00000000" w14:paraId="00000046">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8 – ASSURANCE</w:t>
      </w:r>
      <w:r w:rsidDel="00000000" w:rsidR="00000000" w:rsidRPr="00000000">
        <w:rPr>
          <w:rtl w:val="0"/>
        </w:rPr>
      </w:r>
    </w:p>
    <w:p w:rsidR="00000000" w:rsidDel="00000000" w:rsidP="00000000" w:rsidRDefault="00000000" w:rsidRPr="00000000" w14:paraId="00000047">
      <w:pPr>
        <w:spacing w:after="80" w:before="80" w:lineRule="auto"/>
        <w:rPr/>
      </w:pPr>
      <w:r w:rsidDel="00000000" w:rsidR="00000000" w:rsidRPr="00000000">
        <w:rPr>
          <w:rFonts w:ascii="Arial" w:cs="Arial" w:eastAsia="Arial" w:hAnsi="Arial"/>
          <w:sz w:val="22"/>
          <w:szCs w:val="22"/>
          <w:rtl w:val="0"/>
        </w:rPr>
        <w:t xml:space="preserve">Le locataire s'engage à souscrire une assurance couvrant les risques locatifs (incendie, dégât des eaux, vol) et à en fournir une attestation au bailleur avant la remise des clés, puis annuellement.</w:t>
      </w:r>
      <w:r w:rsidDel="00000000" w:rsidR="00000000" w:rsidRPr="00000000">
        <w:rPr>
          <w:rtl w:val="0"/>
        </w:rPr>
      </w:r>
    </w:p>
    <w:p w:rsidR="00000000" w:rsidDel="00000000" w:rsidP="00000000" w:rsidRDefault="00000000" w:rsidRPr="00000000" w14:paraId="00000048">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9 – RÉSILIATION</w:t>
      </w:r>
      <w:r w:rsidDel="00000000" w:rsidR="00000000" w:rsidRPr="00000000">
        <w:rPr>
          <w:rtl w:val="0"/>
        </w:rPr>
      </w:r>
    </w:p>
    <w:p w:rsidR="00000000" w:rsidDel="00000000" w:rsidP="00000000" w:rsidRDefault="00000000" w:rsidRPr="00000000" w14:paraId="00000049">
      <w:pPr>
        <w:spacing w:after="80" w:before="80" w:lineRule="auto"/>
        <w:rPr/>
      </w:pPr>
      <w:r w:rsidDel="00000000" w:rsidR="00000000" w:rsidRPr="00000000">
        <w:rPr>
          <w:rFonts w:ascii="Arial" w:cs="Arial" w:eastAsia="Arial" w:hAnsi="Arial"/>
          <w:sz w:val="22"/>
          <w:szCs w:val="22"/>
          <w:rtl w:val="0"/>
        </w:rPr>
        <w:t xml:space="preserve">Le non-paiement du loyer à son échéance, le non-respect de l'une quelconque des clauses du présent contrat ou l'absence d'assurance en cours de validité pourront entraîner la résiliation de plein droit du contrat, après mise en demeure restée infructueuse pendant 8 jours.</w:t>
      </w:r>
      <w:r w:rsidDel="00000000" w:rsidR="00000000" w:rsidRPr="00000000">
        <w:rPr>
          <w:rtl w:val="0"/>
        </w:rPr>
      </w:r>
    </w:p>
    <w:p w:rsidR="00000000" w:rsidDel="00000000" w:rsidP="00000000" w:rsidRDefault="00000000" w:rsidRPr="00000000" w14:paraId="0000004A">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10 – MÉDIATION ET PLATEFORME GETYOURCAVE</w:t>
      </w:r>
      <w:r w:rsidDel="00000000" w:rsidR="00000000" w:rsidRPr="00000000">
        <w:rPr>
          <w:rtl w:val="0"/>
        </w:rPr>
      </w:r>
    </w:p>
    <w:p w:rsidR="00000000" w:rsidDel="00000000" w:rsidP="00000000" w:rsidRDefault="00000000" w:rsidRPr="00000000" w14:paraId="0000004B">
      <w:pPr>
        <w:spacing w:after="80" w:before="80" w:lineRule="auto"/>
        <w:rPr/>
      </w:pPr>
      <w:r w:rsidDel="00000000" w:rsidR="00000000" w:rsidRPr="00000000">
        <w:rPr>
          <w:rFonts w:ascii="Arial" w:cs="Arial" w:eastAsia="Arial" w:hAnsi="Arial"/>
          <w:sz w:val="22"/>
          <w:szCs w:val="22"/>
          <w:rtl w:val="0"/>
        </w:rPr>
        <w:t xml:space="preserve">Le présent contrat a été facilité par la plateforme GetYourCave. En cas de litige, les parties s'engagent à solliciter en priorité la médiation proposée par GetYourCave avant toute action judiciaire. En cas d'échec de la médiation, les parties conviennent de soumettre leur litige aux tribunaux compétents du ressort du lieu de situation de la cave.</w:t>
      </w:r>
      <w:r w:rsidDel="00000000" w:rsidR="00000000" w:rsidRPr="00000000">
        <w:rPr>
          <w:rtl w:val="0"/>
        </w:rPr>
      </w:r>
    </w:p>
    <w:p w:rsidR="00000000" w:rsidDel="00000000" w:rsidP="00000000" w:rsidRDefault="00000000" w:rsidRPr="00000000" w14:paraId="0000004C">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11 – DROIT APPLICABLE</w:t>
      </w:r>
      <w:r w:rsidDel="00000000" w:rsidR="00000000" w:rsidRPr="00000000">
        <w:rPr>
          <w:rtl w:val="0"/>
        </w:rPr>
      </w:r>
    </w:p>
    <w:p w:rsidR="00000000" w:rsidDel="00000000" w:rsidP="00000000" w:rsidRDefault="00000000" w:rsidRPr="00000000" w14:paraId="0000004D">
      <w:pPr>
        <w:spacing w:after="80" w:before="80" w:lineRule="auto"/>
        <w:rPr/>
      </w:pPr>
      <w:r w:rsidDel="00000000" w:rsidR="00000000" w:rsidRPr="00000000">
        <w:rPr>
          <w:rFonts w:ascii="Arial" w:cs="Arial" w:eastAsia="Arial" w:hAnsi="Arial"/>
          <w:sz w:val="22"/>
          <w:szCs w:val="22"/>
          <w:rtl w:val="0"/>
        </w:rPr>
        <w:t xml:space="preserve">Le présent contrat est soumis au droit français. Les parties reconnaissent avoir pris connaissance des conditions générales d'utilisation de la plateforme GetYourCave.</w:t>
      </w:r>
      <w:r w:rsidDel="00000000" w:rsidR="00000000" w:rsidRPr="00000000">
        <w:rPr>
          <w:rtl w:val="0"/>
        </w:rPr>
      </w:r>
    </w:p>
    <w:p w:rsidR="00000000" w:rsidDel="00000000" w:rsidP="00000000" w:rsidRDefault="00000000" w:rsidRPr="00000000" w14:paraId="0000004E">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4F">
      <w:pPr>
        <w:spacing w:after="80" w:before="80" w:lineRule="auto"/>
        <w:rPr/>
      </w:pPr>
      <w:r w:rsidDel="00000000" w:rsidR="00000000" w:rsidRPr="00000000">
        <w:rPr>
          <w:rFonts w:ascii="Arial" w:cs="Arial" w:eastAsia="Arial" w:hAnsi="Arial"/>
          <w:sz w:val="22"/>
          <w:szCs w:val="22"/>
          <w:rtl w:val="0"/>
        </w:rPr>
        <w:t xml:space="preserve">Fait en deux exemplaires originaux,</w:t>
      </w:r>
      <w:r w:rsidDel="00000000" w:rsidR="00000000" w:rsidRPr="00000000">
        <w:rPr>
          <w:rtl w:val="0"/>
        </w:rPr>
      </w:r>
    </w:p>
    <w:p w:rsidR="00000000" w:rsidDel="00000000" w:rsidP="00000000" w:rsidRDefault="00000000" w:rsidRPr="00000000" w14:paraId="00000050">
      <w:pPr>
        <w:spacing w:after="80" w:before="80" w:lineRule="auto"/>
        <w:rPr/>
      </w:pPr>
      <w:r w:rsidDel="00000000" w:rsidR="00000000" w:rsidRPr="00000000">
        <w:rPr>
          <w:rFonts w:ascii="Arial" w:cs="Arial" w:eastAsia="Arial" w:hAnsi="Arial"/>
          <w:b w:val="1"/>
          <w:bCs w:val="1"/>
          <w:sz w:val="22"/>
          <w:szCs w:val="22"/>
          <w:rtl w:val="0"/>
        </w:rPr>
        <w:t xml:space="preserve">À : </w:t>
      </w:r>
      <w:r w:rsidDel="00000000" w:rsidR="00000000" w:rsidRPr="00000000">
        <w:rPr>
          <w:rFonts w:ascii="Arial" w:cs="Arial" w:eastAsia="Arial" w:hAnsi="Arial"/>
          <w:sz w:val="22"/>
          <w:szCs w:val="22"/>
          <w:rtl w:val="0"/>
        </w:rPr>
        <w:t xml:space="preserve">_____________________________     </w:t>
      </w:r>
      <w:r w:rsidDel="00000000" w:rsidR="00000000" w:rsidRPr="00000000">
        <w:rPr>
          <w:rFonts w:ascii="Arial" w:cs="Arial" w:eastAsia="Arial" w:hAnsi="Arial"/>
          <w:b w:val="1"/>
          <w:bCs w:val="1"/>
          <w:sz w:val="22"/>
          <w:szCs w:val="22"/>
          <w:rtl w:val="0"/>
        </w:rPr>
        <w:t xml:space="preserve">Le : </w:t>
      </w:r>
      <w:r w:rsidDel="00000000" w:rsidR="00000000" w:rsidRPr="00000000">
        <w:rPr>
          <w:rFonts w:ascii="Arial" w:cs="Arial" w:eastAsia="Arial" w:hAnsi="Arial"/>
          <w:sz w:val="22"/>
          <w:szCs w:val="22"/>
          <w:rtl w:val="0"/>
        </w:rPr>
        <w:t xml:space="preserve">____ / ____ / ______</w:t>
      </w:r>
      <w:r w:rsidDel="00000000" w:rsidR="00000000" w:rsidRPr="00000000">
        <w:rPr>
          <w:rtl w:val="0"/>
        </w:rPr>
      </w:r>
    </w:p>
    <w:p w:rsidR="00000000" w:rsidDel="00000000" w:rsidP="00000000" w:rsidRDefault="00000000" w:rsidRPr="00000000" w14:paraId="00000051">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13"/>
        <w:gridCol w:w="4313"/>
        <w:gridCol w:w="400"/>
        <w:tblGridChange w:id="0">
          <w:tblGrid>
            <w:gridCol w:w="4313"/>
            <w:gridCol w:w="4313"/>
            <w:gridCol w:w="4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200.0" w:type="dxa"/>
              <w:right w:w="20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sz w:val="22"/>
                <w:szCs w:val="22"/>
                <w:rtl w:val="0"/>
              </w:rPr>
              <w:t xml:space="preserve">LE BAILLEUR</w:t>
            </w:r>
            <w:r w:rsidDel="00000000" w:rsidR="00000000" w:rsidRPr="00000000">
              <w:rPr>
                <w:rtl w:val="0"/>
              </w:rPr>
            </w:r>
          </w:p>
          <w:p w:rsidR="00000000" w:rsidDel="00000000" w:rsidP="00000000" w:rsidRDefault="00000000" w:rsidRPr="00000000" w14:paraId="00000053">
            <w:pPr>
              <w:spacing w:after="40" w:before="40" w:lineRule="auto"/>
              <w:rPr/>
            </w:pPr>
            <w:r w:rsidDel="00000000" w:rsidR="00000000" w:rsidRPr="00000000">
              <w:rPr>
                <w:rFonts w:ascii="Arial" w:cs="Arial" w:eastAsia="Arial" w:hAnsi="Arial"/>
                <w:sz w:val="20"/>
                <w:szCs w:val="20"/>
                <w:rtl w:val="0"/>
              </w:rPr>
              <w:t xml:space="preserve">Nom &amp; Prénom : _________________</w:t>
            </w:r>
            <w:r w:rsidDel="00000000" w:rsidR="00000000" w:rsidRPr="00000000">
              <w:rPr>
                <w:rtl w:val="0"/>
              </w:rPr>
            </w:r>
          </w:p>
          <w:p w:rsidR="00000000" w:rsidDel="00000000" w:rsidP="00000000" w:rsidRDefault="00000000" w:rsidRPr="00000000" w14:paraId="00000054">
            <w:pPr>
              <w:spacing w:after="40" w:before="40" w:lineRule="auto"/>
              <w:rPr/>
            </w:pPr>
            <w:r w:rsidDel="00000000" w:rsidR="00000000" w:rsidRPr="00000000">
              <w:rPr>
                <w:rFonts w:ascii="Arial" w:cs="Arial" w:eastAsia="Arial" w:hAnsi="Arial"/>
                <w:sz w:val="20"/>
                <w:szCs w:val="20"/>
                <w:rtl w:val="0"/>
              </w:rPr>
              <w:t xml:space="preserve">Date : _________________</w:t>
            </w:r>
            <w:r w:rsidDel="00000000" w:rsidR="00000000" w:rsidRPr="00000000">
              <w:rPr>
                <w:rtl w:val="0"/>
              </w:rPr>
            </w:r>
          </w:p>
          <w:p w:rsidR="00000000" w:rsidDel="00000000" w:rsidP="00000000" w:rsidRDefault="00000000" w:rsidRPr="00000000" w14:paraId="00000055">
            <w:pPr>
              <w:spacing w:after="40" w:before="40" w:lineRule="auto"/>
              <w:rPr/>
            </w:pPr>
            <w:r w:rsidDel="00000000" w:rsidR="00000000" w:rsidRPr="00000000">
              <w:rPr>
                <w:rFonts w:ascii="Arial" w:cs="Arial" w:eastAsia="Arial" w:hAnsi="Arial"/>
                <w:sz w:val="20"/>
                <w:szCs w:val="20"/>
                <w:rtl w:val="0"/>
              </w:rPr>
              <w:t xml:space="preserve">Signature :</w:t>
            </w:r>
            <w:r w:rsidDel="00000000" w:rsidR="00000000" w:rsidRPr="00000000">
              <w:rPr>
                <w:rtl w:val="0"/>
              </w:rPr>
            </w:r>
          </w:p>
          <w:p w:rsidR="00000000" w:rsidDel="00000000" w:rsidP="00000000" w:rsidRDefault="00000000" w:rsidRPr="00000000" w14:paraId="00000056">
            <w:pPr>
              <w:pBdr>
                <w:top w:color="aaaaaa" w:space="4" w:sz="4" w:val="single"/>
              </w:pBdr>
              <w:spacing w:after="40" w:before="200" w:lineRule="auto"/>
              <w:rPr/>
            </w:pPr>
            <w:r w:rsidDel="00000000" w:rsidR="00000000" w:rsidRPr="00000000">
              <w:rPr>
                <w:rFonts w:ascii="Arial" w:cs="Arial" w:eastAsia="Arial" w:hAnsi="Arial"/>
                <w:sz w:val="40"/>
                <w:szCs w:val="4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200.0" w:type="dxa"/>
              <w:bottom w:w="200.0" w:type="dxa"/>
              <w:right w:w="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sz w:val="22"/>
                <w:szCs w:val="22"/>
                <w:rtl w:val="0"/>
              </w:rPr>
              <w:t xml:space="preserve">LE LOCATAIRE</w:t>
            </w:r>
            <w:r w:rsidDel="00000000" w:rsidR="00000000" w:rsidRPr="00000000">
              <w:rPr>
                <w:rtl w:val="0"/>
              </w:rPr>
            </w:r>
          </w:p>
          <w:p w:rsidR="00000000" w:rsidDel="00000000" w:rsidP="00000000" w:rsidRDefault="00000000" w:rsidRPr="00000000" w14:paraId="00000058">
            <w:pPr>
              <w:spacing w:after="40" w:before="40" w:lineRule="auto"/>
              <w:rPr/>
            </w:pPr>
            <w:r w:rsidDel="00000000" w:rsidR="00000000" w:rsidRPr="00000000">
              <w:rPr>
                <w:rFonts w:ascii="Arial" w:cs="Arial" w:eastAsia="Arial" w:hAnsi="Arial"/>
                <w:sz w:val="20"/>
                <w:szCs w:val="20"/>
                <w:rtl w:val="0"/>
              </w:rPr>
              <w:t xml:space="preserve">Nom &amp; Prénom : _________________</w:t>
            </w:r>
            <w:r w:rsidDel="00000000" w:rsidR="00000000" w:rsidRPr="00000000">
              <w:rPr>
                <w:rtl w:val="0"/>
              </w:rPr>
            </w:r>
          </w:p>
          <w:p w:rsidR="00000000" w:rsidDel="00000000" w:rsidP="00000000" w:rsidRDefault="00000000" w:rsidRPr="00000000" w14:paraId="00000059">
            <w:pPr>
              <w:spacing w:after="40" w:before="40" w:lineRule="auto"/>
              <w:rPr/>
            </w:pPr>
            <w:r w:rsidDel="00000000" w:rsidR="00000000" w:rsidRPr="00000000">
              <w:rPr>
                <w:rFonts w:ascii="Arial" w:cs="Arial" w:eastAsia="Arial" w:hAnsi="Arial"/>
                <w:sz w:val="20"/>
                <w:szCs w:val="20"/>
                <w:rtl w:val="0"/>
              </w:rPr>
              <w:t xml:space="preserve">Date : _________________</w:t>
            </w:r>
            <w:r w:rsidDel="00000000" w:rsidR="00000000" w:rsidRPr="00000000">
              <w:rPr>
                <w:rtl w:val="0"/>
              </w:rPr>
            </w:r>
          </w:p>
          <w:p w:rsidR="00000000" w:rsidDel="00000000" w:rsidP="00000000" w:rsidRDefault="00000000" w:rsidRPr="00000000" w14:paraId="0000005A">
            <w:pPr>
              <w:spacing w:after="40" w:before="40" w:lineRule="auto"/>
              <w:rPr/>
            </w:pPr>
            <w:r w:rsidDel="00000000" w:rsidR="00000000" w:rsidRPr="00000000">
              <w:rPr>
                <w:rFonts w:ascii="Arial" w:cs="Arial" w:eastAsia="Arial" w:hAnsi="Arial"/>
                <w:sz w:val="20"/>
                <w:szCs w:val="20"/>
                <w:rtl w:val="0"/>
              </w:rPr>
              <w:t xml:space="preserve">Signature :</w:t>
            </w:r>
            <w:r w:rsidDel="00000000" w:rsidR="00000000" w:rsidRPr="00000000">
              <w:rPr>
                <w:rtl w:val="0"/>
              </w:rPr>
            </w:r>
          </w:p>
          <w:p w:rsidR="00000000" w:rsidDel="00000000" w:rsidP="00000000" w:rsidRDefault="00000000" w:rsidRPr="00000000" w14:paraId="0000005B">
            <w:pPr>
              <w:pBdr>
                <w:top w:color="aaaaaa" w:space="4" w:sz="4" w:val="single"/>
              </w:pBdr>
              <w:spacing w:after="40" w:before="200" w:lineRule="auto"/>
              <w:rPr/>
            </w:pPr>
            <w:r w:rsidDel="00000000" w:rsidR="00000000" w:rsidRPr="00000000">
              <w:rPr>
                <w:rFonts w:ascii="Arial" w:cs="Arial" w:eastAsia="Arial" w:hAnsi="Arial"/>
                <w:sz w:val="40"/>
                <w:szCs w:val="4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rPr/>
            </w:pPr>
            <w:r w:rsidDel="00000000" w:rsidR="00000000" w:rsidRPr="00000000">
              <w:rPr>
                <w:rtl w:val="0"/>
              </w:rPr>
              <w:t xml:space="preserve"> </w:t>
            </w:r>
          </w:p>
        </w:tc>
      </w:tr>
    </w:tbl>
    <w:p w:rsidR="00000000" w:rsidDel="00000000" w:rsidP="00000000" w:rsidRDefault="00000000" w:rsidRPr="00000000" w14:paraId="0000005D">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5E">
      <w:pPr>
        <w:pBdr>
          <w:top w:color="1a3a5c" w:space="4" w:sz="4" w:val="single"/>
        </w:pBdr>
        <w:spacing w:after="60" w:before="120" w:lineRule="auto"/>
        <w:jc w:val="center"/>
        <w:rPr/>
      </w:pPr>
      <w:r w:rsidDel="00000000" w:rsidR="00000000" w:rsidRPr="00000000">
        <w:rPr>
          <w:rFonts w:ascii="Arial" w:cs="Arial" w:eastAsia="Arial" w:hAnsi="Arial"/>
          <w:i w:val="1"/>
          <w:iCs w:val="1"/>
          <w:color w:val="777777"/>
          <w:sz w:val="18"/>
          <w:szCs w:val="18"/>
          <w:rtl w:val="0"/>
        </w:rPr>
        <w:t xml:space="preserve">GetYourCave — www.getyourcave.fr — contact@getyourcave.fr</w:t>
      </w: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