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MISE EN RELATION</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160" w:before="80" w:lineRule="auto"/>
        <w:jc w:val="center"/>
        <w:rPr/>
      </w:pPr>
      <w:r w:rsidDel="00000000" w:rsidR="00000000" w:rsidRPr="00000000">
        <w:rPr>
          <w:rFonts w:ascii="Arial" w:cs="Arial" w:eastAsia="Arial" w:hAnsi="Arial"/>
          <w:i w:val="1"/>
          <w:iCs w:val="1"/>
          <w:color w:val="555555"/>
          <w:sz w:val="22"/>
          <w:szCs w:val="22"/>
          <w:rtl w:val="0"/>
        </w:rPr>
        <w:t xml:space="preserve">Intermédiation entre un bailleur et un locataire de cave</w:t>
      </w:r>
      <w:r w:rsidDel="00000000" w:rsidR="00000000" w:rsidRPr="00000000">
        <w:rPr>
          <w:rtl w:val="0"/>
        </w:rPr>
      </w:r>
    </w:p>
    <w:p w:rsidR="00000000" w:rsidDel="00000000" w:rsidP="00000000" w:rsidRDefault="00000000" w:rsidRPr="00000000" w14:paraId="00000004">
      <w:pPr>
        <w:spacing w:after="200" w:before="60" w:lineRule="auto"/>
        <w:jc w:val="center"/>
        <w:rPr/>
      </w:pPr>
      <w:r w:rsidDel="00000000" w:rsidR="00000000" w:rsidRPr="00000000">
        <w:rPr>
          <w:rFonts w:ascii="Arial" w:cs="Arial" w:eastAsia="Arial" w:hAnsi="Arial"/>
          <w:i w:val="1"/>
          <w:iCs w:val="1"/>
          <w:color w:val="777777"/>
          <w:sz w:val="20"/>
          <w:szCs w:val="20"/>
          <w:rtl w:val="0"/>
        </w:rPr>
        <w:t xml:space="preserve">Réf. : ____________     Date : ____________</w:t>
      </w:r>
      <w:r w:rsidDel="00000000" w:rsidR="00000000" w:rsidRPr="00000000">
        <w:rPr>
          <w:rtl w:val="0"/>
        </w:rPr>
      </w:r>
    </w:p>
    <w:p w:rsidR="00000000" w:rsidDel="00000000" w:rsidP="00000000" w:rsidRDefault="00000000" w:rsidRPr="00000000" w14:paraId="00000005">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PARTIES AU CONTRAT</w:t>
      </w:r>
      <w:r w:rsidDel="00000000" w:rsidR="00000000" w:rsidRPr="00000000">
        <w:rPr>
          <w:rtl w:val="0"/>
        </w:rPr>
      </w:r>
    </w:p>
    <w:p w:rsidR="00000000" w:rsidDel="00000000" w:rsidP="00000000" w:rsidRDefault="00000000" w:rsidRPr="00000000" w14:paraId="00000006">
      <w:pPr>
        <w:pBdr>
          <w:left w:color="1a3a5c" w:space="8" w:sz="12" w:val="single"/>
        </w:pBdr>
        <w:shd w:fill="eef4fa" w:val="clear"/>
        <w:spacing w:after="100" w:before="100" w:lineRule="auto"/>
        <w:rPr/>
      </w:pPr>
      <w:r w:rsidDel="00000000" w:rsidR="00000000" w:rsidRPr="00000000">
        <w:rPr>
          <w:rFonts w:ascii="Arial" w:cs="Arial" w:eastAsia="Arial" w:hAnsi="Arial"/>
          <w:b w:val="1"/>
          <w:bCs w:val="1"/>
          <w:sz w:val="22"/>
          <w:szCs w:val="22"/>
          <w:rtl w:val="0"/>
        </w:rPr>
        <w:t xml:space="preserve">  GetYourCave</w:t>
      </w:r>
      <w:r w:rsidDel="00000000" w:rsidR="00000000" w:rsidRPr="00000000">
        <w:rPr>
          <w:rFonts w:ascii="Arial" w:cs="Arial" w:eastAsia="Arial" w:hAnsi="Arial"/>
          <w:sz w:val="22"/>
          <w:szCs w:val="22"/>
          <w:rtl w:val="0"/>
        </w:rPr>
        <w:t xml:space="preserve"> — société immatriculée au RCS de ____________, SIRET : ________________________, dont le siège social est situé à : _____________________________________, représentée par ___________________,</w:t>
      </w:r>
      <w:r w:rsidDel="00000000" w:rsidR="00000000" w:rsidRPr="00000000">
        <w:rPr>
          <w:rFonts w:ascii="Arial" w:cs="Arial" w:eastAsia="Arial" w:hAnsi="Arial"/>
          <w:i w:val="1"/>
          <w:iCs w:val="1"/>
          <w:sz w:val="22"/>
          <w:szCs w:val="22"/>
          <w:rtl w:val="0"/>
        </w:rPr>
        <w:t xml:space="preserve"> agissant en qualité de Plateforme d'intermédiation.</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b w:val="1"/>
          <w:bCs w:val="1"/>
          <w:sz w:val="22"/>
          <w:szCs w:val="22"/>
          <w:rtl w:val="0"/>
        </w:rPr>
        <w:t xml:space="preserve">Le Bailleur : </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Téléphone / 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 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OBJET DU CONTRAT</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2"/>
          <w:szCs w:val="22"/>
          <w:rtl w:val="0"/>
        </w:rPr>
        <w:t xml:space="preserve">Le présent contrat a pour objet de formaliser le rôle de GetYourCave en tant qu'intermédiaire entre le Bailleur et le Locataire, dans le cadre de la mise en relation de ces deux parties en vue de la conclusion d'un contrat de location de cave.</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sz w:val="22"/>
          <w:szCs w:val="22"/>
          <w:rtl w:val="0"/>
        </w:rPr>
        <w:t xml:space="preserve">GetYourCave intervient exclusivement en qualité d'intermédiaire technique et commercial. Elle n'est partie ni au contrat de location conclu entre le Bailleur et le Locataire, ni à aucune relation juridique entre eux, au-delà de la présente mise en relation.</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BIEN CONCERNÉ PAR LA MISE EN RELATION</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mise en relation porte sur le bien suivant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(m²) / Niveau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sz w:val="22"/>
          <w:szCs w:val="22"/>
          <w:rtl w:val="0"/>
        </w:rPr>
        <w:t xml:space="preserve">Type de location :   □ Saisonnière   □ Longue durée   □ À définir entre les parties</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9">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RÉMUNÉRATION DE GETYOURCAVE</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En contrepartie de sa prestation d'intermédiation, GetYourCave perçoit une commission selon le barème suivant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Commission Bailleur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 % du loyer mensuel HT, facturé _____ (mensuellement / annuellement / à la mise en relation).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Commission Locataire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 % du loyer mensuel HT ou forfait fixe de _______ €, exigible à la signature du contrat de location.</w:t>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Ces commissions sont exclues de TVA si GetYourCave relève du régime de franchise en base, ou soumises à TVA au taux en vigueur dans le cas contraire.</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sz w:val="22"/>
          <w:szCs w:val="22"/>
          <w:rtl w:val="0"/>
        </w:rPr>
        <w:t xml:space="preserve">Modalité de paiement :   □ Virement   □ Prélèvement automatique   □ Paiement en ligne via la plateforme</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0">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OBLIGATIONS DE GETYOURCAVE</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sz w:val="22"/>
          <w:szCs w:val="22"/>
          <w:rtl w:val="0"/>
        </w:rPr>
        <w:t xml:space="preserve">GetYourCave s'engage à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en ligne et promouvoir l'annonce du Bailleur sur sa plateforme.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Permettre aux Locataires potentiels de consulter les annonces et de contacter le Bailleur.</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Fournir des modèles de contrats de location à titre indicatif.</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Assurer la sécurisation des échanges et la confidentialité des données personnelles (RGPD).</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Proposer un service de médiation en cas de litige entre les parties.</w:t>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sz w:val="22"/>
          <w:szCs w:val="22"/>
          <w:rtl w:val="0"/>
        </w:rPr>
        <w:t xml:space="preserve">GetYourCave ne garantit pas la conclusion effective d'un contrat de location entre les parties mises en relation.</w:t>
      </w:r>
      <w:r w:rsidDel="00000000" w:rsidR="00000000" w:rsidRPr="00000000">
        <w:rPr>
          <w:rtl w:val="0"/>
        </w:rPr>
      </w:r>
    </w:p>
    <w:p w:rsidR="00000000" w:rsidDel="00000000" w:rsidP="00000000" w:rsidRDefault="00000000" w:rsidRPr="00000000" w14:paraId="0000003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OBLIGATIONS DU BAILLEUR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Fournir des informations exactes et complètes sur le bien mis en location.</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Informer GetYourCave de toute modification concernant le bien ou sa disponibilité.</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S'acquitter de la commission convenue à l'article 4.</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pas contourner la plateforme en concluant un contrat avec un Locataire identifié via GetYourCave sans en informer cette dernière.</w:t>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OBLIGATIONS DU LOCATAIRE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Fournir des informations exactes sur son identité et sa situation.</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S'acquitter de la commission ou du frais de mise en relation convenu à l'article 4.</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pas contourner la plateforme GetYourCave pour conclure directement un contrat avec un Bailleur identifié via la plateforme.</w:t>
      </w:r>
    </w:p>
    <w:p w:rsidR="00000000" w:rsidDel="00000000" w:rsidP="00000000" w:rsidRDefault="00000000" w:rsidRPr="00000000" w14:paraId="00000041">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RESPONSABILITÉ DE GETYOURCAVE</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Arial" w:cs="Arial" w:eastAsia="Arial" w:hAnsi="Arial"/>
          <w:sz w:val="22"/>
          <w:szCs w:val="22"/>
          <w:rtl w:val="0"/>
        </w:rPr>
        <w:t xml:space="preserve">GetYourCave intervient exclusivement en qualité d'intermédiaire et ne peut être tenue responsable des éléments suivants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L'exactitude des informations fournies par le Bailleur ou le Locataire.</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L'exécution ou l'inexécution du contrat de location entre les parties.</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dommage résultant de l'usage ou du contenu des biens loués.</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litige survenant postérieurement à la mise en relation.</w:t>
      </w:r>
    </w:p>
    <w:p w:rsidR="00000000" w:rsidDel="00000000" w:rsidP="00000000" w:rsidRDefault="00000000" w:rsidRPr="00000000" w14:paraId="00000047">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PROTECTION DES DONNÉES PERSONNELLES</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sz w:val="22"/>
          <w:szCs w:val="22"/>
          <w:rtl w:val="0"/>
        </w:rPr>
        <w:t xml:space="preserve">GetYourCave collecte et traite les données personnelles des parties conformément au Règlement (UE) 2016/679 (RGPD) et à la loi Informatique et Libertés. Les données sont utilisées exclusivement dans le cadre de la mise en relation et de la gestion de la relation contractuelle. Chaque partie dispose d'un droit d'accès, de rectification et de suppression de ses données, exerçable en contactant : privacy@getyourcave.fr.</w:t>
      </w:r>
      <w:r w:rsidDel="00000000" w:rsidR="00000000" w:rsidRPr="00000000">
        <w:rPr>
          <w:rtl w:val="0"/>
        </w:rPr>
      </w:r>
    </w:p>
    <w:p w:rsidR="00000000" w:rsidDel="00000000" w:rsidP="00000000" w:rsidRDefault="00000000" w:rsidRPr="00000000" w14:paraId="00000049">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DURÉE ET RÉSILIATION</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sz w:val="22"/>
          <w:szCs w:val="22"/>
          <w:rtl w:val="0"/>
        </w:rPr>
        <w:t xml:space="preserve">Le présent contrat prend effet à compter de sa signature et pour une durée de </w:t>
      </w:r>
      <w:r w:rsidDel="00000000" w:rsidR="00000000" w:rsidRPr="00000000">
        <w:rPr>
          <w:rFonts w:ascii="Arial" w:cs="Arial" w:eastAsia="Arial" w:hAnsi="Arial"/>
          <w:b w:val="1"/>
          <w:bCs w:val="1"/>
          <w:sz w:val="22"/>
          <w:szCs w:val="22"/>
          <w:rtl w:val="0"/>
        </w:rPr>
        <w:t xml:space="preserve">_____ mois</w:t>
      </w:r>
      <w:r w:rsidDel="00000000" w:rsidR="00000000" w:rsidRPr="00000000">
        <w:rPr>
          <w:rFonts w:ascii="Arial" w:cs="Arial" w:eastAsia="Arial" w:hAnsi="Arial"/>
          <w:sz w:val="22"/>
          <w:szCs w:val="22"/>
          <w:rtl w:val="0"/>
        </w:rPr>
        <w:t xml:space="preserve">. Il prend fin automatiquement à la conclusion du contrat de location entre les parties ou à l'expiration du délai susvisé sans qu'une mise en relation n'ait abouti.</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Chaque partie peut résilier le présent contrat avec un préavis de 15 jours par lettre recommandée avec accusé de réception, sans préjudice des commissions déjà dues à GetYourCave.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CONFIDENTIALITÉ</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Les parties s'engagent à traiter de manière confidentielle toutes les informations communiquées dans le cadre de la présente mise en relation, et à ne pas les divulguer à des tiers sans accord préalable écrit de l'autre partie.</w:t>
      </w:r>
      <w:r w:rsidDel="00000000" w:rsidR="00000000" w:rsidRPr="00000000">
        <w:rPr>
          <w:rtl w:val="0"/>
        </w:rPr>
      </w:r>
    </w:p>
    <w:p w:rsidR="00000000" w:rsidDel="00000000" w:rsidP="00000000" w:rsidRDefault="00000000" w:rsidRPr="00000000" w14:paraId="0000004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12 – LOI APPLICABLE ET JURIDICTION</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En cas de litige, les parties s'engagent à recourir à la médiation de GetYourCave avant toute action en justice. À défaut, tout différend sera soumis aux tribunaux compétents du siège social de GetYourCave.</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sz w:val="22"/>
          <w:szCs w:val="22"/>
          <w:rtl w:val="0"/>
        </w:rPr>
        <w:t xml:space="preserve">Fait en trois exemplaires originaux (un pour chaque partie),</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2"/>
        <w:gridCol w:w="2942"/>
        <w:gridCol w:w="2942"/>
        <w:gridCol w:w="200"/>
        <w:tblGridChange w:id="0">
          <w:tblGrid>
            <w:gridCol w:w="2942"/>
            <w:gridCol w:w="2942"/>
            <w:gridCol w:w="2942"/>
            <w:gridCol w:w="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z w:val="20"/>
                <w:szCs w:val="20"/>
                <w:rtl w:val="0"/>
              </w:rPr>
              <w:t xml:space="preserve">GETYOURCAVE</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18"/>
                <w:szCs w:val="18"/>
                <w:rtl w:val="0"/>
              </w:rPr>
              <w:t xml:space="preserve">Représentant(e) : ___________</w:t>
            </w:r>
            <w:r w:rsidDel="00000000" w:rsidR="00000000" w:rsidRPr="00000000">
              <w:rPr>
                <w:rtl w:val="0"/>
              </w:rPr>
            </w:r>
          </w:p>
          <w:p w:rsidR="00000000" w:rsidDel="00000000" w:rsidP="00000000" w:rsidRDefault="00000000" w:rsidRPr="00000000" w14:paraId="00000056">
            <w:pPr>
              <w:spacing w:after="40" w:before="40" w:lineRule="auto"/>
              <w:rPr/>
            </w:pPr>
            <w:r w:rsidDel="00000000" w:rsidR="00000000" w:rsidRPr="00000000">
              <w:rPr>
                <w:rFonts w:ascii="Arial" w:cs="Arial" w:eastAsia="Arial" w:hAnsi="Arial"/>
                <w:sz w:val="18"/>
                <w:szCs w:val="18"/>
                <w:rtl w:val="0"/>
              </w:rPr>
              <w:t xml:space="preserve">Date : _________________</w:t>
            </w:r>
            <w:r w:rsidDel="00000000" w:rsidR="00000000" w:rsidRPr="00000000">
              <w:rPr>
                <w:rtl w:val="0"/>
              </w:rPr>
            </w:r>
          </w:p>
          <w:p w:rsidR="00000000" w:rsidDel="00000000" w:rsidP="00000000" w:rsidRDefault="00000000" w:rsidRPr="00000000" w14:paraId="00000057">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20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20"/>
                <w:szCs w:val="20"/>
                <w:rtl w:val="0"/>
              </w:rPr>
              <w:t xml:space="preserve">LE BAILLEUR</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18"/>
                <w:szCs w:val="18"/>
                <w:rtl w:val="0"/>
              </w:rPr>
              <w:t xml:space="preserve">Nom : ___________________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18"/>
                <w:szCs w:val="18"/>
                <w:rtl w:val="0"/>
              </w:rPr>
              <w:t xml:space="preserve">Date : _________________</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200.0" w:type="dxa"/>
              <w:right w:w="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sz w:val="20"/>
                <w:szCs w:val="20"/>
                <w:rtl w:val="0"/>
              </w:rPr>
              <w:t xml:space="preserve">LE LOCATAIRE</w:t>
            </w:r>
            <w:r w:rsidDel="00000000" w:rsidR="00000000" w:rsidRPr="00000000">
              <w:rPr>
                <w:rtl w:val="0"/>
              </w:rPr>
            </w:r>
          </w:p>
          <w:p w:rsidR="00000000" w:rsidDel="00000000" w:rsidP="00000000" w:rsidRDefault="00000000" w:rsidRPr="00000000" w14:paraId="0000005D">
            <w:pPr>
              <w:spacing w:after="40" w:before="40" w:lineRule="auto"/>
              <w:rPr/>
            </w:pPr>
            <w:r w:rsidDel="00000000" w:rsidR="00000000" w:rsidRPr="00000000">
              <w:rPr>
                <w:rFonts w:ascii="Arial" w:cs="Arial" w:eastAsia="Arial" w:hAnsi="Arial"/>
                <w:sz w:val="18"/>
                <w:szCs w:val="18"/>
                <w:rtl w:val="0"/>
              </w:rPr>
              <w:t xml:space="preserve">Nom : ___________________</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Fonts w:ascii="Arial" w:cs="Arial" w:eastAsia="Arial" w:hAnsi="Arial"/>
                <w:sz w:val="18"/>
                <w:szCs w:val="18"/>
                <w:rtl w:val="0"/>
              </w:rPr>
              <w:t xml:space="preserve">Date : _________________</w:t>
            </w:r>
            <w:r w:rsidDel="00000000" w:rsidR="00000000" w:rsidRPr="00000000">
              <w:rPr>
                <w:rtl w:val="0"/>
              </w:rPr>
            </w:r>
          </w:p>
          <w:p w:rsidR="00000000" w:rsidDel="00000000" w:rsidP="00000000" w:rsidRDefault="00000000" w:rsidRPr="00000000" w14:paraId="0000005F">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 xml:space="preserve"> </w:t>
            </w:r>
          </w:p>
        </w:tc>
      </w:tr>
    </w:tbl>
    <w:p w:rsidR="00000000" w:rsidDel="00000000" w:rsidP="00000000" w:rsidRDefault="00000000" w:rsidRPr="00000000" w14:paraId="0000006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2">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