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9AEE1" w14:textId="77777777" w:rsidR="005E0F64" w:rsidRDefault="00000000">
      <w:pPr>
        <w:bidi/>
        <w:jc w:val="right"/>
      </w:pPr>
      <w:r>
        <w:rPr>
          <w:rFonts w:ascii="Tahoma" w:eastAsia="Tahoma" w:hAnsi="Tahoma" w:cs="Tahoma"/>
          <w:b/>
          <w:bCs/>
          <w:color w:val="B45309"/>
          <w:sz w:val="40"/>
          <w:szCs w:val="40"/>
          <w:rtl/>
        </w:rPr>
        <w:t>تصميم تكامل واتساب مع macrocore.io</w:t>
      </w:r>
    </w:p>
    <w:p w14:paraId="0FB69D52" w14:textId="77777777" w:rsidR="005E0F64" w:rsidRDefault="00000000">
      <w:pPr>
        <w:bidi/>
        <w:spacing w:after="100"/>
        <w:jc w:val="right"/>
      </w:pPr>
      <w:r>
        <w:rPr>
          <w:rFonts w:ascii="Tahoma" w:eastAsia="Tahoma" w:hAnsi="Tahoma" w:cs="Tahoma"/>
          <w:color w:val="57534E"/>
          <w:sz w:val="24"/>
          <w:szCs w:val="24"/>
          <w:rtl/>
        </w:rPr>
        <w:t xml:space="preserve">إشعارات العميل التلقائية عبر 360dialog </w:t>
      </w:r>
      <w:proofErr w:type="spellStart"/>
      <w:r>
        <w:rPr>
          <w:rFonts w:ascii="Tahoma" w:eastAsia="Tahoma" w:hAnsi="Tahoma" w:cs="Tahoma"/>
          <w:color w:val="57534E"/>
          <w:sz w:val="24"/>
          <w:szCs w:val="24"/>
          <w:rtl/>
        </w:rPr>
        <w:t>WhatsApp</w:t>
      </w:r>
      <w:proofErr w:type="spellEnd"/>
      <w:r>
        <w:rPr>
          <w:rFonts w:ascii="Tahoma" w:eastAsia="Tahoma" w:hAnsi="Tahoma" w:cs="Tahoma"/>
          <w:color w:val="57534E"/>
          <w:sz w:val="24"/>
          <w:szCs w:val="24"/>
          <w:rtl/>
        </w:rPr>
        <w:t xml:space="preserve"> </w:t>
      </w:r>
      <w:proofErr w:type="spellStart"/>
      <w:r>
        <w:rPr>
          <w:rFonts w:ascii="Tahoma" w:eastAsia="Tahoma" w:hAnsi="Tahoma" w:cs="Tahoma"/>
          <w:color w:val="57534E"/>
          <w:sz w:val="24"/>
          <w:szCs w:val="24"/>
          <w:rtl/>
        </w:rPr>
        <w:t>Business</w:t>
      </w:r>
      <w:proofErr w:type="spellEnd"/>
      <w:r>
        <w:rPr>
          <w:rFonts w:ascii="Tahoma" w:eastAsia="Tahoma" w:hAnsi="Tahoma" w:cs="Tahoma"/>
          <w:color w:val="57534E"/>
          <w:sz w:val="24"/>
          <w:szCs w:val="24"/>
          <w:rtl/>
        </w:rPr>
        <w:t xml:space="preserve"> API</w:t>
      </w:r>
    </w:p>
    <w:p w14:paraId="6BBE1360" w14:textId="77777777" w:rsidR="005E0F64" w:rsidRDefault="00000000">
      <w:pPr>
        <w:bidi/>
        <w:spacing w:after="300"/>
        <w:jc w:val="right"/>
      </w:pPr>
      <w:r>
        <w:rPr>
          <w:rFonts w:ascii="Tahoma" w:eastAsia="Tahoma" w:hAnsi="Tahoma" w:cs="Tahoma"/>
          <w:i/>
          <w:iCs/>
          <w:color w:val="78716C"/>
          <w:rtl/>
        </w:rPr>
        <w:t xml:space="preserve">إعداد </w:t>
      </w:r>
      <w:proofErr w:type="gramStart"/>
      <w:r>
        <w:rPr>
          <w:rFonts w:ascii="Tahoma" w:eastAsia="Tahoma" w:hAnsi="Tahoma" w:cs="Tahoma"/>
          <w:i/>
          <w:iCs/>
          <w:color w:val="78716C"/>
          <w:rtl/>
        </w:rPr>
        <w:t>لعبدالله</w:t>
      </w:r>
      <w:proofErr w:type="gramEnd"/>
      <w:r>
        <w:rPr>
          <w:rFonts w:ascii="Tahoma" w:eastAsia="Tahoma" w:hAnsi="Tahoma" w:cs="Tahoma"/>
          <w:i/>
          <w:iCs/>
          <w:color w:val="78716C"/>
          <w:rtl/>
        </w:rPr>
        <w:t xml:space="preserve"> الخضير — ٩ أغسطس ٢٠٢٦</w:t>
      </w:r>
    </w:p>
    <w:p w14:paraId="75FA39BD" w14:textId="77777777" w:rsidR="005E0F64" w:rsidRDefault="00000000">
      <w:pPr>
        <w:pStyle w:val="Heading1"/>
        <w:bidi/>
        <w:spacing w:before="300" w:after="150"/>
        <w:jc w:val="right"/>
      </w:pPr>
      <w:r>
        <w:rPr>
          <w:rFonts w:ascii="Tahoma" w:eastAsia="Tahoma" w:hAnsi="Tahoma" w:cs="Tahoma"/>
          <w:b/>
          <w:bCs/>
          <w:color w:val="1C1917"/>
          <w:rtl/>
        </w:rPr>
        <w:t>١. الفكرة والنطاق</w:t>
      </w:r>
    </w:p>
    <w:p w14:paraId="1B860F35" w14:textId="77777777" w:rsidR="005E0F64" w:rsidRDefault="00000000">
      <w:pPr>
        <w:bidi/>
        <w:spacing w:after="120"/>
        <w:jc w:val="right"/>
      </w:pPr>
      <w:r>
        <w:rPr>
          <w:rFonts w:ascii="Tahoma" w:eastAsia="Tahoma" w:hAnsi="Tahoma" w:cs="Tahoma"/>
          <w:rtl/>
        </w:rPr>
        <w:t>الهدف: إرسال إشعارات تلقائية للعميل (</w:t>
      </w:r>
      <w:proofErr w:type="spellStart"/>
      <w:r>
        <w:rPr>
          <w:rFonts w:ascii="Tahoma" w:eastAsia="Tahoma" w:hAnsi="Tahoma" w:cs="Tahoma"/>
          <w:rtl/>
        </w:rPr>
        <w:t>Tenant</w:t>
      </w:r>
      <w:proofErr w:type="spellEnd"/>
      <w:r>
        <w:rPr>
          <w:rFonts w:ascii="Tahoma" w:eastAsia="Tahoma" w:hAnsi="Tahoma" w:cs="Tahoma"/>
          <w:rtl/>
        </w:rPr>
        <w:t>) على واتساب عند ثلاث أحداث رئيسية:</w:t>
      </w:r>
    </w:p>
    <w:p w14:paraId="01022E5D" w14:textId="77777777" w:rsidR="005E0F64" w:rsidRDefault="00000000">
      <w:pPr>
        <w:pStyle w:val="ListParagraph"/>
        <w:numPr>
          <w:ilvl w:val="0"/>
          <w:numId w:val="2"/>
        </w:numPr>
        <w:bidi/>
        <w:spacing w:after="80"/>
        <w:jc w:val="right"/>
      </w:pPr>
      <w:r>
        <w:rPr>
          <w:rFonts w:ascii="Tahoma" w:eastAsia="Tahoma" w:hAnsi="Tahoma" w:cs="Tahoma"/>
          <w:rtl/>
        </w:rPr>
        <w:t>انتهاء التجربة المجانية (</w:t>
      </w:r>
      <w:proofErr w:type="spellStart"/>
      <w:r>
        <w:rPr>
          <w:rFonts w:ascii="Tahoma" w:eastAsia="Tahoma" w:hAnsi="Tahoma" w:cs="Tahoma"/>
          <w:rtl/>
        </w:rPr>
        <w:t>trial_ending</w:t>
      </w:r>
      <w:proofErr w:type="spellEnd"/>
      <w:r>
        <w:rPr>
          <w:rFonts w:ascii="Tahoma" w:eastAsia="Tahoma" w:hAnsi="Tahoma" w:cs="Tahoma"/>
          <w:rtl/>
        </w:rPr>
        <w:t>)</w:t>
      </w:r>
    </w:p>
    <w:p w14:paraId="4BB94B8C" w14:textId="77777777" w:rsidR="005E0F64" w:rsidRDefault="00000000">
      <w:pPr>
        <w:pStyle w:val="ListParagraph"/>
        <w:numPr>
          <w:ilvl w:val="0"/>
          <w:numId w:val="2"/>
        </w:numPr>
        <w:bidi/>
        <w:spacing w:after="80"/>
        <w:jc w:val="right"/>
      </w:pPr>
      <w:r>
        <w:rPr>
          <w:rFonts w:ascii="Tahoma" w:eastAsia="Tahoma" w:hAnsi="Tahoma" w:cs="Tahoma"/>
          <w:rtl/>
        </w:rPr>
        <w:t>إنشاء فاتورة جديدة (</w:t>
      </w:r>
      <w:proofErr w:type="spellStart"/>
      <w:r>
        <w:rPr>
          <w:rFonts w:ascii="Tahoma" w:eastAsia="Tahoma" w:hAnsi="Tahoma" w:cs="Tahoma"/>
          <w:rtl/>
        </w:rPr>
        <w:t>invoice_created</w:t>
      </w:r>
      <w:proofErr w:type="spellEnd"/>
      <w:r>
        <w:rPr>
          <w:rFonts w:ascii="Tahoma" w:eastAsia="Tahoma" w:hAnsi="Tahoma" w:cs="Tahoma"/>
          <w:rtl/>
        </w:rPr>
        <w:t>)</w:t>
      </w:r>
    </w:p>
    <w:p w14:paraId="1E9428AF" w14:textId="77777777" w:rsidR="005E0F64" w:rsidRDefault="00000000">
      <w:pPr>
        <w:pStyle w:val="ListParagraph"/>
        <w:numPr>
          <w:ilvl w:val="0"/>
          <w:numId w:val="2"/>
        </w:numPr>
        <w:bidi/>
        <w:spacing w:after="80"/>
        <w:jc w:val="right"/>
      </w:pPr>
      <w:r>
        <w:rPr>
          <w:rFonts w:ascii="Tahoma" w:eastAsia="Tahoma" w:hAnsi="Tahoma" w:cs="Tahoma"/>
          <w:rtl/>
        </w:rPr>
        <w:t>تذكير بتجديد الاشتراك (</w:t>
      </w:r>
      <w:proofErr w:type="spellStart"/>
      <w:r>
        <w:rPr>
          <w:rFonts w:ascii="Tahoma" w:eastAsia="Tahoma" w:hAnsi="Tahoma" w:cs="Tahoma"/>
          <w:rtl/>
        </w:rPr>
        <w:t>subscription_reminder</w:t>
      </w:r>
      <w:proofErr w:type="spellEnd"/>
      <w:r>
        <w:rPr>
          <w:rFonts w:ascii="Tahoma" w:eastAsia="Tahoma" w:hAnsi="Tahoma" w:cs="Tahoma"/>
          <w:rtl/>
        </w:rPr>
        <w:t>)</w:t>
      </w:r>
    </w:p>
    <w:p w14:paraId="34E972F4" w14:textId="77777777" w:rsidR="005E0F64" w:rsidRDefault="00000000">
      <w:pPr>
        <w:bidi/>
        <w:spacing w:after="120"/>
        <w:jc w:val="right"/>
      </w:pPr>
      <w:r>
        <w:rPr>
          <w:rFonts w:ascii="Tahoma" w:eastAsia="Tahoma" w:hAnsi="Tahoma" w:cs="Tahoma"/>
          <w:rtl/>
        </w:rPr>
        <w:t xml:space="preserve">المزوّد المختار: 360dialog — بدون </w:t>
      </w:r>
      <w:proofErr w:type="spellStart"/>
      <w:r>
        <w:rPr>
          <w:rFonts w:ascii="Tahoma" w:eastAsia="Tahoma" w:hAnsi="Tahoma" w:cs="Tahoma"/>
          <w:rtl/>
        </w:rPr>
        <w:t>markup</w:t>
      </w:r>
      <w:proofErr w:type="spellEnd"/>
      <w:r>
        <w:rPr>
          <w:rFonts w:ascii="Tahoma" w:eastAsia="Tahoma" w:hAnsi="Tahoma" w:cs="Tahoma"/>
          <w:rtl/>
        </w:rPr>
        <w:t xml:space="preserve"> على الرسائل، خطة مخصصة للمنصات متعددة العملاء (</w:t>
      </w:r>
      <w:proofErr w:type="spellStart"/>
      <w:r>
        <w:rPr>
          <w:rFonts w:ascii="Tahoma" w:eastAsia="Tahoma" w:hAnsi="Tahoma" w:cs="Tahoma"/>
          <w:rtl/>
        </w:rPr>
        <w:t>multi-tenant</w:t>
      </w:r>
      <w:proofErr w:type="spellEnd"/>
      <w:r>
        <w:rPr>
          <w:rFonts w:ascii="Tahoma" w:eastAsia="Tahoma" w:hAnsi="Tahoma" w:cs="Tahoma"/>
          <w:rtl/>
        </w:rPr>
        <w:t>)، تسعير يبدأ من ٤٩ يورو/٥٩ دولار شهرياً.</w:t>
      </w:r>
    </w:p>
    <w:p w14:paraId="7AEBC903" w14:textId="77777777" w:rsidR="005E0F64" w:rsidRDefault="00000000">
      <w:pPr>
        <w:pStyle w:val="Heading1"/>
        <w:bidi/>
        <w:spacing w:before="300" w:after="150"/>
        <w:jc w:val="right"/>
      </w:pPr>
      <w:r>
        <w:rPr>
          <w:rFonts w:ascii="Tahoma" w:eastAsia="Tahoma" w:hAnsi="Tahoma" w:cs="Tahoma"/>
          <w:b/>
          <w:bCs/>
          <w:color w:val="1C1917"/>
          <w:rtl/>
        </w:rPr>
        <w:t>٢. قاعدة البيانات — جدول جديد</w:t>
      </w:r>
    </w:p>
    <w:p w14:paraId="428B7824" w14:textId="77777777" w:rsidR="005E0F64" w:rsidRDefault="00000000">
      <w:pPr>
        <w:bidi/>
        <w:spacing w:after="120"/>
        <w:jc w:val="right"/>
      </w:pPr>
      <w:r>
        <w:rPr>
          <w:rFonts w:ascii="Tahoma" w:eastAsia="Tahoma" w:hAnsi="Tahoma" w:cs="Tahoma"/>
          <w:rtl/>
        </w:rPr>
        <w:t xml:space="preserve">يُضاف كجدول رقم ٢٤ فوق الـ٢٣ جدول الحاليين بمخطط </w:t>
      </w:r>
      <w:proofErr w:type="spellStart"/>
      <w:r>
        <w:rPr>
          <w:rFonts w:ascii="Tahoma" w:eastAsia="Tahoma" w:hAnsi="Tahoma" w:cs="Tahoma"/>
          <w:rtl/>
        </w:rPr>
        <w:t>macrocore</w:t>
      </w:r>
      <w:proofErr w:type="spellEnd"/>
      <w:r>
        <w:rPr>
          <w:rFonts w:ascii="Tahoma" w:eastAsia="Tahoma" w:hAnsi="Tahoma" w:cs="Tahoma"/>
          <w:rtl/>
        </w:rPr>
        <w:t>:</w:t>
      </w:r>
    </w:p>
    <w:p w14:paraId="7B8CE740" w14:textId="77777777" w:rsidR="005E0F64" w:rsidRDefault="00000000">
      <w:pPr>
        <w:pBdr>
          <w:top w:val="single" w:sz="4" w:space="0" w:color="D6D3D1"/>
          <w:left w:val="single" w:sz="4" w:space="0" w:color="D6D3D1"/>
          <w:bottom w:val="single" w:sz="4" w:space="0" w:color="D6D3D1"/>
          <w:right w:val="single" w:sz="4" w:space="0" w:color="D6D3D1"/>
        </w:pBdr>
        <w:shd w:val="clear" w:color="auto" w:fill="F5F5F4"/>
        <w:spacing w:before="100" w:after="200"/>
      </w:pPr>
      <w:r>
        <w:rPr>
          <w:rFonts w:ascii="Consolas" w:eastAsia="Consolas" w:hAnsi="Consolas" w:cs="Consolas"/>
          <w:color w:val="292524"/>
          <w:sz w:val="18"/>
          <w:szCs w:val="18"/>
        </w:rPr>
        <w:t xml:space="preserve">CREATE TABLE </w:t>
      </w:r>
      <w:proofErr w:type="spellStart"/>
      <w:r>
        <w:rPr>
          <w:rFonts w:ascii="Consolas" w:eastAsia="Consolas" w:hAnsi="Consolas" w:cs="Consolas"/>
          <w:color w:val="292524"/>
          <w:sz w:val="18"/>
          <w:szCs w:val="18"/>
        </w:rPr>
        <w:t>whatsapp_notifications</w:t>
      </w:r>
      <w:proofErr w:type="spellEnd"/>
      <w:r>
        <w:rPr>
          <w:rFonts w:ascii="Consolas" w:eastAsia="Consolas" w:hAnsi="Consolas" w:cs="Consolas"/>
          <w:color w:val="292524"/>
          <w:sz w:val="18"/>
          <w:szCs w:val="18"/>
        </w:rPr>
        <w:t xml:space="preserve"> (</w:t>
      </w:r>
      <w:r>
        <w:br/>
      </w:r>
      <w:r>
        <w:rPr>
          <w:rFonts w:ascii="Consolas" w:eastAsia="Consolas" w:hAnsi="Consolas" w:cs="Consolas"/>
          <w:color w:val="292524"/>
          <w:sz w:val="18"/>
          <w:szCs w:val="18"/>
        </w:rPr>
        <w:t xml:space="preserve">    id SERIAL PRIMARY KEY,</w:t>
      </w:r>
      <w:r>
        <w:br/>
      </w:r>
      <w:r>
        <w:rPr>
          <w:rFonts w:ascii="Consolas" w:eastAsia="Consolas" w:hAnsi="Consolas" w:cs="Consolas"/>
          <w:color w:val="292524"/>
          <w:sz w:val="18"/>
          <w:szCs w:val="18"/>
        </w:rPr>
        <w:t xml:space="preserve">    </w:t>
      </w:r>
      <w:proofErr w:type="spellStart"/>
      <w:r>
        <w:rPr>
          <w:rFonts w:ascii="Consolas" w:eastAsia="Consolas" w:hAnsi="Consolas" w:cs="Consolas"/>
          <w:color w:val="292524"/>
          <w:sz w:val="18"/>
          <w:szCs w:val="18"/>
        </w:rPr>
        <w:t>tenant_id</w:t>
      </w:r>
      <w:proofErr w:type="spellEnd"/>
      <w:r>
        <w:rPr>
          <w:rFonts w:ascii="Consolas" w:eastAsia="Consolas" w:hAnsi="Consolas" w:cs="Consolas"/>
          <w:color w:val="292524"/>
          <w:sz w:val="18"/>
          <w:szCs w:val="18"/>
        </w:rPr>
        <w:t xml:space="preserve"> INTEGER NOT NULL REFERENCES tenants(id),</w:t>
      </w:r>
      <w:r>
        <w:br/>
      </w:r>
      <w:r>
        <w:rPr>
          <w:rFonts w:ascii="Consolas" w:eastAsia="Consolas" w:hAnsi="Consolas" w:cs="Consolas"/>
          <w:color w:val="292524"/>
          <w:sz w:val="18"/>
          <w:szCs w:val="18"/>
        </w:rPr>
        <w:t xml:space="preserve">    </w:t>
      </w:r>
      <w:proofErr w:type="spellStart"/>
      <w:r>
        <w:rPr>
          <w:rFonts w:ascii="Consolas" w:eastAsia="Consolas" w:hAnsi="Consolas" w:cs="Consolas"/>
          <w:color w:val="292524"/>
          <w:sz w:val="18"/>
          <w:szCs w:val="18"/>
        </w:rPr>
        <w:t>recipient_phone</w:t>
      </w:r>
      <w:proofErr w:type="spellEnd"/>
      <w:r>
        <w:rPr>
          <w:rFonts w:ascii="Consolas" w:eastAsia="Consolas" w:hAnsi="Consolas" w:cs="Consolas"/>
          <w:color w:val="292524"/>
          <w:sz w:val="18"/>
          <w:szCs w:val="18"/>
        </w:rPr>
        <w:t xml:space="preserve"> VARCHAR(20) NOT NULL,</w:t>
      </w:r>
      <w:r>
        <w:br/>
      </w:r>
      <w:r>
        <w:rPr>
          <w:rFonts w:ascii="Consolas" w:eastAsia="Consolas" w:hAnsi="Consolas" w:cs="Consolas"/>
          <w:color w:val="292524"/>
          <w:sz w:val="18"/>
          <w:szCs w:val="18"/>
        </w:rPr>
        <w:t xml:space="preserve">    </w:t>
      </w:r>
      <w:proofErr w:type="spellStart"/>
      <w:r>
        <w:rPr>
          <w:rFonts w:ascii="Consolas" w:eastAsia="Consolas" w:hAnsi="Consolas" w:cs="Consolas"/>
          <w:color w:val="292524"/>
          <w:sz w:val="18"/>
          <w:szCs w:val="18"/>
        </w:rPr>
        <w:t>template_name</w:t>
      </w:r>
      <w:proofErr w:type="spellEnd"/>
      <w:r>
        <w:rPr>
          <w:rFonts w:ascii="Consolas" w:eastAsia="Consolas" w:hAnsi="Consolas" w:cs="Consolas"/>
          <w:color w:val="292524"/>
          <w:sz w:val="18"/>
          <w:szCs w:val="18"/>
        </w:rPr>
        <w:t xml:space="preserve"> VARCHAR(100) NOT NULL,</w:t>
      </w:r>
      <w:r>
        <w:br/>
      </w:r>
      <w:r>
        <w:rPr>
          <w:rFonts w:ascii="Consolas" w:eastAsia="Consolas" w:hAnsi="Consolas" w:cs="Consolas"/>
          <w:color w:val="292524"/>
          <w:sz w:val="18"/>
          <w:szCs w:val="18"/>
        </w:rPr>
        <w:t xml:space="preserve">    </w:t>
      </w:r>
      <w:proofErr w:type="spellStart"/>
      <w:r>
        <w:rPr>
          <w:rFonts w:ascii="Consolas" w:eastAsia="Consolas" w:hAnsi="Consolas" w:cs="Consolas"/>
          <w:color w:val="292524"/>
          <w:sz w:val="18"/>
          <w:szCs w:val="18"/>
        </w:rPr>
        <w:t>template_params</w:t>
      </w:r>
      <w:proofErr w:type="spellEnd"/>
      <w:r>
        <w:rPr>
          <w:rFonts w:ascii="Consolas" w:eastAsia="Consolas" w:hAnsi="Consolas" w:cs="Consolas"/>
          <w:color w:val="292524"/>
          <w:sz w:val="18"/>
          <w:szCs w:val="18"/>
        </w:rPr>
        <w:t xml:space="preserve"> JSONB,</w:t>
      </w:r>
      <w:r>
        <w:br/>
      </w:r>
      <w:r>
        <w:rPr>
          <w:rFonts w:ascii="Consolas" w:eastAsia="Consolas" w:hAnsi="Consolas" w:cs="Consolas"/>
          <w:color w:val="292524"/>
          <w:sz w:val="18"/>
          <w:szCs w:val="18"/>
        </w:rPr>
        <w:t xml:space="preserve">    </w:t>
      </w:r>
      <w:proofErr w:type="spellStart"/>
      <w:r>
        <w:rPr>
          <w:rFonts w:ascii="Consolas" w:eastAsia="Consolas" w:hAnsi="Consolas" w:cs="Consolas"/>
          <w:color w:val="292524"/>
          <w:sz w:val="18"/>
          <w:szCs w:val="18"/>
        </w:rPr>
        <w:t>event_type</w:t>
      </w:r>
      <w:proofErr w:type="spellEnd"/>
      <w:r>
        <w:rPr>
          <w:rFonts w:ascii="Consolas" w:eastAsia="Consolas" w:hAnsi="Consolas" w:cs="Consolas"/>
          <w:color w:val="292524"/>
          <w:sz w:val="18"/>
          <w:szCs w:val="18"/>
        </w:rPr>
        <w:t xml:space="preserve"> VARCHAR(50) NOT NULL,</w:t>
      </w:r>
      <w:r>
        <w:br/>
      </w:r>
      <w:r>
        <w:rPr>
          <w:rFonts w:ascii="Consolas" w:eastAsia="Consolas" w:hAnsi="Consolas" w:cs="Consolas"/>
          <w:color w:val="292524"/>
          <w:sz w:val="18"/>
          <w:szCs w:val="18"/>
        </w:rPr>
        <w:t xml:space="preserve">    status VARCHAR(20) DEFAULT 'pending',</w:t>
      </w:r>
      <w:r>
        <w:br/>
      </w:r>
      <w:r>
        <w:rPr>
          <w:rFonts w:ascii="Consolas" w:eastAsia="Consolas" w:hAnsi="Consolas" w:cs="Consolas"/>
          <w:color w:val="292524"/>
          <w:sz w:val="18"/>
          <w:szCs w:val="18"/>
        </w:rPr>
        <w:t xml:space="preserve">    </w:t>
      </w:r>
      <w:proofErr w:type="spellStart"/>
      <w:r>
        <w:rPr>
          <w:rFonts w:ascii="Consolas" w:eastAsia="Consolas" w:hAnsi="Consolas" w:cs="Consolas"/>
          <w:color w:val="292524"/>
          <w:sz w:val="18"/>
          <w:szCs w:val="18"/>
        </w:rPr>
        <w:t>provider_message_id</w:t>
      </w:r>
      <w:proofErr w:type="spellEnd"/>
      <w:r>
        <w:rPr>
          <w:rFonts w:ascii="Consolas" w:eastAsia="Consolas" w:hAnsi="Consolas" w:cs="Consolas"/>
          <w:color w:val="292524"/>
          <w:sz w:val="18"/>
          <w:szCs w:val="18"/>
        </w:rPr>
        <w:t xml:space="preserve"> VARCHAR(100),</w:t>
      </w:r>
      <w:r>
        <w:br/>
      </w:r>
      <w:r>
        <w:rPr>
          <w:rFonts w:ascii="Consolas" w:eastAsia="Consolas" w:hAnsi="Consolas" w:cs="Consolas"/>
          <w:color w:val="292524"/>
          <w:sz w:val="18"/>
          <w:szCs w:val="18"/>
        </w:rPr>
        <w:t xml:space="preserve">    </w:t>
      </w:r>
      <w:proofErr w:type="spellStart"/>
      <w:r>
        <w:rPr>
          <w:rFonts w:ascii="Consolas" w:eastAsia="Consolas" w:hAnsi="Consolas" w:cs="Consolas"/>
          <w:color w:val="292524"/>
          <w:sz w:val="18"/>
          <w:szCs w:val="18"/>
        </w:rPr>
        <w:t>error_message</w:t>
      </w:r>
      <w:proofErr w:type="spellEnd"/>
      <w:r>
        <w:rPr>
          <w:rFonts w:ascii="Consolas" w:eastAsia="Consolas" w:hAnsi="Consolas" w:cs="Consolas"/>
          <w:color w:val="292524"/>
          <w:sz w:val="18"/>
          <w:szCs w:val="18"/>
        </w:rPr>
        <w:t xml:space="preserve"> TEXT,</w:t>
      </w:r>
      <w:r>
        <w:br/>
      </w:r>
      <w:r>
        <w:rPr>
          <w:rFonts w:ascii="Consolas" w:eastAsia="Consolas" w:hAnsi="Consolas" w:cs="Consolas"/>
          <w:color w:val="292524"/>
          <w:sz w:val="18"/>
          <w:szCs w:val="18"/>
        </w:rPr>
        <w:t xml:space="preserve">    </w:t>
      </w:r>
      <w:proofErr w:type="spellStart"/>
      <w:r>
        <w:rPr>
          <w:rFonts w:ascii="Consolas" w:eastAsia="Consolas" w:hAnsi="Consolas" w:cs="Consolas"/>
          <w:color w:val="292524"/>
          <w:sz w:val="18"/>
          <w:szCs w:val="18"/>
        </w:rPr>
        <w:t>created_at</w:t>
      </w:r>
      <w:proofErr w:type="spellEnd"/>
      <w:r>
        <w:rPr>
          <w:rFonts w:ascii="Consolas" w:eastAsia="Consolas" w:hAnsi="Consolas" w:cs="Consolas"/>
          <w:color w:val="292524"/>
          <w:sz w:val="18"/>
          <w:szCs w:val="18"/>
        </w:rPr>
        <w:t xml:space="preserve"> TIMESTAMP DEFAULT NOW(),</w:t>
      </w:r>
      <w:r>
        <w:br/>
      </w:r>
      <w:r>
        <w:rPr>
          <w:rFonts w:ascii="Consolas" w:eastAsia="Consolas" w:hAnsi="Consolas" w:cs="Consolas"/>
          <w:color w:val="292524"/>
          <w:sz w:val="18"/>
          <w:szCs w:val="18"/>
        </w:rPr>
        <w:t xml:space="preserve">    </w:t>
      </w:r>
      <w:proofErr w:type="spellStart"/>
      <w:r>
        <w:rPr>
          <w:rFonts w:ascii="Consolas" w:eastAsia="Consolas" w:hAnsi="Consolas" w:cs="Consolas"/>
          <w:color w:val="292524"/>
          <w:sz w:val="18"/>
          <w:szCs w:val="18"/>
        </w:rPr>
        <w:t>sent_at</w:t>
      </w:r>
      <w:proofErr w:type="spellEnd"/>
      <w:r>
        <w:rPr>
          <w:rFonts w:ascii="Consolas" w:eastAsia="Consolas" w:hAnsi="Consolas" w:cs="Consolas"/>
          <w:color w:val="292524"/>
          <w:sz w:val="18"/>
          <w:szCs w:val="18"/>
        </w:rPr>
        <w:t xml:space="preserve"> TIMESTAMP</w:t>
      </w:r>
      <w:r>
        <w:br/>
      </w:r>
      <w:r>
        <w:rPr>
          <w:rFonts w:ascii="Consolas" w:eastAsia="Consolas" w:hAnsi="Consolas" w:cs="Consolas"/>
          <w:color w:val="292524"/>
          <w:sz w:val="18"/>
          <w:szCs w:val="18"/>
        </w:rPr>
        <w:t>);</w:t>
      </w:r>
      <w:r>
        <w:br/>
      </w:r>
      <w:r>
        <w:rPr>
          <w:rFonts w:ascii="Consolas" w:eastAsia="Consolas" w:hAnsi="Consolas" w:cs="Consolas"/>
          <w:color w:val="292524"/>
          <w:sz w:val="18"/>
          <w:szCs w:val="18"/>
        </w:rPr>
        <w:t xml:space="preserve"> </w:t>
      </w:r>
      <w:r>
        <w:br/>
      </w:r>
      <w:r>
        <w:rPr>
          <w:rFonts w:ascii="Consolas" w:eastAsia="Consolas" w:hAnsi="Consolas" w:cs="Consolas"/>
          <w:color w:val="292524"/>
          <w:sz w:val="18"/>
          <w:szCs w:val="18"/>
        </w:rPr>
        <w:t xml:space="preserve">CREATE INDEX </w:t>
      </w:r>
      <w:proofErr w:type="spellStart"/>
      <w:r>
        <w:rPr>
          <w:rFonts w:ascii="Consolas" w:eastAsia="Consolas" w:hAnsi="Consolas" w:cs="Consolas"/>
          <w:color w:val="292524"/>
          <w:sz w:val="18"/>
          <w:szCs w:val="18"/>
        </w:rPr>
        <w:t>idx_wa_notif_tenant</w:t>
      </w:r>
      <w:proofErr w:type="spellEnd"/>
      <w:r>
        <w:rPr>
          <w:rFonts w:ascii="Consolas" w:eastAsia="Consolas" w:hAnsi="Consolas" w:cs="Consolas"/>
          <w:color w:val="292524"/>
          <w:sz w:val="18"/>
          <w:szCs w:val="18"/>
        </w:rPr>
        <w:t xml:space="preserve"> ON </w:t>
      </w:r>
      <w:proofErr w:type="spellStart"/>
      <w:r>
        <w:rPr>
          <w:rFonts w:ascii="Consolas" w:eastAsia="Consolas" w:hAnsi="Consolas" w:cs="Consolas"/>
          <w:color w:val="292524"/>
          <w:sz w:val="18"/>
          <w:szCs w:val="18"/>
        </w:rPr>
        <w:t>whatsapp_notifications</w:t>
      </w:r>
      <w:proofErr w:type="spellEnd"/>
      <w:r>
        <w:rPr>
          <w:rFonts w:ascii="Consolas" w:eastAsia="Consolas" w:hAnsi="Consolas" w:cs="Consolas"/>
          <w:color w:val="292524"/>
          <w:sz w:val="18"/>
          <w:szCs w:val="18"/>
        </w:rPr>
        <w:t>(</w:t>
      </w:r>
      <w:proofErr w:type="spellStart"/>
      <w:r>
        <w:rPr>
          <w:rFonts w:ascii="Consolas" w:eastAsia="Consolas" w:hAnsi="Consolas" w:cs="Consolas"/>
          <w:color w:val="292524"/>
          <w:sz w:val="18"/>
          <w:szCs w:val="18"/>
        </w:rPr>
        <w:t>tenant_id</w:t>
      </w:r>
      <w:proofErr w:type="spellEnd"/>
      <w:r>
        <w:rPr>
          <w:rFonts w:ascii="Consolas" w:eastAsia="Consolas" w:hAnsi="Consolas" w:cs="Consolas"/>
          <w:color w:val="292524"/>
          <w:sz w:val="18"/>
          <w:szCs w:val="18"/>
        </w:rPr>
        <w:t>);</w:t>
      </w:r>
      <w:r>
        <w:br/>
      </w:r>
      <w:r>
        <w:rPr>
          <w:rFonts w:ascii="Consolas" w:eastAsia="Consolas" w:hAnsi="Consolas" w:cs="Consolas"/>
          <w:color w:val="292524"/>
          <w:sz w:val="18"/>
          <w:szCs w:val="18"/>
        </w:rPr>
        <w:t xml:space="preserve">CREATE INDEX </w:t>
      </w:r>
      <w:proofErr w:type="spellStart"/>
      <w:r>
        <w:rPr>
          <w:rFonts w:ascii="Consolas" w:eastAsia="Consolas" w:hAnsi="Consolas" w:cs="Consolas"/>
          <w:color w:val="292524"/>
          <w:sz w:val="18"/>
          <w:szCs w:val="18"/>
        </w:rPr>
        <w:t>idx_wa_notif_status</w:t>
      </w:r>
      <w:proofErr w:type="spellEnd"/>
      <w:r>
        <w:rPr>
          <w:rFonts w:ascii="Consolas" w:eastAsia="Consolas" w:hAnsi="Consolas" w:cs="Consolas"/>
          <w:color w:val="292524"/>
          <w:sz w:val="18"/>
          <w:szCs w:val="18"/>
        </w:rPr>
        <w:t xml:space="preserve"> ON </w:t>
      </w:r>
      <w:proofErr w:type="spellStart"/>
      <w:r>
        <w:rPr>
          <w:rFonts w:ascii="Consolas" w:eastAsia="Consolas" w:hAnsi="Consolas" w:cs="Consolas"/>
          <w:color w:val="292524"/>
          <w:sz w:val="18"/>
          <w:szCs w:val="18"/>
        </w:rPr>
        <w:t>whatsapp_notifications</w:t>
      </w:r>
      <w:proofErr w:type="spellEnd"/>
      <w:r>
        <w:rPr>
          <w:rFonts w:ascii="Consolas" w:eastAsia="Consolas" w:hAnsi="Consolas" w:cs="Consolas"/>
          <w:color w:val="292524"/>
          <w:sz w:val="18"/>
          <w:szCs w:val="18"/>
        </w:rPr>
        <w:t>(status);</w:t>
      </w:r>
    </w:p>
    <w:p w14:paraId="67906AD9" w14:textId="77777777" w:rsidR="005E0F64" w:rsidRDefault="00000000">
      <w:pPr>
        <w:pStyle w:val="Heading1"/>
        <w:bidi/>
        <w:spacing w:before="300" w:after="150"/>
        <w:jc w:val="right"/>
      </w:pPr>
      <w:r>
        <w:rPr>
          <w:rFonts w:ascii="Tahoma" w:eastAsia="Tahoma" w:hAnsi="Tahoma" w:cs="Tahoma"/>
          <w:b/>
          <w:bCs/>
          <w:color w:val="1C1917"/>
          <w:rtl/>
        </w:rPr>
        <w:t>٣. متغيرات البيئة (</w:t>
      </w:r>
      <w:proofErr w:type="spellStart"/>
      <w:r>
        <w:rPr>
          <w:rFonts w:ascii="Tahoma" w:eastAsia="Tahoma" w:hAnsi="Tahoma" w:cs="Tahoma"/>
          <w:b/>
          <w:bCs/>
          <w:color w:val="1C1917"/>
          <w:rtl/>
        </w:rPr>
        <w:t>Railway</w:t>
      </w:r>
      <w:proofErr w:type="spellEnd"/>
      <w:r>
        <w:rPr>
          <w:rFonts w:ascii="Tahoma" w:eastAsia="Tahoma" w:hAnsi="Tahoma" w:cs="Tahoma"/>
          <w:b/>
          <w:bCs/>
          <w:color w:val="1C1917"/>
          <w:rtl/>
        </w:rPr>
        <w:t>)</w:t>
      </w:r>
    </w:p>
    <w:p w14:paraId="2A5FF68D" w14:textId="77777777" w:rsidR="005E0F64" w:rsidRDefault="00000000">
      <w:pPr>
        <w:pBdr>
          <w:top w:val="single" w:sz="4" w:space="0" w:color="D6D3D1"/>
          <w:left w:val="single" w:sz="4" w:space="0" w:color="D6D3D1"/>
          <w:bottom w:val="single" w:sz="4" w:space="0" w:color="D6D3D1"/>
          <w:right w:val="single" w:sz="4" w:space="0" w:color="D6D3D1"/>
        </w:pBdr>
        <w:shd w:val="clear" w:color="auto" w:fill="F5F5F4"/>
        <w:spacing w:before="100" w:after="200"/>
      </w:pPr>
      <w:r>
        <w:rPr>
          <w:rFonts w:ascii="Consolas" w:eastAsia="Consolas" w:hAnsi="Consolas" w:cs="Consolas"/>
          <w:color w:val="292524"/>
          <w:sz w:val="18"/>
          <w:szCs w:val="18"/>
        </w:rPr>
        <w:t>DIALOG360_API_KEY=xxx</w:t>
      </w:r>
      <w:r>
        <w:br/>
      </w:r>
      <w:r>
        <w:rPr>
          <w:rFonts w:ascii="Consolas" w:eastAsia="Consolas" w:hAnsi="Consolas" w:cs="Consolas"/>
          <w:color w:val="292524"/>
          <w:sz w:val="18"/>
          <w:szCs w:val="18"/>
        </w:rPr>
        <w:t>DIALOG360_BASE_URL=https://waba-v2.360dialog.io</w:t>
      </w:r>
      <w:r>
        <w:br/>
      </w:r>
      <w:r>
        <w:rPr>
          <w:rFonts w:ascii="Consolas" w:eastAsia="Consolas" w:hAnsi="Consolas" w:cs="Consolas"/>
          <w:color w:val="292524"/>
          <w:sz w:val="18"/>
          <w:szCs w:val="18"/>
        </w:rPr>
        <w:t>DIALOG360_WEBHOOK_SECRET=xxx</w:t>
      </w:r>
    </w:p>
    <w:p w14:paraId="3E825265" w14:textId="77777777" w:rsidR="005E0F64" w:rsidRDefault="00000000">
      <w:pPr>
        <w:pStyle w:val="Heading1"/>
        <w:bidi/>
        <w:spacing w:before="300" w:after="150"/>
        <w:jc w:val="right"/>
      </w:pPr>
      <w:r>
        <w:rPr>
          <w:rFonts w:ascii="Tahoma" w:eastAsia="Tahoma" w:hAnsi="Tahoma" w:cs="Tahoma"/>
          <w:b/>
          <w:bCs/>
          <w:color w:val="1C1917"/>
          <w:rtl/>
        </w:rPr>
        <w:t>٤. نقاط النهاية (</w:t>
      </w:r>
      <w:proofErr w:type="spellStart"/>
      <w:r>
        <w:rPr>
          <w:rFonts w:ascii="Tahoma" w:eastAsia="Tahoma" w:hAnsi="Tahoma" w:cs="Tahoma"/>
          <w:b/>
          <w:bCs/>
          <w:color w:val="1C1917"/>
          <w:rtl/>
        </w:rPr>
        <w:t>Endpoints</w:t>
      </w:r>
      <w:proofErr w:type="spellEnd"/>
      <w:r>
        <w:rPr>
          <w:rFonts w:ascii="Tahoma" w:eastAsia="Tahoma" w:hAnsi="Tahoma" w:cs="Tahoma"/>
          <w:b/>
          <w:bCs/>
          <w:color w:val="1C1917"/>
          <w:rtl/>
        </w:rPr>
        <w:t>)</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200"/>
        <w:gridCol w:w="1500"/>
      </w:tblGrid>
      <w:tr w:rsidR="005E0F64" w14:paraId="76A994EB" w14:textId="77777777">
        <w:tblPrEx>
          <w:tblCellMar>
            <w:top w:w="0" w:type="dxa"/>
            <w:bottom w:w="0" w:type="dxa"/>
          </w:tblCellMar>
        </w:tblPrEx>
        <w:trPr>
          <w:tblHeader/>
        </w:trPr>
        <w:tc>
          <w:tcPr>
            <w:tcW w:w="5400" w:type="dxa"/>
            <w:shd w:val="clear" w:color="auto" w:fill="1C1917"/>
          </w:tcPr>
          <w:p w14:paraId="289FB7FF" w14:textId="77777777" w:rsidR="005E0F64" w:rsidRDefault="00000000">
            <w:pPr>
              <w:bidi/>
              <w:jc w:val="right"/>
            </w:pPr>
            <w:r>
              <w:rPr>
                <w:rFonts w:ascii="Tahoma" w:eastAsia="Tahoma" w:hAnsi="Tahoma" w:cs="Tahoma"/>
                <w:b/>
                <w:bCs/>
                <w:color w:val="FFFFFF"/>
                <w:rtl/>
              </w:rPr>
              <w:t>الوظيفة</w:t>
            </w:r>
          </w:p>
        </w:tc>
        <w:tc>
          <w:tcPr>
            <w:tcW w:w="3200" w:type="dxa"/>
            <w:shd w:val="clear" w:color="auto" w:fill="1C1917"/>
          </w:tcPr>
          <w:p w14:paraId="12627A2C" w14:textId="77777777" w:rsidR="005E0F64" w:rsidRDefault="00000000">
            <w:pPr>
              <w:bidi/>
              <w:jc w:val="right"/>
            </w:pPr>
            <w:r>
              <w:rPr>
                <w:rFonts w:ascii="Tahoma" w:eastAsia="Tahoma" w:hAnsi="Tahoma" w:cs="Tahoma"/>
                <w:b/>
                <w:bCs/>
                <w:color w:val="FFFFFF"/>
                <w:rtl/>
              </w:rPr>
              <w:t>المسار</w:t>
            </w:r>
          </w:p>
        </w:tc>
        <w:tc>
          <w:tcPr>
            <w:tcW w:w="1500" w:type="dxa"/>
            <w:shd w:val="clear" w:color="auto" w:fill="1C1917"/>
          </w:tcPr>
          <w:p w14:paraId="66F596DD" w14:textId="77777777" w:rsidR="005E0F64" w:rsidRDefault="00000000">
            <w:pPr>
              <w:bidi/>
              <w:jc w:val="right"/>
            </w:pPr>
            <w:proofErr w:type="spellStart"/>
            <w:r>
              <w:rPr>
                <w:rFonts w:ascii="Tahoma" w:eastAsia="Tahoma" w:hAnsi="Tahoma" w:cs="Tahoma"/>
                <w:b/>
                <w:bCs/>
                <w:color w:val="FFFFFF"/>
                <w:rtl/>
              </w:rPr>
              <w:t>Method</w:t>
            </w:r>
            <w:proofErr w:type="spellEnd"/>
          </w:p>
        </w:tc>
      </w:tr>
      <w:tr w:rsidR="005E0F64" w14:paraId="15B4CD60" w14:textId="77777777">
        <w:tblPrEx>
          <w:tblCellMar>
            <w:top w:w="0" w:type="dxa"/>
            <w:bottom w:w="0" w:type="dxa"/>
          </w:tblCellMar>
        </w:tblPrEx>
        <w:tc>
          <w:tcPr>
            <w:tcW w:w="5400" w:type="dxa"/>
            <w:shd w:val="clear" w:color="auto" w:fill="FFFFFF"/>
          </w:tcPr>
          <w:p w14:paraId="62C2E624" w14:textId="77777777" w:rsidR="005E0F64" w:rsidRDefault="00000000">
            <w:pPr>
              <w:bidi/>
              <w:jc w:val="right"/>
            </w:pPr>
            <w:r>
              <w:rPr>
                <w:rFonts w:ascii="Tahoma" w:eastAsia="Tahoma" w:hAnsi="Tahoma" w:cs="Tahoma"/>
                <w:rtl/>
              </w:rPr>
              <w:t>يُستدعى داخلياً عند حدث — يبني القالب ويرسل عبر 360dialog</w:t>
            </w:r>
          </w:p>
        </w:tc>
        <w:tc>
          <w:tcPr>
            <w:tcW w:w="3200" w:type="dxa"/>
            <w:shd w:val="clear" w:color="auto" w:fill="FFFFFF"/>
          </w:tcPr>
          <w:p w14:paraId="6A03ED22" w14:textId="77777777" w:rsidR="005E0F64" w:rsidRDefault="00000000">
            <w:pPr>
              <w:bidi/>
              <w:jc w:val="right"/>
            </w:pPr>
            <w:r>
              <w:rPr>
                <w:rFonts w:ascii="Tahoma" w:eastAsia="Tahoma" w:hAnsi="Tahoma" w:cs="Tahoma"/>
                <w:rtl/>
              </w:rPr>
              <w:t>/</w:t>
            </w:r>
            <w:proofErr w:type="spellStart"/>
            <w:r>
              <w:rPr>
                <w:rFonts w:ascii="Tahoma" w:eastAsia="Tahoma" w:hAnsi="Tahoma" w:cs="Tahoma"/>
                <w:rtl/>
              </w:rPr>
              <w:t>api</w:t>
            </w:r>
            <w:proofErr w:type="spellEnd"/>
            <w:r>
              <w:rPr>
                <w:rFonts w:ascii="Tahoma" w:eastAsia="Tahoma" w:hAnsi="Tahoma" w:cs="Tahoma"/>
                <w:rtl/>
              </w:rPr>
              <w:t>/</w:t>
            </w:r>
            <w:proofErr w:type="spellStart"/>
            <w:r>
              <w:rPr>
                <w:rFonts w:ascii="Tahoma" w:eastAsia="Tahoma" w:hAnsi="Tahoma" w:cs="Tahoma"/>
                <w:rtl/>
              </w:rPr>
              <w:t>internal</w:t>
            </w:r>
            <w:proofErr w:type="spellEnd"/>
            <w:r>
              <w:rPr>
                <w:rFonts w:ascii="Tahoma" w:eastAsia="Tahoma" w:hAnsi="Tahoma" w:cs="Tahoma"/>
                <w:rtl/>
              </w:rPr>
              <w:t>/</w:t>
            </w:r>
            <w:proofErr w:type="spellStart"/>
            <w:r>
              <w:rPr>
                <w:rFonts w:ascii="Tahoma" w:eastAsia="Tahoma" w:hAnsi="Tahoma" w:cs="Tahoma"/>
                <w:rtl/>
              </w:rPr>
              <w:t>whatsapp</w:t>
            </w:r>
            <w:proofErr w:type="spellEnd"/>
            <w:r>
              <w:rPr>
                <w:rFonts w:ascii="Tahoma" w:eastAsia="Tahoma" w:hAnsi="Tahoma" w:cs="Tahoma"/>
                <w:rtl/>
              </w:rPr>
              <w:t>/</w:t>
            </w:r>
            <w:proofErr w:type="spellStart"/>
            <w:r>
              <w:rPr>
                <w:rFonts w:ascii="Tahoma" w:eastAsia="Tahoma" w:hAnsi="Tahoma" w:cs="Tahoma"/>
                <w:rtl/>
              </w:rPr>
              <w:t>send</w:t>
            </w:r>
            <w:proofErr w:type="spellEnd"/>
          </w:p>
        </w:tc>
        <w:tc>
          <w:tcPr>
            <w:tcW w:w="1500" w:type="dxa"/>
            <w:shd w:val="clear" w:color="auto" w:fill="FFFFFF"/>
          </w:tcPr>
          <w:p w14:paraId="33AD2D6F" w14:textId="77777777" w:rsidR="005E0F64" w:rsidRDefault="00000000">
            <w:pPr>
              <w:bidi/>
              <w:jc w:val="right"/>
            </w:pPr>
            <w:r>
              <w:rPr>
                <w:rFonts w:ascii="Tahoma" w:eastAsia="Tahoma" w:hAnsi="Tahoma" w:cs="Tahoma"/>
                <w:rtl/>
              </w:rPr>
              <w:t>POST</w:t>
            </w:r>
          </w:p>
        </w:tc>
      </w:tr>
      <w:tr w:rsidR="005E0F64" w14:paraId="13A2BD9D" w14:textId="77777777">
        <w:tblPrEx>
          <w:tblCellMar>
            <w:top w:w="0" w:type="dxa"/>
            <w:bottom w:w="0" w:type="dxa"/>
          </w:tblCellMar>
        </w:tblPrEx>
        <w:tc>
          <w:tcPr>
            <w:tcW w:w="5400" w:type="dxa"/>
            <w:shd w:val="clear" w:color="auto" w:fill="FFFFFF"/>
          </w:tcPr>
          <w:p w14:paraId="54378B61" w14:textId="77777777" w:rsidR="005E0F64" w:rsidRDefault="00000000">
            <w:pPr>
              <w:bidi/>
              <w:jc w:val="right"/>
            </w:pPr>
            <w:r>
              <w:rPr>
                <w:rFonts w:ascii="Tahoma" w:eastAsia="Tahoma" w:hAnsi="Tahoma" w:cs="Tahoma"/>
                <w:rtl/>
              </w:rPr>
              <w:t>يستقبل تحديثات الحالة من 360dialog (</w:t>
            </w:r>
            <w:proofErr w:type="spellStart"/>
            <w:r>
              <w:rPr>
                <w:rFonts w:ascii="Tahoma" w:eastAsia="Tahoma" w:hAnsi="Tahoma" w:cs="Tahoma"/>
                <w:rtl/>
              </w:rPr>
              <w:t>sent</w:t>
            </w:r>
            <w:proofErr w:type="spellEnd"/>
            <w:r>
              <w:rPr>
                <w:rFonts w:ascii="Tahoma" w:eastAsia="Tahoma" w:hAnsi="Tahoma" w:cs="Tahoma"/>
                <w:rtl/>
              </w:rPr>
              <w:t>/</w:t>
            </w:r>
            <w:proofErr w:type="spellStart"/>
            <w:r>
              <w:rPr>
                <w:rFonts w:ascii="Tahoma" w:eastAsia="Tahoma" w:hAnsi="Tahoma" w:cs="Tahoma"/>
                <w:rtl/>
              </w:rPr>
              <w:t>delivered</w:t>
            </w:r>
            <w:proofErr w:type="spellEnd"/>
            <w:r>
              <w:rPr>
                <w:rFonts w:ascii="Tahoma" w:eastAsia="Tahoma" w:hAnsi="Tahoma" w:cs="Tahoma"/>
                <w:rtl/>
              </w:rPr>
              <w:t>/</w:t>
            </w:r>
            <w:proofErr w:type="spellStart"/>
            <w:r>
              <w:rPr>
                <w:rFonts w:ascii="Tahoma" w:eastAsia="Tahoma" w:hAnsi="Tahoma" w:cs="Tahoma"/>
                <w:rtl/>
              </w:rPr>
              <w:t>failed</w:t>
            </w:r>
            <w:proofErr w:type="spellEnd"/>
            <w:r>
              <w:rPr>
                <w:rFonts w:ascii="Tahoma" w:eastAsia="Tahoma" w:hAnsi="Tahoma" w:cs="Tahoma"/>
                <w:rtl/>
              </w:rPr>
              <w:t>)</w:t>
            </w:r>
          </w:p>
        </w:tc>
        <w:tc>
          <w:tcPr>
            <w:tcW w:w="3200" w:type="dxa"/>
            <w:shd w:val="clear" w:color="auto" w:fill="FFFFFF"/>
          </w:tcPr>
          <w:p w14:paraId="71EAE838" w14:textId="77777777" w:rsidR="005E0F64" w:rsidRDefault="00000000">
            <w:pPr>
              <w:bidi/>
              <w:jc w:val="right"/>
            </w:pPr>
            <w:r>
              <w:rPr>
                <w:rFonts w:ascii="Tahoma" w:eastAsia="Tahoma" w:hAnsi="Tahoma" w:cs="Tahoma"/>
                <w:rtl/>
              </w:rPr>
              <w:t>/</w:t>
            </w:r>
            <w:proofErr w:type="spellStart"/>
            <w:r>
              <w:rPr>
                <w:rFonts w:ascii="Tahoma" w:eastAsia="Tahoma" w:hAnsi="Tahoma" w:cs="Tahoma"/>
                <w:rtl/>
              </w:rPr>
              <w:t>api</w:t>
            </w:r>
            <w:proofErr w:type="spellEnd"/>
            <w:r>
              <w:rPr>
                <w:rFonts w:ascii="Tahoma" w:eastAsia="Tahoma" w:hAnsi="Tahoma" w:cs="Tahoma"/>
                <w:rtl/>
              </w:rPr>
              <w:t>/</w:t>
            </w:r>
            <w:proofErr w:type="spellStart"/>
            <w:r>
              <w:rPr>
                <w:rFonts w:ascii="Tahoma" w:eastAsia="Tahoma" w:hAnsi="Tahoma" w:cs="Tahoma"/>
                <w:rtl/>
              </w:rPr>
              <w:t>webhooks</w:t>
            </w:r>
            <w:proofErr w:type="spellEnd"/>
            <w:r>
              <w:rPr>
                <w:rFonts w:ascii="Tahoma" w:eastAsia="Tahoma" w:hAnsi="Tahoma" w:cs="Tahoma"/>
                <w:rtl/>
              </w:rPr>
              <w:t>/</w:t>
            </w:r>
            <w:proofErr w:type="spellStart"/>
            <w:r>
              <w:rPr>
                <w:rFonts w:ascii="Tahoma" w:eastAsia="Tahoma" w:hAnsi="Tahoma" w:cs="Tahoma"/>
                <w:rtl/>
              </w:rPr>
              <w:t>whatsapp</w:t>
            </w:r>
            <w:proofErr w:type="spellEnd"/>
            <w:r>
              <w:rPr>
                <w:rFonts w:ascii="Tahoma" w:eastAsia="Tahoma" w:hAnsi="Tahoma" w:cs="Tahoma"/>
                <w:rtl/>
              </w:rPr>
              <w:t>/360dialog</w:t>
            </w:r>
          </w:p>
        </w:tc>
        <w:tc>
          <w:tcPr>
            <w:tcW w:w="1500" w:type="dxa"/>
            <w:shd w:val="clear" w:color="auto" w:fill="FFFFFF"/>
          </w:tcPr>
          <w:p w14:paraId="5BDBA055" w14:textId="77777777" w:rsidR="005E0F64" w:rsidRDefault="00000000">
            <w:pPr>
              <w:bidi/>
              <w:jc w:val="right"/>
            </w:pPr>
            <w:r>
              <w:rPr>
                <w:rFonts w:ascii="Tahoma" w:eastAsia="Tahoma" w:hAnsi="Tahoma" w:cs="Tahoma"/>
                <w:rtl/>
              </w:rPr>
              <w:t>POST</w:t>
            </w:r>
          </w:p>
        </w:tc>
      </w:tr>
      <w:tr w:rsidR="005E0F64" w14:paraId="747CE8DC" w14:textId="77777777">
        <w:tblPrEx>
          <w:tblCellMar>
            <w:top w:w="0" w:type="dxa"/>
            <w:bottom w:w="0" w:type="dxa"/>
          </w:tblCellMar>
        </w:tblPrEx>
        <w:tc>
          <w:tcPr>
            <w:tcW w:w="5400" w:type="dxa"/>
            <w:shd w:val="clear" w:color="auto" w:fill="FFFFFF"/>
          </w:tcPr>
          <w:p w14:paraId="6550F69E" w14:textId="77777777" w:rsidR="005E0F64" w:rsidRDefault="00000000">
            <w:pPr>
              <w:bidi/>
              <w:jc w:val="right"/>
            </w:pPr>
            <w:r>
              <w:rPr>
                <w:rFonts w:ascii="Tahoma" w:eastAsia="Tahoma" w:hAnsi="Tahoma" w:cs="Tahoma"/>
                <w:rtl/>
              </w:rPr>
              <w:t>سجل الإشعارات المرسلة للعميل (اختياري بالبداية)</w:t>
            </w:r>
          </w:p>
        </w:tc>
        <w:tc>
          <w:tcPr>
            <w:tcW w:w="3200" w:type="dxa"/>
            <w:shd w:val="clear" w:color="auto" w:fill="FFFFFF"/>
          </w:tcPr>
          <w:p w14:paraId="6E11E948" w14:textId="77777777" w:rsidR="005E0F64" w:rsidRDefault="00000000">
            <w:pPr>
              <w:bidi/>
              <w:jc w:val="right"/>
            </w:pPr>
            <w:r>
              <w:rPr>
                <w:rFonts w:ascii="Tahoma" w:eastAsia="Tahoma" w:hAnsi="Tahoma" w:cs="Tahoma"/>
                <w:rtl/>
              </w:rPr>
              <w:t>/</w:t>
            </w:r>
            <w:proofErr w:type="spellStart"/>
            <w:r>
              <w:rPr>
                <w:rFonts w:ascii="Tahoma" w:eastAsia="Tahoma" w:hAnsi="Tahoma" w:cs="Tahoma"/>
                <w:rtl/>
              </w:rPr>
              <w:t>api</w:t>
            </w:r>
            <w:proofErr w:type="spellEnd"/>
            <w:r>
              <w:rPr>
                <w:rFonts w:ascii="Tahoma" w:eastAsia="Tahoma" w:hAnsi="Tahoma" w:cs="Tahoma"/>
                <w:rtl/>
              </w:rPr>
              <w:t>/</w:t>
            </w:r>
            <w:proofErr w:type="spellStart"/>
            <w:r>
              <w:rPr>
                <w:rFonts w:ascii="Tahoma" w:eastAsia="Tahoma" w:hAnsi="Tahoma" w:cs="Tahoma"/>
                <w:rtl/>
              </w:rPr>
              <w:t>tenant</w:t>
            </w:r>
            <w:proofErr w:type="spellEnd"/>
            <w:r>
              <w:rPr>
                <w:rFonts w:ascii="Tahoma" w:eastAsia="Tahoma" w:hAnsi="Tahoma" w:cs="Tahoma"/>
                <w:rtl/>
              </w:rPr>
              <w:t>/</w:t>
            </w:r>
            <w:proofErr w:type="spellStart"/>
            <w:r>
              <w:rPr>
                <w:rFonts w:ascii="Tahoma" w:eastAsia="Tahoma" w:hAnsi="Tahoma" w:cs="Tahoma"/>
                <w:rtl/>
              </w:rPr>
              <w:t>notifications</w:t>
            </w:r>
            <w:proofErr w:type="spellEnd"/>
            <w:r>
              <w:rPr>
                <w:rFonts w:ascii="Tahoma" w:eastAsia="Tahoma" w:hAnsi="Tahoma" w:cs="Tahoma"/>
                <w:rtl/>
              </w:rPr>
              <w:t>/</w:t>
            </w:r>
            <w:proofErr w:type="spellStart"/>
            <w:r>
              <w:rPr>
                <w:rFonts w:ascii="Tahoma" w:eastAsia="Tahoma" w:hAnsi="Tahoma" w:cs="Tahoma"/>
                <w:rtl/>
              </w:rPr>
              <w:t>whatsapp</w:t>
            </w:r>
            <w:proofErr w:type="spellEnd"/>
          </w:p>
        </w:tc>
        <w:tc>
          <w:tcPr>
            <w:tcW w:w="1500" w:type="dxa"/>
            <w:shd w:val="clear" w:color="auto" w:fill="FFFFFF"/>
          </w:tcPr>
          <w:p w14:paraId="402F5FD9" w14:textId="77777777" w:rsidR="005E0F64" w:rsidRDefault="00000000">
            <w:pPr>
              <w:bidi/>
              <w:jc w:val="right"/>
            </w:pPr>
            <w:r>
              <w:rPr>
                <w:rFonts w:ascii="Tahoma" w:eastAsia="Tahoma" w:hAnsi="Tahoma" w:cs="Tahoma"/>
                <w:rtl/>
              </w:rPr>
              <w:t>GET</w:t>
            </w:r>
          </w:p>
        </w:tc>
      </w:tr>
    </w:tbl>
    <w:p w14:paraId="76FE48BD" w14:textId="77777777" w:rsidR="005E0F64" w:rsidRDefault="00000000">
      <w:pPr>
        <w:pStyle w:val="Heading1"/>
        <w:bidi/>
        <w:spacing w:before="300" w:after="150"/>
        <w:jc w:val="right"/>
      </w:pPr>
      <w:r>
        <w:rPr>
          <w:rFonts w:ascii="Tahoma" w:eastAsia="Tahoma" w:hAnsi="Tahoma" w:cs="Tahoma"/>
          <w:b/>
          <w:bCs/>
          <w:color w:val="1C1917"/>
          <w:rtl/>
        </w:rPr>
        <w:t xml:space="preserve">٥. منطق الإرسال — </w:t>
      </w:r>
      <w:proofErr w:type="spellStart"/>
      <w:r>
        <w:rPr>
          <w:rFonts w:ascii="Tahoma" w:eastAsia="Tahoma" w:hAnsi="Tahoma" w:cs="Tahoma"/>
          <w:b/>
          <w:bCs/>
          <w:color w:val="1C1917"/>
          <w:rtl/>
        </w:rPr>
        <w:t>Service</w:t>
      </w:r>
      <w:proofErr w:type="spellEnd"/>
      <w:r>
        <w:rPr>
          <w:rFonts w:ascii="Tahoma" w:eastAsia="Tahoma" w:hAnsi="Tahoma" w:cs="Tahoma"/>
          <w:b/>
          <w:bCs/>
          <w:color w:val="1C1917"/>
          <w:rtl/>
        </w:rPr>
        <w:t xml:space="preserve"> </w:t>
      </w:r>
      <w:proofErr w:type="spellStart"/>
      <w:r>
        <w:rPr>
          <w:rFonts w:ascii="Tahoma" w:eastAsia="Tahoma" w:hAnsi="Tahoma" w:cs="Tahoma"/>
          <w:b/>
          <w:bCs/>
          <w:color w:val="1C1917"/>
          <w:rtl/>
        </w:rPr>
        <w:t>Layer</w:t>
      </w:r>
      <w:proofErr w:type="spellEnd"/>
    </w:p>
    <w:p w14:paraId="14396E94" w14:textId="77777777" w:rsidR="005E0F64" w:rsidRDefault="00000000">
      <w:pPr>
        <w:pBdr>
          <w:top w:val="single" w:sz="4" w:space="0" w:color="D6D3D1"/>
          <w:left w:val="single" w:sz="4" w:space="0" w:color="D6D3D1"/>
          <w:bottom w:val="single" w:sz="4" w:space="0" w:color="D6D3D1"/>
          <w:right w:val="single" w:sz="4" w:space="0" w:color="D6D3D1"/>
        </w:pBdr>
        <w:shd w:val="clear" w:color="auto" w:fill="F5F5F4"/>
        <w:spacing w:before="100" w:after="200"/>
      </w:pPr>
      <w:r>
        <w:rPr>
          <w:rFonts w:ascii="Consolas" w:eastAsia="Consolas" w:hAnsi="Consolas" w:cs="Consolas"/>
          <w:color w:val="292524"/>
          <w:sz w:val="18"/>
          <w:szCs w:val="18"/>
        </w:rPr>
        <w:t>// services/</w:t>
      </w:r>
      <w:proofErr w:type="spellStart"/>
      <w:r>
        <w:rPr>
          <w:rFonts w:ascii="Consolas" w:eastAsia="Consolas" w:hAnsi="Consolas" w:cs="Consolas"/>
          <w:color w:val="292524"/>
          <w:sz w:val="18"/>
          <w:szCs w:val="18"/>
        </w:rPr>
        <w:t>whatsappService.ts</w:t>
      </w:r>
      <w:proofErr w:type="spellEnd"/>
      <w:r>
        <w:br/>
      </w:r>
      <w:r>
        <w:rPr>
          <w:rFonts w:ascii="Consolas" w:eastAsia="Consolas" w:hAnsi="Consolas" w:cs="Consolas"/>
          <w:color w:val="292524"/>
          <w:sz w:val="18"/>
          <w:szCs w:val="18"/>
        </w:rPr>
        <w:t xml:space="preserve"> </w:t>
      </w:r>
      <w:r>
        <w:br/>
      </w:r>
      <w:r>
        <w:rPr>
          <w:rFonts w:ascii="Consolas" w:eastAsia="Consolas" w:hAnsi="Consolas" w:cs="Consolas"/>
          <w:color w:val="292524"/>
          <w:sz w:val="18"/>
          <w:szCs w:val="18"/>
        </w:rPr>
        <w:t xml:space="preserve">async function </w:t>
      </w:r>
      <w:proofErr w:type="spellStart"/>
      <w:r>
        <w:rPr>
          <w:rFonts w:ascii="Consolas" w:eastAsia="Consolas" w:hAnsi="Consolas" w:cs="Consolas"/>
          <w:color w:val="292524"/>
          <w:sz w:val="18"/>
          <w:szCs w:val="18"/>
        </w:rPr>
        <w:t>sendWhatsAppNotification</w:t>
      </w:r>
      <w:proofErr w:type="spellEnd"/>
      <w:r>
        <w:rPr>
          <w:rFonts w:ascii="Consolas" w:eastAsia="Consolas" w:hAnsi="Consolas" w:cs="Consolas"/>
          <w:color w:val="292524"/>
          <w:sz w:val="18"/>
          <w:szCs w:val="18"/>
        </w:rPr>
        <w:t>(</w:t>
      </w:r>
      <w:r>
        <w:br/>
      </w:r>
      <w:r>
        <w:rPr>
          <w:rFonts w:ascii="Consolas" w:eastAsia="Consolas" w:hAnsi="Consolas" w:cs="Consolas"/>
          <w:color w:val="292524"/>
          <w:sz w:val="18"/>
          <w:szCs w:val="18"/>
        </w:rPr>
        <w:t xml:space="preserve">  </w:t>
      </w:r>
      <w:proofErr w:type="spellStart"/>
      <w:r>
        <w:rPr>
          <w:rFonts w:ascii="Consolas" w:eastAsia="Consolas" w:hAnsi="Consolas" w:cs="Consolas"/>
          <w:color w:val="292524"/>
          <w:sz w:val="18"/>
          <w:szCs w:val="18"/>
        </w:rPr>
        <w:t>tenantId</w:t>
      </w:r>
      <w:proofErr w:type="spellEnd"/>
      <w:r>
        <w:rPr>
          <w:rFonts w:ascii="Consolas" w:eastAsia="Consolas" w:hAnsi="Consolas" w:cs="Consolas"/>
          <w:color w:val="292524"/>
          <w:sz w:val="18"/>
          <w:szCs w:val="18"/>
        </w:rPr>
        <w:t>: number,</w:t>
      </w:r>
      <w:r>
        <w:br/>
      </w:r>
      <w:r>
        <w:rPr>
          <w:rFonts w:ascii="Consolas" w:eastAsia="Consolas" w:hAnsi="Consolas" w:cs="Consolas"/>
          <w:color w:val="292524"/>
          <w:sz w:val="18"/>
          <w:szCs w:val="18"/>
        </w:rPr>
        <w:t xml:space="preserve">  </w:t>
      </w:r>
      <w:proofErr w:type="spellStart"/>
      <w:r>
        <w:rPr>
          <w:rFonts w:ascii="Consolas" w:eastAsia="Consolas" w:hAnsi="Consolas" w:cs="Consolas"/>
          <w:color w:val="292524"/>
          <w:sz w:val="18"/>
          <w:szCs w:val="18"/>
        </w:rPr>
        <w:t>eventType</w:t>
      </w:r>
      <w:proofErr w:type="spellEnd"/>
      <w:r>
        <w:rPr>
          <w:rFonts w:ascii="Consolas" w:eastAsia="Consolas" w:hAnsi="Consolas" w:cs="Consolas"/>
          <w:color w:val="292524"/>
          <w:sz w:val="18"/>
          <w:szCs w:val="18"/>
        </w:rPr>
        <w:t>: '</w:t>
      </w:r>
      <w:proofErr w:type="spellStart"/>
      <w:r>
        <w:rPr>
          <w:rFonts w:ascii="Consolas" w:eastAsia="Consolas" w:hAnsi="Consolas" w:cs="Consolas"/>
          <w:color w:val="292524"/>
          <w:sz w:val="18"/>
          <w:szCs w:val="18"/>
        </w:rPr>
        <w:t>trial_ending</w:t>
      </w:r>
      <w:proofErr w:type="spellEnd"/>
      <w:r>
        <w:rPr>
          <w:rFonts w:ascii="Consolas" w:eastAsia="Consolas" w:hAnsi="Consolas" w:cs="Consolas"/>
          <w:color w:val="292524"/>
          <w:sz w:val="18"/>
          <w:szCs w:val="18"/>
        </w:rPr>
        <w:t>' | '</w:t>
      </w:r>
      <w:proofErr w:type="spellStart"/>
      <w:r>
        <w:rPr>
          <w:rFonts w:ascii="Consolas" w:eastAsia="Consolas" w:hAnsi="Consolas" w:cs="Consolas"/>
          <w:color w:val="292524"/>
          <w:sz w:val="18"/>
          <w:szCs w:val="18"/>
        </w:rPr>
        <w:t>invoice_created</w:t>
      </w:r>
      <w:proofErr w:type="spellEnd"/>
      <w:r>
        <w:rPr>
          <w:rFonts w:ascii="Consolas" w:eastAsia="Consolas" w:hAnsi="Consolas" w:cs="Consolas"/>
          <w:color w:val="292524"/>
          <w:sz w:val="18"/>
          <w:szCs w:val="18"/>
        </w:rPr>
        <w:t>' | '</w:t>
      </w:r>
      <w:proofErr w:type="spellStart"/>
      <w:r>
        <w:rPr>
          <w:rFonts w:ascii="Consolas" w:eastAsia="Consolas" w:hAnsi="Consolas" w:cs="Consolas"/>
          <w:color w:val="292524"/>
          <w:sz w:val="18"/>
          <w:szCs w:val="18"/>
        </w:rPr>
        <w:t>subscription_reminder</w:t>
      </w:r>
      <w:proofErr w:type="spellEnd"/>
      <w:r>
        <w:rPr>
          <w:rFonts w:ascii="Consolas" w:eastAsia="Consolas" w:hAnsi="Consolas" w:cs="Consolas"/>
          <w:color w:val="292524"/>
          <w:sz w:val="18"/>
          <w:szCs w:val="18"/>
        </w:rPr>
        <w:t>',</w:t>
      </w:r>
      <w:r>
        <w:br/>
      </w:r>
      <w:r>
        <w:rPr>
          <w:rFonts w:ascii="Consolas" w:eastAsia="Consolas" w:hAnsi="Consolas" w:cs="Consolas"/>
          <w:color w:val="292524"/>
          <w:sz w:val="18"/>
          <w:szCs w:val="18"/>
        </w:rPr>
        <w:lastRenderedPageBreak/>
        <w:t xml:space="preserve">  phone: string,</w:t>
      </w:r>
      <w:r>
        <w:br/>
      </w:r>
      <w:r>
        <w:rPr>
          <w:rFonts w:ascii="Consolas" w:eastAsia="Consolas" w:hAnsi="Consolas" w:cs="Consolas"/>
          <w:color w:val="292524"/>
          <w:sz w:val="18"/>
          <w:szCs w:val="18"/>
        </w:rPr>
        <w:t xml:space="preserve">  </w:t>
      </w:r>
      <w:proofErr w:type="spellStart"/>
      <w:r>
        <w:rPr>
          <w:rFonts w:ascii="Consolas" w:eastAsia="Consolas" w:hAnsi="Consolas" w:cs="Consolas"/>
          <w:color w:val="292524"/>
          <w:sz w:val="18"/>
          <w:szCs w:val="18"/>
        </w:rPr>
        <w:t>templateName</w:t>
      </w:r>
      <w:proofErr w:type="spellEnd"/>
      <w:r>
        <w:rPr>
          <w:rFonts w:ascii="Consolas" w:eastAsia="Consolas" w:hAnsi="Consolas" w:cs="Consolas"/>
          <w:color w:val="292524"/>
          <w:sz w:val="18"/>
          <w:szCs w:val="18"/>
        </w:rPr>
        <w:t>: string,</w:t>
      </w:r>
      <w:r>
        <w:br/>
      </w:r>
      <w:r>
        <w:rPr>
          <w:rFonts w:ascii="Consolas" w:eastAsia="Consolas" w:hAnsi="Consolas" w:cs="Consolas"/>
          <w:color w:val="292524"/>
          <w:sz w:val="18"/>
          <w:szCs w:val="18"/>
        </w:rPr>
        <w:t xml:space="preserve">  params: Record&lt;string, string&gt;</w:t>
      </w:r>
      <w:r>
        <w:br/>
      </w:r>
      <w:r>
        <w:rPr>
          <w:rFonts w:ascii="Consolas" w:eastAsia="Consolas" w:hAnsi="Consolas" w:cs="Consolas"/>
          <w:color w:val="292524"/>
          <w:sz w:val="18"/>
          <w:szCs w:val="18"/>
        </w:rPr>
        <w:t>) {</w:t>
      </w:r>
      <w:r>
        <w:br/>
      </w:r>
      <w:r>
        <w:rPr>
          <w:rFonts w:ascii="Consolas" w:eastAsia="Consolas" w:hAnsi="Consolas" w:cs="Consolas"/>
          <w:color w:val="292524"/>
          <w:sz w:val="18"/>
          <w:szCs w:val="18"/>
        </w:rPr>
        <w:t xml:space="preserve">  const </w:t>
      </w:r>
      <w:proofErr w:type="spellStart"/>
      <w:r>
        <w:rPr>
          <w:rFonts w:ascii="Consolas" w:eastAsia="Consolas" w:hAnsi="Consolas" w:cs="Consolas"/>
          <w:color w:val="292524"/>
          <w:sz w:val="18"/>
          <w:szCs w:val="18"/>
        </w:rPr>
        <w:t>notif</w:t>
      </w:r>
      <w:proofErr w:type="spellEnd"/>
      <w:r>
        <w:rPr>
          <w:rFonts w:ascii="Consolas" w:eastAsia="Consolas" w:hAnsi="Consolas" w:cs="Consolas"/>
          <w:color w:val="292524"/>
          <w:sz w:val="18"/>
          <w:szCs w:val="18"/>
        </w:rPr>
        <w:t xml:space="preserve"> = await </w:t>
      </w:r>
      <w:proofErr w:type="spellStart"/>
      <w:r>
        <w:rPr>
          <w:rFonts w:ascii="Consolas" w:eastAsia="Consolas" w:hAnsi="Consolas" w:cs="Consolas"/>
          <w:color w:val="292524"/>
          <w:sz w:val="18"/>
          <w:szCs w:val="18"/>
        </w:rPr>
        <w:t>db.query</w:t>
      </w:r>
      <w:proofErr w:type="spellEnd"/>
      <w:r>
        <w:rPr>
          <w:rFonts w:ascii="Consolas" w:eastAsia="Consolas" w:hAnsi="Consolas" w:cs="Consolas"/>
          <w:color w:val="292524"/>
          <w:sz w:val="18"/>
          <w:szCs w:val="18"/>
        </w:rPr>
        <w:t>(</w:t>
      </w:r>
      <w:r>
        <w:br/>
      </w:r>
      <w:r>
        <w:rPr>
          <w:rFonts w:ascii="Consolas" w:eastAsia="Consolas" w:hAnsi="Consolas" w:cs="Consolas"/>
          <w:color w:val="292524"/>
          <w:sz w:val="18"/>
          <w:szCs w:val="18"/>
        </w:rPr>
        <w:t xml:space="preserve">    `INSERT INTO </w:t>
      </w:r>
      <w:proofErr w:type="spellStart"/>
      <w:r>
        <w:rPr>
          <w:rFonts w:ascii="Consolas" w:eastAsia="Consolas" w:hAnsi="Consolas" w:cs="Consolas"/>
          <w:color w:val="292524"/>
          <w:sz w:val="18"/>
          <w:szCs w:val="18"/>
        </w:rPr>
        <w:t>whatsapp_notifications</w:t>
      </w:r>
      <w:proofErr w:type="spellEnd"/>
      <w:r>
        <w:br/>
      </w:r>
      <w:r>
        <w:rPr>
          <w:rFonts w:ascii="Consolas" w:eastAsia="Consolas" w:hAnsi="Consolas" w:cs="Consolas"/>
          <w:color w:val="292524"/>
          <w:sz w:val="18"/>
          <w:szCs w:val="18"/>
        </w:rPr>
        <w:t xml:space="preserve">     (</w:t>
      </w:r>
      <w:proofErr w:type="spellStart"/>
      <w:r>
        <w:rPr>
          <w:rFonts w:ascii="Consolas" w:eastAsia="Consolas" w:hAnsi="Consolas" w:cs="Consolas"/>
          <w:color w:val="292524"/>
          <w:sz w:val="18"/>
          <w:szCs w:val="18"/>
        </w:rPr>
        <w:t>tenant_id</w:t>
      </w:r>
      <w:proofErr w:type="spellEnd"/>
      <w:r>
        <w:rPr>
          <w:rFonts w:ascii="Consolas" w:eastAsia="Consolas" w:hAnsi="Consolas" w:cs="Consolas"/>
          <w:color w:val="292524"/>
          <w:sz w:val="18"/>
          <w:szCs w:val="18"/>
        </w:rPr>
        <w:t xml:space="preserve">, </w:t>
      </w:r>
      <w:proofErr w:type="spellStart"/>
      <w:r>
        <w:rPr>
          <w:rFonts w:ascii="Consolas" w:eastAsia="Consolas" w:hAnsi="Consolas" w:cs="Consolas"/>
          <w:color w:val="292524"/>
          <w:sz w:val="18"/>
          <w:szCs w:val="18"/>
        </w:rPr>
        <w:t>recipient_phone</w:t>
      </w:r>
      <w:proofErr w:type="spellEnd"/>
      <w:r>
        <w:rPr>
          <w:rFonts w:ascii="Consolas" w:eastAsia="Consolas" w:hAnsi="Consolas" w:cs="Consolas"/>
          <w:color w:val="292524"/>
          <w:sz w:val="18"/>
          <w:szCs w:val="18"/>
        </w:rPr>
        <w:t xml:space="preserve">, </w:t>
      </w:r>
      <w:proofErr w:type="spellStart"/>
      <w:r>
        <w:rPr>
          <w:rFonts w:ascii="Consolas" w:eastAsia="Consolas" w:hAnsi="Consolas" w:cs="Consolas"/>
          <w:color w:val="292524"/>
          <w:sz w:val="18"/>
          <w:szCs w:val="18"/>
        </w:rPr>
        <w:t>template_name</w:t>
      </w:r>
      <w:proofErr w:type="spellEnd"/>
      <w:r>
        <w:rPr>
          <w:rFonts w:ascii="Consolas" w:eastAsia="Consolas" w:hAnsi="Consolas" w:cs="Consolas"/>
          <w:color w:val="292524"/>
          <w:sz w:val="18"/>
          <w:szCs w:val="18"/>
        </w:rPr>
        <w:t xml:space="preserve">, </w:t>
      </w:r>
      <w:proofErr w:type="spellStart"/>
      <w:r>
        <w:rPr>
          <w:rFonts w:ascii="Consolas" w:eastAsia="Consolas" w:hAnsi="Consolas" w:cs="Consolas"/>
          <w:color w:val="292524"/>
          <w:sz w:val="18"/>
          <w:szCs w:val="18"/>
        </w:rPr>
        <w:t>template_params</w:t>
      </w:r>
      <w:proofErr w:type="spellEnd"/>
      <w:r>
        <w:rPr>
          <w:rFonts w:ascii="Consolas" w:eastAsia="Consolas" w:hAnsi="Consolas" w:cs="Consolas"/>
          <w:color w:val="292524"/>
          <w:sz w:val="18"/>
          <w:szCs w:val="18"/>
        </w:rPr>
        <w:t xml:space="preserve">, </w:t>
      </w:r>
      <w:proofErr w:type="spellStart"/>
      <w:r>
        <w:rPr>
          <w:rFonts w:ascii="Consolas" w:eastAsia="Consolas" w:hAnsi="Consolas" w:cs="Consolas"/>
          <w:color w:val="292524"/>
          <w:sz w:val="18"/>
          <w:szCs w:val="18"/>
        </w:rPr>
        <w:t>event_type</w:t>
      </w:r>
      <w:proofErr w:type="spellEnd"/>
      <w:r>
        <w:rPr>
          <w:rFonts w:ascii="Consolas" w:eastAsia="Consolas" w:hAnsi="Consolas" w:cs="Consolas"/>
          <w:color w:val="292524"/>
          <w:sz w:val="18"/>
          <w:szCs w:val="18"/>
        </w:rPr>
        <w:t>, status)</w:t>
      </w:r>
      <w:r>
        <w:br/>
      </w:r>
      <w:r>
        <w:rPr>
          <w:rFonts w:ascii="Consolas" w:eastAsia="Consolas" w:hAnsi="Consolas" w:cs="Consolas"/>
          <w:color w:val="292524"/>
          <w:sz w:val="18"/>
          <w:szCs w:val="18"/>
        </w:rPr>
        <w:t xml:space="preserve">     VALUES ($1,$2,$3,$4,$5,'pending') RETURNING id`,</w:t>
      </w:r>
      <w:r>
        <w:br/>
      </w:r>
      <w:r>
        <w:rPr>
          <w:rFonts w:ascii="Consolas" w:eastAsia="Consolas" w:hAnsi="Consolas" w:cs="Consolas"/>
          <w:color w:val="292524"/>
          <w:sz w:val="18"/>
          <w:szCs w:val="18"/>
        </w:rPr>
        <w:t xml:space="preserve">    [</w:t>
      </w:r>
      <w:proofErr w:type="spellStart"/>
      <w:r>
        <w:rPr>
          <w:rFonts w:ascii="Consolas" w:eastAsia="Consolas" w:hAnsi="Consolas" w:cs="Consolas"/>
          <w:color w:val="292524"/>
          <w:sz w:val="18"/>
          <w:szCs w:val="18"/>
        </w:rPr>
        <w:t>tenantId</w:t>
      </w:r>
      <w:proofErr w:type="spellEnd"/>
      <w:r>
        <w:rPr>
          <w:rFonts w:ascii="Consolas" w:eastAsia="Consolas" w:hAnsi="Consolas" w:cs="Consolas"/>
          <w:color w:val="292524"/>
          <w:sz w:val="18"/>
          <w:szCs w:val="18"/>
        </w:rPr>
        <w:t xml:space="preserve">, phone, </w:t>
      </w:r>
      <w:proofErr w:type="spellStart"/>
      <w:r>
        <w:rPr>
          <w:rFonts w:ascii="Consolas" w:eastAsia="Consolas" w:hAnsi="Consolas" w:cs="Consolas"/>
          <w:color w:val="292524"/>
          <w:sz w:val="18"/>
          <w:szCs w:val="18"/>
        </w:rPr>
        <w:t>templateName</w:t>
      </w:r>
      <w:proofErr w:type="spellEnd"/>
      <w:r>
        <w:rPr>
          <w:rFonts w:ascii="Consolas" w:eastAsia="Consolas" w:hAnsi="Consolas" w:cs="Consolas"/>
          <w:color w:val="292524"/>
          <w:sz w:val="18"/>
          <w:szCs w:val="18"/>
        </w:rPr>
        <w:t xml:space="preserve">, </w:t>
      </w:r>
      <w:proofErr w:type="spellStart"/>
      <w:r>
        <w:rPr>
          <w:rFonts w:ascii="Consolas" w:eastAsia="Consolas" w:hAnsi="Consolas" w:cs="Consolas"/>
          <w:color w:val="292524"/>
          <w:sz w:val="18"/>
          <w:szCs w:val="18"/>
        </w:rPr>
        <w:t>JSON.stringify</w:t>
      </w:r>
      <w:proofErr w:type="spellEnd"/>
      <w:r>
        <w:rPr>
          <w:rFonts w:ascii="Consolas" w:eastAsia="Consolas" w:hAnsi="Consolas" w:cs="Consolas"/>
          <w:color w:val="292524"/>
          <w:sz w:val="18"/>
          <w:szCs w:val="18"/>
        </w:rPr>
        <w:t xml:space="preserve">(params), </w:t>
      </w:r>
      <w:proofErr w:type="spellStart"/>
      <w:r>
        <w:rPr>
          <w:rFonts w:ascii="Consolas" w:eastAsia="Consolas" w:hAnsi="Consolas" w:cs="Consolas"/>
          <w:color w:val="292524"/>
          <w:sz w:val="18"/>
          <w:szCs w:val="18"/>
        </w:rPr>
        <w:t>eventType</w:t>
      </w:r>
      <w:proofErr w:type="spellEnd"/>
      <w:r>
        <w:rPr>
          <w:rFonts w:ascii="Consolas" w:eastAsia="Consolas" w:hAnsi="Consolas" w:cs="Consolas"/>
          <w:color w:val="292524"/>
          <w:sz w:val="18"/>
          <w:szCs w:val="18"/>
        </w:rPr>
        <w:t>]</w:t>
      </w:r>
      <w:r>
        <w:br/>
      </w:r>
      <w:r>
        <w:rPr>
          <w:rFonts w:ascii="Consolas" w:eastAsia="Consolas" w:hAnsi="Consolas" w:cs="Consolas"/>
          <w:color w:val="292524"/>
          <w:sz w:val="18"/>
          <w:szCs w:val="18"/>
        </w:rPr>
        <w:t xml:space="preserve">  );</w:t>
      </w:r>
      <w:r>
        <w:br/>
      </w:r>
      <w:r>
        <w:rPr>
          <w:rFonts w:ascii="Consolas" w:eastAsia="Consolas" w:hAnsi="Consolas" w:cs="Consolas"/>
          <w:color w:val="292524"/>
          <w:sz w:val="18"/>
          <w:szCs w:val="18"/>
        </w:rPr>
        <w:t xml:space="preserve"> </w:t>
      </w:r>
      <w:r>
        <w:br/>
      </w:r>
      <w:r>
        <w:rPr>
          <w:rFonts w:ascii="Consolas" w:eastAsia="Consolas" w:hAnsi="Consolas" w:cs="Consolas"/>
          <w:color w:val="292524"/>
          <w:sz w:val="18"/>
          <w:szCs w:val="18"/>
        </w:rPr>
        <w:t xml:space="preserve">  try {</w:t>
      </w:r>
      <w:r>
        <w:br/>
      </w:r>
      <w:r>
        <w:rPr>
          <w:rFonts w:ascii="Consolas" w:eastAsia="Consolas" w:hAnsi="Consolas" w:cs="Consolas"/>
          <w:color w:val="292524"/>
          <w:sz w:val="18"/>
          <w:szCs w:val="18"/>
        </w:rPr>
        <w:t xml:space="preserve">    const res = await fetch(`${process.env.DIALOG360_BASE_URL}/messages`, {</w:t>
      </w:r>
      <w:r>
        <w:br/>
      </w:r>
      <w:r>
        <w:rPr>
          <w:rFonts w:ascii="Consolas" w:eastAsia="Consolas" w:hAnsi="Consolas" w:cs="Consolas"/>
          <w:color w:val="292524"/>
          <w:sz w:val="18"/>
          <w:szCs w:val="18"/>
        </w:rPr>
        <w:t xml:space="preserve">      method: 'POST',</w:t>
      </w:r>
      <w:r>
        <w:br/>
      </w:r>
      <w:r>
        <w:rPr>
          <w:rFonts w:ascii="Consolas" w:eastAsia="Consolas" w:hAnsi="Consolas" w:cs="Consolas"/>
          <w:color w:val="292524"/>
          <w:sz w:val="18"/>
          <w:szCs w:val="18"/>
        </w:rPr>
        <w:t xml:space="preserve">      headers: {</w:t>
      </w:r>
      <w:r>
        <w:br/>
      </w:r>
      <w:r>
        <w:rPr>
          <w:rFonts w:ascii="Consolas" w:eastAsia="Consolas" w:hAnsi="Consolas" w:cs="Consolas"/>
          <w:color w:val="292524"/>
          <w:sz w:val="18"/>
          <w:szCs w:val="18"/>
        </w:rPr>
        <w:t xml:space="preserve">        'D360-API-KEY': process.env.DIALOG360_API_KEY!,</w:t>
      </w:r>
      <w:r>
        <w:br/>
      </w:r>
      <w:r>
        <w:rPr>
          <w:rFonts w:ascii="Consolas" w:eastAsia="Consolas" w:hAnsi="Consolas" w:cs="Consolas"/>
          <w:color w:val="292524"/>
          <w:sz w:val="18"/>
          <w:szCs w:val="18"/>
        </w:rPr>
        <w:t xml:space="preserve">        'Content-Type': 'application/</w:t>
      </w:r>
      <w:proofErr w:type="spellStart"/>
      <w:r>
        <w:rPr>
          <w:rFonts w:ascii="Consolas" w:eastAsia="Consolas" w:hAnsi="Consolas" w:cs="Consolas"/>
          <w:color w:val="292524"/>
          <w:sz w:val="18"/>
          <w:szCs w:val="18"/>
        </w:rPr>
        <w:t>json</w:t>
      </w:r>
      <w:proofErr w:type="spellEnd"/>
      <w:r>
        <w:rPr>
          <w:rFonts w:ascii="Consolas" w:eastAsia="Consolas" w:hAnsi="Consolas" w:cs="Consolas"/>
          <w:color w:val="292524"/>
          <w:sz w:val="18"/>
          <w:szCs w:val="18"/>
        </w:rPr>
        <w:t>'</w:t>
      </w:r>
      <w:r>
        <w:br/>
      </w:r>
      <w:r>
        <w:rPr>
          <w:rFonts w:ascii="Consolas" w:eastAsia="Consolas" w:hAnsi="Consolas" w:cs="Consolas"/>
          <w:color w:val="292524"/>
          <w:sz w:val="18"/>
          <w:szCs w:val="18"/>
        </w:rPr>
        <w:t xml:space="preserve">      },</w:t>
      </w:r>
      <w:r>
        <w:br/>
      </w:r>
      <w:r>
        <w:rPr>
          <w:rFonts w:ascii="Consolas" w:eastAsia="Consolas" w:hAnsi="Consolas" w:cs="Consolas"/>
          <w:color w:val="292524"/>
          <w:sz w:val="18"/>
          <w:szCs w:val="18"/>
        </w:rPr>
        <w:t xml:space="preserve">      body: </w:t>
      </w:r>
      <w:proofErr w:type="spellStart"/>
      <w:r>
        <w:rPr>
          <w:rFonts w:ascii="Consolas" w:eastAsia="Consolas" w:hAnsi="Consolas" w:cs="Consolas"/>
          <w:color w:val="292524"/>
          <w:sz w:val="18"/>
          <w:szCs w:val="18"/>
        </w:rPr>
        <w:t>JSON.stringify</w:t>
      </w:r>
      <w:proofErr w:type="spellEnd"/>
      <w:r>
        <w:rPr>
          <w:rFonts w:ascii="Consolas" w:eastAsia="Consolas" w:hAnsi="Consolas" w:cs="Consolas"/>
          <w:color w:val="292524"/>
          <w:sz w:val="18"/>
          <w:szCs w:val="18"/>
        </w:rPr>
        <w:t>({</w:t>
      </w:r>
      <w:r>
        <w:br/>
      </w:r>
      <w:r>
        <w:rPr>
          <w:rFonts w:ascii="Consolas" w:eastAsia="Consolas" w:hAnsi="Consolas" w:cs="Consolas"/>
          <w:color w:val="292524"/>
          <w:sz w:val="18"/>
          <w:szCs w:val="18"/>
        </w:rPr>
        <w:t xml:space="preserve">        to: phone,</w:t>
      </w:r>
      <w:r>
        <w:br/>
      </w:r>
      <w:r>
        <w:rPr>
          <w:rFonts w:ascii="Consolas" w:eastAsia="Consolas" w:hAnsi="Consolas" w:cs="Consolas"/>
          <w:color w:val="292524"/>
          <w:sz w:val="18"/>
          <w:szCs w:val="18"/>
        </w:rPr>
        <w:t xml:space="preserve">        type: 'template',</w:t>
      </w:r>
      <w:r>
        <w:br/>
      </w:r>
      <w:r>
        <w:rPr>
          <w:rFonts w:ascii="Consolas" w:eastAsia="Consolas" w:hAnsi="Consolas" w:cs="Consolas"/>
          <w:color w:val="292524"/>
          <w:sz w:val="18"/>
          <w:szCs w:val="18"/>
        </w:rPr>
        <w:t xml:space="preserve">        template: {</w:t>
      </w:r>
      <w:r>
        <w:br/>
      </w:r>
      <w:r>
        <w:rPr>
          <w:rFonts w:ascii="Consolas" w:eastAsia="Consolas" w:hAnsi="Consolas" w:cs="Consolas"/>
          <w:color w:val="292524"/>
          <w:sz w:val="18"/>
          <w:szCs w:val="18"/>
        </w:rPr>
        <w:t xml:space="preserve">          name: </w:t>
      </w:r>
      <w:proofErr w:type="spellStart"/>
      <w:r>
        <w:rPr>
          <w:rFonts w:ascii="Consolas" w:eastAsia="Consolas" w:hAnsi="Consolas" w:cs="Consolas"/>
          <w:color w:val="292524"/>
          <w:sz w:val="18"/>
          <w:szCs w:val="18"/>
        </w:rPr>
        <w:t>templateName</w:t>
      </w:r>
      <w:proofErr w:type="spellEnd"/>
      <w:r>
        <w:rPr>
          <w:rFonts w:ascii="Consolas" w:eastAsia="Consolas" w:hAnsi="Consolas" w:cs="Consolas"/>
          <w:color w:val="292524"/>
          <w:sz w:val="18"/>
          <w:szCs w:val="18"/>
        </w:rPr>
        <w:t>,</w:t>
      </w:r>
      <w:r>
        <w:br/>
      </w:r>
      <w:r>
        <w:rPr>
          <w:rFonts w:ascii="Consolas" w:eastAsia="Consolas" w:hAnsi="Consolas" w:cs="Consolas"/>
          <w:color w:val="292524"/>
          <w:sz w:val="18"/>
          <w:szCs w:val="18"/>
        </w:rPr>
        <w:t xml:space="preserve">          language: { code: '</w:t>
      </w:r>
      <w:proofErr w:type="spellStart"/>
      <w:r>
        <w:rPr>
          <w:rFonts w:ascii="Consolas" w:eastAsia="Consolas" w:hAnsi="Consolas" w:cs="Consolas"/>
          <w:color w:val="292524"/>
          <w:sz w:val="18"/>
          <w:szCs w:val="18"/>
        </w:rPr>
        <w:t>ar</w:t>
      </w:r>
      <w:proofErr w:type="spellEnd"/>
      <w:r>
        <w:rPr>
          <w:rFonts w:ascii="Consolas" w:eastAsia="Consolas" w:hAnsi="Consolas" w:cs="Consolas"/>
          <w:color w:val="292524"/>
          <w:sz w:val="18"/>
          <w:szCs w:val="18"/>
        </w:rPr>
        <w:t>' },</w:t>
      </w:r>
      <w:r>
        <w:br/>
      </w:r>
      <w:r>
        <w:rPr>
          <w:rFonts w:ascii="Consolas" w:eastAsia="Consolas" w:hAnsi="Consolas" w:cs="Consolas"/>
          <w:color w:val="292524"/>
          <w:sz w:val="18"/>
          <w:szCs w:val="18"/>
        </w:rPr>
        <w:t xml:space="preserve">          components: [{</w:t>
      </w:r>
      <w:r>
        <w:br/>
      </w:r>
      <w:r>
        <w:rPr>
          <w:rFonts w:ascii="Consolas" w:eastAsia="Consolas" w:hAnsi="Consolas" w:cs="Consolas"/>
          <w:color w:val="292524"/>
          <w:sz w:val="18"/>
          <w:szCs w:val="18"/>
        </w:rPr>
        <w:t xml:space="preserve">            type: 'body',</w:t>
      </w:r>
      <w:r>
        <w:br/>
      </w:r>
      <w:r>
        <w:rPr>
          <w:rFonts w:ascii="Consolas" w:eastAsia="Consolas" w:hAnsi="Consolas" w:cs="Consolas"/>
          <w:color w:val="292524"/>
          <w:sz w:val="18"/>
          <w:szCs w:val="18"/>
        </w:rPr>
        <w:t xml:space="preserve">            parameters: </w:t>
      </w:r>
      <w:proofErr w:type="spellStart"/>
      <w:r>
        <w:rPr>
          <w:rFonts w:ascii="Consolas" w:eastAsia="Consolas" w:hAnsi="Consolas" w:cs="Consolas"/>
          <w:color w:val="292524"/>
          <w:sz w:val="18"/>
          <w:szCs w:val="18"/>
        </w:rPr>
        <w:t>Object.values</w:t>
      </w:r>
      <w:proofErr w:type="spellEnd"/>
      <w:r>
        <w:rPr>
          <w:rFonts w:ascii="Consolas" w:eastAsia="Consolas" w:hAnsi="Consolas" w:cs="Consolas"/>
          <w:color w:val="292524"/>
          <w:sz w:val="18"/>
          <w:szCs w:val="18"/>
        </w:rPr>
        <w:t>(params).map(v =&gt; ({ type: 'text', text: v }))</w:t>
      </w:r>
      <w:r>
        <w:br/>
      </w:r>
      <w:r>
        <w:rPr>
          <w:rFonts w:ascii="Consolas" w:eastAsia="Consolas" w:hAnsi="Consolas" w:cs="Consolas"/>
          <w:color w:val="292524"/>
          <w:sz w:val="18"/>
          <w:szCs w:val="18"/>
        </w:rPr>
        <w:t xml:space="preserve">          }]</w:t>
      </w:r>
      <w:r>
        <w:br/>
      </w:r>
      <w:r>
        <w:rPr>
          <w:rFonts w:ascii="Consolas" w:eastAsia="Consolas" w:hAnsi="Consolas" w:cs="Consolas"/>
          <w:color w:val="292524"/>
          <w:sz w:val="18"/>
          <w:szCs w:val="18"/>
        </w:rPr>
        <w:t xml:space="preserve">        }</w:t>
      </w:r>
      <w:r>
        <w:br/>
      </w:r>
      <w:r>
        <w:rPr>
          <w:rFonts w:ascii="Consolas" w:eastAsia="Consolas" w:hAnsi="Consolas" w:cs="Consolas"/>
          <w:color w:val="292524"/>
          <w:sz w:val="18"/>
          <w:szCs w:val="18"/>
        </w:rPr>
        <w:t xml:space="preserve">      })</w:t>
      </w:r>
      <w:r>
        <w:br/>
      </w:r>
      <w:r>
        <w:rPr>
          <w:rFonts w:ascii="Consolas" w:eastAsia="Consolas" w:hAnsi="Consolas" w:cs="Consolas"/>
          <w:color w:val="292524"/>
          <w:sz w:val="18"/>
          <w:szCs w:val="18"/>
        </w:rPr>
        <w:t xml:space="preserve">    });</w:t>
      </w:r>
      <w:r>
        <w:br/>
      </w:r>
      <w:r>
        <w:rPr>
          <w:rFonts w:ascii="Consolas" w:eastAsia="Consolas" w:hAnsi="Consolas" w:cs="Consolas"/>
          <w:color w:val="292524"/>
          <w:sz w:val="18"/>
          <w:szCs w:val="18"/>
        </w:rPr>
        <w:t xml:space="preserve">    const data = await </w:t>
      </w:r>
      <w:proofErr w:type="spellStart"/>
      <w:r>
        <w:rPr>
          <w:rFonts w:ascii="Consolas" w:eastAsia="Consolas" w:hAnsi="Consolas" w:cs="Consolas"/>
          <w:color w:val="292524"/>
          <w:sz w:val="18"/>
          <w:szCs w:val="18"/>
        </w:rPr>
        <w:t>res.json</w:t>
      </w:r>
      <w:proofErr w:type="spellEnd"/>
      <w:r>
        <w:rPr>
          <w:rFonts w:ascii="Consolas" w:eastAsia="Consolas" w:hAnsi="Consolas" w:cs="Consolas"/>
          <w:color w:val="292524"/>
          <w:sz w:val="18"/>
          <w:szCs w:val="18"/>
        </w:rPr>
        <w:t>();</w:t>
      </w:r>
      <w:r>
        <w:br/>
      </w:r>
      <w:r>
        <w:rPr>
          <w:rFonts w:ascii="Consolas" w:eastAsia="Consolas" w:hAnsi="Consolas" w:cs="Consolas"/>
          <w:color w:val="292524"/>
          <w:sz w:val="18"/>
          <w:szCs w:val="18"/>
        </w:rPr>
        <w:t xml:space="preserve"> </w:t>
      </w:r>
      <w:r>
        <w:br/>
      </w:r>
      <w:r>
        <w:rPr>
          <w:rFonts w:ascii="Consolas" w:eastAsia="Consolas" w:hAnsi="Consolas" w:cs="Consolas"/>
          <w:color w:val="292524"/>
          <w:sz w:val="18"/>
          <w:szCs w:val="18"/>
        </w:rPr>
        <w:t xml:space="preserve">    await </w:t>
      </w:r>
      <w:proofErr w:type="spellStart"/>
      <w:r>
        <w:rPr>
          <w:rFonts w:ascii="Consolas" w:eastAsia="Consolas" w:hAnsi="Consolas" w:cs="Consolas"/>
          <w:color w:val="292524"/>
          <w:sz w:val="18"/>
          <w:szCs w:val="18"/>
        </w:rPr>
        <w:t>db.query</w:t>
      </w:r>
      <w:proofErr w:type="spellEnd"/>
      <w:r>
        <w:rPr>
          <w:rFonts w:ascii="Consolas" w:eastAsia="Consolas" w:hAnsi="Consolas" w:cs="Consolas"/>
          <w:color w:val="292524"/>
          <w:sz w:val="18"/>
          <w:szCs w:val="18"/>
        </w:rPr>
        <w:t>(</w:t>
      </w:r>
      <w:r>
        <w:br/>
      </w:r>
      <w:r>
        <w:rPr>
          <w:rFonts w:ascii="Consolas" w:eastAsia="Consolas" w:hAnsi="Consolas" w:cs="Consolas"/>
          <w:color w:val="292524"/>
          <w:sz w:val="18"/>
          <w:szCs w:val="18"/>
        </w:rPr>
        <w:t xml:space="preserve">      `UPDATE </w:t>
      </w:r>
      <w:proofErr w:type="spellStart"/>
      <w:r>
        <w:rPr>
          <w:rFonts w:ascii="Consolas" w:eastAsia="Consolas" w:hAnsi="Consolas" w:cs="Consolas"/>
          <w:color w:val="292524"/>
          <w:sz w:val="18"/>
          <w:szCs w:val="18"/>
        </w:rPr>
        <w:t>whatsapp_notifications</w:t>
      </w:r>
      <w:proofErr w:type="spellEnd"/>
      <w:r>
        <w:rPr>
          <w:rFonts w:ascii="Consolas" w:eastAsia="Consolas" w:hAnsi="Consolas" w:cs="Consolas"/>
          <w:color w:val="292524"/>
          <w:sz w:val="18"/>
          <w:szCs w:val="18"/>
        </w:rPr>
        <w:t xml:space="preserve"> SET status='sent', </w:t>
      </w:r>
      <w:proofErr w:type="spellStart"/>
      <w:r>
        <w:rPr>
          <w:rFonts w:ascii="Consolas" w:eastAsia="Consolas" w:hAnsi="Consolas" w:cs="Consolas"/>
          <w:color w:val="292524"/>
          <w:sz w:val="18"/>
          <w:szCs w:val="18"/>
        </w:rPr>
        <w:t>provider_message_id</w:t>
      </w:r>
      <w:proofErr w:type="spellEnd"/>
      <w:r>
        <w:rPr>
          <w:rFonts w:ascii="Consolas" w:eastAsia="Consolas" w:hAnsi="Consolas" w:cs="Consolas"/>
          <w:color w:val="292524"/>
          <w:sz w:val="18"/>
          <w:szCs w:val="18"/>
        </w:rPr>
        <w:t xml:space="preserve">=$1, </w:t>
      </w:r>
      <w:proofErr w:type="spellStart"/>
      <w:r>
        <w:rPr>
          <w:rFonts w:ascii="Consolas" w:eastAsia="Consolas" w:hAnsi="Consolas" w:cs="Consolas"/>
          <w:color w:val="292524"/>
          <w:sz w:val="18"/>
          <w:szCs w:val="18"/>
        </w:rPr>
        <w:t>sent_at</w:t>
      </w:r>
      <w:proofErr w:type="spellEnd"/>
      <w:r>
        <w:rPr>
          <w:rFonts w:ascii="Consolas" w:eastAsia="Consolas" w:hAnsi="Consolas" w:cs="Consolas"/>
          <w:color w:val="292524"/>
          <w:sz w:val="18"/>
          <w:szCs w:val="18"/>
        </w:rPr>
        <w:t>=NOW() WHERE id=$2`,</w:t>
      </w:r>
      <w:r>
        <w:br/>
      </w:r>
      <w:r>
        <w:rPr>
          <w:rFonts w:ascii="Consolas" w:eastAsia="Consolas" w:hAnsi="Consolas" w:cs="Consolas"/>
          <w:color w:val="292524"/>
          <w:sz w:val="18"/>
          <w:szCs w:val="18"/>
        </w:rPr>
        <w:t xml:space="preserve">      [</w:t>
      </w:r>
      <w:proofErr w:type="spellStart"/>
      <w:r>
        <w:rPr>
          <w:rFonts w:ascii="Consolas" w:eastAsia="Consolas" w:hAnsi="Consolas" w:cs="Consolas"/>
          <w:color w:val="292524"/>
          <w:sz w:val="18"/>
          <w:szCs w:val="18"/>
        </w:rPr>
        <w:t>data.messages</w:t>
      </w:r>
      <w:proofErr w:type="spellEnd"/>
      <w:r>
        <w:rPr>
          <w:rFonts w:ascii="Consolas" w:eastAsia="Consolas" w:hAnsi="Consolas" w:cs="Consolas"/>
          <w:color w:val="292524"/>
          <w:sz w:val="18"/>
          <w:szCs w:val="18"/>
        </w:rPr>
        <w:t xml:space="preserve">?.[0]?.id, </w:t>
      </w:r>
      <w:proofErr w:type="spellStart"/>
      <w:r>
        <w:rPr>
          <w:rFonts w:ascii="Consolas" w:eastAsia="Consolas" w:hAnsi="Consolas" w:cs="Consolas"/>
          <w:color w:val="292524"/>
          <w:sz w:val="18"/>
          <w:szCs w:val="18"/>
        </w:rPr>
        <w:t>notif.rows</w:t>
      </w:r>
      <w:proofErr w:type="spellEnd"/>
      <w:r>
        <w:rPr>
          <w:rFonts w:ascii="Consolas" w:eastAsia="Consolas" w:hAnsi="Consolas" w:cs="Consolas"/>
          <w:color w:val="292524"/>
          <w:sz w:val="18"/>
          <w:szCs w:val="18"/>
        </w:rPr>
        <w:t>[0].id]</w:t>
      </w:r>
      <w:r>
        <w:br/>
      </w:r>
      <w:r>
        <w:rPr>
          <w:rFonts w:ascii="Consolas" w:eastAsia="Consolas" w:hAnsi="Consolas" w:cs="Consolas"/>
          <w:color w:val="292524"/>
          <w:sz w:val="18"/>
          <w:szCs w:val="18"/>
        </w:rPr>
        <w:t xml:space="preserve">    );</w:t>
      </w:r>
      <w:r>
        <w:br/>
      </w:r>
      <w:r>
        <w:rPr>
          <w:rFonts w:ascii="Consolas" w:eastAsia="Consolas" w:hAnsi="Consolas" w:cs="Consolas"/>
          <w:color w:val="292524"/>
          <w:sz w:val="18"/>
          <w:szCs w:val="18"/>
        </w:rPr>
        <w:t xml:space="preserve">  } catch (err: any) {</w:t>
      </w:r>
      <w:r>
        <w:br/>
      </w:r>
      <w:r>
        <w:rPr>
          <w:rFonts w:ascii="Consolas" w:eastAsia="Consolas" w:hAnsi="Consolas" w:cs="Consolas"/>
          <w:color w:val="292524"/>
          <w:sz w:val="18"/>
          <w:szCs w:val="18"/>
        </w:rPr>
        <w:t xml:space="preserve">    await </w:t>
      </w:r>
      <w:proofErr w:type="spellStart"/>
      <w:r>
        <w:rPr>
          <w:rFonts w:ascii="Consolas" w:eastAsia="Consolas" w:hAnsi="Consolas" w:cs="Consolas"/>
          <w:color w:val="292524"/>
          <w:sz w:val="18"/>
          <w:szCs w:val="18"/>
        </w:rPr>
        <w:t>db.query</w:t>
      </w:r>
      <w:proofErr w:type="spellEnd"/>
      <w:r>
        <w:rPr>
          <w:rFonts w:ascii="Consolas" w:eastAsia="Consolas" w:hAnsi="Consolas" w:cs="Consolas"/>
          <w:color w:val="292524"/>
          <w:sz w:val="18"/>
          <w:szCs w:val="18"/>
        </w:rPr>
        <w:t>(</w:t>
      </w:r>
      <w:r>
        <w:br/>
      </w:r>
      <w:r>
        <w:rPr>
          <w:rFonts w:ascii="Consolas" w:eastAsia="Consolas" w:hAnsi="Consolas" w:cs="Consolas"/>
          <w:color w:val="292524"/>
          <w:sz w:val="18"/>
          <w:szCs w:val="18"/>
        </w:rPr>
        <w:t xml:space="preserve">      `UPDATE </w:t>
      </w:r>
      <w:proofErr w:type="spellStart"/>
      <w:r>
        <w:rPr>
          <w:rFonts w:ascii="Consolas" w:eastAsia="Consolas" w:hAnsi="Consolas" w:cs="Consolas"/>
          <w:color w:val="292524"/>
          <w:sz w:val="18"/>
          <w:szCs w:val="18"/>
        </w:rPr>
        <w:t>whatsapp_notifications</w:t>
      </w:r>
      <w:proofErr w:type="spellEnd"/>
      <w:r>
        <w:rPr>
          <w:rFonts w:ascii="Consolas" w:eastAsia="Consolas" w:hAnsi="Consolas" w:cs="Consolas"/>
          <w:color w:val="292524"/>
          <w:sz w:val="18"/>
          <w:szCs w:val="18"/>
        </w:rPr>
        <w:t xml:space="preserve"> SET status='failed', </w:t>
      </w:r>
      <w:proofErr w:type="spellStart"/>
      <w:r>
        <w:rPr>
          <w:rFonts w:ascii="Consolas" w:eastAsia="Consolas" w:hAnsi="Consolas" w:cs="Consolas"/>
          <w:color w:val="292524"/>
          <w:sz w:val="18"/>
          <w:szCs w:val="18"/>
        </w:rPr>
        <w:t>error_message</w:t>
      </w:r>
      <w:proofErr w:type="spellEnd"/>
      <w:r>
        <w:rPr>
          <w:rFonts w:ascii="Consolas" w:eastAsia="Consolas" w:hAnsi="Consolas" w:cs="Consolas"/>
          <w:color w:val="292524"/>
          <w:sz w:val="18"/>
          <w:szCs w:val="18"/>
        </w:rPr>
        <w:t>=$1 WHERE id=$2`,</w:t>
      </w:r>
      <w:r>
        <w:br/>
      </w:r>
      <w:r>
        <w:rPr>
          <w:rFonts w:ascii="Consolas" w:eastAsia="Consolas" w:hAnsi="Consolas" w:cs="Consolas"/>
          <w:color w:val="292524"/>
          <w:sz w:val="18"/>
          <w:szCs w:val="18"/>
        </w:rPr>
        <w:t xml:space="preserve">      [</w:t>
      </w:r>
      <w:proofErr w:type="spellStart"/>
      <w:r>
        <w:rPr>
          <w:rFonts w:ascii="Consolas" w:eastAsia="Consolas" w:hAnsi="Consolas" w:cs="Consolas"/>
          <w:color w:val="292524"/>
          <w:sz w:val="18"/>
          <w:szCs w:val="18"/>
        </w:rPr>
        <w:t>err.message</w:t>
      </w:r>
      <w:proofErr w:type="spellEnd"/>
      <w:r>
        <w:rPr>
          <w:rFonts w:ascii="Consolas" w:eastAsia="Consolas" w:hAnsi="Consolas" w:cs="Consolas"/>
          <w:color w:val="292524"/>
          <w:sz w:val="18"/>
          <w:szCs w:val="18"/>
        </w:rPr>
        <w:t xml:space="preserve">, </w:t>
      </w:r>
      <w:proofErr w:type="spellStart"/>
      <w:r>
        <w:rPr>
          <w:rFonts w:ascii="Consolas" w:eastAsia="Consolas" w:hAnsi="Consolas" w:cs="Consolas"/>
          <w:color w:val="292524"/>
          <w:sz w:val="18"/>
          <w:szCs w:val="18"/>
        </w:rPr>
        <w:t>notif.rows</w:t>
      </w:r>
      <w:proofErr w:type="spellEnd"/>
      <w:r>
        <w:rPr>
          <w:rFonts w:ascii="Consolas" w:eastAsia="Consolas" w:hAnsi="Consolas" w:cs="Consolas"/>
          <w:color w:val="292524"/>
          <w:sz w:val="18"/>
          <w:szCs w:val="18"/>
        </w:rPr>
        <w:t>[0].id]</w:t>
      </w:r>
      <w:r>
        <w:br/>
      </w:r>
      <w:r>
        <w:rPr>
          <w:rFonts w:ascii="Consolas" w:eastAsia="Consolas" w:hAnsi="Consolas" w:cs="Consolas"/>
          <w:color w:val="292524"/>
          <w:sz w:val="18"/>
          <w:szCs w:val="18"/>
        </w:rPr>
        <w:t xml:space="preserve">    );</w:t>
      </w:r>
      <w:r>
        <w:br/>
      </w:r>
      <w:r>
        <w:rPr>
          <w:rFonts w:ascii="Consolas" w:eastAsia="Consolas" w:hAnsi="Consolas" w:cs="Consolas"/>
          <w:color w:val="292524"/>
          <w:sz w:val="18"/>
          <w:szCs w:val="18"/>
        </w:rPr>
        <w:t xml:space="preserve">  }</w:t>
      </w:r>
      <w:r>
        <w:br/>
      </w:r>
      <w:r>
        <w:rPr>
          <w:rFonts w:ascii="Consolas" w:eastAsia="Consolas" w:hAnsi="Consolas" w:cs="Consolas"/>
          <w:color w:val="292524"/>
          <w:sz w:val="18"/>
          <w:szCs w:val="18"/>
        </w:rPr>
        <w:t>}</w:t>
      </w:r>
    </w:p>
    <w:p w14:paraId="7A53D73D" w14:textId="77777777" w:rsidR="005E0F64" w:rsidRDefault="00000000">
      <w:pPr>
        <w:pStyle w:val="Heading1"/>
        <w:bidi/>
        <w:spacing w:before="300" w:after="150"/>
        <w:jc w:val="right"/>
      </w:pPr>
      <w:r>
        <w:rPr>
          <w:rFonts w:ascii="Tahoma" w:eastAsia="Tahoma" w:hAnsi="Tahoma" w:cs="Tahoma"/>
          <w:b/>
          <w:bCs/>
          <w:color w:val="1C1917"/>
          <w:rtl/>
        </w:rPr>
        <w:t xml:space="preserve">٦. استقبال </w:t>
      </w:r>
      <w:proofErr w:type="spellStart"/>
      <w:r>
        <w:rPr>
          <w:rFonts w:ascii="Tahoma" w:eastAsia="Tahoma" w:hAnsi="Tahoma" w:cs="Tahoma"/>
          <w:b/>
          <w:bCs/>
          <w:color w:val="1C1917"/>
          <w:rtl/>
        </w:rPr>
        <w:t>Webhook</w:t>
      </w:r>
      <w:proofErr w:type="spellEnd"/>
      <w:r>
        <w:rPr>
          <w:rFonts w:ascii="Tahoma" w:eastAsia="Tahoma" w:hAnsi="Tahoma" w:cs="Tahoma"/>
          <w:b/>
          <w:bCs/>
          <w:color w:val="1C1917"/>
          <w:rtl/>
        </w:rPr>
        <w:t xml:space="preserve"> للحالة</w:t>
      </w:r>
    </w:p>
    <w:p w14:paraId="7D753731" w14:textId="77777777" w:rsidR="005E0F64" w:rsidRDefault="00000000">
      <w:pPr>
        <w:pBdr>
          <w:top w:val="single" w:sz="4" w:space="0" w:color="D6D3D1"/>
          <w:left w:val="single" w:sz="4" w:space="0" w:color="D6D3D1"/>
          <w:bottom w:val="single" w:sz="4" w:space="0" w:color="D6D3D1"/>
          <w:right w:val="single" w:sz="4" w:space="0" w:color="D6D3D1"/>
        </w:pBdr>
        <w:shd w:val="clear" w:color="auto" w:fill="F5F5F4"/>
        <w:spacing w:before="100" w:after="200"/>
      </w:pPr>
      <w:r>
        <w:rPr>
          <w:rFonts w:ascii="Consolas" w:eastAsia="Consolas" w:hAnsi="Consolas" w:cs="Consolas"/>
          <w:color w:val="292524"/>
          <w:sz w:val="18"/>
          <w:szCs w:val="18"/>
        </w:rPr>
        <w:t>// routes/</w:t>
      </w:r>
      <w:proofErr w:type="spellStart"/>
      <w:r>
        <w:rPr>
          <w:rFonts w:ascii="Consolas" w:eastAsia="Consolas" w:hAnsi="Consolas" w:cs="Consolas"/>
          <w:color w:val="292524"/>
          <w:sz w:val="18"/>
          <w:szCs w:val="18"/>
        </w:rPr>
        <w:t>webhooks.ts</w:t>
      </w:r>
      <w:proofErr w:type="spellEnd"/>
      <w:r>
        <w:br/>
      </w:r>
      <w:proofErr w:type="spellStart"/>
      <w:r>
        <w:rPr>
          <w:rFonts w:ascii="Consolas" w:eastAsia="Consolas" w:hAnsi="Consolas" w:cs="Consolas"/>
          <w:color w:val="292524"/>
          <w:sz w:val="18"/>
          <w:szCs w:val="18"/>
        </w:rPr>
        <w:t>router.post</w:t>
      </w:r>
      <w:proofErr w:type="spellEnd"/>
      <w:r>
        <w:rPr>
          <w:rFonts w:ascii="Consolas" w:eastAsia="Consolas" w:hAnsi="Consolas" w:cs="Consolas"/>
          <w:color w:val="292524"/>
          <w:sz w:val="18"/>
          <w:szCs w:val="18"/>
        </w:rPr>
        <w:t>('/</w:t>
      </w:r>
      <w:proofErr w:type="spellStart"/>
      <w:r>
        <w:rPr>
          <w:rFonts w:ascii="Consolas" w:eastAsia="Consolas" w:hAnsi="Consolas" w:cs="Consolas"/>
          <w:color w:val="292524"/>
          <w:sz w:val="18"/>
          <w:szCs w:val="18"/>
        </w:rPr>
        <w:t>whatsapp</w:t>
      </w:r>
      <w:proofErr w:type="spellEnd"/>
      <w:r>
        <w:rPr>
          <w:rFonts w:ascii="Consolas" w:eastAsia="Consolas" w:hAnsi="Consolas" w:cs="Consolas"/>
          <w:color w:val="292524"/>
          <w:sz w:val="18"/>
          <w:szCs w:val="18"/>
        </w:rPr>
        <w:t>/360dialog', async (req, res) =&gt; {</w:t>
      </w:r>
      <w:r>
        <w:br/>
      </w:r>
      <w:r>
        <w:rPr>
          <w:rFonts w:ascii="Consolas" w:eastAsia="Consolas" w:hAnsi="Consolas" w:cs="Consolas"/>
          <w:color w:val="292524"/>
          <w:sz w:val="18"/>
          <w:szCs w:val="18"/>
        </w:rPr>
        <w:t xml:space="preserve">  const signature = </w:t>
      </w:r>
      <w:proofErr w:type="spellStart"/>
      <w:r>
        <w:rPr>
          <w:rFonts w:ascii="Consolas" w:eastAsia="Consolas" w:hAnsi="Consolas" w:cs="Consolas"/>
          <w:color w:val="292524"/>
          <w:sz w:val="18"/>
          <w:szCs w:val="18"/>
        </w:rPr>
        <w:t>req.headers</w:t>
      </w:r>
      <w:proofErr w:type="spellEnd"/>
      <w:r>
        <w:rPr>
          <w:rFonts w:ascii="Consolas" w:eastAsia="Consolas" w:hAnsi="Consolas" w:cs="Consolas"/>
          <w:color w:val="292524"/>
          <w:sz w:val="18"/>
          <w:szCs w:val="18"/>
        </w:rPr>
        <w:t>['x-360dialog-signature'];</w:t>
      </w:r>
      <w:r>
        <w:br/>
      </w:r>
      <w:r>
        <w:rPr>
          <w:rFonts w:ascii="Consolas" w:eastAsia="Consolas" w:hAnsi="Consolas" w:cs="Consolas"/>
          <w:color w:val="292524"/>
          <w:sz w:val="18"/>
          <w:szCs w:val="18"/>
        </w:rPr>
        <w:t xml:space="preserve">  if (!</w:t>
      </w:r>
      <w:proofErr w:type="spellStart"/>
      <w:r>
        <w:rPr>
          <w:rFonts w:ascii="Consolas" w:eastAsia="Consolas" w:hAnsi="Consolas" w:cs="Consolas"/>
          <w:color w:val="292524"/>
          <w:sz w:val="18"/>
          <w:szCs w:val="18"/>
        </w:rPr>
        <w:t>verifySignature</w:t>
      </w:r>
      <w:proofErr w:type="spellEnd"/>
      <w:r>
        <w:rPr>
          <w:rFonts w:ascii="Consolas" w:eastAsia="Consolas" w:hAnsi="Consolas" w:cs="Consolas"/>
          <w:color w:val="292524"/>
          <w:sz w:val="18"/>
          <w:szCs w:val="18"/>
        </w:rPr>
        <w:t>(</w:t>
      </w:r>
      <w:proofErr w:type="spellStart"/>
      <w:r>
        <w:rPr>
          <w:rFonts w:ascii="Consolas" w:eastAsia="Consolas" w:hAnsi="Consolas" w:cs="Consolas"/>
          <w:color w:val="292524"/>
          <w:sz w:val="18"/>
          <w:szCs w:val="18"/>
        </w:rPr>
        <w:t>req.body</w:t>
      </w:r>
      <w:proofErr w:type="spellEnd"/>
      <w:r>
        <w:rPr>
          <w:rFonts w:ascii="Consolas" w:eastAsia="Consolas" w:hAnsi="Consolas" w:cs="Consolas"/>
          <w:color w:val="292524"/>
          <w:sz w:val="18"/>
          <w:szCs w:val="18"/>
        </w:rPr>
        <w:t>, signature, process.env.DIALOG360_WEBHOOK_SECRET)) {</w:t>
      </w:r>
      <w:r>
        <w:br/>
      </w:r>
      <w:r>
        <w:rPr>
          <w:rFonts w:ascii="Consolas" w:eastAsia="Consolas" w:hAnsi="Consolas" w:cs="Consolas"/>
          <w:color w:val="292524"/>
          <w:sz w:val="18"/>
          <w:szCs w:val="18"/>
        </w:rPr>
        <w:t xml:space="preserve">    return </w:t>
      </w:r>
      <w:proofErr w:type="spellStart"/>
      <w:r>
        <w:rPr>
          <w:rFonts w:ascii="Consolas" w:eastAsia="Consolas" w:hAnsi="Consolas" w:cs="Consolas"/>
          <w:color w:val="292524"/>
          <w:sz w:val="18"/>
          <w:szCs w:val="18"/>
        </w:rPr>
        <w:t>res.status</w:t>
      </w:r>
      <w:proofErr w:type="spellEnd"/>
      <w:r>
        <w:rPr>
          <w:rFonts w:ascii="Consolas" w:eastAsia="Consolas" w:hAnsi="Consolas" w:cs="Consolas"/>
          <w:color w:val="292524"/>
          <w:sz w:val="18"/>
          <w:szCs w:val="18"/>
        </w:rPr>
        <w:t>(401).send('Invalid signature');</w:t>
      </w:r>
      <w:r>
        <w:br/>
      </w:r>
      <w:r>
        <w:rPr>
          <w:rFonts w:ascii="Consolas" w:eastAsia="Consolas" w:hAnsi="Consolas" w:cs="Consolas"/>
          <w:color w:val="292524"/>
          <w:sz w:val="18"/>
          <w:szCs w:val="18"/>
        </w:rPr>
        <w:t xml:space="preserve">  }</w:t>
      </w:r>
      <w:r>
        <w:br/>
      </w:r>
      <w:r>
        <w:rPr>
          <w:rFonts w:ascii="Consolas" w:eastAsia="Consolas" w:hAnsi="Consolas" w:cs="Consolas"/>
          <w:color w:val="292524"/>
          <w:sz w:val="18"/>
          <w:szCs w:val="18"/>
        </w:rPr>
        <w:t xml:space="preserve"> </w:t>
      </w:r>
      <w:r>
        <w:br/>
      </w:r>
      <w:r>
        <w:rPr>
          <w:rFonts w:ascii="Consolas" w:eastAsia="Consolas" w:hAnsi="Consolas" w:cs="Consolas"/>
          <w:color w:val="292524"/>
          <w:sz w:val="18"/>
          <w:szCs w:val="18"/>
        </w:rPr>
        <w:t xml:space="preserve">  const { statuses } = </w:t>
      </w:r>
      <w:proofErr w:type="spellStart"/>
      <w:r>
        <w:rPr>
          <w:rFonts w:ascii="Consolas" w:eastAsia="Consolas" w:hAnsi="Consolas" w:cs="Consolas"/>
          <w:color w:val="292524"/>
          <w:sz w:val="18"/>
          <w:szCs w:val="18"/>
        </w:rPr>
        <w:t>req.body</w:t>
      </w:r>
      <w:proofErr w:type="spellEnd"/>
      <w:r>
        <w:rPr>
          <w:rFonts w:ascii="Consolas" w:eastAsia="Consolas" w:hAnsi="Consolas" w:cs="Consolas"/>
          <w:color w:val="292524"/>
          <w:sz w:val="18"/>
          <w:szCs w:val="18"/>
        </w:rPr>
        <w:t>;</w:t>
      </w:r>
      <w:r>
        <w:br/>
      </w:r>
      <w:r>
        <w:rPr>
          <w:rFonts w:ascii="Consolas" w:eastAsia="Consolas" w:hAnsi="Consolas" w:cs="Consolas"/>
          <w:color w:val="292524"/>
          <w:sz w:val="18"/>
          <w:szCs w:val="18"/>
        </w:rPr>
        <w:t xml:space="preserve">  for (const s of statuses || []) {</w:t>
      </w:r>
      <w:r>
        <w:br/>
      </w:r>
      <w:r>
        <w:rPr>
          <w:rFonts w:ascii="Consolas" w:eastAsia="Consolas" w:hAnsi="Consolas" w:cs="Consolas"/>
          <w:color w:val="292524"/>
          <w:sz w:val="18"/>
          <w:szCs w:val="18"/>
        </w:rPr>
        <w:t xml:space="preserve">    await </w:t>
      </w:r>
      <w:proofErr w:type="spellStart"/>
      <w:r>
        <w:rPr>
          <w:rFonts w:ascii="Consolas" w:eastAsia="Consolas" w:hAnsi="Consolas" w:cs="Consolas"/>
          <w:color w:val="292524"/>
          <w:sz w:val="18"/>
          <w:szCs w:val="18"/>
        </w:rPr>
        <w:t>db.query</w:t>
      </w:r>
      <w:proofErr w:type="spellEnd"/>
      <w:r>
        <w:rPr>
          <w:rFonts w:ascii="Consolas" w:eastAsia="Consolas" w:hAnsi="Consolas" w:cs="Consolas"/>
          <w:color w:val="292524"/>
          <w:sz w:val="18"/>
          <w:szCs w:val="18"/>
        </w:rPr>
        <w:t>(</w:t>
      </w:r>
      <w:r>
        <w:br/>
      </w:r>
      <w:r>
        <w:rPr>
          <w:rFonts w:ascii="Consolas" w:eastAsia="Consolas" w:hAnsi="Consolas" w:cs="Consolas"/>
          <w:color w:val="292524"/>
          <w:sz w:val="18"/>
          <w:szCs w:val="18"/>
        </w:rPr>
        <w:t xml:space="preserve">      `UPDATE </w:t>
      </w:r>
      <w:proofErr w:type="spellStart"/>
      <w:r>
        <w:rPr>
          <w:rFonts w:ascii="Consolas" w:eastAsia="Consolas" w:hAnsi="Consolas" w:cs="Consolas"/>
          <w:color w:val="292524"/>
          <w:sz w:val="18"/>
          <w:szCs w:val="18"/>
        </w:rPr>
        <w:t>whatsapp_notifications</w:t>
      </w:r>
      <w:proofErr w:type="spellEnd"/>
      <w:r>
        <w:rPr>
          <w:rFonts w:ascii="Consolas" w:eastAsia="Consolas" w:hAnsi="Consolas" w:cs="Consolas"/>
          <w:color w:val="292524"/>
          <w:sz w:val="18"/>
          <w:szCs w:val="18"/>
        </w:rPr>
        <w:t xml:space="preserve"> SET status=$1 WHERE </w:t>
      </w:r>
      <w:proofErr w:type="spellStart"/>
      <w:r>
        <w:rPr>
          <w:rFonts w:ascii="Consolas" w:eastAsia="Consolas" w:hAnsi="Consolas" w:cs="Consolas"/>
          <w:color w:val="292524"/>
          <w:sz w:val="18"/>
          <w:szCs w:val="18"/>
        </w:rPr>
        <w:t>provider_message_id</w:t>
      </w:r>
      <w:proofErr w:type="spellEnd"/>
      <w:r>
        <w:rPr>
          <w:rFonts w:ascii="Consolas" w:eastAsia="Consolas" w:hAnsi="Consolas" w:cs="Consolas"/>
          <w:color w:val="292524"/>
          <w:sz w:val="18"/>
          <w:szCs w:val="18"/>
        </w:rPr>
        <w:t>=$2`,</w:t>
      </w:r>
      <w:r>
        <w:br/>
      </w:r>
      <w:r>
        <w:rPr>
          <w:rFonts w:ascii="Consolas" w:eastAsia="Consolas" w:hAnsi="Consolas" w:cs="Consolas"/>
          <w:color w:val="292524"/>
          <w:sz w:val="18"/>
          <w:szCs w:val="18"/>
        </w:rPr>
        <w:t xml:space="preserve">      [</w:t>
      </w:r>
      <w:proofErr w:type="spellStart"/>
      <w:r>
        <w:rPr>
          <w:rFonts w:ascii="Consolas" w:eastAsia="Consolas" w:hAnsi="Consolas" w:cs="Consolas"/>
          <w:color w:val="292524"/>
          <w:sz w:val="18"/>
          <w:szCs w:val="18"/>
        </w:rPr>
        <w:t>s.status</w:t>
      </w:r>
      <w:proofErr w:type="spellEnd"/>
      <w:r>
        <w:rPr>
          <w:rFonts w:ascii="Consolas" w:eastAsia="Consolas" w:hAnsi="Consolas" w:cs="Consolas"/>
          <w:color w:val="292524"/>
          <w:sz w:val="18"/>
          <w:szCs w:val="18"/>
        </w:rPr>
        <w:t>, s.id]</w:t>
      </w:r>
      <w:r>
        <w:br/>
      </w:r>
      <w:r>
        <w:rPr>
          <w:rFonts w:ascii="Consolas" w:eastAsia="Consolas" w:hAnsi="Consolas" w:cs="Consolas"/>
          <w:color w:val="292524"/>
          <w:sz w:val="18"/>
          <w:szCs w:val="18"/>
        </w:rPr>
        <w:t xml:space="preserve">    );</w:t>
      </w:r>
      <w:r>
        <w:br/>
      </w:r>
      <w:r>
        <w:rPr>
          <w:rFonts w:ascii="Consolas" w:eastAsia="Consolas" w:hAnsi="Consolas" w:cs="Consolas"/>
          <w:color w:val="292524"/>
          <w:sz w:val="18"/>
          <w:szCs w:val="18"/>
        </w:rPr>
        <w:t xml:space="preserve">  }</w:t>
      </w:r>
      <w:r>
        <w:br/>
      </w:r>
      <w:r>
        <w:rPr>
          <w:rFonts w:ascii="Consolas" w:eastAsia="Consolas" w:hAnsi="Consolas" w:cs="Consolas"/>
          <w:color w:val="292524"/>
          <w:sz w:val="18"/>
          <w:szCs w:val="18"/>
        </w:rPr>
        <w:lastRenderedPageBreak/>
        <w:t xml:space="preserve">  </w:t>
      </w:r>
      <w:proofErr w:type="spellStart"/>
      <w:r>
        <w:rPr>
          <w:rFonts w:ascii="Consolas" w:eastAsia="Consolas" w:hAnsi="Consolas" w:cs="Consolas"/>
          <w:color w:val="292524"/>
          <w:sz w:val="18"/>
          <w:szCs w:val="18"/>
        </w:rPr>
        <w:t>res.sendStatus</w:t>
      </w:r>
      <w:proofErr w:type="spellEnd"/>
      <w:r>
        <w:rPr>
          <w:rFonts w:ascii="Consolas" w:eastAsia="Consolas" w:hAnsi="Consolas" w:cs="Consolas"/>
          <w:color w:val="292524"/>
          <w:sz w:val="18"/>
          <w:szCs w:val="18"/>
        </w:rPr>
        <w:t>(200);</w:t>
      </w:r>
      <w:r>
        <w:br/>
      </w:r>
      <w:r>
        <w:rPr>
          <w:rFonts w:ascii="Consolas" w:eastAsia="Consolas" w:hAnsi="Consolas" w:cs="Consolas"/>
          <w:color w:val="292524"/>
          <w:sz w:val="18"/>
          <w:szCs w:val="18"/>
        </w:rPr>
        <w:t>});</w:t>
      </w:r>
    </w:p>
    <w:p w14:paraId="14D352B5" w14:textId="77777777" w:rsidR="005E0F64" w:rsidRDefault="00000000">
      <w:pPr>
        <w:bidi/>
        <w:spacing w:after="120"/>
        <w:jc w:val="right"/>
      </w:pPr>
      <w:r>
        <w:rPr>
          <w:rFonts w:ascii="Tahoma" w:eastAsia="Tahoma" w:hAnsi="Tahoma" w:cs="Tahoma"/>
          <w:rtl/>
        </w:rPr>
        <w:t xml:space="preserve">مبدأ التحقق من التوقيع نفس المبدأ المتفق عليه مع </w:t>
      </w:r>
      <w:proofErr w:type="spellStart"/>
      <w:r>
        <w:rPr>
          <w:rFonts w:ascii="Tahoma" w:eastAsia="Tahoma" w:hAnsi="Tahoma" w:cs="Tahoma"/>
          <w:rtl/>
        </w:rPr>
        <w:t>MyFatoorah</w:t>
      </w:r>
      <w:proofErr w:type="spellEnd"/>
      <w:r>
        <w:rPr>
          <w:rFonts w:ascii="Tahoma" w:eastAsia="Tahoma" w:hAnsi="Tahoma" w:cs="Tahoma"/>
          <w:rtl/>
        </w:rPr>
        <w:t xml:space="preserve"> — لا تُفعَّل أي حالة قبل التحقق من التوقيع.</w:t>
      </w:r>
    </w:p>
    <w:p w14:paraId="0A189FA2" w14:textId="77777777" w:rsidR="005E0F64" w:rsidRDefault="00000000">
      <w:pPr>
        <w:pStyle w:val="Heading1"/>
        <w:bidi/>
        <w:spacing w:before="300" w:after="150"/>
        <w:jc w:val="right"/>
      </w:pPr>
      <w:r>
        <w:rPr>
          <w:rFonts w:ascii="Tahoma" w:eastAsia="Tahoma" w:hAnsi="Tahoma" w:cs="Tahoma"/>
          <w:b/>
          <w:bCs/>
          <w:color w:val="1C1917"/>
          <w:rtl/>
        </w:rPr>
        <w:t>٧. القوالب المطلوبة (تحتاج موافقة ميتا مسبقاً)</w:t>
      </w:r>
    </w:p>
    <w:p w14:paraId="6DB0ADF7" w14:textId="77777777" w:rsidR="005E0F64" w:rsidRDefault="00000000">
      <w:pPr>
        <w:bidi/>
        <w:spacing w:after="120"/>
        <w:jc w:val="right"/>
      </w:pPr>
      <w:r>
        <w:rPr>
          <w:rFonts w:ascii="Tahoma" w:eastAsia="Tahoma" w:hAnsi="Tahoma" w:cs="Tahoma"/>
          <w:rtl/>
        </w:rPr>
        <w:t xml:space="preserve">كل قالب يُرسل لميتا للمراجعة، </w:t>
      </w:r>
      <w:proofErr w:type="spellStart"/>
      <w:r>
        <w:rPr>
          <w:rFonts w:ascii="Tahoma" w:eastAsia="Tahoma" w:hAnsi="Tahoma" w:cs="Tahoma"/>
          <w:rtl/>
        </w:rPr>
        <w:t>وياخذ</w:t>
      </w:r>
      <w:proofErr w:type="spellEnd"/>
      <w:r>
        <w:rPr>
          <w:rFonts w:ascii="Tahoma" w:eastAsia="Tahoma" w:hAnsi="Tahoma" w:cs="Tahoma"/>
          <w:rtl/>
        </w:rPr>
        <w:t xml:space="preserve"> عادة يوم إلى يومين قبل الموافقة:</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00"/>
        <w:gridCol w:w="2500"/>
      </w:tblGrid>
      <w:tr w:rsidR="005E0F64" w14:paraId="66AD348B" w14:textId="77777777">
        <w:tblPrEx>
          <w:tblCellMar>
            <w:top w:w="0" w:type="dxa"/>
            <w:bottom w:w="0" w:type="dxa"/>
          </w:tblCellMar>
        </w:tblPrEx>
        <w:trPr>
          <w:tblHeader/>
        </w:trPr>
        <w:tc>
          <w:tcPr>
            <w:tcW w:w="6600" w:type="dxa"/>
            <w:shd w:val="clear" w:color="auto" w:fill="1C1917"/>
          </w:tcPr>
          <w:p w14:paraId="2E0ECBB3" w14:textId="77777777" w:rsidR="005E0F64" w:rsidRDefault="00000000">
            <w:pPr>
              <w:bidi/>
              <w:jc w:val="right"/>
            </w:pPr>
            <w:r>
              <w:rPr>
                <w:rFonts w:ascii="Tahoma" w:eastAsia="Tahoma" w:hAnsi="Tahoma" w:cs="Tahoma"/>
                <w:b/>
                <w:bCs/>
                <w:color w:val="FFFFFF"/>
                <w:rtl/>
              </w:rPr>
              <w:t>نص مقترح</w:t>
            </w:r>
          </w:p>
        </w:tc>
        <w:tc>
          <w:tcPr>
            <w:tcW w:w="2500" w:type="dxa"/>
            <w:shd w:val="clear" w:color="auto" w:fill="1C1917"/>
          </w:tcPr>
          <w:p w14:paraId="08A96C52" w14:textId="77777777" w:rsidR="005E0F64" w:rsidRDefault="00000000">
            <w:pPr>
              <w:bidi/>
              <w:jc w:val="right"/>
            </w:pPr>
            <w:r>
              <w:rPr>
                <w:rFonts w:ascii="Tahoma" w:eastAsia="Tahoma" w:hAnsi="Tahoma" w:cs="Tahoma"/>
                <w:b/>
                <w:bCs/>
                <w:color w:val="FFFFFF"/>
                <w:rtl/>
              </w:rPr>
              <w:t>الاسم</w:t>
            </w:r>
          </w:p>
        </w:tc>
      </w:tr>
      <w:tr w:rsidR="005E0F64" w14:paraId="3F90BD28" w14:textId="77777777">
        <w:tblPrEx>
          <w:tblCellMar>
            <w:top w:w="0" w:type="dxa"/>
            <w:bottom w:w="0" w:type="dxa"/>
          </w:tblCellMar>
        </w:tblPrEx>
        <w:tc>
          <w:tcPr>
            <w:tcW w:w="6600" w:type="dxa"/>
            <w:shd w:val="clear" w:color="auto" w:fill="FFFFFF"/>
          </w:tcPr>
          <w:p w14:paraId="1DC59F86" w14:textId="77777777" w:rsidR="005E0F64" w:rsidRDefault="00000000">
            <w:pPr>
              <w:bidi/>
              <w:jc w:val="right"/>
            </w:pPr>
            <w:r>
              <w:rPr>
                <w:rFonts w:ascii="Tahoma" w:eastAsia="Tahoma" w:hAnsi="Tahoma" w:cs="Tahoma"/>
                <w:rtl/>
              </w:rPr>
              <w:t xml:space="preserve">تجربتك المجانية بـ </w:t>
            </w:r>
            <w:proofErr w:type="spellStart"/>
            <w:r>
              <w:rPr>
                <w:rFonts w:ascii="Tahoma" w:eastAsia="Tahoma" w:hAnsi="Tahoma" w:cs="Tahoma"/>
                <w:rtl/>
              </w:rPr>
              <w:t>macrocore</w:t>
            </w:r>
            <w:proofErr w:type="spellEnd"/>
            <w:r>
              <w:rPr>
                <w:rFonts w:ascii="Tahoma" w:eastAsia="Tahoma" w:hAnsi="Tahoma" w:cs="Tahoma"/>
                <w:rtl/>
              </w:rPr>
              <w:t xml:space="preserve"> تنتهي بعد {{1}} أيام. اشترك الحين لتستمر بدون توقف.</w:t>
            </w:r>
          </w:p>
        </w:tc>
        <w:tc>
          <w:tcPr>
            <w:tcW w:w="2500" w:type="dxa"/>
            <w:shd w:val="clear" w:color="auto" w:fill="FFFFFF"/>
          </w:tcPr>
          <w:p w14:paraId="4185A827" w14:textId="77777777" w:rsidR="005E0F64" w:rsidRDefault="00000000">
            <w:pPr>
              <w:bidi/>
              <w:jc w:val="right"/>
            </w:pPr>
            <w:proofErr w:type="spellStart"/>
            <w:r>
              <w:rPr>
                <w:rFonts w:ascii="Tahoma" w:eastAsia="Tahoma" w:hAnsi="Tahoma" w:cs="Tahoma"/>
                <w:rtl/>
              </w:rPr>
              <w:t>trial_ending</w:t>
            </w:r>
            <w:proofErr w:type="spellEnd"/>
          </w:p>
        </w:tc>
      </w:tr>
      <w:tr w:rsidR="005E0F64" w14:paraId="177D9628" w14:textId="77777777">
        <w:tblPrEx>
          <w:tblCellMar>
            <w:top w:w="0" w:type="dxa"/>
            <w:bottom w:w="0" w:type="dxa"/>
          </w:tblCellMar>
        </w:tblPrEx>
        <w:tc>
          <w:tcPr>
            <w:tcW w:w="6600" w:type="dxa"/>
            <w:shd w:val="clear" w:color="auto" w:fill="FFFFFF"/>
          </w:tcPr>
          <w:p w14:paraId="2EB56AF8" w14:textId="77777777" w:rsidR="005E0F64" w:rsidRDefault="00000000">
            <w:pPr>
              <w:bidi/>
              <w:jc w:val="right"/>
            </w:pPr>
            <w:r>
              <w:rPr>
                <w:rFonts w:ascii="Tahoma" w:eastAsia="Tahoma" w:hAnsi="Tahoma" w:cs="Tahoma"/>
                <w:rtl/>
              </w:rPr>
              <w:t>فاتورتك الجديدة بقيمة {{1}} د.ك جاهزة. اطّلع عليها من لوحة التحكم.</w:t>
            </w:r>
          </w:p>
        </w:tc>
        <w:tc>
          <w:tcPr>
            <w:tcW w:w="2500" w:type="dxa"/>
            <w:shd w:val="clear" w:color="auto" w:fill="FFFFFF"/>
          </w:tcPr>
          <w:p w14:paraId="00D571DB" w14:textId="77777777" w:rsidR="005E0F64" w:rsidRDefault="00000000">
            <w:pPr>
              <w:bidi/>
              <w:jc w:val="right"/>
            </w:pPr>
            <w:proofErr w:type="spellStart"/>
            <w:r>
              <w:rPr>
                <w:rFonts w:ascii="Tahoma" w:eastAsia="Tahoma" w:hAnsi="Tahoma" w:cs="Tahoma"/>
                <w:rtl/>
              </w:rPr>
              <w:t>invoice_created</w:t>
            </w:r>
            <w:proofErr w:type="spellEnd"/>
          </w:p>
        </w:tc>
      </w:tr>
      <w:tr w:rsidR="005E0F64" w14:paraId="66419509" w14:textId="77777777">
        <w:tblPrEx>
          <w:tblCellMar>
            <w:top w:w="0" w:type="dxa"/>
            <w:bottom w:w="0" w:type="dxa"/>
          </w:tblCellMar>
        </w:tblPrEx>
        <w:tc>
          <w:tcPr>
            <w:tcW w:w="6600" w:type="dxa"/>
            <w:shd w:val="clear" w:color="auto" w:fill="FFFFFF"/>
          </w:tcPr>
          <w:p w14:paraId="47F64DD4" w14:textId="77777777" w:rsidR="005E0F64" w:rsidRDefault="00000000">
            <w:pPr>
              <w:bidi/>
              <w:jc w:val="right"/>
            </w:pPr>
            <w:r>
              <w:rPr>
                <w:rFonts w:ascii="Tahoma" w:eastAsia="Tahoma" w:hAnsi="Tahoma" w:cs="Tahoma"/>
                <w:rtl/>
              </w:rPr>
              <w:t>اشتراكك بخطة {{1}} يتجدد بتاريخ {{2}}.</w:t>
            </w:r>
          </w:p>
        </w:tc>
        <w:tc>
          <w:tcPr>
            <w:tcW w:w="2500" w:type="dxa"/>
            <w:shd w:val="clear" w:color="auto" w:fill="FFFFFF"/>
          </w:tcPr>
          <w:p w14:paraId="4F14A66D" w14:textId="77777777" w:rsidR="005E0F64" w:rsidRDefault="00000000">
            <w:pPr>
              <w:bidi/>
              <w:jc w:val="right"/>
            </w:pPr>
            <w:proofErr w:type="spellStart"/>
            <w:r>
              <w:rPr>
                <w:rFonts w:ascii="Tahoma" w:eastAsia="Tahoma" w:hAnsi="Tahoma" w:cs="Tahoma"/>
                <w:rtl/>
              </w:rPr>
              <w:t>subscription_reminder</w:t>
            </w:r>
            <w:proofErr w:type="spellEnd"/>
          </w:p>
        </w:tc>
      </w:tr>
    </w:tbl>
    <w:p w14:paraId="7CFF7A9E" w14:textId="77777777" w:rsidR="005E0F64" w:rsidRDefault="00000000">
      <w:pPr>
        <w:pStyle w:val="Heading1"/>
        <w:bidi/>
        <w:spacing w:before="300" w:after="150"/>
        <w:jc w:val="right"/>
      </w:pPr>
      <w:r>
        <w:rPr>
          <w:rFonts w:ascii="Tahoma" w:eastAsia="Tahoma" w:hAnsi="Tahoma" w:cs="Tahoma"/>
          <w:b/>
          <w:bCs/>
          <w:color w:val="1C1917"/>
          <w:rtl/>
        </w:rPr>
        <w:t>٨. نقاط الربط بالنظام الحالي</w:t>
      </w:r>
    </w:p>
    <w:p w14:paraId="7010055E" w14:textId="77777777" w:rsidR="005E0F64" w:rsidRDefault="00000000">
      <w:pPr>
        <w:pStyle w:val="ListParagraph"/>
        <w:numPr>
          <w:ilvl w:val="0"/>
          <w:numId w:val="2"/>
        </w:numPr>
        <w:bidi/>
        <w:spacing w:after="80"/>
        <w:jc w:val="right"/>
      </w:pPr>
      <w:proofErr w:type="spellStart"/>
      <w:r>
        <w:rPr>
          <w:rFonts w:ascii="Tahoma" w:eastAsia="Tahoma" w:hAnsi="Tahoma" w:cs="Tahoma"/>
          <w:rtl/>
        </w:rPr>
        <w:t>trial_ending</w:t>
      </w:r>
      <w:proofErr w:type="spellEnd"/>
      <w:r>
        <w:rPr>
          <w:rFonts w:ascii="Tahoma" w:eastAsia="Tahoma" w:hAnsi="Tahoma" w:cs="Tahoma"/>
          <w:rtl/>
        </w:rPr>
        <w:t xml:space="preserve">: يُضاف داخل نفس الـ </w:t>
      </w:r>
      <w:proofErr w:type="spellStart"/>
      <w:r>
        <w:rPr>
          <w:rFonts w:ascii="Tahoma" w:eastAsia="Tahoma" w:hAnsi="Tahoma" w:cs="Tahoma"/>
          <w:rtl/>
        </w:rPr>
        <w:t>cron</w:t>
      </w:r>
      <w:proofErr w:type="spellEnd"/>
      <w:r>
        <w:rPr>
          <w:rFonts w:ascii="Tahoma" w:eastAsia="Tahoma" w:hAnsi="Tahoma" w:cs="Tahoma"/>
          <w:rtl/>
        </w:rPr>
        <w:t xml:space="preserve"> </w:t>
      </w:r>
      <w:proofErr w:type="spellStart"/>
      <w:r>
        <w:rPr>
          <w:rFonts w:ascii="Tahoma" w:eastAsia="Tahoma" w:hAnsi="Tahoma" w:cs="Tahoma"/>
          <w:rtl/>
        </w:rPr>
        <w:t>job</w:t>
      </w:r>
      <w:proofErr w:type="spellEnd"/>
      <w:r>
        <w:rPr>
          <w:rFonts w:ascii="Tahoma" w:eastAsia="Tahoma" w:hAnsi="Tahoma" w:cs="Tahoma"/>
          <w:rtl/>
        </w:rPr>
        <w:t xml:space="preserve"> اللي يفحص </w:t>
      </w:r>
      <w:proofErr w:type="spellStart"/>
      <w:r>
        <w:rPr>
          <w:rFonts w:ascii="Tahoma" w:eastAsia="Tahoma" w:hAnsi="Tahoma" w:cs="Tahoma"/>
          <w:rtl/>
        </w:rPr>
        <w:t>trial_ends_at</w:t>
      </w:r>
      <w:proofErr w:type="spellEnd"/>
      <w:r>
        <w:rPr>
          <w:rFonts w:ascii="Tahoma" w:eastAsia="Tahoma" w:hAnsi="Tahoma" w:cs="Tahoma"/>
          <w:rtl/>
        </w:rPr>
        <w:t xml:space="preserve"> يومياً (مرحلة ٣ بخارطة الطريق)</w:t>
      </w:r>
    </w:p>
    <w:p w14:paraId="31AADEA9" w14:textId="77777777" w:rsidR="005E0F64" w:rsidRDefault="00000000">
      <w:pPr>
        <w:pStyle w:val="ListParagraph"/>
        <w:numPr>
          <w:ilvl w:val="0"/>
          <w:numId w:val="2"/>
        </w:numPr>
        <w:bidi/>
        <w:spacing w:after="80"/>
        <w:jc w:val="right"/>
      </w:pPr>
      <w:proofErr w:type="spellStart"/>
      <w:r>
        <w:rPr>
          <w:rFonts w:ascii="Tahoma" w:eastAsia="Tahoma" w:hAnsi="Tahoma" w:cs="Tahoma"/>
          <w:rtl/>
        </w:rPr>
        <w:t>invoice_created</w:t>
      </w:r>
      <w:proofErr w:type="spellEnd"/>
      <w:r>
        <w:rPr>
          <w:rFonts w:ascii="Tahoma" w:eastAsia="Tahoma" w:hAnsi="Tahoma" w:cs="Tahoma"/>
          <w:rtl/>
        </w:rPr>
        <w:t xml:space="preserve">: عند نجاح </w:t>
      </w:r>
      <w:proofErr w:type="spellStart"/>
      <w:r>
        <w:rPr>
          <w:rFonts w:ascii="Tahoma" w:eastAsia="Tahoma" w:hAnsi="Tahoma" w:cs="Tahoma"/>
          <w:rtl/>
        </w:rPr>
        <w:t>webhook</w:t>
      </w:r>
      <w:proofErr w:type="spellEnd"/>
      <w:r>
        <w:rPr>
          <w:rFonts w:ascii="Tahoma" w:eastAsia="Tahoma" w:hAnsi="Tahoma" w:cs="Tahoma"/>
          <w:rtl/>
        </w:rPr>
        <w:t xml:space="preserve"> الدفع من </w:t>
      </w:r>
      <w:proofErr w:type="spellStart"/>
      <w:r>
        <w:rPr>
          <w:rFonts w:ascii="Tahoma" w:eastAsia="Tahoma" w:hAnsi="Tahoma" w:cs="Tahoma"/>
          <w:rtl/>
        </w:rPr>
        <w:t>MyFatoorah</w:t>
      </w:r>
      <w:proofErr w:type="spellEnd"/>
      <w:r>
        <w:rPr>
          <w:rFonts w:ascii="Tahoma" w:eastAsia="Tahoma" w:hAnsi="Tahoma" w:cs="Tahoma"/>
          <w:rtl/>
        </w:rPr>
        <w:t>، بعد تحديث حالة الاشتراك مباشرة</w:t>
      </w:r>
    </w:p>
    <w:p w14:paraId="032CC873" w14:textId="77777777" w:rsidR="005E0F64" w:rsidRDefault="00000000">
      <w:pPr>
        <w:pStyle w:val="ListParagraph"/>
        <w:numPr>
          <w:ilvl w:val="0"/>
          <w:numId w:val="2"/>
        </w:numPr>
        <w:bidi/>
        <w:spacing w:after="80"/>
        <w:jc w:val="right"/>
      </w:pPr>
      <w:proofErr w:type="spellStart"/>
      <w:r>
        <w:rPr>
          <w:rFonts w:ascii="Tahoma" w:eastAsia="Tahoma" w:hAnsi="Tahoma" w:cs="Tahoma"/>
          <w:rtl/>
        </w:rPr>
        <w:t>subscription_reminder</w:t>
      </w:r>
      <w:proofErr w:type="spellEnd"/>
      <w:r>
        <w:rPr>
          <w:rFonts w:ascii="Tahoma" w:eastAsia="Tahoma" w:hAnsi="Tahoma" w:cs="Tahoma"/>
          <w:rtl/>
        </w:rPr>
        <w:t xml:space="preserve">: </w:t>
      </w:r>
      <w:proofErr w:type="spellStart"/>
      <w:r>
        <w:rPr>
          <w:rFonts w:ascii="Tahoma" w:eastAsia="Tahoma" w:hAnsi="Tahoma" w:cs="Tahoma"/>
          <w:rtl/>
        </w:rPr>
        <w:t>cron</w:t>
      </w:r>
      <w:proofErr w:type="spellEnd"/>
      <w:r>
        <w:rPr>
          <w:rFonts w:ascii="Tahoma" w:eastAsia="Tahoma" w:hAnsi="Tahoma" w:cs="Tahoma"/>
          <w:rtl/>
        </w:rPr>
        <w:t xml:space="preserve"> يومي يفحص </w:t>
      </w:r>
      <w:proofErr w:type="spellStart"/>
      <w:r>
        <w:rPr>
          <w:rFonts w:ascii="Tahoma" w:eastAsia="Tahoma" w:hAnsi="Tahoma" w:cs="Tahoma"/>
          <w:rtl/>
        </w:rPr>
        <w:t>next_billing_date</w:t>
      </w:r>
      <w:proofErr w:type="spellEnd"/>
      <w:r>
        <w:rPr>
          <w:rFonts w:ascii="Tahoma" w:eastAsia="Tahoma" w:hAnsi="Tahoma" w:cs="Tahoma"/>
          <w:rtl/>
        </w:rPr>
        <w:t xml:space="preserve"> قبل ٣ أيام من التاريخ</w:t>
      </w:r>
    </w:p>
    <w:p w14:paraId="68128917" w14:textId="77777777" w:rsidR="005E0F64" w:rsidRDefault="00000000">
      <w:pPr>
        <w:pStyle w:val="Heading1"/>
        <w:bidi/>
        <w:spacing w:before="300" w:after="150"/>
        <w:jc w:val="right"/>
      </w:pPr>
      <w:r>
        <w:rPr>
          <w:rFonts w:ascii="Tahoma" w:eastAsia="Tahoma" w:hAnsi="Tahoma" w:cs="Tahoma"/>
          <w:b/>
          <w:bCs/>
          <w:color w:val="1C1917"/>
          <w:rtl/>
        </w:rPr>
        <w:t xml:space="preserve">٩. ترتيب التنفيذ </w:t>
      </w:r>
      <w:proofErr w:type="spellStart"/>
      <w:r>
        <w:rPr>
          <w:rFonts w:ascii="Tahoma" w:eastAsia="Tahoma" w:hAnsi="Tahoma" w:cs="Tahoma"/>
          <w:b/>
          <w:bCs/>
          <w:color w:val="1C1917"/>
          <w:rtl/>
        </w:rPr>
        <w:t>الموصى</w:t>
      </w:r>
      <w:proofErr w:type="spellEnd"/>
      <w:r>
        <w:rPr>
          <w:rFonts w:ascii="Tahoma" w:eastAsia="Tahoma" w:hAnsi="Tahoma" w:cs="Tahoma"/>
          <w:b/>
          <w:bCs/>
          <w:color w:val="1C1917"/>
          <w:rtl/>
        </w:rPr>
        <w:t xml:space="preserve"> به</w:t>
      </w:r>
    </w:p>
    <w:p w14:paraId="2A2222BB" w14:textId="77777777" w:rsidR="005E0F64" w:rsidRDefault="00000000">
      <w:pPr>
        <w:pStyle w:val="ListParagraph"/>
        <w:numPr>
          <w:ilvl w:val="0"/>
          <w:numId w:val="2"/>
        </w:numPr>
        <w:bidi/>
        <w:spacing w:after="80"/>
        <w:jc w:val="right"/>
      </w:pPr>
      <w:r>
        <w:rPr>
          <w:rFonts w:ascii="Tahoma" w:eastAsia="Tahoma" w:hAnsi="Tahoma" w:cs="Tahoma"/>
          <w:rtl/>
        </w:rPr>
        <w:t xml:space="preserve">١. تسجيل حساب 360dialog وتوثيق رقم واتساب العمل (يتطلب </w:t>
      </w:r>
      <w:proofErr w:type="spellStart"/>
      <w:r>
        <w:rPr>
          <w:rFonts w:ascii="Tahoma" w:eastAsia="Tahoma" w:hAnsi="Tahoma" w:cs="Tahoma"/>
          <w:rtl/>
        </w:rPr>
        <w:t>WhatsApp</w:t>
      </w:r>
      <w:proofErr w:type="spellEnd"/>
      <w:r>
        <w:rPr>
          <w:rFonts w:ascii="Tahoma" w:eastAsia="Tahoma" w:hAnsi="Tahoma" w:cs="Tahoma"/>
          <w:rtl/>
        </w:rPr>
        <w:t xml:space="preserve"> </w:t>
      </w:r>
      <w:proofErr w:type="spellStart"/>
      <w:r>
        <w:rPr>
          <w:rFonts w:ascii="Tahoma" w:eastAsia="Tahoma" w:hAnsi="Tahoma" w:cs="Tahoma"/>
          <w:rtl/>
        </w:rPr>
        <w:t>Business</w:t>
      </w:r>
      <w:proofErr w:type="spellEnd"/>
      <w:r>
        <w:rPr>
          <w:rFonts w:ascii="Tahoma" w:eastAsia="Tahoma" w:hAnsi="Tahoma" w:cs="Tahoma"/>
          <w:rtl/>
        </w:rPr>
        <w:t xml:space="preserve"> </w:t>
      </w:r>
      <w:proofErr w:type="spellStart"/>
      <w:r>
        <w:rPr>
          <w:rFonts w:ascii="Tahoma" w:eastAsia="Tahoma" w:hAnsi="Tahoma" w:cs="Tahoma"/>
          <w:rtl/>
        </w:rPr>
        <w:t>Account</w:t>
      </w:r>
      <w:proofErr w:type="spellEnd"/>
      <w:r>
        <w:rPr>
          <w:rFonts w:ascii="Tahoma" w:eastAsia="Tahoma" w:hAnsi="Tahoma" w:cs="Tahoma"/>
          <w:rtl/>
        </w:rPr>
        <w:t xml:space="preserve"> موثّق من ميتا)</w:t>
      </w:r>
    </w:p>
    <w:p w14:paraId="7A9B3593" w14:textId="77777777" w:rsidR="005E0F64" w:rsidRDefault="00000000">
      <w:pPr>
        <w:pStyle w:val="ListParagraph"/>
        <w:numPr>
          <w:ilvl w:val="0"/>
          <w:numId w:val="2"/>
        </w:numPr>
        <w:bidi/>
        <w:spacing w:after="80"/>
        <w:jc w:val="right"/>
      </w:pPr>
      <w:r>
        <w:rPr>
          <w:rFonts w:ascii="Tahoma" w:eastAsia="Tahoma" w:hAnsi="Tahoma" w:cs="Tahoma"/>
          <w:rtl/>
        </w:rPr>
        <w:t>٢. تجهيز القوالب الثلاثة وإرسالها للموافقة</w:t>
      </w:r>
    </w:p>
    <w:p w14:paraId="2F6339D8" w14:textId="77777777" w:rsidR="005E0F64" w:rsidRDefault="00000000">
      <w:pPr>
        <w:pStyle w:val="ListParagraph"/>
        <w:numPr>
          <w:ilvl w:val="0"/>
          <w:numId w:val="2"/>
        </w:numPr>
        <w:bidi/>
        <w:spacing w:after="80"/>
        <w:jc w:val="right"/>
      </w:pPr>
      <w:r>
        <w:rPr>
          <w:rFonts w:ascii="Tahoma" w:eastAsia="Tahoma" w:hAnsi="Tahoma" w:cs="Tahoma"/>
          <w:rtl/>
        </w:rPr>
        <w:t xml:space="preserve">٣. إنشاء جدول قاعدة البيانات + </w:t>
      </w:r>
      <w:proofErr w:type="spellStart"/>
      <w:r>
        <w:rPr>
          <w:rFonts w:ascii="Tahoma" w:eastAsia="Tahoma" w:hAnsi="Tahoma" w:cs="Tahoma"/>
          <w:rtl/>
        </w:rPr>
        <w:t>endpoint</w:t>
      </w:r>
      <w:proofErr w:type="spellEnd"/>
      <w:r>
        <w:rPr>
          <w:rFonts w:ascii="Tahoma" w:eastAsia="Tahoma" w:hAnsi="Tahoma" w:cs="Tahoma"/>
          <w:rtl/>
        </w:rPr>
        <w:t xml:space="preserve"> الإرسال + </w:t>
      </w:r>
      <w:proofErr w:type="spellStart"/>
      <w:r>
        <w:rPr>
          <w:rFonts w:ascii="Tahoma" w:eastAsia="Tahoma" w:hAnsi="Tahoma" w:cs="Tahoma"/>
          <w:rtl/>
        </w:rPr>
        <w:t>webhook</w:t>
      </w:r>
      <w:proofErr w:type="spellEnd"/>
      <w:r>
        <w:rPr>
          <w:rFonts w:ascii="Tahoma" w:eastAsia="Tahoma" w:hAnsi="Tahoma" w:cs="Tahoma"/>
          <w:rtl/>
        </w:rPr>
        <w:t xml:space="preserve"> الاستقبال</w:t>
      </w:r>
    </w:p>
    <w:p w14:paraId="0CAEED9C" w14:textId="77777777" w:rsidR="005E0F64" w:rsidRDefault="00000000">
      <w:pPr>
        <w:pStyle w:val="ListParagraph"/>
        <w:numPr>
          <w:ilvl w:val="0"/>
          <w:numId w:val="2"/>
        </w:numPr>
        <w:bidi/>
        <w:spacing w:after="80"/>
        <w:jc w:val="right"/>
      </w:pPr>
      <w:r>
        <w:rPr>
          <w:rFonts w:ascii="Tahoma" w:eastAsia="Tahoma" w:hAnsi="Tahoma" w:cs="Tahoma"/>
          <w:rtl/>
        </w:rPr>
        <w:t>٤. الربط الفعلي بنقاط الأحداث الثلاث</w:t>
      </w:r>
    </w:p>
    <w:p w14:paraId="2DDE40DB" w14:textId="77777777" w:rsidR="005E0F64" w:rsidRDefault="00000000">
      <w:pPr>
        <w:pStyle w:val="ListParagraph"/>
        <w:numPr>
          <w:ilvl w:val="0"/>
          <w:numId w:val="2"/>
        </w:numPr>
        <w:bidi/>
        <w:spacing w:after="80"/>
        <w:jc w:val="right"/>
      </w:pPr>
      <w:r>
        <w:rPr>
          <w:rFonts w:ascii="Tahoma" w:eastAsia="Tahoma" w:hAnsi="Tahoma" w:cs="Tahoma"/>
          <w:rtl/>
        </w:rPr>
        <w:t>٥. اختبار على أرقام حقيقية بالبيئة التجريبية (</w:t>
      </w:r>
      <w:proofErr w:type="spellStart"/>
      <w:r>
        <w:rPr>
          <w:rFonts w:ascii="Tahoma" w:eastAsia="Tahoma" w:hAnsi="Tahoma" w:cs="Tahoma"/>
          <w:rtl/>
        </w:rPr>
        <w:t>Sandbox</w:t>
      </w:r>
      <w:proofErr w:type="spellEnd"/>
      <w:r>
        <w:rPr>
          <w:rFonts w:ascii="Tahoma" w:eastAsia="Tahoma" w:hAnsi="Tahoma" w:cs="Tahoma"/>
          <w:rtl/>
        </w:rPr>
        <w:t>) قبل الإنتاج</w:t>
      </w:r>
    </w:p>
    <w:p w14:paraId="426ADA77" w14:textId="77777777" w:rsidR="005E0F64" w:rsidRDefault="00000000">
      <w:pPr>
        <w:pStyle w:val="Heading1"/>
        <w:bidi/>
        <w:spacing w:before="300" w:after="150"/>
        <w:jc w:val="right"/>
      </w:pPr>
      <w:r>
        <w:rPr>
          <w:rFonts w:ascii="Tahoma" w:eastAsia="Tahoma" w:hAnsi="Tahoma" w:cs="Tahoma"/>
          <w:b/>
          <w:bCs/>
          <w:color w:val="1C1917"/>
          <w:rtl/>
        </w:rPr>
        <w:t>١٠. ملاحظة تسعير مهمة</w:t>
      </w:r>
    </w:p>
    <w:p w14:paraId="184BD6F5" w14:textId="77777777" w:rsidR="005E0F64" w:rsidRDefault="00000000">
      <w:pPr>
        <w:bidi/>
        <w:spacing w:after="120"/>
        <w:jc w:val="right"/>
      </w:pPr>
      <w:r>
        <w:rPr>
          <w:rFonts w:ascii="Tahoma" w:eastAsia="Tahoma" w:hAnsi="Tahoma" w:cs="Tahoma"/>
          <w:rtl/>
        </w:rPr>
        <w:t>من ١ يوليو ٢٠٢٥ غيّرت ميتا نظام الفوترة من "لكل محادثة" إلى "لكل رسالة" — كل رسالة قالب تُحسب لحالها حسب دولة المستلم ونوع القالب، والردود داخل نافذة ٢٤ ساعة مجانية بدون سقف شهري. ينصح بمراجعة التسعير الحالي من موقع 360dialog مباشرة قبل اتخاذ القرار النهائي لأن الأسعار تتغير بمرور الوقت.</w:t>
      </w:r>
    </w:p>
    <w:sectPr w:rsidR="005E0F6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E7319"/>
    <w:multiLevelType w:val="hybridMultilevel"/>
    <w:tmpl w:val="B6E62114"/>
    <w:lvl w:ilvl="0" w:tplc="704EF178">
      <w:start w:val="1"/>
      <w:numFmt w:val="bullet"/>
      <w:lvlText w:val="●"/>
      <w:lvlJc w:val="left"/>
      <w:pPr>
        <w:ind w:left="720" w:hanging="360"/>
      </w:pPr>
    </w:lvl>
    <w:lvl w:ilvl="1" w:tplc="31B4212E">
      <w:start w:val="1"/>
      <w:numFmt w:val="bullet"/>
      <w:lvlText w:val="○"/>
      <w:lvlJc w:val="left"/>
      <w:pPr>
        <w:ind w:left="1440" w:hanging="360"/>
      </w:pPr>
    </w:lvl>
    <w:lvl w:ilvl="2" w:tplc="541291B6">
      <w:start w:val="1"/>
      <w:numFmt w:val="bullet"/>
      <w:lvlText w:val="■"/>
      <w:lvlJc w:val="left"/>
      <w:pPr>
        <w:ind w:left="2160" w:hanging="360"/>
      </w:pPr>
    </w:lvl>
    <w:lvl w:ilvl="3" w:tplc="8D1A8F78">
      <w:start w:val="1"/>
      <w:numFmt w:val="bullet"/>
      <w:lvlText w:val="●"/>
      <w:lvlJc w:val="left"/>
      <w:pPr>
        <w:ind w:left="2880" w:hanging="360"/>
      </w:pPr>
    </w:lvl>
    <w:lvl w:ilvl="4" w:tplc="895C08EE">
      <w:start w:val="1"/>
      <w:numFmt w:val="bullet"/>
      <w:lvlText w:val="○"/>
      <w:lvlJc w:val="left"/>
      <w:pPr>
        <w:ind w:left="3600" w:hanging="360"/>
      </w:pPr>
    </w:lvl>
    <w:lvl w:ilvl="5" w:tplc="DBB07AC6">
      <w:start w:val="1"/>
      <w:numFmt w:val="bullet"/>
      <w:lvlText w:val="■"/>
      <w:lvlJc w:val="left"/>
      <w:pPr>
        <w:ind w:left="4320" w:hanging="360"/>
      </w:pPr>
    </w:lvl>
    <w:lvl w:ilvl="6" w:tplc="732491CE">
      <w:start w:val="1"/>
      <w:numFmt w:val="bullet"/>
      <w:lvlText w:val="●"/>
      <w:lvlJc w:val="left"/>
      <w:pPr>
        <w:ind w:left="5040" w:hanging="360"/>
      </w:pPr>
    </w:lvl>
    <w:lvl w:ilvl="7" w:tplc="0AEA305C">
      <w:start w:val="1"/>
      <w:numFmt w:val="bullet"/>
      <w:lvlText w:val="●"/>
      <w:lvlJc w:val="left"/>
      <w:pPr>
        <w:ind w:left="5760" w:hanging="360"/>
      </w:pPr>
    </w:lvl>
    <w:lvl w:ilvl="8" w:tplc="81C298AC">
      <w:start w:val="1"/>
      <w:numFmt w:val="bullet"/>
      <w:lvlText w:val="●"/>
      <w:lvlJc w:val="left"/>
      <w:pPr>
        <w:ind w:left="6480" w:hanging="360"/>
      </w:pPr>
    </w:lvl>
  </w:abstractNum>
  <w:abstractNum w:abstractNumId="1" w15:restartNumberingAfterBreak="0">
    <w:nsid w:val="724B71FC"/>
    <w:multiLevelType w:val="hybridMultilevel"/>
    <w:tmpl w:val="4A4CA7AA"/>
    <w:lvl w:ilvl="0" w:tplc="D0A4A770">
      <w:start w:val="1"/>
      <w:numFmt w:val="bullet"/>
      <w:lvlText w:val="•"/>
      <w:lvlJc w:val="right"/>
    </w:lvl>
    <w:lvl w:ilvl="1" w:tplc="ED8A70DE">
      <w:numFmt w:val="decimal"/>
      <w:lvlText w:val=""/>
      <w:lvlJc w:val="left"/>
    </w:lvl>
    <w:lvl w:ilvl="2" w:tplc="7BB2F836">
      <w:numFmt w:val="decimal"/>
      <w:lvlText w:val=""/>
      <w:lvlJc w:val="left"/>
    </w:lvl>
    <w:lvl w:ilvl="3" w:tplc="ED8E1986">
      <w:numFmt w:val="decimal"/>
      <w:lvlText w:val=""/>
      <w:lvlJc w:val="left"/>
    </w:lvl>
    <w:lvl w:ilvl="4" w:tplc="AF82AA0E">
      <w:numFmt w:val="decimal"/>
      <w:lvlText w:val=""/>
      <w:lvlJc w:val="left"/>
    </w:lvl>
    <w:lvl w:ilvl="5" w:tplc="4DF65440">
      <w:numFmt w:val="decimal"/>
      <w:lvlText w:val=""/>
      <w:lvlJc w:val="left"/>
    </w:lvl>
    <w:lvl w:ilvl="6" w:tplc="763675A4">
      <w:numFmt w:val="decimal"/>
      <w:lvlText w:val=""/>
      <w:lvlJc w:val="left"/>
    </w:lvl>
    <w:lvl w:ilvl="7" w:tplc="BA3881AC">
      <w:numFmt w:val="decimal"/>
      <w:lvlText w:val=""/>
      <w:lvlJc w:val="left"/>
    </w:lvl>
    <w:lvl w:ilvl="8" w:tplc="329C0228">
      <w:numFmt w:val="decimal"/>
      <w:lvlText w:val=""/>
      <w:lvlJc w:val="left"/>
    </w:lvl>
  </w:abstractNum>
  <w:num w:numId="1" w16cid:durableId="1972051894">
    <w:abstractNumId w:val="0"/>
    <w:lvlOverride w:ilvl="0">
      <w:startOverride w:val="1"/>
    </w:lvlOverride>
  </w:num>
  <w:num w:numId="2" w16cid:durableId="9594122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F64"/>
    <w:rsid w:val="000D5D69"/>
    <w:rsid w:val="002B6F7B"/>
    <w:rsid w:val="005E0F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3B994"/>
  <w15:docId w15:val="{345C08BB-8A51-49B1-9ED8-7C3E23F67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762</Words>
  <Characters>4350</Characters>
  <Application>Microsoft Office Word</Application>
  <DocSecurity>0</DocSecurity>
  <Lines>36</Lines>
  <Paragraphs>10</Paragraphs>
  <ScaleCrop>false</ScaleCrop>
  <Company/>
  <LinksUpToDate>false</LinksUpToDate>
  <CharactersWithSpaces>5102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abdullah khaled</cp:lastModifiedBy>
  <cp:revision>2</cp:revision>
  <dcterms:created xsi:type="dcterms:W3CDTF">2026-08-09T14:03:00Z</dcterms:created>
  <dcterms:modified xsi:type="dcterms:W3CDTF">2026-08-09T14:03:00Z</dcterms:modified>
</cp:coreProperties>
</file>