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6B3D"/>
          <w:sz w:val="26"/>
          <w:szCs w:val="26"/>
        </w:rPr>
        <w:t xml:space="preserve">CAMBRIDGE IGCSE™ &amp; O LEVEL COMPUTER SCIENCE (2210 / 0478)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 1.1 &amp; 1.2 OFFICIAL MARKING SCHEME &amp; WORKED SOLUTIONS</w:t>
      </w:r>
    </w:p>
    <w:p>
      <w:pPr>
        <w:shd w:fill="1F6B3D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Complete Step-by-Step Mark Scheme (2023–2026 Series) • Maximum Mark: 65</w:t>
      </w:r>
    </w:p>
    <w:p>
      <w:pPr>
        <w:pStyle w:val="Heading2"/>
        <w:spacing w:after="120" w:before="140"/>
      </w:pPr>
      <w:r>
        <w:t xml:space="preserve">TOPIC 1.1: NUMBER SYSTEMS SOLUTIONS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Q1 [2210/12/M/J/24 Q1]: </w:t>
      </w:r>
      <w:r>
        <w:rPr>
          <w:rFonts w:ascii="Arial" w:cs="Arial" w:eastAsia="Arial" w:hAnsi="Arial"/>
          <w:sz w:val="21"/>
          <w:szCs w:val="21"/>
        </w:rPr>
        <w:t xml:space="preserve">(a) 90 [1]. (b) +45=00101101 -&gt; 11010011 [2]. (c) 10010001 [1]. No overflow [1] because result (145) fits in 8 bits (0-255) with no carry from MSB [1].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Q2 [2210/11/M/J/24 Q1]: </w:t>
      </w:r>
      <w:r>
        <w:rPr>
          <w:rFonts w:ascii="Arial" w:cs="Arial" w:eastAsia="Arial" w:hAnsi="Arial"/>
          <w:sz w:val="21"/>
          <w:szCs w:val="21"/>
        </w:rPr>
        <w:t xml:space="preserve">(a) Binary = 00111011 [1], Denary = 59 [1]. (b) Shorter/more compact, easier to read/remember, reduces human error [2]. (c) MAC, IPv6, HTML colour codes, Memory dumps [2].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Q3 [2210/12/O/N/23 Q1]: </w:t>
      </w:r>
      <w:r>
        <w:rPr>
          <w:rFonts w:ascii="Arial" w:cs="Arial" w:eastAsia="Arial" w:hAnsi="Arial"/>
          <w:sz w:val="21"/>
          <w:szCs w:val="21"/>
        </w:rPr>
        <w:t xml:space="preserve">(a) Binary = 11010000 [1], Denary = 208 [1]. (b) Left shift multiplies by 2^n (2 places multiplies by 4: 52*4=208) [1.5]. Shifting 1 out of MSB causes overflow and loss of accuracy [1.5].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Q4 [0478/12/F/M/24 Q1]: </w:t>
      </w:r>
      <w:r>
        <w:rPr>
          <w:rFonts w:ascii="Arial" w:cs="Arial" w:eastAsia="Arial" w:hAnsi="Arial"/>
          <w:sz w:val="21"/>
          <w:szCs w:val="21"/>
        </w:rPr>
        <w:t xml:space="preserve">(a) Min = -128 [1], Max = +127 [1]. (b) 11001000 = -128 + 64 + 8 = -56 [3].</w:t>
      </w:r>
    </w:p>
    <w:p>
      <w:pPr>
        <w:pStyle w:val="Heading2"/>
        <w:spacing w:after="120" w:before="140"/>
      </w:pPr>
      <w:r>
        <w:t xml:space="preserve">TOPIC 1.2: TEXT, SOUND AND IMAGES SOLUTIONS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Q5 [2210/12/M/J/23 Q1]: </w:t>
      </w:r>
      <w:r>
        <w:rPr>
          <w:rFonts w:ascii="Arial" w:cs="Arial" w:eastAsia="Arial" w:hAnsi="Arial"/>
          <w:sz w:val="21"/>
          <w:szCs w:val="21"/>
        </w:rPr>
        <w:t xml:space="preserve">(a) ASCII uses 7/8 bits (128/256 chars for English) [1.5]; Unicode uses 16/32 bits (1M+ chars for all world languages/emojis) [1.5]. (b) 2048 chars * 8 bits = 2048 Bytes = 2 KiB [3].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Q6 [2210/12/M/J/24 Q3]: </w:t>
      </w:r>
      <w:r>
        <w:rPr>
          <w:rFonts w:ascii="Arial" w:cs="Arial" w:eastAsia="Arial" w:hAnsi="Arial"/>
          <w:sz w:val="21"/>
          <w:szCs w:val="21"/>
        </w:rPr>
        <w:t xml:space="preserve">(a) Analogue wave sampled at regular intervals via ADC; amplitude measured and converted to binary [3]. (b) Sample rate = samples/sec in Hz [1]; Sample resolution = bits/sample [1]. (c) Higher rate increases file size [1] and improves quality [1].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Q7 [2210/11/O/N/23 Q2]: </w:t>
      </w:r>
      <w:r>
        <w:rPr>
          <w:rFonts w:ascii="Arial" w:cs="Arial" w:eastAsia="Arial" w:hAnsi="Arial"/>
          <w:sz w:val="21"/>
          <w:szCs w:val="21"/>
        </w:rPr>
        <w:t xml:space="preserve">44,100 * 16 * 10 * 1 = 7,056,000 bits = 882,000 Bytes = 0.882 MB (or 0.841 MiB) [4].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Q8 [0478/12/F/M/23 Q3]: </w:t>
      </w:r>
      <w:r>
        <w:rPr>
          <w:rFonts w:ascii="Arial" w:cs="Arial" w:eastAsia="Arial" w:hAnsi="Arial"/>
          <w:sz w:val="21"/>
          <w:szCs w:val="21"/>
        </w:rPr>
        <w:t xml:space="preserve">(a) Pixel = smallest picture element [1]; Resolution = width x height [1]; Colour depth = bits per pixel [1]. (b) 1000 * 800 * 24 = 19,200,000 bits = 2,400,000 Bytes = 2.29 MiB (or 2.4 MB) [4].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Q9 [2210/12/O/N/24 Q2]: </w:t>
      </w:r>
      <w:r>
        <w:rPr>
          <w:rFonts w:ascii="Arial" w:cs="Arial" w:eastAsia="Arial" w:hAnsi="Arial"/>
          <w:sz w:val="21"/>
          <w:szCs w:val="21"/>
        </w:rPr>
        <w:t xml:space="preserve">(a) Lossy deletes redundant data permanently (JPEG, MP3) [2]; Lossless compresses without deleting data with exact reconstruction (PNG, ZIP, FLAC) [2]. (b) Faster download/transmission, less bandwidth and storage required [2].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3366"/>
          <w:sz w:val="21"/>
          <w:szCs w:val="21"/>
        </w:rPr>
        <w:t xml:space="preserve">Q10 [2210/11/M/J/23 Q4]: </w:t>
      </w:r>
      <w:r>
        <w:rPr>
          <w:rFonts w:ascii="Arial" w:cs="Arial" w:eastAsia="Arial" w:hAnsi="Arial"/>
          <w:sz w:val="21"/>
          <w:szCs w:val="21"/>
        </w:rPr>
        <w:t xml:space="preserve">(a) Lossless algorithm encoding repeated runs as [count, value] pairs [2]. (b) 5W 3B 2W 4G (or 05 W 03 B 02 W 04 G) [2].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2026-08-30T02:59:34.679Z</dcterms:created>
  <dcterms:modified xsi:type="dcterms:W3CDTF">2026-08-30T02:59:34.679Z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