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Singapore School Kinderland Primary-1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6"/>
          <w:szCs w:val="26"/>
        </w:rPr>
        <w:t xml:space="preserve">  (ANSWER KEY)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Name: TEACHER ANSWER KEY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Marks obtained: 15 / 15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Parent’s signature: __________________</w:t>
            </w:r>
          </w:p>
        </w:tc>
      </w:tr>
    </w:tbl>
    <w:p>
      <w:pPr>
        <w:spacing w:after="50" w:before="1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A: Fill in the Blanks using the Word Bank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[ 4 marks ]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p>
            <w:pPr>
              <w:spacing w:after="50" w:before="5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3"/>
                <w:szCs w:val="23"/>
              </w:rPr>
              <w:t xml:space="preserve">Word Bank:   CPU    •    Monitor    •    Mouse    •    Keyboard    •    Printer</w:t>
            </w:r>
          </w:p>
        </w:tc>
      </w:tr>
    </w:tbl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The __________________________________ is known as the brain of the computer.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CPU ]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The __________________________________ looks like a television screen and displays our work.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Monitor ]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The __________________________________ has many small buttons called keys for typing letters.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Keyboard ]</w:t>
      </w:r>
    </w:p>
    <w:p>
      <w:pPr>
        <w:spacing w:after="5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A computer __________________________________ has two buttons and moves the pointer arrow on screen.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[ Mouse ]</w:t>
      </w:r>
    </w:p>
    <w:p>
      <w:pPr>
        <w:spacing w:after="5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B: Write [ T ] for True or [ F ] for False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[ 4 marks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A laptop is light, portable, and easy to carry from place to place.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T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A printer is used to print pictures, letters, and drawings on paper.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T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We should eat oily snacks and drink juice directly over the keyboard.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F   ]</w:t>
      </w:r>
    </w:p>
    <w:p>
      <w:pPr>
        <w:spacing w:after="50" w:before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Speakers and headphones are used to listen to sound and music.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       [   T   ]</w:t>
      </w:r>
    </w:p>
    <w:p>
      <w:pPr>
        <w:spacing w:after="5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C: Match the Computer Parts with their Functions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[ 3 marks ]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Column A (Part)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Column B (Function)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Answer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Monitor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A. Brain of the computer that does all calculations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1 &amp;rarr; C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CPU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B. Has keys used to type words, numbers, and symbols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2 &amp;rarr; A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Keyboard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C. Displays cartoons, pictures, and typed text on screen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3 &amp;rarr; B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Mouse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D. Hand-held device used to point, click, and draw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4 &amp;rarr; D</w:t>
            </w:r>
          </w:p>
        </w:tc>
      </w:tr>
    </w:tbl>
    <w:p>
      <w:r>
        <w:br w:type="page"/>
      </w:r>
    </w:p>
    <w:p>
      <w:pPr>
        <w:pBdr>
          <w:bottom w:val="single" w:color="000000" w:sz="6"/>
        </w:pBdr>
        <w:spacing w:after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SINGAPORE SCHOOL KINDERLAND • PRIMARY-1 IT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                      TERM 2 • CLASS TEST-1</w:t>
      </w:r>
    </w:p>
    <w:p>
      <w:pPr>
        <w:spacing w:after="5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D: Circle the Correct Option (MCQs)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[ 2 marks ]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 Which computer part is used to record your voice into the computer?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Microphone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Printer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Mouse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 Which camera connects to the computer to show live video to your friends?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Webcam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Mouse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Keyboard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3. How many alphabet letter keys (A to Z) are there on a standard keyboard?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26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10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50 keys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20" w:before="5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 The long key at the bottom of the keyboard that gives blank spaces is called:</w:t>
      </w:r>
    </w:p>
    <w:p>
      <w:pPr>
        <w:spacing w:after="50" w:before="20"/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  <w:u w:val="single"/>
        </w:rPr>
        <w:t xml:space="preserve">(A) Spacebar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(B) Enter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(C) Caps Lock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                       </w:t>
      </w:r>
    </w:p>
    <w:p>
      <w:pPr>
        <w:spacing w:after="5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  <w:u w:val="single"/>
        </w:rPr>
        <w:t xml:space="preserve">Section E: Identification, Short Answer &amp; Creative Activity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5"/>
          <w:szCs w:val="25"/>
        </w:rPr>
        <w:t xml:space="preserve">                                        [ 2 marks ]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 Fill in the missing letters to spell the computer parts: (1 mark)</w:t>
      </w:r>
    </w:p>
    <w:p>
      <w:pPr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• M  _  U  _  E      --&gt;    M O U S E</w:t>
      </w:r>
    </w:p>
    <w:p>
      <w:pPr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• C  _  U             --&gt;    C P U</w:t>
      </w:r>
    </w:p>
    <w:p>
      <w:pPr>
        <w:ind w:left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• P  _  I  N  T  _  R  --&gt;    P R I N T E R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 Creative Drawing Activity: (1 mark)</w:t>
      </w:r>
    </w:p>
    <w:p>
      <w:pPr>
        <w:ind w:left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Draw and neatly label any ONE computer part (Monitor, Mouse, or Keyboard) inside the box:</w:t>
      </w:r>
    </w:p>
    <w:tbl>
      <w:tblPr>
        <w:tblW w:type="pct" w:w="100%"/>
        <w:tblBorders>
          <w:top w:val="dashed" w:color="666666" w:sz="6"/>
          <w:left w:val="dashed" w:color="666666" w:sz="6"/>
          <w:bottom w:val="dashed" w:color="666666" w:sz="6"/>
          <w:right w:val="dashed" w:color="666666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p>
            <w:pPr>
              <w:spacing w:after="300" w:befor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B00000"/>
                <w:sz w:val="24"/>
                <w:szCs w:val="24"/>
              </w:rPr>
              <w:t xml:space="preserve">[ Model Drawing: A neat sketch of a Computer Monitor / Mouse with label ]</w:t>
            </w:r>
          </w:p>
        </w:tc>
      </w:tr>
    </w:tbl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  <w:u w:val="single"/>
        </w:rPr>
        <w:t xml:space="preserve">Teacher’s Assessment Feedback &amp; Evaluation Rubric:</w:t>
      </w:r>
    </w:p>
    <w:tbl>
      <w:tblPr>
        <w:tblW w:type="pct" w:w="100%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Assessment Criteria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Max Marks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Marks Awarded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 Remarks &amp; Feedback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Hardware Identification &amp; Matching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5</w:t>
            </w:r>
          </w:p>
        </w:tc>
        <w:tc>
          <w:tcPr>
            <w:vMerge w:val="restart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00000"/>
                <w:sz w:val="24"/>
                <w:szCs w:val="24"/>
              </w:rPr>
              <w:t xml:space="preserve">Strengths: Excellent grasp of core topics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00000"/>
                <w:sz w:val="24"/>
                <w:szCs w:val="24"/>
              </w:rPr>
              <w:t xml:space="preserve">Focus Area: Keep practicing hands-on skills</w:t>
            </w:r>
          </w:p>
          <w:p>
            <w:pPr>
              <w:spacing w:before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Parent's Ack: _________________________________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Accuracy &amp; Understanding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Drawing, Neatness &amp; Spelling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Total Marks Obtained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4"/>
                <w:szCs w:val="24"/>
              </w:rPr>
              <w:t xml:space="preserve">15 / 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Grade: [ A* ]   [ A ]   [ B ]   [ C ]</w:t>
            </w:r>
          </w:p>
        </w:tc>
      </w:tr>
    </w:tbl>
    <w:p>
      <w:pPr>
        <w:spacing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4"/>
          <w:szCs w:val="24"/>
        </w:rPr>
        <w:t xml:space="preserve">Evaluator Signature: Teacher In-Charge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                          Date: 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2026-10-13T03:49:29.260Z</dcterms:created>
  <dcterms:modified xsi:type="dcterms:W3CDTF">2026-10-13T03:49:29.260Z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