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"/>
        <w:jc w:val="center"/>
      </w:pPr>
      <w:r>
        <w:drawing>
          <wp:inline distT="0" distB="0" distL="0" distR="0">
            <wp:extent cx="1143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Singapore School Kinderland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Continual Assessment 1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2026 - 2027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Secondary 2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Computer Science</w:t>
      </w:r>
    </w:p>
    <w:p>
      <w:pPr>
        <w:spacing w:after="4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7"/>
          <w:szCs w:val="27"/>
          <w:u w:val="single"/>
        </w:rPr>
        <w:t xml:space="preserve">Part 2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______________________________</w:t>
            </w:r>
          </w:p>
        </w:tc>
      </w:tr>
    </w:tbl>
    <w:p>
      <w:pPr>
        <w:spacing w:after="100" w:befor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Instructions: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Start answering the questions on 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Follow all instructions carefully.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Answer all questions.</w:t>
      </w:r>
    </w:p>
    <w:p>
      <w:pPr>
        <w:pStyle w:val="ListParagraph"/>
        <w:numPr>
          <w:ilvl w:val="0"/>
          <w:numId w:val="1"/>
        </w:numPr>
        <w:spacing w:after="4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Submit your paper within the given time.</w:t>
      </w:r>
    </w:p>
    <w:tbl>
      <w:tblPr>
        <w:tblW w:type="pct" w:w="36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Part 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8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8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Marks Obtained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 Science (Part 2)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CA-1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MCQ: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(5x1=5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For each question 1-5, four options are given. Circle the correct option i, ii, iii or iv.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When a large file is sent across a network, it is split into smaller units called packets. What is the typical size of each packet?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 Byte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64 KiB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 GiB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500 MiB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packet switching, which network device reads the destination IP address and directs each packet along the best route?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Monitor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Keyboard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Router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Scanner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standard USB cable consists of a four-wire shielded cable. What are the 4 wires used for?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 wires for power only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 wires for power and 2 wires for data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 wires for sound only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 wire for power and 3 wires for video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What is the maximum recommended cable length for a standard USB connection before signal hub repeaters are needed?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 metres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500 metres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 kilometres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100 kilometres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5.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Which transmission method sends data bits one after another (one bit at a time) down a single channel or wire?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Parallel data transmission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Serial data transmission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Skewed data transmission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Analogue transmission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 Science (Part 2)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CA-1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B: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Matching Terms: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(5x1=5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6. Match each term in Column A with its correct description in Column B: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6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Column A (Term)</w:t>
            </w:r>
          </w:p>
        </w:tc>
        <w:tc>
          <w:tcPr>
            <w:tcW w:type="pct" w:w="5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Column B (Description)</w:t>
            </w:r>
          </w:p>
        </w:tc>
        <w:tc>
          <w:tcPr>
            <w:tcW w:type="pct" w:w="16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Answer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 Payload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A. Marks the end of the packet and contains error-checking data (CRC).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____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Packet Trailer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B. Bits arrive out of synchronization across parallel wires over long distances.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____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Bit Skew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C. The actual user data being carried inside the packet (about 64 KiB).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____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Crosstalk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D. Computer automatically detects a USB device and loads its driver.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____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v.   Plug and Play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 Electromagnetic interference between adjacent wires in parallel cables.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____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C: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Direction of Data Transmission: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(3x2=6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7. Complete the table below by stating the direction of data flow and one real-life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Mode</w:t>
            </w:r>
          </w:p>
        </w:tc>
        <w:tc>
          <w:tcPr>
            <w:tcW w:type="pct" w:w="4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How Data Flows (1 mark)</w:t>
            </w:r>
          </w:p>
        </w:tc>
        <w:tc>
          <w:tcPr>
            <w:tcW w:type="pct" w:w="3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Real-Life Example (1 mark)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Simplex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Half-Duplex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Full-Duplex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 Science (Part 2)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CA-1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D: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Serial vs. Parallel Transmission: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(4x1=4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8. Tick (✓) whether each statement describes Serial or Parallel data transmission: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No.</w:t>
            </w:r>
          </w:p>
        </w:tc>
        <w:tc>
          <w:tcPr>
            <w:tcW w:type="pct" w:w="56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Statement / Feature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Serial (✓)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Parallel (✓)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Bits are sent one after another along a single wire or channel.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Multiple bits (e.g., 8 bits / 1 byte) are sent simultaneously across several wires.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Most reliable over long distances because there is zero risk of bit skew.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Used inside a computer motherboard (internal buses) over very short distances.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E: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Short Questions (Packet Switching &amp; USB):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(2+3=5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9. State any TWO items of information stored inside a Packet Header: (2 marks)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_______________________________________________________________________________________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ii.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_______________________________________________________________________________________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10. State TWO advantages and ONE limitation of using the Universal Serial Bus (USB) interface: (3 marks)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i. Advantage 1: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___________________________________________________________________________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ii. Advantage 2: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___________________________________________________________________________</w:t>
      </w:r>
    </w:p>
    <w:p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iii. Limitation: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2026-09-27T06:33:44.198Z</dcterms:created>
  <dcterms:modified xsi:type="dcterms:W3CDTF">2026-09-27T06:33:44.198Z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