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619125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Singapore School Kinderland Primary-1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Test-1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6"/>
          <w:szCs w:val="26"/>
        </w:rPr>
        <w:t xml:space="preserve"> 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Name: TEACHER ANSWER KEY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Marks obtained: 15 / 15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Parent’s signature: __________________</w:t>
            </w:r>
          </w:p>
        </w:tc>
      </w:tr>
    </w:tbl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Section A: Circle the Correct Option (MCQs)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          [ 5 × 1 = 5 marks ]</w:t>
      </w:r>
    </w:p>
    <w:p>
      <w:pPr>
        <w:spacing w:after="2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Which part of the computer is known as the brain of the computer?</w:t>
      </w:r>
    </w:p>
    <w:p>
      <w:pPr>
        <w:spacing w:after="3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Monitor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(b) CPU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[✓]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Mouse</w:t>
      </w:r>
    </w:p>
    <w:p>
      <w:pPr>
        <w:spacing w:after="2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Which part looks like a television screen and displays our work?</w:t>
      </w:r>
    </w:p>
    <w:p>
      <w:pPr>
        <w:spacing w:after="3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Keyboard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(b) Monitor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[✓]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Printer</w:t>
      </w:r>
    </w:p>
    <w:p>
      <w:pPr>
        <w:spacing w:after="2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The longest key on the computer keyboard is the:</w:t>
      </w:r>
    </w:p>
    <w:p>
      <w:pPr>
        <w:spacing w:after="30"/>
        <w:ind w:lef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(a) Spacebar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[✓]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Enter 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Number key</w:t>
      </w:r>
    </w:p>
    <w:p>
      <w:pPr>
        <w:spacing w:after="2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A computer mouse usually has ________ buttons and a scroll wheel in the middle.</w:t>
      </w:r>
    </w:p>
    <w:p>
      <w:pPr>
        <w:spacing w:after="30"/>
        <w:ind w:lef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(a) two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[✓]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five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ten</w:t>
      </w:r>
    </w:p>
    <w:p>
      <w:pPr>
        <w:spacing w:after="20" w:before="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Which machine is used to print words and pictures from the computer onto paper?</w:t>
      </w:r>
    </w:p>
    <w:p>
      <w:pPr>
        <w:spacing w:after="3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Microphone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(b) Printer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 [✓]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Headphone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Section B: Fill in the Blanks using the Word Bank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          [ 5 × 1 = 5 marks ]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Word Bank:   CPU   •   Keyboard   •   Speakers   •   Laptop   •   Monitor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Keyboard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has many small buttons called keys used for typing.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CPU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does all the thinking and calculations for the computer.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We can listen to music and sounds from the computer using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Speakers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Laptop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a small, portable computer that can run on a battery.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Cartoons, drawings, and typed words are displayed on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Monitor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  <w:u w:val="single"/>
        </w:rPr>
        <w:t xml:space="preserve">Section C: Write [ T ] for True or [ F ] for False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          [ 5 × 1 = 5 marks ]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W w:type="pct" w:w="8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mouse is a pointing device that is usually kept on a mouse pad.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7700"/>
                <w:sz w:val="22"/>
                <w:szCs w:val="22"/>
              </w:rPr>
              <w:t xml:space="preserve">[  T  ]</w:t>
            </w:r>
          </w:p>
        </w:tc>
      </w:tr>
      <w:tr>
        <w:tc>
          <w:tcPr>
            <w:tcW w:type="pct" w:w="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W w:type="pct" w:w="8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desktop computer can be easily carried in our school backpack.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[  F  ]</w:t>
            </w:r>
          </w:p>
        </w:tc>
      </w:tr>
      <w:tr>
        <w:tc>
          <w:tcPr>
            <w:tcW w:type="pct" w:w="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W w:type="pct" w:w="8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 should touch electric wires and plugs of the computer with wet hands.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[  F  ]</w:t>
            </w:r>
          </w:p>
        </w:tc>
      </w:tr>
      <w:tr>
        <w:tc>
          <w:tcPr>
            <w:tcW w:type="pct" w:w="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W w:type="pct" w:w="8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microphone is used to record our voice and sounds into the computer.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7700"/>
                <w:sz w:val="22"/>
                <w:szCs w:val="22"/>
              </w:rPr>
              <w:t xml:space="preserve">[  T  ]</w:t>
            </w:r>
          </w:p>
        </w:tc>
      </w:tr>
      <w:tr>
        <w:tc>
          <w:tcPr>
            <w:tcW w:type="pct" w:w="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W w:type="pct" w:w="8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printer gives us a paper copy (printout) of our computer work.</w:t>
            </w:r>
          </w:p>
        </w:tc>
        <w:tc>
          <w:tcPr>
            <w:tcW w:type="pct" w:w="1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7700"/>
                <w:sz w:val="22"/>
                <w:szCs w:val="22"/>
              </w:rPr>
              <w:t xml:space="preserve">[  T  ]</w:t>
            </w:r>
          </w:p>
        </w:tc>
      </w:tr>
    </w:tbl>
    <w:p>
      <w:pPr>
        <w:spacing w:after="2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Evaluation Scheme: 1 Mark for each correct answer (Total: 15 Marks). Syllabus: Chapter 4: Parts of a Computer (Pg 26–33)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2026-10-29T03:44:46.037Z</dcterms:created>
  <dcterms:modified xsi:type="dcterms:W3CDTF">2026-10-29T03:44:46.037Z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