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68C975" w14:textId="77777777" w:rsidR="002F0B6D" w:rsidRDefault="002F0B6D" w:rsidP="002F0B6D">
      <w:pPr>
        <w:jc w:val="center"/>
      </w:pPr>
      <w:r>
        <w:rPr>
          <w:noProof/>
        </w:rPr>
        <w:drawing>
          <wp:inline distT="0" distB="0" distL="0" distR="0" wp14:anchorId="343E037F" wp14:editId="4A18F5C1">
            <wp:extent cx="1504362" cy="1299611"/>
            <wp:effectExtent l="0" t="0" r="0" b="0"/>
            <wp:docPr id="2930" name="Picture 2930"/>
            <wp:cNvGraphicFramePr/>
            <a:graphic xmlns:a="http://schemas.openxmlformats.org/drawingml/2006/main">
              <a:graphicData uri="http://schemas.openxmlformats.org/drawingml/2006/picture">
                <pic:pic xmlns:pic="http://schemas.openxmlformats.org/drawingml/2006/picture">
                  <pic:nvPicPr>
                    <pic:cNvPr id="2930" name="Picture 2930"/>
                    <pic:cNvPicPr/>
                  </pic:nvPicPr>
                  <pic:blipFill>
                    <a:blip r:embed="rId6"/>
                    <a:stretch>
                      <a:fillRect/>
                    </a:stretch>
                  </pic:blipFill>
                  <pic:spPr>
                    <a:xfrm>
                      <a:off x="0" y="0"/>
                      <a:ext cx="1504362" cy="1299611"/>
                    </a:xfrm>
                    <a:prstGeom prst="rect">
                      <a:avLst/>
                    </a:prstGeom>
                  </pic:spPr>
                </pic:pic>
              </a:graphicData>
            </a:graphic>
          </wp:inline>
        </w:drawing>
      </w:r>
    </w:p>
    <w:p w14:paraId="13054AB9" w14:textId="77777777" w:rsidR="002F0B6D" w:rsidRDefault="002F0B6D" w:rsidP="002F0B6D">
      <w:pPr>
        <w:jc w:val="center"/>
        <w:rPr>
          <w:b/>
          <w:bCs/>
          <w:sz w:val="72"/>
          <w:szCs w:val="72"/>
        </w:rPr>
      </w:pPr>
      <w:r w:rsidRPr="002056E9">
        <w:rPr>
          <w:b/>
          <w:bCs/>
          <w:sz w:val="72"/>
          <w:szCs w:val="72"/>
        </w:rPr>
        <w:t>UNIVERSITY OF ASIA PACIFIC</w:t>
      </w:r>
    </w:p>
    <w:p w14:paraId="4D105E0B" w14:textId="77777777" w:rsidR="002F0B6D" w:rsidRDefault="002F0B6D" w:rsidP="002F0B6D">
      <w:pPr>
        <w:jc w:val="center"/>
        <w:rPr>
          <w:b/>
          <w:bCs/>
          <w:sz w:val="40"/>
          <w:szCs w:val="40"/>
        </w:rPr>
      </w:pPr>
      <w:r w:rsidRPr="002056E9">
        <w:rPr>
          <w:b/>
          <w:bCs/>
          <w:sz w:val="40"/>
          <w:szCs w:val="40"/>
        </w:rPr>
        <w:t>Department of Computer Science and Engineering</w:t>
      </w:r>
      <w:r>
        <w:rPr>
          <w:b/>
          <w:bCs/>
          <w:sz w:val="40"/>
          <w:szCs w:val="40"/>
        </w:rPr>
        <w:t xml:space="preserve"> </w:t>
      </w:r>
      <w:r w:rsidRPr="002056E9">
        <w:rPr>
          <w:b/>
          <w:bCs/>
          <w:sz w:val="40"/>
          <w:szCs w:val="40"/>
        </w:rPr>
        <w:t>(CSE)</w:t>
      </w:r>
    </w:p>
    <w:p w14:paraId="07F4A6BD" w14:textId="77777777" w:rsidR="002F0B6D" w:rsidRDefault="002F0B6D" w:rsidP="002F0B6D">
      <w:pPr>
        <w:jc w:val="center"/>
        <w:rPr>
          <w:b/>
          <w:bCs/>
          <w:sz w:val="40"/>
          <w:szCs w:val="40"/>
        </w:rPr>
      </w:pPr>
    </w:p>
    <w:p w14:paraId="556A448F" w14:textId="7FBBC412" w:rsidR="002F0B6D" w:rsidRDefault="002F0B6D" w:rsidP="002F0B6D">
      <w:pPr>
        <w:jc w:val="center"/>
        <w:rPr>
          <w:rFonts w:ascii="Times New Roman" w:eastAsia="Times New Roman" w:hAnsi="Times New Roman" w:cs="Times New Roman"/>
          <w:sz w:val="24"/>
          <w:szCs w:val="24"/>
        </w:rPr>
      </w:pPr>
      <w:r w:rsidRPr="002056E9">
        <w:rPr>
          <w:b/>
          <w:bCs/>
          <w:sz w:val="24"/>
          <w:szCs w:val="24"/>
        </w:rPr>
        <w:t xml:space="preserve">Course Title: </w:t>
      </w:r>
      <w:r>
        <w:t>Compiler Design Lab</w:t>
      </w:r>
    </w:p>
    <w:p w14:paraId="4FAD52DD" w14:textId="178C3B9E" w:rsidR="002F0B6D" w:rsidRDefault="002F0B6D" w:rsidP="002F0B6D">
      <w:pPr>
        <w:jc w:val="center"/>
        <w:rPr>
          <w:rFonts w:ascii="Times New Roman" w:eastAsia="Times New Roman" w:hAnsi="Times New Roman" w:cs="Times New Roman"/>
          <w:sz w:val="24"/>
          <w:szCs w:val="24"/>
        </w:rPr>
      </w:pPr>
      <w:r w:rsidRPr="002056E9">
        <w:rPr>
          <w:rFonts w:ascii="Times New Roman" w:eastAsia="Times New Roman" w:hAnsi="Times New Roman" w:cs="Times New Roman"/>
          <w:b/>
          <w:bCs/>
          <w:sz w:val="24"/>
          <w:szCs w:val="24"/>
        </w:rPr>
        <w:t>Course Code</w:t>
      </w:r>
      <w:r>
        <w:rPr>
          <w:rFonts w:ascii="Times New Roman" w:eastAsia="Times New Roman" w:hAnsi="Times New Roman" w:cs="Times New Roman"/>
          <w:sz w:val="24"/>
          <w:szCs w:val="24"/>
        </w:rPr>
        <w:t>: CSE-</w:t>
      </w:r>
      <w:r>
        <w:rPr>
          <w:rFonts w:ascii="Times New Roman" w:eastAsia="Times New Roman" w:hAnsi="Times New Roman" w:cs="Times New Roman"/>
          <w:sz w:val="24"/>
          <w:szCs w:val="24"/>
        </w:rPr>
        <w:t>430</w:t>
      </w:r>
    </w:p>
    <w:p w14:paraId="1312E4D7" w14:textId="06E36FBA" w:rsidR="002F0B6D" w:rsidRDefault="002F0B6D" w:rsidP="002F0B6D">
      <w:pPr>
        <w:jc w:val="center"/>
        <w:rPr>
          <w:rFonts w:ascii="Times New Roman" w:eastAsia="Times New Roman" w:hAnsi="Times New Roman" w:cs="Times New Roman"/>
          <w:sz w:val="24"/>
          <w:szCs w:val="24"/>
        </w:rPr>
      </w:pPr>
      <w:r w:rsidRPr="002F0B6D">
        <w:rPr>
          <w:b/>
          <w:bCs/>
        </w:rPr>
        <w:t>Project Name:</w:t>
      </w:r>
      <w:r>
        <w:t xml:space="preserve"> Mini Compiler Design</w:t>
      </w:r>
    </w:p>
    <w:p w14:paraId="1142EF81" w14:textId="4FEAF437" w:rsidR="002F0B6D" w:rsidRDefault="002F0B6D" w:rsidP="002F0B6D">
      <w:pPr>
        <w:rPr>
          <w:rFonts w:ascii="Times New Roman" w:eastAsia="Times New Roman" w:hAnsi="Times New Roman" w:cs="Times New Roman"/>
          <w:sz w:val="24"/>
          <w:szCs w:val="24"/>
        </w:rPr>
      </w:pPr>
    </w:p>
    <w:p w14:paraId="03A7BF58" w14:textId="77777777" w:rsidR="002F0B6D" w:rsidRDefault="002F0B6D" w:rsidP="002F0B6D">
      <w:pPr>
        <w:rPr>
          <w:rFonts w:ascii="Times New Roman" w:eastAsia="Times New Roman" w:hAnsi="Times New Roman" w:cs="Times New Roman"/>
          <w:sz w:val="24"/>
          <w:szCs w:val="24"/>
        </w:rPr>
      </w:pPr>
    </w:p>
    <w:p w14:paraId="56E1C713" w14:textId="77777777" w:rsidR="002F0B6D" w:rsidRDefault="002F0B6D" w:rsidP="002F0B6D">
      <w:pPr>
        <w:rPr>
          <w:rFonts w:ascii="Times New Roman" w:eastAsia="Times New Roman" w:hAnsi="Times New Roman" w:cs="Times New Roman"/>
          <w:sz w:val="24"/>
          <w:szCs w:val="24"/>
        </w:rPr>
      </w:pPr>
    </w:p>
    <w:p w14:paraId="6943E097" w14:textId="556452E2" w:rsidR="002F0B6D" w:rsidRDefault="002F0B6D" w:rsidP="002F0B6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0BDD3D" w14:textId="77777777" w:rsidR="002F0B6D" w:rsidRDefault="002F0B6D" w:rsidP="002F0B6D">
      <w:pPr>
        <w:rPr>
          <w:rFonts w:ascii="Times New Roman" w:eastAsia="Times New Roman" w:hAnsi="Times New Roman" w:cs="Times New Roman"/>
          <w:sz w:val="24"/>
          <w:szCs w:val="24"/>
        </w:rPr>
      </w:pPr>
    </w:p>
    <w:p w14:paraId="1E336BF1" w14:textId="77777777" w:rsidR="002F0B6D" w:rsidRDefault="002F0B6D" w:rsidP="002F0B6D">
      <w:pPr>
        <w:rPr>
          <w:rFonts w:ascii="Times New Roman" w:eastAsia="Times New Roman" w:hAnsi="Times New Roman" w:cs="Times New Roman"/>
          <w:sz w:val="24"/>
          <w:szCs w:val="24"/>
        </w:rPr>
      </w:pPr>
    </w:p>
    <w:p w14:paraId="35C0BCEA" w14:textId="77777777" w:rsidR="002F0B6D" w:rsidRDefault="002F0B6D" w:rsidP="002F0B6D">
      <w:pPr>
        <w:rPr>
          <w:rFonts w:ascii="Times New Roman" w:eastAsia="Times New Roman" w:hAnsi="Times New Roman" w:cs="Times New Roman"/>
          <w:sz w:val="24"/>
          <w:szCs w:val="24"/>
        </w:rPr>
      </w:pPr>
    </w:p>
    <w:p w14:paraId="3E1C37F9" w14:textId="77777777" w:rsidR="002F0B6D" w:rsidRDefault="002F0B6D" w:rsidP="002F0B6D">
      <w:pP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By:                                                                      Submitted To:</w:t>
      </w:r>
    </w:p>
    <w:p w14:paraId="5B9C1290" w14:textId="02AEFC50" w:rsidR="002F0B6D" w:rsidRDefault="002F0B6D" w:rsidP="002F0B6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Abdullah Al Musabbir                                              </w:t>
      </w:r>
      <w:r>
        <w:t>MD. SHAFAYATUL HAQUE</w:t>
      </w:r>
    </w:p>
    <w:p w14:paraId="0D81069E" w14:textId="77777777" w:rsidR="002F0B6D" w:rsidRDefault="002F0B6D" w:rsidP="002F0B6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 No: 22101039                                                              Lecturer </w:t>
      </w:r>
    </w:p>
    <w:p w14:paraId="29E788E2" w14:textId="23BA398D" w:rsidR="002F0B6D" w:rsidRDefault="002F0B6D" w:rsidP="002F0B6D">
      <w:pPr>
        <w:rPr>
          <w:rFonts w:ascii="Times New Roman" w:eastAsia="Times New Roman" w:hAnsi="Times New Roman" w:cs="Times New Roman"/>
          <w:sz w:val="24"/>
          <w:szCs w:val="24"/>
        </w:rPr>
      </w:pPr>
      <w:r>
        <w:rPr>
          <w:rFonts w:ascii="Times New Roman" w:eastAsia="Times New Roman" w:hAnsi="Times New Roman" w:cs="Times New Roman"/>
          <w:sz w:val="24"/>
          <w:szCs w:val="24"/>
        </w:rPr>
        <w:t>Sec: A</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Department of CSE</w:t>
      </w:r>
    </w:p>
    <w:p w14:paraId="327B0365" w14:textId="04CC7F9F" w:rsidR="002F0B6D" w:rsidRDefault="002F0B6D" w:rsidP="002F0B6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University of Asia Pacific</w:t>
      </w:r>
    </w:p>
    <w:p w14:paraId="3448B03C" w14:textId="639DAD7C" w:rsidR="002F0B6D" w:rsidRDefault="002F0B6D" w:rsidP="002F0B6D">
      <w:pPr>
        <w:rPr>
          <w:rFonts w:ascii="Times New Roman" w:eastAsia="Times New Roman" w:hAnsi="Times New Roman" w:cs="Times New Roman"/>
          <w:sz w:val="24"/>
          <w:szCs w:val="24"/>
        </w:rPr>
      </w:pPr>
    </w:p>
    <w:p w14:paraId="33155706" w14:textId="54B84703" w:rsidR="002F0B6D" w:rsidRDefault="002F0B6D" w:rsidP="002F0B6D">
      <w:pPr>
        <w:rPr>
          <w:rFonts w:ascii="Times New Roman" w:eastAsia="Times New Roman" w:hAnsi="Times New Roman" w:cs="Times New Roman"/>
          <w:sz w:val="24"/>
          <w:szCs w:val="24"/>
        </w:rPr>
      </w:pPr>
    </w:p>
    <w:p w14:paraId="3C892305" w14:textId="77777777" w:rsidR="002F0B6D" w:rsidRPr="002056E9" w:rsidRDefault="002F0B6D" w:rsidP="002F0B6D">
      <w:pPr>
        <w:rPr>
          <w:rFonts w:ascii="Times New Roman" w:eastAsia="Times New Roman" w:hAnsi="Times New Roman" w:cs="Times New Roman"/>
          <w:sz w:val="24"/>
          <w:szCs w:val="24"/>
        </w:rPr>
      </w:pPr>
    </w:p>
    <w:sdt>
      <w:sdtPr>
        <w:id w:val="-102047342"/>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BAB8105" w14:textId="2B20B10A" w:rsidR="002F0B6D" w:rsidRDefault="002F0B6D">
          <w:pPr>
            <w:pStyle w:val="TOCHeading"/>
          </w:pPr>
          <w:r>
            <w:t>Contents</w:t>
          </w:r>
        </w:p>
        <w:p w14:paraId="4D2C1C5B" w14:textId="5F5D8C7B" w:rsidR="002F0B6D" w:rsidRDefault="002F0B6D">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229760513" w:history="1">
            <w:r w:rsidRPr="009E77CD">
              <w:rPr>
                <w:rStyle w:val="Hyperlink"/>
                <w:noProof/>
              </w:rPr>
              <w:t>1.</w:t>
            </w:r>
            <w:r>
              <w:rPr>
                <w:rFonts w:eastAsiaTheme="minorEastAsia"/>
                <w:noProof/>
              </w:rPr>
              <w:tab/>
            </w:r>
            <w:r w:rsidRPr="009E77CD">
              <w:rPr>
                <w:rStyle w:val="Hyperlink"/>
                <w:noProof/>
              </w:rPr>
              <w:t>Introduction</w:t>
            </w:r>
            <w:r>
              <w:rPr>
                <w:noProof/>
                <w:webHidden/>
              </w:rPr>
              <w:tab/>
            </w:r>
            <w:r>
              <w:rPr>
                <w:noProof/>
                <w:webHidden/>
              </w:rPr>
              <w:fldChar w:fldCharType="begin"/>
            </w:r>
            <w:r>
              <w:rPr>
                <w:noProof/>
                <w:webHidden/>
              </w:rPr>
              <w:instrText xml:space="preserve"> PAGEREF _Toc229760513 \h </w:instrText>
            </w:r>
            <w:r>
              <w:rPr>
                <w:noProof/>
                <w:webHidden/>
              </w:rPr>
            </w:r>
            <w:r>
              <w:rPr>
                <w:noProof/>
                <w:webHidden/>
              </w:rPr>
              <w:fldChar w:fldCharType="separate"/>
            </w:r>
            <w:r>
              <w:rPr>
                <w:noProof/>
                <w:webHidden/>
              </w:rPr>
              <w:t>3</w:t>
            </w:r>
            <w:r>
              <w:rPr>
                <w:noProof/>
                <w:webHidden/>
              </w:rPr>
              <w:fldChar w:fldCharType="end"/>
            </w:r>
          </w:hyperlink>
        </w:p>
        <w:p w14:paraId="3048A321" w14:textId="11502E61" w:rsidR="002F0B6D" w:rsidRDefault="002F0B6D">
          <w:pPr>
            <w:pStyle w:val="TOC1"/>
            <w:tabs>
              <w:tab w:val="left" w:pos="440"/>
              <w:tab w:val="right" w:leader="dot" w:pos="9350"/>
            </w:tabs>
            <w:rPr>
              <w:rFonts w:eastAsiaTheme="minorEastAsia"/>
              <w:noProof/>
            </w:rPr>
          </w:pPr>
          <w:hyperlink w:anchor="_Toc229760514" w:history="1">
            <w:r w:rsidRPr="009E77CD">
              <w:rPr>
                <w:rStyle w:val="Hyperlink"/>
                <w:noProof/>
              </w:rPr>
              <w:t>2.</w:t>
            </w:r>
            <w:r>
              <w:rPr>
                <w:rFonts w:eastAsiaTheme="minorEastAsia"/>
                <w:noProof/>
              </w:rPr>
              <w:tab/>
            </w:r>
            <w:r w:rsidRPr="009E77CD">
              <w:rPr>
                <w:rStyle w:val="Hyperlink"/>
                <w:noProof/>
              </w:rPr>
              <w:t>Project Motivation</w:t>
            </w:r>
            <w:r>
              <w:rPr>
                <w:noProof/>
                <w:webHidden/>
              </w:rPr>
              <w:tab/>
            </w:r>
            <w:r>
              <w:rPr>
                <w:noProof/>
                <w:webHidden/>
              </w:rPr>
              <w:fldChar w:fldCharType="begin"/>
            </w:r>
            <w:r>
              <w:rPr>
                <w:noProof/>
                <w:webHidden/>
              </w:rPr>
              <w:instrText xml:space="preserve"> PAGEREF _Toc229760514 \h </w:instrText>
            </w:r>
            <w:r>
              <w:rPr>
                <w:noProof/>
                <w:webHidden/>
              </w:rPr>
            </w:r>
            <w:r>
              <w:rPr>
                <w:noProof/>
                <w:webHidden/>
              </w:rPr>
              <w:fldChar w:fldCharType="separate"/>
            </w:r>
            <w:r>
              <w:rPr>
                <w:noProof/>
                <w:webHidden/>
              </w:rPr>
              <w:t>3</w:t>
            </w:r>
            <w:r>
              <w:rPr>
                <w:noProof/>
                <w:webHidden/>
              </w:rPr>
              <w:fldChar w:fldCharType="end"/>
            </w:r>
          </w:hyperlink>
        </w:p>
        <w:p w14:paraId="6DA6FB2F" w14:textId="1F854BF3" w:rsidR="002F0B6D" w:rsidRDefault="002F0B6D">
          <w:pPr>
            <w:pStyle w:val="TOC2"/>
            <w:tabs>
              <w:tab w:val="right" w:leader="dot" w:pos="9350"/>
            </w:tabs>
            <w:rPr>
              <w:rFonts w:eastAsiaTheme="minorEastAsia"/>
              <w:noProof/>
            </w:rPr>
          </w:pPr>
          <w:hyperlink w:anchor="_Toc229760515" w:history="1">
            <w:r w:rsidRPr="009E77CD">
              <w:rPr>
                <w:rStyle w:val="Hyperlink"/>
                <w:noProof/>
              </w:rPr>
              <w:t>2.1 Academic Motivation</w:t>
            </w:r>
            <w:r>
              <w:rPr>
                <w:noProof/>
                <w:webHidden/>
              </w:rPr>
              <w:tab/>
            </w:r>
            <w:r>
              <w:rPr>
                <w:noProof/>
                <w:webHidden/>
              </w:rPr>
              <w:fldChar w:fldCharType="begin"/>
            </w:r>
            <w:r>
              <w:rPr>
                <w:noProof/>
                <w:webHidden/>
              </w:rPr>
              <w:instrText xml:space="preserve"> PAGEREF _Toc229760515 \h </w:instrText>
            </w:r>
            <w:r>
              <w:rPr>
                <w:noProof/>
                <w:webHidden/>
              </w:rPr>
            </w:r>
            <w:r>
              <w:rPr>
                <w:noProof/>
                <w:webHidden/>
              </w:rPr>
              <w:fldChar w:fldCharType="separate"/>
            </w:r>
            <w:r>
              <w:rPr>
                <w:noProof/>
                <w:webHidden/>
              </w:rPr>
              <w:t>3</w:t>
            </w:r>
            <w:r>
              <w:rPr>
                <w:noProof/>
                <w:webHidden/>
              </w:rPr>
              <w:fldChar w:fldCharType="end"/>
            </w:r>
          </w:hyperlink>
        </w:p>
        <w:p w14:paraId="39FF1DE1" w14:textId="336C7E69" w:rsidR="002F0B6D" w:rsidRDefault="002F0B6D">
          <w:pPr>
            <w:pStyle w:val="TOC2"/>
            <w:tabs>
              <w:tab w:val="right" w:leader="dot" w:pos="9350"/>
            </w:tabs>
            <w:rPr>
              <w:rFonts w:eastAsiaTheme="minorEastAsia"/>
              <w:noProof/>
            </w:rPr>
          </w:pPr>
          <w:hyperlink w:anchor="_Toc229760516" w:history="1">
            <w:r w:rsidRPr="009E77CD">
              <w:rPr>
                <w:rStyle w:val="Hyperlink"/>
                <w:noProof/>
              </w:rPr>
              <w:t>2.2 Practical Motivation</w:t>
            </w:r>
            <w:r>
              <w:rPr>
                <w:noProof/>
                <w:webHidden/>
              </w:rPr>
              <w:tab/>
            </w:r>
            <w:r>
              <w:rPr>
                <w:noProof/>
                <w:webHidden/>
              </w:rPr>
              <w:fldChar w:fldCharType="begin"/>
            </w:r>
            <w:r>
              <w:rPr>
                <w:noProof/>
                <w:webHidden/>
              </w:rPr>
              <w:instrText xml:space="preserve"> PAGEREF _Toc229760516 \h </w:instrText>
            </w:r>
            <w:r>
              <w:rPr>
                <w:noProof/>
                <w:webHidden/>
              </w:rPr>
            </w:r>
            <w:r>
              <w:rPr>
                <w:noProof/>
                <w:webHidden/>
              </w:rPr>
              <w:fldChar w:fldCharType="separate"/>
            </w:r>
            <w:r>
              <w:rPr>
                <w:noProof/>
                <w:webHidden/>
              </w:rPr>
              <w:t>3</w:t>
            </w:r>
            <w:r>
              <w:rPr>
                <w:noProof/>
                <w:webHidden/>
              </w:rPr>
              <w:fldChar w:fldCharType="end"/>
            </w:r>
          </w:hyperlink>
        </w:p>
        <w:p w14:paraId="0B2A187C" w14:textId="4F110B81" w:rsidR="002F0B6D" w:rsidRDefault="002F0B6D">
          <w:pPr>
            <w:pStyle w:val="TOC2"/>
            <w:tabs>
              <w:tab w:val="right" w:leader="dot" w:pos="9350"/>
            </w:tabs>
            <w:rPr>
              <w:rFonts w:eastAsiaTheme="minorEastAsia"/>
              <w:noProof/>
            </w:rPr>
          </w:pPr>
          <w:hyperlink w:anchor="_Toc229760517" w:history="1">
            <w:r w:rsidRPr="009E77CD">
              <w:rPr>
                <w:rStyle w:val="Hyperlink"/>
                <w:noProof/>
              </w:rPr>
              <w:t>2.3 Tool-Specific Motivation</w:t>
            </w:r>
            <w:r>
              <w:rPr>
                <w:noProof/>
                <w:webHidden/>
              </w:rPr>
              <w:tab/>
            </w:r>
            <w:r>
              <w:rPr>
                <w:noProof/>
                <w:webHidden/>
              </w:rPr>
              <w:fldChar w:fldCharType="begin"/>
            </w:r>
            <w:r>
              <w:rPr>
                <w:noProof/>
                <w:webHidden/>
              </w:rPr>
              <w:instrText xml:space="preserve"> PAGEREF _Toc229760517 \h </w:instrText>
            </w:r>
            <w:r>
              <w:rPr>
                <w:noProof/>
                <w:webHidden/>
              </w:rPr>
            </w:r>
            <w:r>
              <w:rPr>
                <w:noProof/>
                <w:webHidden/>
              </w:rPr>
              <w:fldChar w:fldCharType="separate"/>
            </w:r>
            <w:r>
              <w:rPr>
                <w:noProof/>
                <w:webHidden/>
              </w:rPr>
              <w:t>3</w:t>
            </w:r>
            <w:r>
              <w:rPr>
                <w:noProof/>
                <w:webHidden/>
              </w:rPr>
              <w:fldChar w:fldCharType="end"/>
            </w:r>
          </w:hyperlink>
        </w:p>
        <w:p w14:paraId="68F9F50E" w14:textId="10236027" w:rsidR="002F0B6D" w:rsidRDefault="002F0B6D">
          <w:pPr>
            <w:pStyle w:val="TOC2"/>
            <w:tabs>
              <w:tab w:val="right" w:leader="dot" w:pos="9350"/>
            </w:tabs>
            <w:rPr>
              <w:rFonts w:eastAsiaTheme="minorEastAsia"/>
              <w:noProof/>
            </w:rPr>
          </w:pPr>
          <w:hyperlink w:anchor="_Toc229760518" w:history="1">
            <w:r w:rsidRPr="009E77CD">
              <w:rPr>
                <w:rStyle w:val="Hyperlink"/>
                <w:noProof/>
              </w:rPr>
              <w:t>2.4 Gap in Simple Educational Compilers</w:t>
            </w:r>
            <w:r>
              <w:rPr>
                <w:noProof/>
                <w:webHidden/>
              </w:rPr>
              <w:tab/>
            </w:r>
            <w:r>
              <w:rPr>
                <w:noProof/>
                <w:webHidden/>
              </w:rPr>
              <w:fldChar w:fldCharType="begin"/>
            </w:r>
            <w:r>
              <w:rPr>
                <w:noProof/>
                <w:webHidden/>
              </w:rPr>
              <w:instrText xml:space="preserve"> PAGEREF _Toc229760518 \h </w:instrText>
            </w:r>
            <w:r>
              <w:rPr>
                <w:noProof/>
                <w:webHidden/>
              </w:rPr>
            </w:r>
            <w:r>
              <w:rPr>
                <w:noProof/>
                <w:webHidden/>
              </w:rPr>
              <w:fldChar w:fldCharType="separate"/>
            </w:r>
            <w:r>
              <w:rPr>
                <w:noProof/>
                <w:webHidden/>
              </w:rPr>
              <w:t>4</w:t>
            </w:r>
            <w:r>
              <w:rPr>
                <w:noProof/>
                <w:webHidden/>
              </w:rPr>
              <w:fldChar w:fldCharType="end"/>
            </w:r>
          </w:hyperlink>
        </w:p>
        <w:p w14:paraId="583B1A23" w14:textId="2ACA119C" w:rsidR="002F0B6D" w:rsidRDefault="002F0B6D">
          <w:pPr>
            <w:pStyle w:val="TOC1"/>
            <w:tabs>
              <w:tab w:val="left" w:pos="440"/>
              <w:tab w:val="right" w:leader="dot" w:pos="9350"/>
            </w:tabs>
            <w:rPr>
              <w:rFonts w:eastAsiaTheme="minorEastAsia"/>
              <w:noProof/>
            </w:rPr>
          </w:pPr>
          <w:hyperlink w:anchor="_Toc229760519" w:history="1">
            <w:r w:rsidRPr="009E77CD">
              <w:rPr>
                <w:rStyle w:val="Hyperlink"/>
                <w:noProof/>
              </w:rPr>
              <w:t>3.</w:t>
            </w:r>
            <w:r>
              <w:rPr>
                <w:rFonts w:eastAsiaTheme="minorEastAsia"/>
                <w:noProof/>
              </w:rPr>
              <w:tab/>
            </w:r>
            <w:r w:rsidRPr="009E77CD">
              <w:rPr>
                <w:rStyle w:val="Hyperlink"/>
                <w:noProof/>
              </w:rPr>
              <w:t>Project Scope</w:t>
            </w:r>
            <w:r>
              <w:rPr>
                <w:noProof/>
                <w:webHidden/>
              </w:rPr>
              <w:tab/>
            </w:r>
            <w:r>
              <w:rPr>
                <w:noProof/>
                <w:webHidden/>
              </w:rPr>
              <w:fldChar w:fldCharType="begin"/>
            </w:r>
            <w:r>
              <w:rPr>
                <w:noProof/>
                <w:webHidden/>
              </w:rPr>
              <w:instrText xml:space="preserve"> PAGEREF _Toc229760519 \h </w:instrText>
            </w:r>
            <w:r>
              <w:rPr>
                <w:noProof/>
                <w:webHidden/>
              </w:rPr>
            </w:r>
            <w:r>
              <w:rPr>
                <w:noProof/>
                <w:webHidden/>
              </w:rPr>
              <w:fldChar w:fldCharType="separate"/>
            </w:r>
            <w:r>
              <w:rPr>
                <w:noProof/>
                <w:webHidden/>
              </w:rPr>
              <w:t>4</w:t>
            </w:r>
            <w:r>
              <w:rPr>
                <w:noProof/>
                <w:webHidden/>
              </w:rPr>
              <w:fldChar w:fldCharType="end"/>
            </w:r>
          </w:hyperlink>
        </w:p>
        <w:p w14:paraId="6E669AD0" w14:textId="1B29DEB8" w:rsidR="002F0B6D" w:rsidRDefault="002F0B6D">
          <w:pPr>
            <w:pStyle w:val="TOC1"/>
            <w:tabs>
              <w:tab w:val="left" w:pos="440"/>
              <w:tab w:val="right" w:leader="dot" w:pos="9350"/>
            </w:tabs>
            <w:rPr>
              <w:rFonts w:eastAsiaTheme="minorEastAsia"/>
              <w:noProof/>
            </w:rPr>
          </w:pPr>
          <w:hyperlink w:anchor="_Toc229760520" w:history="1">
            <w:r w:rsidRPr="009E77CD">
              <w:rPr>
                <w:rStyle w:val="Hyperlink"/>
                <w:noProof/>
              </w:rPr>
              <w:t>4.</w:t>
            </w:r>
            <w:r>
              <w:rPr>
                <w:rFonts w:eastAsiaTheme="minorEastAsia"/>
                <w:noProof/>
              </w:rPr>
              <w:tab/>
            </w:r>
            <w:r w:rsidRPr="009E77CD">
              <w:rPr>
                <w:rStyle w:val="Hyperlink"/>
                <w:noProof/>
              </w:rPr>
              <w:t>Design</w:t>
            </w:r>
            <w:r>
              <w:rPr>
                <w:noProof/>
                <w:webHidden/>
              </w:rPr>
              <w:tab/>
            </w:r>
            <w:r>
              <w:rPr>
                <w:noProof/>
                <w:webHidden/>
              </w:rPr>
              <w:fldChar w:fldCharType="begin"/>
            </w:r>
            <w:r>
              <w:rPr>
                <w:noProof/>
                <w:webHidden/>
              </w:rPr>
              <w:instrText xml:space="preserve"> PAGEREF _Toc229760520 \h </w:instrText>
            </w:r>
            <w:r>
              <w:rPr>
                <w:noProof/>
                <w:webHidden/>
              </w:rPr>
            </w:r>
            <w:r>
              <w:rPr>
                <w:noProof/>
                <w:webHidden/>
              </w:rPr>
              <w:fldChar w:fldCharType="separate"/>
            </w:r>
            <w:r>
              <w:rPr>
                <w:noProof/>
                <w:webHidden/>
              </w:rPr>
              <w:t>5</w:t>
            </w:r>
            <w:r>
              <w:rPr>
                <w:noProof/>
                <w:webHidden/>
              </w:rPr>
              <w:fldChar w:fldCharType="end"/>
            </w:r>
          </w:hyperlink>
        </w:p>
        <w:p w14:paraId="714DFF31" w14:textId="5068A594" w:rsidR="002F0B6D" w:rsidRDefault="002F0B6D">
          <w:pPr>
            <w:pStyle w:val="TOC2"/>
            <w:tabs>
              <w:tab w:val="left" w:pos="880"/>
              <w:tab w:val="right" w:leader="dot" w:pos="9350"/>
            </w:tabs>
            <w:rPr>
              <w:rFonts w:eastAsiaTheme="minorEastAsia"/>
              <w:noProof/>
            </w:rPr>
          </w:pPr>
          <w:hyperlink w:anchor="_Toc229760521" w:history="1">
            <w:r w:rsidRPr="009E77CD">
              <w:rPr>
                <w:rStyle w:val="Hyperlink"/>
                <w:noProof/>
              </w:rPr>
              <w:t>4.1</w:t>
            </w:r>
            <w:r>
              <w:rPr>
                <w:rFonts w:eastAsiaTheme="minorEastAsia"/>
                <w:noProof/>
              </w:rPr>
              <w:tab/>
            </w:r>
            <w:r w:rsidRPr="009E77CD">
              <w:rPr>
                <w:rStyle w:val="Hyperlink"/>
                <w:noProof/>
              </w:rPr>
              <w:t>Lexical A</w:t>
            </w:r>
            <w:r w:rsidRPr="009E77CD">
              <w:rPr>
                <w:rStyle w:val="Hyperlink"/>
                <w:noProof/>
              </w:rPr>
              <w:t>n</w:t>
            </w:r>
            <w:r w:rsidRPr="009E77CD">
              <w:rPr>
                <w:rStyle w:val="Hyperlink"/>
                <w:noProof/>
              </w:rPr>
              <w:t>alysis (Scanning):</w:t>
            </w:r>
            <w:r>
              <w:rPr>
                <w:noProof/>
                <w:webHidden/>
              </w:rPr>
              <w:tab/>
            </w:r>
            <w:r>
              <w:rPr>
                <w:noProof/>
                <w:webHidden/>
              </w:rPr>
              <w:fldChar w:fldCharType="begin"/>
            </w:r>
            <w:r>
              <w:rPr>
                <w:noProof/>
                <w:webHidden/>
              </w:rPr>
              <w:instrText xml:space="preserve"> PAGEREF _Toc229760521 \h </w:instrText>
            </w:r>
            <w:r>
              <w:rPr>
                <w:noProof/>
                <w:webHidden/>
              </w:rPr>
            </w:r>
            <w:r>
              <w:rPr>
                <w:noProof/>
                <w:webHidden/>
              </w:rPr>
              <w:fldChar w:fldCharType="separate"/>
            </w:r>
            <w:r>
              <w:rPr>
                <w:noProof/>
                <w:webHidden/>
              </w:rPr>
              <w:t>5</w:t>
            </w:r>
            <w:r>
              <w:rPr>
                <w:noProof/>
                <w:webHidden/>
              </w:rPr>
              <w:fldChar w:fldCharType="end"/>
            </w:r>
          </w:hyperlink>
        </w:p>
        <w:p w14:paraId="5843EEB7" w14:textId="4B22B76B" w:rsidR="002F0B6D" w:rsidRDefault="002F0B6D">
          <w:pPr>
            <w:pStyle w:val="TOC2"/>
            <w:tabs>
              <w:tab w:val="right" w:leader="dot" w:pos="9350"/>
            </w:tabs>
            <w:rPr>
              <w:rFonts w:eastAsiaTheme="minorEastAsia"/>
              <w:noProof/>
            </w:rPr>
          </w:pPr>
          <w:hyperlink w:anchor="_Toc229760522" w:history="1">
            <w:r w:rsidRPr="009E77CD">
              <w:rPr>
                <w:rStyle w:val="Hyperlink"/>
                <w:noProof/>
              </w:rPr>
              <w:t>4.2 Abstract Syntax Tree:</w:t>
            </w:r>
            <w:r>
              <w:rPr>
                <w:noProof/>
                <w:webHidden/>
              </w:rPr>
              <w:tab/>
            </w:r>
            <w:r>
              <w:rPr>
                <w:noProof/>
                <w:webHidden/>
              </w:rPr>
              <w:fldChar w:fldCharType="begin"/>
            </w:r>
            <w:r>
              <w:rPr>
                <w:noProof/>
                <w:webHidden/>
              </w:rPr>
              <w:instrText xml:space="preserve"> PAGEREF _Toc229760522 \h </w:instrText>
            </w:r>
            <w:r>
              <w:rPr>
                <w:noProof/>
                <w:webHidden/>
              </w:rPr>
            </w:r>
            <w:r>
              <w:rPr>
                <w:noProof/>
                <w:webHidden/>
              </w:rPr>
              <w:fldChar w:fldCharType="separate"/>
            </w:r>
            <w:r>
              <w:rPr>
                <w:noProof/>
                <w:webHidden/>
              </w:rPr>
              <w:t>6</w:t>
            </w:r>
            <w:r>
              <w:rPr>
                <w:noProof/>
                <w:webHidden/>
              </w:rPr>
              <w:fldChar w:fldCharType="end"/>
            </w:r>
          </w:hyperlink>
        </w:p>
        <w:p w14:paraId="4129BC52" w14:textId="64B55051" w:rsidR="002F0B6D" w:rsidRDefault="002F0B6D">
          <w:pPr>
            <w:pStyle w:val="TOC2"/>
            <w:tabs>
              <w:tab w:val="right" w:leader="dot" w:pos="9350"/>
            </w:tabs>
            <w:rPr>
              <w:rFonts w:eastAsiaTheme="minorEastAsia"/>
              <w:noProof/>
            </w:rPr>
          </w:pPr>
          <w:hyperlink w:anchor="_Toc229760523" w:history="1">
            <w:r w:rsidRPr="009E77CD">
              <w:rPr>
                <w:rStyle w:val="Hyperlink"/>
                <w:noProof/>
              </w:rPr>
              <w:t>4.3 Intermediate Code Generation:</w:t>
            </w:r>
            <w:r>
              <w:rPr>
                <w:noProof/>
                <w:webHidden/>
              </w:rPr>
              <w:tab/>
            </w:r>
            <w:r>
              <w:rPr>
                <w:noProof/>
                <w:webHidden/>
              </w:rPr>
              <w:fldChar w:fldCharType="begin"/>
            </w:r>
            <w:r>
              <w:rPr>
                <w:noProof/>
                <w:webHidden/>
              </w:rPr>
              <w:instrText xml:space="preserve"> PAGEREF _Toc229760523 \h </w:instrText>
            </w:r>
            <w:r>
              <w:rPr>
                <w:noProof/>
                <w:webHidden/>
              </w:rPr>
            </w:r>
            <w:r>
              <w:rPr>
                <w:noProof/>
                <w:webHidden/>
              </w:rPr>
              <w:fldChar w:fldCharType="separate"/>
            </w:r>
            <w:r>
              <w:rPr>
                <w:noProof/>
                <w:webHidden/>
              </w:rPr>
              <w:t>6</w:t>
            </w:r>
            <w:r>
              <w:rPr>
                <w:noProof/>
                <w:webHidden/>
              </w:rPr>
              <w:fldChar w:fldCharType="end"/>
            </w:r>
          </w:hyperlink>
        </w:p>
        <w:p w14:paraId="792A6775" w14:textId="78980A8A" w:rsidR="002F0B6D" w:rsidRDefault="002F0B6D">
          <w:pPr>
            <w:pStyle w:val="TOC2"/>
            <w:tabs>
              <w:tab w:val="right" w:leader="dot" w:pos="9350"/>
            </w:tabs>
            <w:rPr>
              <w:rFonts w:eastAsiaTheme="minorEastAsia"/>
              <w:noProof/>
            </w:rPr>
          </w:pPr>
          <w:hyperlink w:anchor="_Toc229760524" w:history="1">
            <w:r w:rsidRPr="009E77CD">
              <w:rPr>
                <w:rStyle w:val="Hyperlink"/>
                <w:noProof/>
              </w:rPr>
              <w:t>4.4 Code Optimization:</w:t>
            </w:r>
            <w:r>
              <w:rPr>
                <w:noProof/>
                <w:webHidden/>
              </w:rPr>
              <w:tab/>
            </w:r>
            <w:r>
              <w:rPr>
                <w:noProof/>
                <w:webHidden/>
              </w:rPr>
              <w:fldChar w:fldCharType="begin"/>
            </w:r>
            <w:r>
              <w:rPr>
                <w:noProof/>
                <w:webHidden/>
              </w:rPr>
              <w:instrText xml:space="preserve"> PAGEREF _Toc229760524 \h </w:instrText>
            </w:r>
            <w:r>
              <w:rPr>
                <w:noProof/>
                <w:webHidden/>
              </w:rPr>
            </w:r>
            <w:r>
              <w:rPr>
                <w:noProof/>
                <w:webHidden/>
              </w:rPr>
              <w:fldChar w:fldCharType="separate"/>
            </w:r>
            <w:r>
              <w:rPr>
                <w:noProof/>
                <w:webHidden/>
              </w:rPr>
              <w:t>6</w:t>
            </w:r>
            <w:r>
              <w:rPr>
                <w:noProof/>
                <w:webHidden/>
              </w:rPr>
              <w:fldChar w:fldCharType="end"/>
            </w:r>
          </w:hyperlink>
        </w:p>
        <w:p w14:paraId="6ACFF341" w14:textId="7536BB1E" w:rsidR="002F0B6D" w:rsidRDefault="002F0B6D">
          <w:pPr>
            <w:pStyle w:val="TOC2"/>
            <w:tabs>
              <w:tab w:val="right" w:leader="dot" w:pos="9350"/>
            </w:tabs>
            <w:rPr>
              <w:rFonts w:eastAsiaTheme="minorEastAsia"/>
              <w:noProof/>
            </w:rPr>
          </w:pPr>
          <w:hyperlink w:anchor="_Toc229760525" w:history="1">
            <w:r w:rsidRPr="009E77CD">
              <w:rPr>
                <w:rStyle w:val="Hyperlink"/>
                <w:noProof/>
              </w:rPr>
              <w:t>4.5 Target Code Generation</w:t>
            </w:r>
            <w:r>
              <w:rPr>
                <w:noProof/>
                <w:webHidden/>
              </w:rPr>
              <w:tab/>
            </w:r>
            <w:r>
              <w:rPr>
                <w:noProof/>
                <w:webHidden/>
              </w:rPr>
              <w:fldChar w:fldCharType="begin"/>
            </w:r>
            <w:r>
              <w:rPr>
                <w:noProof/>
                <w:webHidden/>
              </w:rPr>
              <w:instrText xml:space="preserve"> PAGEREF _Toc229760525 \h </w:instrText>
            </w:r>
            <w:r>
              <w:rPr>
                <w:noProof/>
                <w:webHidden/>
              </w:rPr>
            </w:r>
            <w:r>
              <w:rPr>
                <w:noProof/>
                <w:webHidden/>
              </w:rPr>
              <w:fldChar w:fldCharType="separate"/>
            </w:r>
            <w:r>
              <w:rPr>
                <w:noProof/>
                <w:webHidden/>
              </w:rPr>
              <w:t>6</w:t>
            </w:r>
            <w:r>
              <w:rPr>
                <w:noProof/>
                <w:webHidden/>
              </w:rPr>
              <w:fldChar w:fldCharType="end"/>
            </w:r>
          </w:hyperlink>
        </w:p>
        <w:p w14:paraId="46B3F947" w14:textId="0B62AB2A" w:rsidR="002F0B6D" w:rsidRDefault="002F0B6D">
          <w:pPr>
            <w:pStyle w:val="TOC2"/>
            <w:tabs>
              <w:tab w:val="right" w:leader="dot" w:pos="9350"/>
            </w:tabs>
            <w:rPr>
              <w:rFonts w:eastAsiaTheme="minorEastAsia"/>
              <w:noProof/>
            </w:rPr>
          </w:pPr>
          <w:hyperlink w:anchor="_Toc229760526" w:history="1">
            <w:r w:rsidRPr="009E77CD">
              <w:rPr>
                <w:rStyle w:val="Hyperlink"/>
                <w:noProof/>
              </w:rPr>
              <w:t>4.6 Symbol Table Management</w:t>
            </w:r>
            <w:r>
              <w:rPr>
                <w:noProof/>
                <w:webHidden/>
              </w:rPr>
              <w:tab/>
            </w:r>
            <w:r>
              <w:rPr>
                <w:noProof/>
                <w:webHidden/>
              </w:rPr>
              <w:fldChar w:fldCharType="begin"/>
            </w:r>
            <w:r>
              <w:rPr>
                <w:noProof/>
                <w:webHidden/>
              </w:rPr>
              <w:instrText xml:space="preserve"> PAGEREF _Toc229760526 \h </w:instrText>
            </w:r>
            <w:r>
              <w:rPr>
                <w:noProof/>
                <w:webHidden/>
              </w:rPr>
            </w:r>
            <w:r>
              <w:rPr>
                <w:noProof/>
                <w:webHidden/>
              </w:rPr>
              <w:fldChar w:fldCharType="separate"/>
            </w:r>
            <w:r>
              <w:rPr>
                <w:noProof/>
                <w:webHidden/>
              </w:rPr>
              <w:t>6</w:t>
            </w:r>
            <w:r>
              <w:rPr>
                <w:noProof/>
                <w:webHidden/>
              </w:rPr>
              <w:fldChar w:fldCharType="end"/>
            </w:r>
          </w:hyperlink>
        </w:p>
        <w:p w14:paraId="016EEB98" w14:textId="7CE37EDF" w:rsidR="002F0B6D" w:rsidRDefault="002F0B6D">
          <w:pPr>
            <w:pStyle w:val="TOC1"/>
            <w:tabs>
              <w:tab w:val="left" w:pos="440"/>
              <w:tab w:val="right" w:leader="dot" w:pos="9350"/>
            </w:tabs>
            <w:rPr>
              <w:rFonts w:eastAsiaTheme="minorEastAsia"/>
              <w:noProof/>
            </w:rPr>
          </w:pPr>
          <w:hyperlink w:anchor="_Toc229760527" w:history="1">
            <w:r w:rsidRPr="009E77CD">
              <w:rPr>
                <w:rStyle w:val="Hyperlink"/>
                <w:noProof/>
              </w:rPr>
              <w:t>5.</w:t>
            </w:r>
            <w:r>
              <w:rPr>
                <w:rFonts w:eastAsiaTheme="minorEastAsia"/>
                <w:noProof/>
              </w:rPr>
              <w:tab/>
            </w:r>
            <w:r w:rsidRPr="009E77CD">
              <w:rPr>
                <w:rStyle w:val="Hyperlink"/>
                <w:noProof/>
              </w:rPr>
              <w:t>Implementation</w:t>
            </w:r>
            <w:r>
              <w:rPr>
                <w:noProof/>
                <w:webHidden/>
              </w:rPr>
              <w:tab/>
            </w:r>
            <w:r>
              <w:rPr>
                <w:noProof/>
                <w:webHidden/>
              </w:rPr>
              <w:fldChar w:fldCharType="begin"/>
            </w:r>
            <w:r>
              <w:rPr>
                <w:noProof/>
                <w:webHidden/>
              </w:rPr>
              <w:instrText xml:space="preserve"> PAGEREF _Toc229760527 \h </w:instrText>
            </w:r>
            <w:r>
              <w:rPr>
                <w:noProof/>
                <w:webHidden/>
              </w:rPr>
            </w:r>
            <w:r>
              <w:rPr>
                <w:noProof/>
                <w:webHidden/>
              </w:rPr>
              <w:fldChar w:fldCharType="separate"/>
            </w:r>
            <w:r>
              <w:rPr>
                <w:noProof/>
                <w:webHidden/>
              </w:rPr>
              <w:t>6</w:t>
            </w:r>
            <w:r>
              <w:rPr>
                <w:noProof/>
                <w:webHidden/>
              </w:rPr>
              <w:fldChar w:fldCharType="end"/>
            </w:r>
          </w:hyperlink>
        </w:p>
        <w:p w14:paraId="1750CEAF" w14:textId="0336DFCB" w:rsidR="002F0B6D" w:rsidRDefault="002F0B6D">
          <w:pPr>
            <w:pStyle w:val="TOC2"/>
            <w:tabs>
              <w:tab w:val="right" w:leader="dot" w:pos="9350"/>
            </w:tabs>
            <w:rPr>
              <w:rFonts w:eastAsiaTheme="minorEastAsia"/>
              <w:noProof/>
            </w:rPr>
          </w:pPr>
          <w:hyperlink w:anchor="_Toc229760528" w:history="1">
            <w:r w:rsidRPr="009E77CD">
              <w:rPr>
                <w:rStyle w:val="Hyperlink"/>
                <w:noProof/>
              </w:rPr>
              <w:t>Commands to compile and run:</w:t>
            </w:r>
            <w:r>
              <w:rPr>
                <w:noProof/>
                <w:webHidden/>
              </w:rPr>
              <w:tab/>
            </w:r>
            <w:r>
              <w:rPr>
                <w:noProof/>
                <w:webHidden/>
              </w:rPr>
              <w:fldChar w:fldCharType="begin"/>
            </w:r>
            <w:r>
              <w:rPr>
                <w:noProof/>
                <w:webHidden/>
              </w:rPr>
              <w:instrText xml:space="preserve"> PAGEREF _Toc229760528 \h </w:instrText>
            </w:r>
            <w:r>
              <w:rPr>
                <w:noProof/>
                <w:webHidden/>
              </w:rPr>
            </w:r>
            <w:r>
              <w:rPr>
                <w:noProof/>
                <w:webHidden/>
              </w:rPr>
              <w:fldChar w:fldCharType="separate"/>
            </w:r>
            <w:r>
              <w:rPr>
                <w:noProof/>
                <w:webHidden/>
              </w:rPr>
              <w:t>6</w:t>
            </w:r>
            <w:r>
              <w:rPr>
                <w:noProof/>
                <w:webHidden/>
              </w:rPr>
              <w:fldChar w:fldCharType="end"/>
            </w:r>
          </w:hyperlink>
        </w:p>
        <w:p w14:paraId="1215C65A" w14:textId="15B30EB3" w:rsidR="002F0B6D" w:rsidRDefault="002F0B6D">
          <w:pPr>
            <w:pStyle w:val="TOC1"/>
            <w:tabs>
              <w:tab w:val="left" w:pos="440"/>
              <w:tab w:val="right" w:leader="dot" w:pos="9350"/>
            </w:tabs>
            <w:rPr>
              <w:rFonts w:eastAsiaTheme="minorEastAsia"/>
              <w:noProof/>
            </w:rPr>
          </w:pPr>
          <w:hyperlink w:anchor="_Toc229760529" w:history="1">
            <w:r w:rsidRPr="009E77CD">
              <w:rPr>
                <w:rStyle w:val="Hyperlink"/>
                <w:noProof/>
              </w:rPr>
              <w:t>6.</w:t>
            </w:r>
            <w:r>
              <w:rPr>
                <w:rFonts w:eastAsiaTheme="minorEastAsia"/>
                <w:noProof/>
              </w:rPr>
              <w:tab/>
            </w:r>
            <w:r w:rsidRPr="009E77CD">
              <w:rPr>
                <w:rStyle w:val="Hyperlink"/>
                <w:noProof/>
              </w:rPr>
              <w:t>Conclusion</w:t>
            </w:r>
            <w:r>
              <w:rPr>
                <w:noProof/>
                <w:webHidden/>
              </w:rPr>
              <w:tab/>
            </w:r>
            <w:r>
              <w:rPr>
                <w:noProof/>
                <w:webHidden/>
              </w:rPr>
              <w:fldChar w:fldCharType="begin"/>
            </w:r>
            <w:r>
              <w:rPr>
                <w:noProof/>
                <w:webHidden/>
              </w:rPr>
              <w:instrText xml:space="preserve"> PAGEREF _Toc229760529 \h </w:instrText>
            </w:r>
            <w:r>
              <w:rPr>
                <w:noProof/>
                <w:webHidden/>
              </w:rPr>
            </w:r>
            <w:r>
              <w:rPr>
                <w:noProof/>
                <w:webHidden/>
              </w:rPr>
              <w:fldChar w:fldCharType="separate"/>
            </w:r>
            <w:r>
              <w:rPr>
                <w:noProof/>
                <w:webHidden/>
              </w:rPr>
              <w:t>12</w:t>
            </w:r>
            <w:r>
              <w:rPr>
                <w:noProof/>
                <w:webHidden/>
              </w:rPr>
              <w:fldChar w:fldCharType="end"/>
            </w:r>
          </w:hyperlink>
        </w:p>
        <w:p w14:paraId="68672134" w14:textId="0577DB5A" w:rsidR="002F0B6D" w:rsidRDefault="002F0B6D">
          <w:pPr>
            <w:pStyle w:val="TOC1"/>
            <w:tabs>
              <w:tab w:val="left" w:pos="440"/>
              <w:tab w:val="right" w:leader="dot" w:pos="9350"/>
            </w:tabs>
            <w:rPr>
              <w:rFonts w:eastAsiaTheme="minorEastAsia"/>
              <w:noProof/>
            </w:rPr>
          </w:pPr>
          <w:hyperlink w:anchor="_Toc229760530" w:history="1">
            <w:r w:rsidRPr="009E77CD">
              <w:rPr>
                <w:rStyle w:val="Hyperlink"/>
                <w:noProof/>
              </w:rPr>
              <w:t>7.</w:t>
            </w:r>
            <w:r>
              <w:rPr>
                <w:rFonts w:eastAsiaTheme="minorEastAsia"/>
                <w:noProof/>
              </w:rPr>
              <w:tab/>
            </w:r>
            <w:r w:rsidRPr="009E77CD">
              <w:rPr>
                <w:rStyle w:val="Hyperlink"/>
                <w:noProof/>
              </w:rPr>
              <w:t>Future Scope</w:t>
            </w:r>
            <w:r>
              <w:rPr>
                <w:noProof/>
                <w:webHidden/>
              </w:rPr>
              <w:tab/>
            </w:r>
            <w:r>
              <w:rPr>
                <w:noProof/>
                <w:webHidden/>
              </w:rPr>
              <w:fldChar w:fldCharType="begin"/>
            </w:r>
            <w:r>
              <w:rPr>
                <w:noProof/>
                <w:webHidden/>
              </w:rPr>
              <w:instrText xml:space="preserve"> PAGEREF _Toc229760530 \h </w:instrText>
            </w:r>
            <w:r>
              <w:rPr>
                <w:noProof/>
                <w:webHidden/>
              </w:rPr>
            </w:r>
            <w:r>
              <w:rPr>
                <w:noProof/>
                <w:webHidden/>
              </w:rPr>
              <w:fldChar w:fldCharType="separate"/>
            </w:r>
            <w:r>
              <w:rPr>
                <w:noProof/>
                <w:webHidden/>
              </w:rPr>
              <w:t>12</w:t>
            </w:r>
            <w:r>
              <w:rPr>
                <w:noProof/>
                <w:webHidden/>
              </w:rPr>
              <w:fldChar w:fldCharType="end"/>
            </w:r>
          </w:hyperlink>
        </w:p>
        <w:p w14:paraId="7D81851D" w14:textId="5771BA6B" w:rsidR="002F0B6D" w:rsidRDefault="002F0B6D">
          <w:r>
            <w:rPr>
              <w:b/>
              <w:bCs/>
              <w:noProof/>
            </w:rPr>
            <w:fldChar w:fldCharType="end"/>
          </w:r>
        </w:p>
      </w:sdtContent>
    </w:sdt>
    <w:p w14:paraId="418BA55C" w14:textId="01478BF9" w:rsidR="002F0B6D" w:rsidRDefault="002F0B6D" w:rsidP="008302E4">
      <w:pPr>
        <w:ind w:left="720" w:hanging="360"/>
      </w:pPr>
    </w:p>
    <w:p w14:paraId="30D18807" w14:textId="715C53B3" w:rsidR="002F0B6D" w:rsidRDefault="002F0B6D" w:rsidP="008302E4">
      <w:pPr>
        <w:ind w:left="720" w:hanging="360"/>
      </w:pPr>
    </w:p>
    <w:p w14:paraId="7E03F997" w14:textId="33C40BD0" w:rsidR="002F0B6D" w:rsidRDefault="002F0B6D" w:rsidP="008302E4">
      <w:pPr>
        <w:ind w:left="720" w:hanging="360"/>
      </w:pPr>
    </w:p>
    <w:p w14:paraId="0305F14D" w14:textId="449CFCE9" w:rsidR="002F0B6D" w:rsidRDefault="002F0B6D" w:rsidP="008302E4">
      <w:pPr>
        <w:ind w:left="720" w:hanging="360"/>
      </w:pPr>
    </w:p>
    <w:p w14:paraId="559F48FD" w14:textId="558F59BF" w:rsidR="002F0B6D" w:rsidRDefault="002F0B6D" w:rsidP="008302E4">
      <w:pPr>
        <w:ind w:left="720" w:hanging="360"/>
      </w:pPr>
    </w:p>
    <w:p w14:paraId="7772C708" w14:textId="51BE3F02" w:rsidR="002F0B6D" w:rsidRDefault="002F0B6D" w:rsidP="008302E4">
      <w:pPr>
        <w:ind w:left="720" w:hanging="360"/>
      </w:pPr>
    </w:p>
    <w:p w14:paraId="0A841269" w14:textId="65EAAB5B" w:rsidR="002F0B6D" w:rsidRDefault="002F0B6D" w:rsidP="008302E4">
      <w:pPr>
        <w:ind w:left="720" w:hanging="360"/>
      </w:pPr>
    </w:p>
    <w:p w14:paraId="76BCBA9D" w14:textId="10726A3B" w:rsidR="002F0B6D" w:rsidRDefault="002F0B6D" w:rsidP="008302E4">
      <w:pPr>
        <w:ind w:left="720" w:hanging="360"/>
      </w:pPr>
    </w:p>
    <w:p w14:paraId="10620CC3" w14:textId="4B9FE3BF" w:rsidR="002F0B6D" w:rsidRDefault="002F0B6D" w:rsidP="008302E4">
      <w:pPr>
        <w:ind w:left="720" w:hanging="360"/>
      </w:pPr>
    </w:p>
    <w:p w14:paraId="4FF0E92F" w14:textId="77777777" w:rsidR="002F0B6D" w:rsidRDefault="002F0B6D" w:rsidP="008302E4">
      <w:pPr>
        <w:ind w:left="720" w:hanging="360"/>
      </w:pPr>
    </w:p>
    <w:p w14:paraId="5337563F" w14:textId="5FD08F94" w:rsidR="008302E4" w:rsidRPr="008302E4" w:rsidRDefault="008302E4" w:rsidP="008302E4">
      <w:pPr>
        <w:pStyle w:val="Heading1"/>
        <w:numPr>
          <w:ilvl w:val="0"/>
          <w:numId w:val="2"/>
        </w:numPr>
        <w:rPr>
          <w:color w:val="2F5496" w:themeColor="accent1" w:themeShade="BF"/>
        </w:rPr>
      </w:pPr>
      <w:bookmarkStart w:id="0" w:name="_Toc229760513"/>
      <w:r w:rsidRPr="008302E4">
        <w:rPr>
          <w:color w:val="2F5496" w:themeColor="accent1" w:themeShade="BF"/>
        </w:rPr>
        <w:lastRenderedPageBreak/>
        <w:t>Introduction</w:t>
      </w:r>
      <w:bookmarkEnd w:id="0"/>
    </w:p>
    <w:p w14:paraId="5ECE7FCE" w14:textId="46578FB5" w:rsidR="00C07236" w:rsidRDefault="008302E4" w:rsidP="008302E4">
      <w:r>
        <w:t>Compilers are complex software systems that translate human-readable source code into machine-executable instructions through multiple phases including lexical analysis, syntax analysis, semantic analysis, and code generation. Understanding compiler design provides deep insights into how programming languages are implemented and executed, while demonstrating practical applications of theoretical concepts like formal languages, automata theory, and optimization algorithms. This knowledge enables developers to write more efficient code by understanding the translation and optimization process. Additionally, compiler construction techniques are widely applicable to other domains including interpreter design, domain-specific languages, and program analysis tools.</w:t>
      </w:r>
    </w:p>
    <w:p w14:paraId="2830F297" w14:textId="751936FB" w:rsidR="008302E4" w:rsidRPr="008302E4" w:rsidRDefault="008302E4" w:rsidP="008302E4">
      <w:pPr>
        <w:pStyle w:val="Heading1"/>
        <w:numPr>
          <w:ilvl w:val="0"/>
          <w:numId w:val="2"/>
        </w:numPr>
        <w:rPr>
          <w:color w:val="2F5496" w:themeColor="accent1" w:themeShade="BF"/>
        </w:rPr>
      </w:pPr>
      <w:bookmarkStart w:id="1" w:name="_Toc229760514"/>
      <w:r w:rsidRPr="008302E4">
        <w:rPr>
          <w:color w:val="2F5496" w:themeColor="accent1" w:themeShade="BF"/>
        </w:rPr>
        <w:t>Project Motivation</w:t>
      </w:r>
      <w:bookmarkEnd w:id="1"/>
    </w:p>
    <w:p w14:paraId="635F3EC1" w14:textId="5DB3476E" w:rsidR="008302E4" w:rsidRDefault="008302E4" w:rsidP="008302E4">
      <w:r w:rsidRPr="008302E4">
        <w:t>The motivation behind building this Mini C Compiler arises from</w:t>
      </w:r>
      <w:r>
        <w:t xml:space="preserve"> both academic and practical perspective.</w:t>
      </w:r>
    </w:p>
    <w:p w14:paraId="47EAF276" w14:textId="77777777" w:rsidR="008302E4" w:rsidRDefault="008302E4" w:rsidP="008302E4">
      <w:pPr>
        <w:pStyle w:val="Heading2"/>
      </w:pPr>
      <w:bookmarkStart w:id="2" w:name="_Toc229760515"/>
      <w:r>
        <w:t>2.1 Academic Motivation</w:t>
      </w:r>
      <w:bookmarkEnd w:id="2"/>
    </w:p>
    <w:p w14:paraId="7377B6A9" w14:textId="77777777" w:rsidR="008302E4" w:rsidRPr="008302E4" w:rsidRDefault="008302E4" w:rsidP="008302E4">
      <w:r w:rsidRPr="008302E4">
        <w:t>Compiler Design is a core course in Computer Science and Engineering curricula. While theoretical concepts such as grammar, automata, parse trees, and intermediate representations are taught in classrooms, a hands-on implementation project provides an unparalleled depth of understanding. Building a compiler from scratch requires integrating knowledge from:</w:t>
      </w:r>
    </w:p>
    <w:p w14:paraId="52A76648" w14:textId="7281D6C2" w:rsidR="008302E4" w:rsidRPr="008302E4" w:rsidRDefault="008302E4" w:rsidP="008302E4">
      <w:pPr>
        <w:pStyle w:val="ListParagraph"/>
        <w:numPr>
          <w:ilvl w:val="0"/>
          <w:numId w:val="4"/>
        </w:numPr>
      </w:pPr>
      <w:r w:rsidRPr="008302E4">
        <w:t>Formal Languages and Automata Theory Regular expressions, DFA/NFA, context-free grammars</w:t>
      </w:r>
    </w:p>
    <w:p w14:paraId="7B0BBFC7" w14:textId="23ABC4BD" w:rsidR="008302E4" w:rsidRPr="008302E4" w:rsidRDefault="008302E4" w:rsidP="008302E4">
      <w:pPr>
        <w:pStyle w:val="ListParagraph"/>
        <w:numPr>
          <w:ilvl w:val="0"/>
          <w:numId w:val="4"/>
        </w:numPr>
      </w:pPr>
      <w:r w:rsidRPr="008302E4">
        <w:t>Data Structures Trees (AST), tables (symbol table, token table)</w:t>
      </w:r>
    </w:p>
    <w:p w14:paraId="0CC93D84" w14:textId="1F065006" w:rsidR="008302E4" w:rsidRPr="008302E4" w:rsidRDefault="008302E4" w:rsidP="008302E4">
      <w:pPr>
        <w:pStyle w:val="ListParagraph"/>
        <w:numPr>
          <w:ilvl w:val="0"/>
          <w:numId w:val="4"/>
        </w:numPr>
      </w:pPr>
      <w:r w:rsidRPr="008302E4">
        <w:t>Algorithm Design Tree traversal, optimization passes</w:t>
      </w:r>
    </w:p>
    <w:p w14:paraId="1F49AD1F" w14:textId="2D0A3314" w:rsidR="008302E4" w:rsidRPr="008302E4" w:rsidRDefault="008302E4" w:rsidP="008302E4">
      <w:pPr>
        <w:pStyle w:val="ListParagraph"/>
        <w:numPr>
          <w:ilvl w:val="0"/>
          <w:numId w:val="4"/>
        </w:numPr>
      </w:pPr>
      <w:r w:rsidRPr="008302E4">
        <w:t>Systems Programming Low-level code generation, memory layout</w:t>
      </w:r>
    </w:p>
    <w:p w14:paraId="65FCAB03" w14:textId="77777777" w:rsidR="008302E4" w:rsidRDefault="008302E4" w:rsidP="008302E4">
      <w:pPr>
        <w:pStyle w:val="Heading2"/>
      </w:pPr>
      <w:bookmarkStart w:id="3" w:name="_Toc229760516"/>
      <w:r>
        <w:t>2.2 Practical Motivation</w:t>
      </w:r>
      <w:bookmarkEnd w:id="3"/>
    </w:p>
    <w:p w14:paraId="30214B61" w14:textId="77777777" w:rsidR="008302E4" w:rsidRPr="008302E4" w:rsidRDefault="008302E4" w:rsidP="008302E4">
      <w:r w:rsidRPr="008302E4">
        <w:t>Real-world compilers such as GCC, Clang, and MSVC are extraordinarily complex software systems with millions of lines of code. Understanding their internal architecture — even at a simplified scale — provides developers with:</w:t>
      </w:r>
    </w:p>
    <w:p w14:paraId="08559CE9" w14:textId="77777777" w:rsidR="008302E4" w:rsidRPr="008302E4" w:rsidRDefault="008302E4" w:rsidP="008302E4">
      <w:pPr>
        <w:pStyle w:val="ListParagraph"/>
        <w:numPr>
          <w:ilvl w:val="0"/>
          <w:numId w:val="6"/>
        </w:numPr>
      </w:pPr>
      <w:r w:rsidRPr="008302E4">
        <w:t>Better understanding of how code is executed</w:t>
      </w:r>
    </w:p>
    <w:p w14:paraId="577153DC" w14:textId="77777777" w:rsidR="008302E4" w:rsidRPr="008302E4" w:rsidRDefault="008302E4" w:rsidP="008302E4">
      <w:pPr>
        <w:pStyle w:val="ListParagraph"/>
        <w:numPr>
          <w:ilvl w:val="0"/>
          <w:numId w:val="6"/>
        </w:numPr>
      </w:pPr>
      <w:r w:rsidRPr="008302E4">
        <w:t>Ability to write more efficient programs</w:t>
      </w:r>
    </w:p>
    <w:p w14:paraId="31AB081F" w14:textId="77777777" w:rsidR="008302E4" w:rsidRPr="008302E4" w:rsidRDefault="008302E4" w:rsidP="008302E4">
      <w:pPr>
        <w:pStyle w:val="ListParagraph"/>
        <w:numPr>
          <w:ilvl w:val="0"/>
          <w:numId w:val="6"/>
        </w:numPr>
      </w:pPr>
      <w:r w:rsidRPr="008302E4">
        <w:t xml:space="preserve">Foundation for working on language tooling (linters, formatters, </w:t>
      </w:r>
      <w:proofErr w:type="spellStart"/>
      <w:r w:rsidRPr="008302E4">
        <w:t>transpilers</w:t>
      </w:r>
      <w:proofErr w:type="spellEnd"/>
      <w:r w:rsidRPr="008302E4">
        <w:t>)</w:t>
      </w:r>
    </w:p>
    <w:p w14:paraId="09636801" w14:textId="77777777" w:rsidR="008302E4" w:rsidRPr="008302E4" w:rsidRDefault="008302E4" w:rsidP="008302E4">
      <w:pPr>
        <w:pStyle w:val="ListParagraph"/>
        <w:numPr>
          <w:ilvl w:val="0"/>
          <w:numId w:val="6"/>
        </w:numPr>
      </w:pPr>
      <w:r w:rsidRPr="008302E4">
        <w:t>Skills applicable to embedded systems, DSL (Domain Specific Language) design, and virtual machine development</w:t>
      </w:r>
    </w:p>
    <w:p w14:paraId="7D73123A" w14:textId="77777777" w:rsidR="008302E4" w:rsidRDefault="008302E4" w:rsidP="008302E4">
      <w:pPr>
        <w:pStyle w:val="Heading2"/>
      </w:pPr>
      <w:bookmarkStart w:id="4" w:name="_Toc229760517"/>
      <w:r>
        <w:t>2.3 Tool-Specific Motivation</w:t>
      </w:r>
      <w:bookmarkEnd w:id="4"/>
    </w:p>
    <w:p w14:paraId="0CA6D19F" w14:textId="77777777" w:rsidR="008302E4" w:rsidRPr="008302E4" w:rsidRDefault="008302E4" w:rsidP="008302E4">
      <w:r w:rsidRPr="008302E4">
        <w:t>Flex and Bison are the GNU implementations of the classic Lex and </w:t>
      </w:r>
      <w:proofErr w:type="spellStart"/>
      <w:r w:rsidRPr="008302E4">
        <w:t>Yacc</w:t>
      </w:r>
      <w:proofErr w:type="spellEnd"/>
      <w:r w:rsidRPr="008302E4">
        <w:t> tools, which have been used in production compilers for decades. Learning these tools provides:</w:t>
      </w:r>
    </w:p>
    <w:p w14:paraId="76C485EB" w14:textId="77777777" w:rsidR="008302E4" w:rsidRPr="008302E4" w:rsidRDefault="008302E4" w:rsidP="008302E4">
      <w:pPr>
        <w:pStyle w:val="ListParagraph"/>
        <w:numPr>
          <w:ilvl w:val="0"/>
          <w:numId w:val="8"/>
        </w:numPr>
      </w:pPr>
      <w:r w:rsidRPr="008302E4">
        <w:t>Industry-relevant skills for compiler and interpreter development</w:t>
      </w:r>
    </w:p>
    <w:p w14:paraId="6C527B4F" w14:textId="77777777" w:rsidR="008302E4" w:rsidRPr="008302E4" w:rsidRDefault="008302E4" w:rsidP="008302E4">
      <w:pPr>
        <w:pStyle w:val="ListParagraph"/>
        <w:numPr>
          <w:ilvl w:val="0"/>
          <w:numId w:val="8"/>
        </w:numPr>
      </w:pPr>
      <w:r w:rsidRPr="008302E4">
        <w:t xml:space="preserve">Understanding of </w:t>
      </w:r>
      <w:proofErr w:type="gramStart"/>
      <w:r w:rsidRPr="008302E4">
        <w:t>LALR(</w:t>
      </w:r>
      <w:proofErr w:type="gramEnd"/>
      <w:r w:rsidRPr="008302E4">
        <w:t>1) parsing — one of the most widely used parsing strategies</w:t>
      </w:r>
    </w:p>
    <w:p w14:paraId="3351781E" w14:textId="77777777" w:rsidR="008302E4" w:rsidRPr="008302E4" w:rsidRDefault="008302E4" w:rsidP="008302E4">
      <w:pPr>
        <w:pStyle w:val="ListParagraph"/>
        <w:numPr>
          <w:ilvl w:val="0"/>
          <w:numId w:val="8"/>
        </w:numPr>
      </w:pPr>
      <w:r w:rsidRPr="008302E4">
        <w:lastRenderedPageBreak/>
        <w:t>Experience with specification-driven code generation (Flex/Bison generate C code automatically from specifications)</w:t>
      </w:r>
    </w:p>
    <w:p w14:paraId="67D50A7D" w14:textId="77777777" w:rsidR="008302E4" w:rsidRPr="008302E4" w:rsidRDefault="008302E4" w:rsidP="008302E4">
      <w:pPr>
        <w:pStyle w:val="Heading2"/>
      </w:pPr>
      <w:bookmarkStart w:id="5" w:name="_Toc229760518"/>
      <w:r w:rsidRPr="008302E4">
        <w:t>2.4 Gap in Simple Educational Compilers</w:t>
      </w:r>
      <w:bookmarkEnd w:id="5"/>
    </w:p>
    <w:p w14:paraId="73004748" w14:textId="77777777" w:rsidR="008302E4" w:rsidRPr="008302E4" w:rsidRDefault="008302E4" w:rsidP="008302E4">
      <w:r w:rsidRPr="008302E4">
        <w:t>Most educational compiler examples either:</w:t>
      </w:r>
    </w:p>
    <w:p w14:paraId="6CBB883E" w14:textId="77777777" w:rsidR="008302E4" w:rsidRPr="008302E4" w:rsidRDefault="008302E4" w:rsidP="008302E4">
      <w:pPr>
        <w:pStyle w:val="ListParagraph"/>
        <w:numPr>
          <w:ilvl w:val="0"/>
          <w:numId w:val="10"/>
        </w:numPr>
      </w:pPr>
      <w:r w:rsidRPr="008302E4">
        <w:t xml:space="preserve">Only implement a single phase (e.g., just a </w:t>
      </w:r>
      <w:proofErr w:type="spellStart"/>
      <w:r w:rsidRPr="008302E4">
        <w:t>lexer</w:t>
      </w:r>
      <w:proofErr w:type="spellEnd"/>
      <w:r w:rsidRPr="008302E4">
        <w:t>)</w:t>
      </w:r>
    </w:p>
    <w:p w14:paraId="7166B2B9" w14:textId="77777777" w:rsidR="008302E4" w:rsidRPr="008302E4" w:rsidRDefault="008302E4" w:rsidP="008302E4">
      <w:pPr>
        <w:pStyle w:val="ListParagraph"/>
        <w:numPr>
          <w:ilvl w:val="0"/>
          <w:numId w:val="10"/>
        </w:numPr>
      </w:pPr>
      <w:r w:rsidRPr="008302E4">
        <w:t>Use Python or Java where memory management is hidden</w:t>
      </w:r>
    </w:p>
    <w:p w14:paraId="0BE35B52" w14:textId="77777777" w:rsidR="008302E4" w:rsidRPr="008302E4" w:rsidRDefault="008302E4" w:rsidP="008302E4">
      <w:pPr>
        <w:pStyle w:val="ListParagraph"/>
        <w:numPr>
          <w:ilvl w:val="0"/>
          <w:numId w:val="10"/>
        </w:numPr>
      </w:pPr>
      <w:r w:rsidRPr="008302E4">
        <w:t>Do not generate actual assembly output</w:t>
      </w:r>
    </w:p>
    <w:p w14:paraId="2C3312DC" w14:textId="77777777" w:rsidR="008302E4" w:rsidRPr="008302E4" w:rsidRDefault="008302E4" w:rsidP="008302E4">
      <w:r w:rsidRPr="008302E4">
        <w:t>This project addresses that gap by implementing all seven phases end-to-end in C, producing real x86 NASM-style assembly output.</w:t>
      </w:r>
    </w:p>
    <w:p w14:paraId="47F5BE4D" w14:textId="6FFF51D1" w:rsidR="008302E4" w:rsidRDefault="008302E4" w:rsidP="008302E4">
      <w:pPr>
        <w:pStyle w:val="Heading1"/>
        <w:numPr>
          <w:ilvl w:val="0"/>
          <w:numId w:val="2"/>
        </w:numPr>
        <w:rPr>
          <w:color w:val="2F5496" w:themeColor="accent1" w:themeShade="BF"/>
        </w:rPr>
      </w:pPr>
      <w:r>
        <w:rPr>
          <w:color w:val="2F5496" w:themeColor="accent1" w:themeShade="BF"/>
        </w:rPr>
        <w:t xml:space="preserve"> </w:t>
      </w:r>
      <w:bookmarkStart w:id="6" w:name="_Toc229760519"/>
      <w:r w:rsidRPr="008302E4">
        <w:rPr>
          <w:color w:val="2F5496" w:themeColor="accent1" w:themeShade="BF"/>
        </w:rPr>
        <w:t>Project Scope</w:t>
      </w:r>
      <w:bookmarkEnd w:id="6"/>
      <w:r w:rsidRPr="008302E4">
        <w:rPr>
          <w:color w:val="2F5496" w:themeColor="accent1" w:themeShade="BF"/>
        </w:rPr>
        <w:t xml:space="preserve"> </w:t>
      </w:r>
    </w:p>
    <w:p w14:paraId="30F2B563" w14:textId="5493DB6F" w:rsidR="008302E4" w:rsidRDefault="008302E4" w:rsidP="008302E4">
      <w:r>
        <w:t>The compiler is implemented in C using Flex (Fast Lexical Analyzer) for tokenization and Bison (GNU Parser Generator) for syntax and semantic analysis. The project encompasses seven distinct tasks, each corresponding to a major phase of compilation:</w:t>
      </w:r>
    </w:p>
    <w:p w14:paraId="30205B28" w14:textId="1BCB3385" w:rsidR="008302E4" w:rsidRDefault="008302E4" w:rsidP="008302E4">
      <w:pPr>
        <w:pStyle w:val="ListParagraph"/>
        <w:numPr>
          <w:ilvl w:val="0"/>
          <w:numId w:val="11"/>
        </w:numPr>
      </w:pPr>
      <w:r>
        <w:t xml:space="preserve">Lexical Analysis - Tokenization of source code into meaningful symbols </w:t>
      </w:r>
    </w:p>
    <w:p w14:paraId="4B0AC22E" w14:textId="797D5296" w:rsidR="008302E4" w:rsidRDefault="008302E4" w:rsidP="008302E4">
      <w:pPr>
        <w:pStyle w:val="ListParagraph"/>
        <w:numPr>
          <w:ilvl w:val="0"/>
          <w:numId w:val="11"/>
        </w:numPr>
      </w:pPr>
      <w:r>
        <w:t xml:space="preserve">Syntax Analysis - Validation of program structure against grammar rules </w:t>
      </w:r>
    </w:p>
    <w:p w14:paraId="7A6AA82D" w14:textId="783E0622" w:rsidR="008302E4" w:rsidRDefault="008302E4" w:rsidP="008302E4">
      <w:pPr>
        <w:pStyle w:val="ListParagraph"/>
        <w:numPr>
          <w:ilvl w:val="0"/>
          <w:numId w:val="11"/>
        </w:numPr>
      </w:pPr>
      <w:r>
        <w:t xml:space="preserve">Semantic Analysis - Type checking and symbol table construction </w:t>
      </w:r>
    </w:p>
    <w:p w14:paraId="11C0F290" w14:textId="6B2780D4" w:rsidR="008302E4" w:rsidRDefault="008302E4" w:rsidP="008302E4">
      <w:pPr>
        <w:pStyle w:val="ListParagraph"/>
        <w:numPr>
          <w:ilvl w:val="0"/>
          <w:numId w:val="11"/>
        </w:numPr>
      </w:pPr>
      <w:r>
        <w:t xml:space="preserve">Abstract Syntax Tree Generation - Building hierarchical program representation </w:t>
      </w:r>
    </w:p>
    <w:p w14:paraId="7D0C12AA" w14:textId="4B196B49" w:rsidR="008302E4" w:rsidRDefault="008302E4" w:rsidP="008302E4">
      <w:pPr>
        <w:pStyle w:val="ListParagraph"/>
        <w:numPr>
          <w:ilvl w:val="0"/>
          <w:numId w:val="11"/>
        </w:numPr>
      </w:pPr>
      <w:r>
        <w:t xml:space="preserve">Intermediate Code Generation - Three-Address Code (TAC) production </w:t>
      </w:r>
    </w:p>
    <w:p w14:paraId="34A09DA2" w14:textId="686AABFB" w:rsidR="008302E4" w:rsidRDefault="008302E4" w:rsidP="008302E4">
      <w:pPr>
        <w:pStyle w:val="ListParagraph"/>
        <w:numPr>
          <w:ilvl w:val="0"/>
          <w:numId w:val="11"/>
        </w:numPr>
      </w:pPr>
      <w:r>
        <w:t xml:space="preserve">Code Optimization - Multi-pass optimization including constant propagation, folding, and dead code elimination </w:t>
      </w:r>
    </w:p>
    <w:p w14:paraId="47560E4F" w14:textId="436BFD41" w:rsidR="008302E4" w:rsidRPr="008302E4" w:rsidRDefault="008302E4" w:rsidP="008302E4">
      <w:pPr>
        <w:pStyle w:val="ListParagraph"/>
        <w:numPr>
          <w:ilvl w:val="0"/>
          <w:numId w:val="11"/>
        </w:numPr>
        <w:rPr>
          <w:color w:val="2F5496" w:themeColor="accent1" w:themeShade="BF"/>
        </w:rPr>
      </w:pPr>
      <w:r>
        <w:t>Target Code Generation - ARM assembly code emission with register allocation</w:t>
      </w:r>
    </w:p>
    <w:p w14:paraId="20DF8A58" w14:textId="4287DE9A" w:rsidR="008302E4" w:rsidRDefault="008302E4" w:rsidP="008302E4">
      <w:r>
        <w:t>The compiler successfully processes a substantial subset of C/C++ including variable declarations, arithmetic expressions, logical operations, control flow structures (if-else, while loops), and function definitions. Through advanced optimization algorithms, the compiler achieves a 52% reduction in code size compared to unoptimized output, demonstrating the practical impact of compiler optimizations on program efficiency.</w:t>
      </w:r>
    </w:p>
    <w:p w14:paraId="7173883E" w14:textId="783EAB9B" w:rsidR="008302E4" w:rsidRDefault="008302E4" w:rsidP="008302E4"/>
    <w:p w14:paraId="174A4788" w14:textId="17A6E761" w:rsidR="008302E4" w:rsidRDefault="008302E4" w:rsidP="008302E4"/>
    <w:p w14:paraId="790725D6" w14:textId="22438C63" w:rsidR="008302E4" w:rsidRDefault="008302E4" w:rsidP="008302E4"/>
    <w:p w14:paraId="146D7F5E" w14:textId="47BC04FA" w:rsidR="008302E4" w:rsidRDefault="008302E4" w:rsidP="008302E4"/>
    <w:p w14:paraId="1317BDC5" w14:textId="10D7E4F8" w:rsidR="008302E4" w:rsidRDefault="008302E4" w:rsidP="008302E4"/>
    <w:p w14:paraId="4577ACA0" w14:textId="1B264840" w:rsidR="008302E4" w:rsidRDefault="008302E4" w:rsidP="008302E4"/>
    <w:p w14:paraId="26AE75BA" w14:textId="77777777" w:rsidR="008302E4" w:rsidRDefault="008302E4" w:rsidP="008302E4"/>
    <w:p w14:paraId="310AC1C2" w14:textId="46C00895" w:rsidR="008302E4" w:rsidRDefault="008302E4" w:rsidP="008302E4">
      <w:pPr>
        <w:pStyle w:val="Heading1"/>
        <w:numPr>
          <w:ilvl w:val="0"/>
          <w:numId w:val="2"/>
        </w:numPr>
        <w:rPr>
          <w:color w:val="2F5496" w:themeColor="accent1" w:themeShade="BF"/>
        </w:rPr>
      </w:pPr>
      <w:r>
        <w:rPr>
          <w:color w:val="2F5496" w:themeColor="accent1" w:themeShade="BF"/>
        </w:rPr>
        <w:lastRenderedPageBreak/>
        <w:t xml:space="preserve"> </w:t>
      </w:r>
      <w:bookmarkStart w:id="7" w:name="_Toc229760520"/>
      <w:r w:rsidRPr="008302E4">
        <w:rPr>
          <w:color w:val="2F5496" w:themeColor="accent1" w:themeShade="BF"/>
        </w:rPr>
        <w:t>Design</w:t>
      </w:r>
      <w:bookmarkEnd w:id="7"/>
    </w:p>
    <w:p w14:paraId="35DB8B9D" w14:textId="33820FFF" w:rsidR="008302E4" w:rsidRPr="008302E4" w:rsidRDefault="008302E4" w:rsidP="008302E4">
      <w:r>
        <w:t>The design of the project involves the following components and flow:</w:t>
      </w:r>
    </w:p>
    <w:p w14:paraId="7D4AB449" w14:textId="52C5896C" w:rsidR="008302E4" w:rsidRDefault="00434390" w:rsidP="008302E4">
      <w:pPr>
        <w:rPr>
          <w:color w:val="2F5496" w:themeColor="accent1" w:themeShade="BF"/>
        </w:rPr>
      </w:pPr>
      <w:r>
        <w:rPr>
          <w:noProof/>
          <w:color w:val="2F5496" w:themeColor="accent1" w:themeShade="BF"/>
        </w:rPr>
        <w:drawing>
          <wp:inline distT="0" distB="0" distL="0" distR="0" wp14:anchorId="7F35D437" wp14:editId="1E4AD578">
            <wp:extent cx="6172200" cy="3961919"/>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7">
                      <a:extLst>
                        <a:ext uri="{28A0092B-C50C-407E-A947-70E740481C1C}">
                          <a14:useLocalDpi xmlns:a14="http://schemas.microsoft.com/office/drawing/2010/main" val="0"/>
                        </a:ext>
                      </a:extLst>
                    </a:blip>
                    <a:stretch>
                      <a:fillRect/>
                    </a:stretch>
                  </pic:blipFill>
                  <pic:spPr>
                    <a:xfrm>
                      <a:off x="0" y="0"/>
                      <a:ext cx="6184903" cy="3970073"/>
                    </a:xfrm>
                    <a:prstGeom prst="rect">
                      <a:avLst/>
                    </a:prstGeom>
                  </pic:spPr>
                </pic:pic>
              </a:graphicData>
            </a:graphic>
          </wp:inline>
        </w:drawing>
      </w:r>
    </w:p>
    <w:p w14:paraId="7581AFC7" w14:textId="5EC09790" w:rsidR="00582984" w:rsidRDefault="000C5A3A" w:rsidP="002F0B6D">
      <w:pPr>
        <w:pStyle w:val="Heading2"/>
        <w:numPr>
          <w:ilvl w:val="1"/>
          <w:numId w:val="2"/>
        </w:numPr>
      </w:pPr>
      <w:bookmarkStart w:id="8" w:name="_Toc229760521"/>
      <w:r>
        <w:t>Lexical Analysis (Scanning):</w:t>
      </w:r>
      <w:bookmarkEnd w:id="8"/>
    </w:p>
    <w:p w14:paraId="046008DC" w14:textId="14497ACB" w:rsidR="000C5A3A" w:rsidRDefault="000C5A3A" w:rsidP="000C5A3A">
      <w:r w:rsidRPr="000C5A3A">
        <w:rPr>
          <w:b/>
          <w:bCs/>
        </w:rPr>
        <w:t>Purpose:</w:t>
      </w:r>
      <w:r>
        <w:t xml:space="preserve"> Break source code into tokens (smallest meaningful units)</w:t>
      </w:r>
    </w:p>
    <w:p w14:paraId="61F876D7" w14:textId="48A3A0AC" w:rsidR="000C5A3A" w:rsidRDefault="00434390" w:rsidP="000C5A3A">
      <w:r>
        <w:rPr>
          <w:noProof/>
        </w:rPr>
        <w:drawing>
          <wp:inline distT="0" distB="0" distL="0" distR="0" wp14:anchorId="4857D4DB" wp14:editId="6D03C7F1">
            <wp:extent cx="5021580" cy="2422895"/>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53486" cy="2438289"/>
                    </a:xfrm>
                    <a:prstGeom prst="rect">
                      <a:avLst/>
                    </a:prstGeom>
                  </pic:spPr>
                </pic:pic>
              </a:graphicData>
            </a:graphic>
          </wp:inline>
        </w:drawing>
      </w:r>
    </w:p>
    <w:p w14:paraId="30D99F52" w14:textId="35481160" w:rsidR="000C5A3A" w:rsidRDefault="002F0B6D" w:rsidP="000C5A3A">
      <w:pPr>
        <w:pStyle w:val="Heading2"/>
      </w:pPr>
      <w:bookmarkStart w:id="9" w:name="_Toc229760522"/>
      <w:r>
        <w:lastRenderedPageBreak/>
        <w:t xml:space="preserve">4.2 </w:t>
      </w:r>
      <w:r w:rsidR="000C5A3A">
        <w:t>Abstract Syntax Tree:</w:t>
      </w:r>
      <w:bookmarkEnd w:id="9"/>
    </w:p>
    <w:p w14:paraId="06876773" w14:textId="5C694EDD" w:rsidR="000C5A3A" w:rsidRDefault="000C5A3A" w:rsidP="000C5A3A">
      <w:r>
        <w:t>I checked the tokens against the language's grammar and created a parse tree.</w:t>
      </w:r>
    </w:p>
    <w:p w14:paraId="4F035F6F" w14:textId="1F9F4662" w:rsidR="000C5A3A" w:rsidRDefault="000C5A3A" w:rsidP="000C5A3A">
      <w:r>
        <w:rPr>
          <w:noProof/>
        </w:rPr>
        <w:drawing>
          <wp:inline distT="0" distB="0" distL="0" distR="0" wp14:anchorId="3C5BEDED" wp14:editId="78908F0D">
            <wp:extent cx="5943600" cy="1963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63420"/>
                    </a:xfrm>
                    <a:prstGeom prst="rect">
                      <a:avLst/>
                    </a:prstGeom>
                  </pic:spPr>
                </pic:pic>
              </a:graphicData>
            </a:graphic>
          </wp:inline>
        </w:drawing>
      </w:r>
    </w:p>
    <w:p w14:paraId="2870B436" w14:textId="787C05C6" w:rsidR="000C5A3A" w:rsidRPr="000C5A3A" w:rsidRDefault="002F0B6D" w:rsidP="000C5A3A">
      <w:pPr>
        <w:pStyle w:val="Heading2"/>
      </w:pPr>
      <w:bookmarkStart w:id="10" w:name="_Toc229760523"/>
      <w:r>
        <w:t xml:space="preserve">4.3 </w:t>
      </w:r>
      <w:r w:rsidR="000C5A3A">
        <w:t>Intermediate Code Generation:</w:t>
      </w:r>
      <w:bookmarkEnd w:id="10"/>
    </w:p>
    <w:p w14:paraId="456FD867" w14:textId="77777777" w:rsidR="000C5A3A" w:rsidRDefault="000C5A3A" w:rsidP="000C5A3A">
      <w:r>
        <w:t xml:space="preserve">Converts the parse tree into an intermediate representation (IR) with low-level representation- TAC. </w:t>
      </w:r>
    </w:p>
    <w:p w14:paraId="34E82A4C" w14:textId="6ECDB63D" w:rsidR="000C5A3A" w:rsidRDefault="000C5A3A" w:rsidP="000C5A3A">
      <w:r>
        <w:t>A sequence of instructions of the form</w:t>
      </w:r>
    </w:p>
    <w:p w14:paraId="64D545A8" w14:textId="188424F1" w:rsidR="000C5A3A" w:rsidRPr="000C5A3A" w:rsidRDefault="000C5A3A" w:rsidP="000C5A3A">
      <w:pPr>
        <w:rPr>
          <w:b/>
          <w:bCs/>
        </w:rPr>
      </w:pPr>
      <w:r w:rsidRPr="000C5A3A">
        <w:rPr>
          <w:b/>
          <w:bCs/>
        </w:rPr>
        <w:t>Result = agr1 Operator ag2</w:t>
      </w:r>
    </w:p>
    <w:p w14:paraId="3A9D7E87" w14:textId="0DBA5CE1" w:rsidR="000C5A3A" w:rsidRDefault="002F0B6D" w:rsidP="000C5A3A">
      <w:pPr>
        <w:pStyle w:val="Heading2"/>
      </w:pPr>
      <w:bookmarkStart w:id="11" w:name="_Toc229760524"/>
      <w:r>
        <w:t xml:space="preserve">4.4 </w:t>
      </w:r>
      <w:r w:rsidR="000C5A3A">
        <w:t>Code Optimization:</w:t>
      </w:r>
      <w:bookmarkEnd w:id="11"/>
    </w:p>
    <w:p w14:paraId="2089FECE" w14:textId="73486026" w:rsidR="000C5A3A" w:rsidRDefault="000C5A3A" w:rsidP="000C5A3A">
      <w:r>
        <w:t>Optimizing the TAC intermediate code to error handling is handled during the syntax validation phase of the compiler. After optimization, it eliminates the Dead Code.</w:t>
      </w:r>
    </w:p>
    <w:p w14:paraId="49D99281" w14:textId="7D7CF245" w:rsidR="000C5A3A" w:rsidRDefault="002F0B6D" w:rsidP="000C5A3A">
      <w:pPr>
        <w:pStyle w:val="Heading2"/>
      </w:pPr>
      <w:bookmarkStart w:id="12" w:name="_Toc229760525"/>
      <w:r>
        <w:t xml:space="preserve">4.5 </w:t>
      </w:r>
      <w:r w:rsidR="000C5A3A">
        <w:t>Target Code Generation</w:t>
      </w:r>
      <w:bookmarkEnd w:id="12"/>
    </w:p>
    <w:p w14:paraId="7886B627" w14:textId="16911F86" w:rsidR="000C5A3A" w:rsidRDefault="000C5A3A" w:rsidP="000C5A3A">
      <w:r>
        <w:t>Converts the intermediate representation into machine code or assembly.</w:t>
      </w:r>
    </w:p>
    <w:p w14:paraId="58730323" w14:textId="1D8C543D" w:rsidR="000C5A3A" w:rsidRDefault="000C5A3A" w:rsidP="000C5A3A">
      <w:r w:rsidRPr="000C5A3A">
        <w:rPr>
          <w:noProof/>
        </w:rPr>
        <w:drawing>
          <wp:inline distT="0" distB="0" distL="0" distR="0" wp14:anchorId="70C42757" wp14:editId="53ECFF60">
            <wp:extent cx="5943600" cy="952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952500"/>
                    </a:xfrm>
                    <a:prstGeom prst="rect">
                      <a:avLst/>
                    </a:prstGeom>
                  </pic:spPr>
                </pic:pic>
              </a:graphicData>
            </a:graphic>
          </wp:inline>
        </w:drawing>
      </w:r>
    </w:p>
    <w:p w14:paraId="2B885E09" w14:textId="6ADB04B1" w:rsidR="00434390" w:rsidRDefault="002F0B6D" w:rsidP="00434390">
      <w:pPr>
        <w:pStyle w:val="Heading2"/>
      </w:pPr>
      <w:bookmarkStart w:id="13" w:name="_Toc229760526"/>
      <w:r>
        <w:t xml:space="preserve">4.6 </w:t>
      </w:r>
      <w:r w:rsidR="00434390">
        <w:t>Symbol Table Management</w:t>
      </w:r>
      <w:bookmarkEnd w:id="13"/>
    </w:p>
    <w:p w14:paraId="0065A779" w14:textId="0D6C3B15" w:rsidR="00434390" w:rsidRDefault="00434390" w:rsidP="00434390">
      <w:r>
        <w:t>Keeps track of variable/function names and their attributes throughout the compilation process.</w:t>
      </w:r>
    </w:p>
    <w:p w14:paraId="0C234D21" w14:textId="22C22789" w:rsidR="00434390" w:rsidRDefault="00434390" w:rsidP="00434390">
      <w:pPr>
        <w:pStyle w:val="Heading1"/>
        <w:numPr>
          <w:ilvl w:val="0"/>
          <w:numId w:val="2"/>
        </w:numPr>
        <w:rPr>
          <w:color w:val="4472C4" w:themeColor="accent1"/>
        </w:rPr>
      </w:pPr>
      <w:r>
        <w:rPr>
          <w:color w:val="4472C4" w:themeColor="accent1"/>
        </w:rPr>
        <w:t xml:space="preserve"> </w:t>
      </w:r>
      <w:bookmarkStart w:id="14" w:name="_Toc229760527"/>
      <w:r w:rsidRPr="00434390">
        <w:rPr>
          <w:color w:val="4472C4" w:themeColor="accent1"/>
        </w:rPr>
        <w:t>Implementation</w:t>
      </w:r>
      <w:bookmarkEnd w:id="14"/>
    </w:p>
    <w:p w14:paraId="0D737D8D" w14:textId="7FDB3852" w:rsidR="00434390" w:rsidRDefault="00434390" w:rsidP="00434390">
      <w:pPr>
        <w:pStyle w:val="Heading2"/>
      </w:pPr>
      <w:bookmarkStart w:id="15" w:name="_Toc229760528"/>
      <w:r>
        <w:t>Commands to compile and run:</w:t>
      </w:r>
      <w:bookmarkEnd w:id="15"/>
    </w:p>
    <w:p w14:paraId="34906075" w14:textId="77777777" w:rsidR="00434390" w:rsidRPr="00434390" w:rsidRDefault="00434390" w:rsidP="00434390">
      <w:pPr>
        <w:pStyle w:val="NoSpacing"/>
      </w:pPr>
      <w:r w:rsidRPr="00434390">
        <w:t xml:space="preserve">bison -d </w:t>
      </w:r>
      <w:proofErr w:type="spellStart"/>
      <w:proofErr w:type="gramStart"/>
      <w:r w:rsidRPr="00434390">
        <w:t>parser.y</w:t>
      </w:r>
      <w:proofErr w:type="spellEnd"/>
      <w:proofErr w:type="gramEnd"/>
    </w:p>
    <w:p w14:paraId="21D1384E" w14:textId="77777777" w:rsidR="00434390" w:rsidRPr="00434390" w:rsidRDefault="00434390" w:rsidP="00434390">
      <w:pPr>
        <w:pStyle w:val="NoSpacing"/>
      </w:pPr>
      <w:r w:rsidRPr="00434390">
        <w:t xml:space="preserve">flex </w:t>
      </w:r>
      <w:proofErr w:type="spellStart"/>
      <w:proofErr w:type="gramStart"/>
      <w:r w:rsidRPr="00434390">
        <w:t>lexer.l</w:t>
      </w:r>
      <w:proofErr w:type="spellEnd"/>
      <w:proofErr w:type="gramEnd"/>
    </w:p>
    <w:p w14:paraId="7269CCF8" w14:textId="77777777" w:rsidR="00434390" w:rsidRPr="00434390" w:rsidRDefault="00434390" w:rsidP="00434390">
      <w:pPr>
        <w:pStyle w:val="NoSpacing"/>
      </w:pPr>
      <w:proofErr w:type="spellStart"/>
      <w:r w:rsidRPr="00434390">
        <w:t>gcc</w:t>
      </w:r>
      <w:proofErr w:type="spellEnd"/>
      <w:r w:rsidRPr="00434390">
        <w:t xml:space="preserve"> -w -o compiler </w:t>
      </w:r>
      <w:proofErr w:type="spellStart"/>
      <w:r w:rsidRPr="00434390">
        <w:t>lex.yy.c</w:t>
      </w:r>
      <w:proofErr w:type="spellEnd"/>
      <w:r w:rsidRPr="00434390">
        <w:t xml:space="preserve"> </w:t>
      </w:r>
      <w:proofErr w:type="spellStart"/>
      <w:r w:rsidRPr="00434390">
        <w:t>parser.tab.c</w:t>
      </w:r>
      <w:proofErr w:type="spellEnd"/>
      <w:r w:rsidRPr="00434390">
        <w:t xml:space="preserve"> </w:t>
      </w:r>
      <w:proofErr w:type="spellStart"/>
      <w:r w:rsidRPr="00434390">
        <w:t>main.c</w:t>
      </w:r>
      <w:proofErr w:type="spellEnd"/>
    </w:p>
    <w:p w14:paraId="5FE92E9E" w14:textId="77777777" w:rsidR="00434390" w:rsidRPr="00434390" w:rsidRDefault="00434390" w:rsidP="00434390">
      <w:pPr>
        <w:pStyle w:val="NoSpacing"/>
      </w:pPr>
      <w:proofErr w:type="gramStart"/>
      <w:r w:rsidRPr="00434390">
        <w:t>./</w:t>
      </w:r>
      <w:proofErr w:type="gramEnd"/>
      <w:r w:rsidRPr="00434390">
        <w:t>compiler</w:t>
      </w:r>
    </w:p>
    <w:p w14:paraId="180CAAD6" w14:textId="0883D153" w:rsidR="00434390" w:rsidRDefault="00434390" w:rsidP="00434390"/>
    <w:p w14:paraId="2A0B354E" w14:textId="77777777" w:rsidR="00434390" w:rsidRPr="00434390" w:rsidRDefault="00434390" w:rsidP="00434390">
      <w:r w:rsidRPr="00434390">
        <w:lastRenderedPageBreak/>
        <w:t>Step 1 - Lexical Analysis (Tokenization)</w:t>
      </w:r>
    </w:p>
    <w:p w14:paraId="0B08A9CC" w14:textId="77777777" w:rsidR="00434390" w:rsidRPr="00434390" w:rsidRDefault="00434390" w:rsidP="00434390">
      <w:r w:rsidRPr="00434390">
        <w:t>● Tools used: Flex (Lex) and GCC</w:t>
      </w:r>
      <w:r w:rsidRPr="00434390">
        <w:br/>
        <w:t xml:space="preserve"> ● Language used: C</w:t>
      </w:r>
      <w:r w:rsidRPr="00434390">
        <w:br/>
        <w:t xml:space="preserve"> ● Data Structures: Token structure to recognize keywords (int, float, if, else, while, return), operators (+, -, </w:t>
      </w:r>
      <w:r w:rsidRPr="00434390">
        <w:rPr>
          <w:i/>
          <w:iCs/>
        </w:rPr>
        <w:t>, /, =, &lt;, &gt;, &lt;=, &gt;=, ==, !=), identifiers, numbers, and comments (single-line // and multi-line /</w:t>
      </w:r>
      <w:r w:rsidRPr="00434390">
        <w:t xml:space="preserve"> */)</w:t>
      </w:r>
    </w:p>
    <w:p w14:paraId="44020251" w14:textId="32A9A6AC" w:rsidR="00434390" w:rsidRDefault="00434390" w:rsidP="00434390">
      <w:r w:rsidRPr="00434390">
        <w:rPr>
          <w:noProof/>
        </w:rPr>
        <w:drawing>
          <wp:inline distT="0" distB="0" distL="0" distR="0" wp14:anchorId="316BF5D1" wp14:editId="15C22AE5">
            <wp:extent cx="4170472" cy="5827059"/>
            <wp:effectExtent l="0" t="0" r="1905" b="2540"/>
            <wp:docPr id="8" name="Picture 7">
              <a:extLst xmlns:a="http://schemas.openxmlformats.org/drawingml/2006/main">
                <a:ext uri="{FF2B5EF4-FFF2-40B4-BE49-F238E27FC236}">
                  <a16:creationId xmlns:a16="http://schemas.microsoft.com/office/drawing/2014/main" id="{9C111245-9E6C-43A3-96D9-5D38B5E41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9C111245-9E6C-43A3-96D9-5D38B5E41CE6}"/>
                        </a:ext>
                      </a:extLst>
                    </pic:cNvPr>
                    <pic:cNvPicPr>
                      <a:picLocks noChangeAspect="1"/>
                    </pic:cNvPicPr>
                  </pic:nvPicPr>
                  <pic:blipFill>
                    <a:blip r:embed="rId11"/>
                    <a:stretch>
                      <a:fillRect/>
                    </a:stretch>
                  </pic:blipFill>
                  <pic:spPr>
                    <a:xfrm>
                      <a:off x="0" y="0"/>
                      <a:ext cx="4170472" cy="5827059"/>
                    </a:xfrm>
                    <a:prstGeom prst="rect">
                      <a:avLst/>
                    </a:prstGeom>
                  </pic:spPr>
                </pic:pic>
              </a:graphicData>
            </a:graphic>
          </wp:inline>
        </w:drawing>
      </w:r>
    </w:p>
    <w:p w14:paraId="42C6DEF3" w14:textId="77777777" w:rsidR="00434390" w:rsidRPr="00434390" w:rsidRDefault="00434390" w:rsidP="00434390">
      <w:r w:rsidRPr="00434390">
        <w:t xml:space="preserve">Step 2 - Symbol Table Creation </w:t>
      </w:r>
    </w:p>
    <w:p w14:paraId="6263DD27" w14:textId="77777777" w:rsidR="00434390" w:rsidRPr="00434390" w:rsidRDefault="00434390" w:rsidP="00434390">
      <w:r w:rsidRPr="00434390">
        <w:t>● Tools used: Flex (Lex) and GCC</w:t>
      </w:r>
      <w:r w:rsidRPr="00434390">
        <w:br/>
        <w:t xml:space="preserve"> ● Language used: C</w:t>
      </w:r>
      <w:r w:rsidRPr="00434390">
        <w:br/>
        <w:t xml:space="preserve"> ● Data Structures: Symbol table (hash table or array) for variable tracking, type information </w:t>
      </w:r>
      <w:proofErr w:type="gramStart"/>
      <w:r w:rsidRPr="00434390">
        <w:t>struct</w:t>
      </w:r>
      <w:proofErr w:type="gramEnd"/>
      <w:r w:rsidRPr="00434390">
        <w:t>, scope management stack for checking variable declarations, type compatibility, and semantic errors</w:t>
      </w:r>
    </w:p>
    <w:p w14:paraId="57790E9D" w14:textId="7ED57827" w:rsidR="00434390" w:rsidRDefault="00434390" w:rsidP="00434390">
      <w:r w:rsidRPr="00434390">
        <w:rPr>
          <w:noProof/>
        </w:rPr>
        <w:lastRenderedPageBreak/>
        <w:drawing>
          <wp:inline distT="0" distB="0" distL="0" distR="0" wp14:anchorId="172A9E1F" wp14:editId="5900D36B">
            <wp:extent cx="5411423" cy="3009043"/>
            <wp:effectExtent l="0" t="0" r="0" b="1270"/>
            <wp:docPr id="3" name="Picture 2">
              <a:extLst xmlns:a="http://schemas.openxmlformats.org/drawingml/2006/main">
                <a:ext uri="{FF2B5EF4-FFF2-40B4-BE49-F238E27FC236}">
                  <a16:creationId xmlns:a16="http://schemas.microsoft.com/office/drawing/2014/main" id="{048C5E36-0E0E-4E9E-9764-D9D363CC4A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48C5E36-0E0E-4E9E-9764-D9D363CC4AB8}"/>
                        </a:ext>
                      </a:extLst>
                    </pic:cNvPr>
                    <pic:cNvPicPr>
                      <a:picLocks noChangeAspect="1"/>
                    </pic:cNvPicPr>
                  </pic:nvPicPr>
                  <pic:blipFill>
                    <a:blip r:embed="rId12"/>
                    <a:stretch>
                      <a:fillRect/>
                    </a:stretch>
                  </pic:blipFill>
                  <pic:spPr>
                    <a:xfrm>
                      <a:off x="0" y="0"/>
                      <a:ext cx="5411423" cy="3009043"/>
                    </a:xfrm>
                    <a:prstGeom prst="rect">
                      <a:avLst/>
                    </a:prstGeom>
                  </pic:spPr>
                </pic:pic>
              </a:graphicData>
            </a:graphic>
          </wp:inline>
        </w:drawing>
      </w:r>
    </w:p>
    <w:p w14:paraId="0FF554A3" w14:textId="77777777" w:rsidR="00434390" w:rsidRPr="00434390" w:rsidRDefault="00434390" w:rsidP="00434390">
      <w:r w:rsidRPr="00434390">
        <w:t>Step 3 - Semantic/Syntax Analysis</w:t>
      </w:r>
    </w:p>
    <w:p w14:paraId="51BCB360" w14:textId="77777777" w:rsidR="00434390" w:rsidRPr="00434390" w:rsidRDefault="00434390" w:rsidP="00434390">
      <w:r w:rsidRPr="00434390">
        <w:t>● Tools used: Bison, Flex (Lex) and GCC</w:t>
      </w:r>
      <w:r w:rsidRPr="00434390">
        <w:br/>
        <w:t xml:space="preserve"> ● Language used: C</w:t>
      </w:r>
      <w:r w:rsidRPr="00434390">
        <w:br/>
        <w:t xml:space="preserve"> ● Data Structures: Symbol table (array-based) storing variable names, types, line numbers, and function flags; duplicate error tracking array to prevent repeated error messages</w:t>
      </w:r>
      <w:r w:rsidRPr="00434390">
        <w:br/>
        <w:t xml:space="preserve"> ● Semantic, syntax Checks Performed</w:t>
      </w:r>
    </w:p>
    <w:p w14:paraId="5E6F6355" w14:textId="0BE0716E" w:rsidR="00434390" w:rsidRDefault="00434390" w:rsidP="00434390">
      <w:r w:rsidRPr="00434390">
        <w:rPr>
          <w:noProof/>
        </w:rPr>
        <w:drawing>
          <wp:inline distT="0" distB="0" distL="0" distR="0" wp14:anchorId="0EA7645C" wp14:editId="28FCC094">
            <wp:extent cx="5791200" cy="3745230"/>
            <wp:effectExtent l="0" t="0" r="0" b="7620"/>
            <wp:docPr id="7" name="Picture 6">
              <a:extLst xmlns:a="http://schemas.openxmlformats.org/drawingml/2006/main">
                <a:ext uri="{FF2B5EF4-FFF2-40B4-BE49-F238E27FC236}">
                  <a16:creationId xmlns:a16="http://schemas.microsoft.com/office/drawing/2014/main" id="{DBDFD75A-5439-47E3-8348-474F9CD265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BDFD75A-5439-47E3-8348-474F9CD2655B}"/>
                        </a:ext>
                      </a:extLst>
                    </pic:cNvPr>
                    <pic:cNvPicPr>
                      <a:picLocks noChangeAspect="1"/>
                    </pic:cNvPicPr>
                  </pic:nvPicPr>
                  <pic:blipFill>
                    <a:blip r:embed="rId13"/>
                    <a:stretch>
                      <a:fillRect/>
                    </a:stretch>
                  </pic:blipFill>
                  <pic:spPr>
                    <a:xfrm>
                      <a:off x="0" y="0"/>
                      <a:ext cx="5927344" cy="3833276"/>
                    </a:xfrm>
                    <a:prstGeom prst="rect">
                      <a:avLst/>
                    </a:prstGeom>
                  </pic:spPr>
                </pic:pic>
              </a:graphicData>
            </a:graphic>
          </wp:inline>
        </w:drawing>
      </w:r>
    </w:p>
    <w:p w14:paraId="47F5D980" w14:textId="77777777" w:rsidR="00434390" w:rsidRPr="00434390" w:rsidRDefault="00434390" w:rsidP="00434390">
      <w:r w:rsidRPr="00434390">
        <w:lastRenderedPageBreak/>
        <w:t>Step 4 - Abstract Syntax Tree (AST) Generation</w:t>
      </w:r>
    </w:p>
    <w:p w14:paraId="3DA5E43C" w14:textId="77777777" w:rsidR="00434390" w:rsidRPr="00434390" w:rsidRDefault="00434390" w:rsidP="00434390">
      <w:r w:rsidRPr="00434390">
        <w:t>● Tools used: Bison, Flex (Lex) and GCC</w:t>
      </w:r>
      <w:r w:rsidRPr="00434390">
        <w:br/>
        <w:t xml:space="preserve"> ● Language used: C</w:t>
      </w:r>
      <w:r w:rsidRPr="00434390">
        <w:br/>
        <w:t xml:space="preserve"> ● Data Structures: AST node structure with node type, children pointers, expression trees for arithmetic operations, statement nodes for assignments and control flow</w:t>
      </w:r>
    </w:p>
    <w:p w14:paraId="3C6C38B1" w14:textId="26C0DFDE" w:rsidR="00434390" w:rsidRDefault="00434390" w:rsidP="00434390">
      <w:r w:rsidRPr="00434390">
        <w:rPr>
          <w:noProof/>
        </w:rPr>
        <w:drawing>
          <wp:inline distT="0" distB="0" distL="0" distR="0" wp14:anchorId="0981A2E7" wp14:editId="1C172399">
            <wp:extent cx="5577840" cy="5974080"/>
            <wp:effectExtent l="0" t="0" r="3810" b="7620"/>
            <wp:docPr id="6" name="Picture 2">
              <a:extLst xmlns:a="http://schemas.openxmlformats.org/drawingml/2006/main">
                <a:ext uri="{FF2B5EF4-FFF2-40B4-BE49-F238E27FC236}">
                  <a16:creationId xmlns:a16="http://schemas.microsoft.com/office/drawing/2014/main" id="{7F04529A-4704-4C37-BD35-81F32720F2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F04529A-4704-4C37-BD35-81F32720F218}"/>
                        </a:ext>
                      </a:extLst>
                    </pic:cNvPr>
                    <pic:cNvPicPr>
                      <a:picLocks noChangeAspect="1"/>
                    </pic:cNvPicPr>
                  </pic:nvPicPr>
                  <pic:blipFill>
                    <a:blip r:embed="rId14"/>
                    <a:stretch>
                      <a:fillRect/>
                    </a:stretch>
                  </pic:blipFill>
                  <pic:spPr>
                    <a:xfrm>
                      <a:off x="0" y="0"/>
                      <a:ext cx="5598263" cy="5995954"/>
                    </a:xfrm>
                    <a:prstGeom prst="rect">
                      <a:avLst/>
                    </a:prstGeom>
                  </pic:spPr>
                </pic:pic>
              </a:graphicData>
            </a:graphic>
          </wp:inline>
        </w:drawing>
      </w:r>
    </w:p>
    <w:p w14:paraId="505914C0" w14:textId="208B1360" w:rsidR="00434390" w:rsidRDefault="00434390" w:rsidP="00434390"/>
    <w:p w14:paraId="196E947B" w14:textId="4242F944" w:rsidR="00434390" w:rsidRDefault="00434390" w:rsidP="00434390"/>
    <w:p w14:paraId="1E618397" w14:textId="77777777" w:rsidR="00434390" w:rsidRDefault="00434390" w:rsidP="00434390"/>
    <w:p w14:paraId="08C60BF7" w14:textId="77777777" w:rsidR="00434390" w:rsidRPr="00434390" w:rsidRDefault="00434390" w:rsidP="00434390">
      <w:r w:rsidRPr="00434390">
        <w:lastRenderedPageBreak/>
        <w:t>Step 5 - Intermediate Code Generation (TAC)</w:t>
      </w:r>
    </w:p>
    <w:p w14:paraId="30C5C4D2" w14:textId="77777777" w:rsidR="00434390" w:rsidRPr="00434390" w:rsidRDefault="00434390" w:rsidP="00434390">
      <w:r w:rsidRPr="00434390">
        <w:t>● Tools used: Bison, Flex (Lex) and GCC</w:t>
      </w:r>
      <w:r w:rsidRPr="00434390">
        <w:br/>
        <w:t xml:space="preserve"> ● Language used: C</w:t>
      </w:r>
      <w:r w:rsidRPr="00434390">
        <w:br/>
        <w:t xml:space="preserve"> ● Data Structures</w:t>
      </w:r>
      <w:proofErr w:type="gramStart"/>
      <w:r w:rsidRPr="00434390">
        <w:t>: :</w:t>
      </w:r>
      <w:proofErr w:type="gramEnd"/>
      <w:r w:rsidRPr="00434390">
        <w:t xml:space="preserve"> Quadruple structure (op, arg1, arg2, result) for Three-Address Code, temporary variable counter, label generator for control flow (if-else, while loops), backpatching stack for label resolution</w:t>
      </w:r>
    </w:p>
    <w:p w14:paraId="278A148E" w14:textId="5D93B838" w:rsidR="00434390" w:rsidRDefault="00434390" w:rsidP="00434390">
      <w:r w:rsidRPr="00434390">
        <w:rPr>
          <w:noProof/>
        </w:rPr>
        <w:drawing>
          <wp:inline distT="0" distB="0" distL="0" distR="0" wp14:anchorId="098D3400" wp14:editId="4CA666C1">
            <wp:extent cx="6613752" cy="5204460"/>
            <wp:effectExtent l="0" t="0" r="0" b="0"/>
            <wp:docPr id="9" name="Picture 6">
              <a:extLst xmlns:a="http://schemas.openxmlformats.org/drawingml/2006/main">
                <a:ext uri="{FF2B5EF4-FFF2-40B4-BE49-F238E27FC236}">
                  <a16:creationId xmlns:a16="http://schemas.microsoft.com/office/drawing/2014/main" id="{5572829D-E9AE-47F4-99C2-4D3AB9A316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572829D-E9AE-47F4-99C2-4D3AB9A3160B}"/>
                        </a:ext>
                      </a:extLst>
                    </pic:cNvPr>
                    <pic:cNvPicPr>
                      <a:picLocks noChangeAspect="1"/>
                    </pic:cNvPicPr>
                  </pic:nvPicPr>
                  <pic:blipFill>
                    <a:blip r:embed="rId15"/>
                    <a:stretch>
                      <a:fillRect/>
                    </a:stretch>
                  </pic:blipFill>
                  <pic:spPr>
                    <a:xfrm>
                      <a:off x="0" y="0"/>
                      <a:ext cx="6645047" cy="5229087"/>
                    </a:xfrm>
                    <a:prstGeom prst="rect">
                      <a:avLst/>
                    </a:prstGeom>
                  </pic:spPr>
                </pic:pic>
              </a:graphicData>
            </a:graphic>
          </wp:inline>
        </w:drawing>
      </w:r>
    </w:p>
    <w:p w14:paraId="070F25C6" w14:textId="1DA430B1" w:rsidR="00434390" w:rsidRDefault="00434390" w:rsidP="00434390"/>
    <w:p w14:paraId="22CB845E" w14:textId="77777777" w:rsidR="00434390" w:rsidRPr="00434390" w:rsidRDefault="00434390" w:rsidP="00434390">
      <w:r w:rsidRPr="00434390">
        <w:t xml:space="preserve">Step 6 - Code Optimization </w:t>
      </w:r>
    </w:p>
    <w:p w14:paraId="74A1DCCB" w14:textId="77777777" w:rsidR="00434390" w:rsidRPr="00434390" w:rsidRDefault="00434390" w:rsidP="00434390">
      <w:r w:rsidRPr="00434390">
        <w:t>● Tools used: Bison, Flex (Lex) and GCC</w:t>
      </w:r>
      <w:r w:rsidRPr="00434390">
        <w:br/>
        <w:t xml:space="preserve"> ● Language used: C</w:t>
      </w:r>
      <w:r w:rsidRPr="00434390">
        <w:br/>
        <w:t xml:space="preserve"> ● Data Structures</w:t>
      </w:r>
      <w:proofErr w:type="gramStart"/>
      <w:r w:rsidRPr="00434390">
        <w:t>: :</w:t>
      </w:r>
      <w:proofErr w:type="gramEnd"/>
      <w:r w:rsidRPr="00434390">
        <w:t xml:space="preserve"> Variable information table for constant tracking, optimization flags (</w:t>
      </w:r>
      <w:proofErr w:type="spellStart"/>
      <w:r w:rsidRPr="00434390">
        <w:t>is_const</w:t>
      </w:r>
      <w:proofErr w:type="spellEnd"/>
      <w:r w:rsidRPr="00434390">
        <w:t xml:space="preserve">, </w:t>
      </w:r>
      <w:proofErr w:type="spellStart"/>
      <w:r w:rsidRPr="00434390">
        <w:t>is_used</w:t>
      </w:r>
      <w:proofErr w:type="spellEnd"/>
      <w:r w:rsidRPr="00434390">
        <w:t xml:space="preserve">, </w:t>
      </w:r>
      <w:proofErr w:type="spellStart"/>
      <w:r w:rsidRPr="00434390">
        <w:t>is_dead</w:t>
      </w:r>
      <w:proofErr w:type="spellEnd"/>
      <w:r w:rsidRPr="00434390">
        <w:t>), TAC instruction array with dead code markers</w:t>
      </w:r>
      <w:r w:rsidRPr="00434390">
        <w:br/>
        <w:t xml:space="preserve"> ● Optimization Techniques Implemented:</w:t>
      </w:r>
    </w:p>
    <w:p w14:paraId="00A03F00" w14:textId="77777777" w:rsidR="00434390" w:rsidRPr="00434390" w:rsidRDefault="00434390" w:rsidP="00434390">
      <w:pPr>
        <w:numPr>
          <w:ilvl w:val="0"/>
          <w:numId w:val="12"/>
        </w:numPr>
      </w:pPr>
      <w:r w:rsidRPr="00434390">
        <w:lastRenderedPageBreak/>
        <w:t>Constant Propagation</w:t>
      </w:r>
    </w:p>
    <w:p w14:paraId="1E9DA22B" w14:textId="77777777" w:rsidR="00434390" w:rsidRPr="00434390" w:rsidRDefault="00434390" w:rsidP="00434390">
      <w:pPr>
        <w:numPr>
          <w:ilvl w:val="0"/>
          <w:numId w:val="12"/>
        </w:numPr>
      </w:pPr>
      <w:r w:rsidRPr="00434390">
        <w:t>Constant Folding (multi-pass)</w:t>
      </w:r>
    </w:p>
    <w:p w14:paraId="206303D2" w14:textId="77777777" w:rsidR="00434390" w:rsidRPr="00434390" w:rsidRDefault="00434390" w:rsidP="00434390">
      <w:pPr>
        <w:numPr>
          <w:ilvl w:val="0"/>
          <w:numId w:val="12"/>
        </w:numPr>
      </w:pPr>
      <w:r w:rsidRPr="00434390">
        <w:t>Dead Code Elimination</w:t>
      </w:r>
    </w:p>
    <w:p w14:paraId="1196571C" w14:textId="77777777" w:rsidR="00434390" w:rsidRPr="00434390" w:rsidRDefault="00434390" w:rsidP="00434390">
      <w:pPr>
        <w:numPr>
          <w:ilvl w:val="0"/>
          <w:numId w:val="12"/>
        </w:numPr>
      </w:pPr>
      <w:r w:rsidRPr="00434390">
        <w:t>Unreachable Code Elimination</w:t>
      </w:r>
    </w:p>
    <w:p w14:paraId="3EECC8F2" w14:textId="7E2337C5" w:rsidR="00434390" w:rsidRDefault="00434390" w:rsidP="00434390">
      <w:r w:rsidRPr="00434390">
        <w:rPr>
          <w:noProof/>
        </w:rPr>
        <w:drawing>
          <wp:inline distT="0" distB="0" distL="0" distR="0" wp14:anchorId="30FFA561" wp14:editId="6EA6554C">
            <wp:extent cx="5524500" cy="4969510"/>
            <wp:effectExtent l="0" t="0" r="0" b="2540"/>
            <wp:docPr id="10" name="Picture 2">
              <a:extLst xmlns:a="http://schemas.openxmlformats.org/drawingml/2006/main">
                <a:ext uri="{FF2B5EF4-FFF2-40B4-BE49-F238E27FC236}">
                  <a16:creationId xmlns:a16="http://schemas.microsoft.com/office/drawing/2014/main" id="{6C1E1782-1114-40DE-8DF4-11AA6F7ECE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C1E1782-1114-40DE-8DF4-11AA6F7ECEF1}"/>
                        </a:ext>
                      </a:extLst>
                    </pic:cNvPr>
                    <pic:cNvPicPr>
                      <a:picLocks noChangeAspect="1"/>
                    </pic:cNvPicPr>
                  </pic:nvPicPr>
                  <pic:blipFill>
                    <a:blip r:embed="rId16"/>
                    <a:stretch>
                      <a:fillRect/>
                    </a:stretch>
                  </pic:blipFill>
                  <pic:spPr>
                    <a:xfrm>
                      <a:off x="0" y="0"/>
                      <a:ext cx="5530780" cy="4975159"/>
                    </a:xfrm>
                    <a:prstGeom prst="rect">
                      <a:avLst/>
                    </a:prstGeom>
                  </pic:spPr>
                </pic:pic>
              </a:graphicData>
            </a:graphic>
          </wp:inline>
        </w:drawing>
      </w:r>
    </w:p>
    <w:p w14:paraId="541F0C06" w14:textId="77777777" w:rsidR="00434390" w:rsidRDefault="00434390" w:rsidP="00434390"/>
    <w:p w14:paraId="73150A6B" w14:textId="01A5E3C1" w:rsidR="00434390" w:rsidRPr="00434390" w:rsidRDefault="00434390" w:rsidP="00434390">
      <w:r w:rsidRPr="00434390">
        <w:t>Step 7 - Target Code Generation (ARM Assembly)</w:t>
      </w:r>
    </w:p>
    <w:p w14:paraId="093DA5C2" w14:textId="77777777" w:rsidR="00434390" w:rsidRPr="00434390" w:rsidRDefault="00434390" w:rsidP="00434390">
      <w:r w:rsidRPr="00434390">
        <w:t>● Tools used: Bison, Flex (Lex) and GCC</w:t>
      </w:r>
      <w:r w:rsidRPr="00434390">
        <w:br/>
        <w:t xml:space="preserve"> ● Language used: C</w:t>
      </w:r>
      <w:r w:rsidRPr="00434390">
        <w:br/>
        <w:t xml:space="preserve"> ● Data Structures: : Register allocation table mapping variables to ARM registers (R0-R15), instruction templates for ARM assembly, label tracking for control flow translation</w:t>
      </w:r>
      <w:r w:rsidRPr="00434390">
        <w:br/>
        <w:t xml:space="preserve"> ● Target Architecture: ARM (32-bit)</w:t>
      </w:r>
      <w:r w:rsidRPr="00434390">
        <w:br/>
        <w:t xml:space="preserve"> ● Assembly Instructions Generated: MOV, ADD, SUB, MUL, SDIV, CMP, B (branch), conditional moves (MOVGE, MOVLT, etc.), SWI (system call)</w:t>
      </w:r>
    </w:p>
    <w:p w14:paraId="281F87D0" w14:textId="1CC49386" w:rsidR="00434390" w:rsidRDefault="00434390" w:rsidP="00434390">
      <w:r w:rsidRPr="00434390">
        <w:rPr>
          <w:noProof/>
        </w:rPr>
        <w:lastRenderedPageBreak/>
        <w:drawing>
          <wp:inline distT="0" distB="0" distL="0" distR="0" wp14:anchorId="40715F52" wp14:editId="5615C8C8">
            <wp:extent cx="6163310" cy="4625340"/>
            <wp:effectExtent l="0" t="0" r="8890" b="3810"/>
            <wp:docPr id="11" name="Picture 2">
              <a:extLst xmlns:a="http://schemas.openxmlformats.org/drawingml/2006/main">
                <a:ext uri="{FF2B5EF4-FFF2-40B4-BE49-F238E27FC236}">
                  <a16:creationId xmlns:a16="http://schemas.microsoft.com/office/drawing/2014/main" id="{6C1E1782-1114-40DE-8DF4-11AA6F7ECE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C1E1782-1114-40DE-8DF4-11AA6F7ECEF1}"/>
                        </a:ext>
                      </a:extLst>
                    </pic:cNvPr>
                    <pic:cNvPicPr>
                      <a:picLocks noChangeAspect="1"/>
                    </pic:cNvPicPr>
                  </pic:nvPicPr>
                  <pic:blipFill>
                    <a:blip r:embed="rId16"/>
                    <a:stretch>
                      <a:fillRect/>
                    </a:stretch>
                  </pic:blipFill>
                  <pic:spPr>
                    <a:xfrm>
                      <a:off x="0" y="0"/>
                      <a:ext cx="6209581" cy="4660065"/>
                    </a:xfrm>
                    <a:prstGeom prst="rect">
                      <a:avLst/>
                    </a:prstGeom>
                  </pic:spPr>
                </pic:pic>
              </a:graphicData>
            </a:graphic>
          </wp:inline>
        </w:drawing>
      </w:r>
    </w:p>
    <w:p w14:paraId="3C5C409D" w14:textId="0B97E23D" w:rsidR="00434390" w:rsidRDefault="00434390" w:rsidP="00434390"/>
    <w:p w14:paraId="5CCF0724" w14:textId="3B2E3A89" w:rsidR="00434390" w:rsidRDefault="00434390" w:rsidP="00434390">
      <w:pPr>
        <w:pStyle w:val="Heading1"/>
        <w:numPr>
          <w:ilvl w:val="0"/>
          <w:numId w:val="2"/>
        </w:numPr>
        <w:rPr>
          <w:color w:val="4472C4" w:themeColor="accent1"/>
        </w:rPr>
      </w:pPr>
      <w:r>
        <w:rPr>
          <w:color w:val="4472C4" w:themeColor="accent1"/>
        </w:rPr>
        <w:t xml:space="preserve"> </w:t>
      </w:r>
      <w:bookmarkStart w:id="16" w:name="_Toc229760529"/>
      <w:r w:rsidRPr="00434390">
        <w:rPr>
          <w:color w:val="4472C4" w:themeColor="accent1"/>
        </w:rPr>
        <w:t>Conclusion</w:t>
      </w:r>
      <w:bookmarkEnd w:id="16"/>
    </w:p>
    <w:p w14:paraId="778873C2" w14:textId="0636D974" w:rsidR="00434390" w:rsidRDefault="00434390" w:rsidP="00434390">
      <w:r>
        <w:t>The project successfully implements a fully functional compiler covering all major phases from lexical analysis to ARM code generation. Developed using Flex, Bison, and C, it supports key C/C++ features like variables, expressions, and control flow. Optimizations such as constant folding, constant propagation, and dead code elimination reduce code size by about 52%. The generated ARM assembly is clean, efficient, and demonstrates correct register allocation and practical application of compiler theory.</w:t>
      </w:r>
    </w:p>
    <w:p w14:paraId="0E7CB7A2" w14:textId="0140E48D" w:rsidR="00434390" w:rsidRDefault="00434390" w:rsidP="00434390">
      <w:pPr>
        <w:pStyle w:val="Heading1"/>
        <w:numPr>
          <w:ilvl w:val="0"/>
          <w:numId w:val="2"/>
        </w:numPr>
        <w:rPr>
          <w:color w:val="4472C4" w:themeColor="accent1"/>
        </w:rPr>
      </w:pPr>
      <w:r>
        <w:rPr>
          <w:color w:val="4472C4" w:themeColor="accent1"/>
        </w:rPr>
        <w:t xml:space="preserve"> </w:t>
      </w:r>
      <w:bookmarkStart w:id="17" w:name="_Toc229760530"/>
      <w:r>
        <w:rPr>
          <w:color w:val="4472C4" w:themeColor="accent1"/>
        </w:rPr>
        <w:t>Future Scope</w:t>
      </w:r>
      <w:bookmarkEnd w:id="17"/>
    </w:p>
    <w:p w14:paraId="5559F659" w14:textId="4125DE5C" w:rsidR="00434390" w:rsidRDefault="00434390" w:rsidP="00434390">
      <w:pPr>
        <w:pStyle w:val="ListParagraph"/>
        <w:numPr>
          <w:ilvl w:val="0"/>
          <w:numId w:val="13"/>
        </w:numPr>
      </w:pPr>
      <w:r>
        <w:t xml:space="preserve">Add support for functions, arrays, pointers, structures, and more control structures. </w:t>
      </w:r>
    </w:p>
    <w:p w14:paraId="51A600BF" w14:textId="25F07D01" w:rsidR="00434390" w:rsidRDefault="00434390" w:rsidP="00434390">
      <w:pPr>
        <w:pStyle w:val="ListParagraph"/>
        <w:numPr>
          <w:ilvl w:val="0"/>
          <w:numId w:val="13"/>
        </w:numPr>
      </w:pPr>
      <w:r>
        <w:t xml:space="preserve">Implement advanced optimizations (CSE, loop optimizations, strength reduction, improved register allocation). </w:t>
      </w:r>
    </w:p>
    <w:p w14:paraId="4C4422CA" w14:textId="73F1B831" w:rsidR="00434390" w:rsidRDefault="00434390" w:rsidP="00434390">
      <w:pPr>
        <w:pStyle w:val="ListParagraph"/>
        <w:numPr>
          <w:ilvl w:val="0"/>
          <w:numId w:val="13"/>
        </w:numPr>
      </w:pPr>
      <w:r>
        <w:t xml:space="preserve">Generate code for additional architectures (x86/x64, MIPS, RISC-V). </w:t>
      </w:r>
    </w:p>
    <w:p w14:paraId="7050AA94" w14:textId="3AE91648" w:rsidR="00434390" w:rsidRDefault="00434390" w:rsidP="00434390">
      <w:pPr>
        <w:pStyle w:val="ListParagraph"/>
        <w:numPr>
          <w:ilvl w:val="0"/>
          <w:numId w:val="13"/>
        </w:numPr>
      </w:pPr>
      <w:r>
        <w:t xml:space="preserve">Improve error diagnostics, recovery, and warning systems. </w:t>
      </w:r>
    </w:p>
    <w:p w14:paraId="318CAB8C" w14:textId="3594A14D" w:rsidR="00434390" w:rsidRPr="00434390" w:rsidRDefault="00434390" w:rsidP="00434390">
      <w:pPr>
        <w:pStyle w:val="ListParagraph"/>
        <w:numPr>
          <w:ilvl w:val="0"/>
          <w:numId w:val="13"/>
        </w:numPr>
      </w:pPr>
      <w:r>
        <w:lastRenderedPageBreak/>
        <w:t>Add tooling support such as IDE integration, debugging, profiling, and optimization visualization.</w:t>
      </w:r>
    </w:p>
    <w:sectPr w:rsidR="00434390" w:rsidRPr="004343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774197"/>
    <w:multiLevelType w:val="hybridMultilevel"/>
    <w:tmpl w:val="FB22C9F6"/>
    <w:lvl w:ilvl="0" w:tplc="8F6CCC8E">
      <w:start w:val="1"/>
      <w:numFmt w:val="bullet"/>
      <w:lvlText w:val="●"/>
      <w:lvlJc w:val="left"/>
      <w:pPr>
        <w:tabs>
          <w:tab w:val="num" w:pos="720"/>
        </w:tabs>
        <w:ind w:left="720" w:hanging="360"/>
      </w:pPr>
      <w:rPr>
        <w:rFonts w:ascii="Arial" w:hAnsi="Arial" w:hint="default"/>
      </w:rPr>
    </w:lvl>
    <w:lvl w:ilvl="1" w:tplc="1F742D82" w:tentative="1">
      <w:start w:val="1"/>
      <w:numFmt w:val="bullet"/>
      <w:lvlText w:val="●"/>
      <w:lvlJc w:val="left"/>
      <w:pPr>
        <w:tabs>
          <w:tab w:val="num" w:pos="1440"/>
        </w:tabs>
        <w:ind w:left="1440" w:hanging="360"/>
      </w:pPr>
      <w:rPr>
        <w:rFonts w:ascii="Arial" w:hAnsi="Arial" w:hint="default"/>
      </w:rPr>
    </w:lvl>
    <w:lvl w:ilvl="2" w:tplc="456EF70A" w:tentative="1">
      <w:start w:val="1"/>
      <w:numFmt w:val="bullet"/>
      <w:lvlText w:val="●"/>
      <w:lvlJc w:val="left"/>
      <w:pPr>
        <w:tabs>
          <w:tab w:val="num" w:pos="2160"/>
        </w:tabs>
        <w:ind w:left="2160" w:hanging="360"/>
      </w:pPr>
      <w:rPr>
        <w:rFonts w:ascii="Arial" w:hAnsi="Arial" w:hint="default"/>
      </w:rPr>
    </w:lvl>
    <w:lvl w:ilvl="3" w:tplc="E6CA9270" w:tentative="1">
      <w:start w:val="1"/>
      <w:numFmt w:val="bullet"/>
      <w:lvlText w:val="●"/>
      <w:lvlJc w:val="left"/>
      <w:pPr>
        <w:tabs>
          <w:tab w:val="num" w:pos="2880"/>
        </w:tabs>
        <w:ind w:left="2880" w:hanging="360"/>
      </w:pPr>
      <w:rPr>
        <w:rFonts w:ascii="Arial" w:hAnsi="Arial" w:hint="default"/>
      </w:rPr>
    </w:lvl>
    <w:lvl w:ilvl="4" w:tplc="56D0D24C" w:tentative="1">
      <w:start w:val="1"/>
      <w:numFmt w:val="bullet"/>
      <w:lvlText w:val="●"/>
      <w:lvlJc w:val="left"/>
      <w:pPr>
        <w:tabs>
          <w:tab w:val="num" w:pos="3600"/>
        </w:tabs>
        <w:ind w:left="3600" w:hanging="360"/>
      </w:pPr>
      <w:rPr>
        <w:rFonts w:ascii="Arial" w:hAnsi="Arial" w:hint="default"/>
      </w:rPr>
    </w:lvl>
    <w:lvl w:ilvl="5" w:tplc="2D4045A4" w:tentative="1">
      <w:start w:val="1"/>
      <w:numFmt w:val="bullet"/>
      <w:lvlText w:val="●"/>
      <w:lvlJc w:val="left"/>
      <w:pPr>
        <w:tabs>
          <w:tab w:val="num" w:pos="4320"/>
        </w:tabs>
        <w:ind w:left="4320" w:hanging="360"/>
      </w:pPr>
      <w:rPr>
        <w:rFonts w:ascii="Arial" w:hAnsi="Arial" w:hint="default"/>
      </w:rPr>
    </w:lvl>
    <w:lvl w:ilvl="6" w:tplc="1D0A8288" w:tentative="1">
      <w:start w:val="1"/>
      <w:numFmt w:val="bullet"/>
      <w:lvlText w:val="●"/>
      <w:lvlJc w:val="left"/>
      <w:pPr>
        <w:tabs>
          <w:tab w:val="num" w:pos="5040"/>
        </w:tabs>
        <w:ind w:left="5040" w:hanging="360"/>
      </w:pPr>
      <w:rPr>
        <w:rFonts w:ascii="Arial" w:hAnsi="Arial" w:hint="default"/>
      </w:rPr>
    </w:lvl>
    <w:lvl w:ilvl="7" w:tplc="1CF43434" w:tentative="1">
      <w:start w:val="1"/>
      <w:numFmt w:val="bullet"/>
      <w:lvlText w:val="●"/>
      <w:lvlJc w:val="left"/>
      <w:pPr>
        <w:tabs>
          <w:tab w:val="num" w:pos="5760"/>
        </w:tabs>
        <w:ind w:left="5760" w:hanging="360"/>
      </w:pPr>
      <w:rPr>
        <w:rFonts w:ascii="Arial" w:hAnsi="Arial" w:hint="default"/>
      </w:rPr>
    </w:lvl>
    <w:lvl w:ilvl="8" w:tplc="07C8E7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79270E7"/>
    <w:multiLevelType w:val="multilevel"/>
    <w:tmpl w:val="1B6C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D85489"/>
    <w:multiLevelType w:val="hybridMultilevel"/>
    <w:tmpl w:val="B4BC0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FC7B51"/>
    <w:multiLevelType w:val="hybridMultilevel"/>
    <w:tmpl w:val="40CE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E63F11"/>
    <w:multiLevelType w:val="hybridMultilevel"/>
    <w:tmpl w:val="8474E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6F5EC5"/>
    <w:multiLevelType w:val="hybridMultilevel"/>
    <w:tmpl w:val="482C0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2946B0"/>
    <w:multiLevelType w:val="multilevel"/>
    <w:tmpl w:val="4488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0400F1"/>
    <w:multiLevelType w:val="hybridMultilevel"/>
    <w:tmpl w:val="86B8E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C96022"/>
    <w:multiLevelType w:val="multilevel"/>
    <w:tmpl w:val="89B6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433C83"/>
    <w:multiLevelType w:val="multilevel"/>
    <w:tmpl w:val="69AE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E261B14"/>
    <w:multiLevelType w:val="hybridMultilevel"/>
    <w:tmpl w:val="0F045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201023"/>
    <w:multiLevelType w:val="multilevel"/>
    <w:tmpl w:val="3B06A14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1704EB3"/>
    <w:multiLevelType w:val="hybridMultilevel"/>
    <w:tmpl w:val="FCFC1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1"/>
  </w:num>
  <w:num w:numId="4">
    <w:abstractNumId w:val="4"/>
  </w:num>
  <w:num w:numId="5">
    <w:abstractNumId w:val="6"/>
  </w:num>
  <w:num w:numId="6">
    <w:abstractNumId w:val="10"/>
  </w:num>
  <w:num w:numId="7">
    <w:abstractNumId w:val="8"/>
  </w:num>
  <w:num w:numId="8">
    <w:abstractNumId w:val="12"/>
  </w:num>
  <w:num w:numId="9">
    <w:abstractNumId w:val="9"/>
  </w:num>
  <w:num w:numId="10">
    <w:abstractNumId w:val="7"/>
  </w:num>
  <w:num w:numId="11">
    <w:abstractNumId w:val="2"/>
  </w:num>
  <w:num w:numId="12">
    <w:abstractNumId w:val="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2E4"/>
    <w:rsid w:val="000C5A3A"/>
    <w:rsid w:val="002F0B6D"/>
    <w:rsid w:val="00434390"/>
    <w:rsid w:val="00582984"/>
    <w:rsid w:val="008302E4"/>
    <w:rsid w:val="00C07236"/>
    <w:rsid w:val="00EB7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5A084"/>
  <w15:chartTrackingRefBased/>
  <w15:docId w15:val="{4D0CFE4A-37AC-42FB-B80D-D8B7D3BB9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302E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8302E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302E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02E4"/>
    <w:pPr>
      <w:ind w:left="720"/>
      <w:contextualSpacing/>
    </w:pPr>
  </w:style>
  <w:style w:type="character" w:customStyle="1" w:styleId="Heading1Char">
    <w:name w:val="Heading 1 Char"/>
    <w:basedOn w:val="DefaultParagraphFont"/>
    <w:link w:val="Heading1"/>
    <w:uiPriority w:val="9"/>
    <w:rsid w:val="008302E4"/>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8302E4"/>
    <w:rPr>
      <w:b/>
      <w:bCs/>
    </w:rPr>
  </w:style>
  <w:style w:type="character" w:customStyle="1" w:styleId="Heading3Char">
    <w:name w:val="Heading 3 Char"/>
    <w:basedOn w:val="DefaultParagraphFont"/>
    <w:link w:val="Heading3"/>
    <w:uiPriority w:val="9"/>
    <w:semiHidden/>
    <w:rsid w:val="008302E4"/>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8302E4"/>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8302E4"/>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434390"/>
    <w:pPr>
      <w:spacing w:after="0" w:line="240" w:lineRule="auto"/>
    </w:pPr>
  </w:style>
  <w:style w:type="paragraph" w:styleId="TOCHeading">
    <w:name w:val="TOC Heading"/>
    <w:basedOn w:val="Heading1"/>
    <w:next w:val="Normal"/>
    <w:uiPriority w:val="39"/>
    <w:unhideWhenUsed/>
    <w:qFormat/>
    <w:rsid w:val="002F0B6D"/>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2F0B6D"/>
    <w:pPr>
      <w:spacing w:after="100"/>
    </w:pPr>
  </w:style>
  <w:style w:type="paragraph" w:styleId="TOC2">
    <w:name w:val="toc 2"/>
    <w:basedOn w:val="Normal"/>
    <w:next w:val="Normal"/>
    <w:autoRedefine/>
    <w:uiPriority w:val="39"/>
    <w:unhideWhenUsed/>
    <w:rsid w:val="002F0B6D"/>
    <w:pPr>
      <w:spacing w:after="100"/>
      <w:ind w:left="220"/>
    </w:pPr>
  </w:style>
  <w:style w:type="character" w:styleId="Hyperlink">
    <w:name w:val="Hyperlink"/>
    <w:basedOn w:val="DefaultParagraphFont"/>
    <w:uiPriority w:val="99"/>
    <w:unhideWhenUsed/>
    <w:rsid w:val="002F0B6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665564">
      <w:bodyDiv w:val="1"/>
      <w:marLeft w:val="0"/>
      <w:marRight w:val="0"/>
      <w:marTop w:val="0"/>
      <w:marBottom w:val="0"/>
      <w:divBdr>
        <w:top w:val="none" w:sz="0" w:space="0" w:color="auto"/>
        <w:left w:val="none" w:sz="0" w:space="0" w:color="auto"/>
        <w:bottom w:val="none" w:sz="0" w:space="0" w:color="auto"/>
        <w:right w:val="none" w:sz="0" w:space="0" w:color="auto"/>
      </w:divBdr>
    </w:div>
    <w:div w:id="55787867">
      <w:bodyDiv w:val="1"/>
      <w:marLeft w:val="0"/>
      <w:marRight w:val="0"/>
      <w:marTop w:val="0"/>
      <w:marBottom w:val="0"/>
      <w:divBdr>
        <w:top w:val="none" w:sz="0" w:space="0" w:color="auto"/>
        <w:left w:val="none" w:sz="0" w:space="0" w:color="auto"/>
        <w:bottom w:val="none" w:sz="0" w:space="0" w:color="auto"/>
        <w:right w:val="none" w:sz="0" w:space="0" w:color="auto"/>
      </w:divBdr>
    </w:div>
    <w:div w:id="183136398">
      <w:bodyDiv w:val="1"/>
      <w:marLeft w:val="0"/>
      <w:marRight w:val="0"/>
      <w:marTop w:val="0"/>
      <w:marBottom w:val="0"/>
      <w:divBdr>
        <w:top w:val="none" w:sz="0" w:space="0" w:color="auto"/>
        <w:left w:val="none" w:sz="0" w:space="0" w:color="auto"/>
        <w:bottom w:val="none" w:sz="0" w:space="0" w:color="auto"/>
        <w:right w:val="none" w:sz="0" w:space="0" w:color="auto"/>
      </w:divBdr>
    </w:div>
    <w:div w:id="214464513">
      <w:bodyDiv w:val="1"/>
      <w:marLeft w:val="0"/>
      <w:marRight w:val="0"/>
      <w:marTop w:val="0"/>
      <w:marBottom w:val="0"/>
      <w:divBdr>
        <w:top w:val="none" w:sz="0" w:space="0" w:color="auto"/>
        <w:left w:val="none" w:sz="0" w:space="0" w:color="auto"/>
        <w:bottom w:val="none" w:sz="0" w:space="0" w:color="auto"/>
        <w:right w:val="none" w:sz="0" w:space="0" w:color="auto"/>
      </w:divBdr>
    </w:div>
    <w:div w:id="301466964">
      <w:bodyDiv w:val="1"/>
      <w:marLeft w:val="0"/>
      <w:marRight w:val="0"/>
      <w:marTop w:val="0"/>
      <w:marBottom w:val="0"/>
      <w:divBdr>
        <w:top w:val="none" w:sz="0" w:space="0" w:color="auto"/>
        <w:left w:val="none" w:sz="0" w:space="0" w:color="auto"/>
        <w:bottom w:val="none" w:sz="0" w:space="0" w:color="auto"/>
        <w:right w:val="none" w:sz="0" w:space="0" w:color="auto"/>
      </w:divBdr>
    </w:div>
    <w:div w:id="369692591">
      <w:bodyDiv w:val="1"/>
      <w:marLeft w:val="0"/>
      <w:marRight w:val="0"/>
      <w:marTop w:val="0"/>
      <w:marBottom w:val="0"/>
      <w:divBdr>
        <w:top w:val="none" w:sz="0" w:space="0" w:color="auto"/>
        <w:left w:val="none" w:sz="0" w:space="0" w:color="auto"/>
        <w:bottom w:val="none" w:sz="0" w:space="0" w:color="auto"/>
        <w:right w:val="none" w:sz="0" w:space="0" w:color="auto"/>
      </w:divBdr>
    </w:div>
    <w:div w:id="1061830194">
      <w:bodyDiv w:val="1"/>
      <w:marLeft w:val="0"/>
      <w:marRight w:val="0"/>
      <w:marTop w:val="0"/>
      <w:marBottom w:val="0"/>
      <w:divBdr>
        <w:top w:val="none" w:sz="0" w:space="0" w:color="auto"/>
        <w:left w:val="none" w:sz="0" w:space="0" w:color="auto"/>
        <w:bottom w:val="none" w:sz="0" w:space="0" w:color="auto"/>
        <w:right w:val="none" w:sz="0" w:space="0" w:color="auto"/>
      </w:divBdr>
    </w:div>
    <w:div w:id="1083797180">
      <w:bodyDiv w:val="1"/>
      <w:marLeft w:val="0"/>
      <w:marRight w:val="0"/>
      <w:marTop w:val="0"/>
      <w:marBottom w:val="0"/>
      <w:divBdr>
        <w:top w:val="none" w:sz="0" w:space="0" w:color="auto"/>
        <w:left w:val="none" w:sz="0" w:space="0" w:color="auto"/>
        <w:bottom w:val="none" w:sz="0" w:space="0" w:color="auto"/>
        <w:right w:val="none" w:sz="0" w:space="0" w:color="auto"/>
      </w:divBdr>
    </w:div>
    <w:div w:id="1135291977">
      <w:bodyDiv w:val="1"/>
      <w:marLeft w:val="0"/>
      <w:marRight w:val="0"/>
      <w:marTop w:val="0"/>
      <w:marBottom w:val="0"/>
      <w:divBdr>
        <w:top w:val="none" w:sz="0" w:space="0" w:color="auto"/>
        <w:left w:val="none" w:sz="0" w:space="0" w:color="auto"/>
        <w:bottom w:val="none" w:sz="0" w:space="0" w:color="auto"/>
        <w:right w:val="none" w:sz="0" w:space="0" w:color="auto"/>
      </w:divBdr>
    </w:div>
    <w:div w:id="1154490551">
      <w:bodyDiv w:val="1"/>
      <w:marLeft w:val="0"/>
      <w:marRight w:val="0"/>
      <w:marTop w:val="0"/>
      <w:marBottom w:val="0"/>
      <w:divBdr>
        <w:top w:val="none" w:sz="0" w:space="0" w:color="auto"/>
        <w:left w:val="none" w:sz="0" w:space="0" w:color="auto"/>
        <w:bottom w:val="none" w:sz="0" w:space="0" w:color="auto"/>
        <w:right w:val="none" w:sz="0" w:space="0" w:color="auto"/>
      </w:divBdr>
    </w:div>
    <w:div w:id="1316371153">
      <w:bodyDiv w:val="1"/>
      <w:marLeft w:val="0"/>
      <w:marRight w:val="0"/>
      <w:marTop w:val="0"/>
      <w:marBottom w:val="0"/>
      <w:divBdr>
        <w:top w:val="none" w:sz="0" w:space="0" w:color="auto"/>
        <w:left w:val="none" w:sz="0" w:space="0" w:color="auto"/>
        <w:bottom w:val="none" w:sz="0" w:space="0" w:color="auto"/>
        <w:right w:val="none" w:sz="0" w:space="0" w:color="auto"/>
      </w:divBdr>
      <w:divsChild>
        <w:div w:id="741756855">
          <w:marLeft w:val="720"/>
          <w:marRight w:val="0"/>
          <w:marTop w:val="240"/>
          <w:marBottom w:val="0"/>
          <w:divBdr>
            <w:top w:val="none" w:sz="0" w:space="0" w:color="auto"/>
            <w:left w:val="none" w:sz="0" w:space="0" w:color="auto"/>
            <w:bottom w:val="none" w:sz="0" w:space="0" w:color="auto"/>
            <w:right w:val="none" w:sz="0" w:space="0" w:color="auto"/>
          </w:divBdr>
        </w:div>
        <w:div w:id="427896422">
          <w:marLeft w:val="720"/>
          <w:marRight w:val="0"/>
          <w:marTop w:val="0"/>
          <w:marBottom w:val="0"/>
          <w:divBdr>
            <w:top w:val="none" w:sz="0" w:space="0" w:color="auto"/>
            <w:left w:val="none" w:sz="0" w:space="0" w:color="auto"/>
            <w:bottom w:val="none" w:sz="0" w:space="0" w:color="auto"/>
            <w:right w:val="none" w:sz="0" w:space="0" w:color="auto"/>
          </w:divBdr>
        </w:div>
        <w:div w:id="90320792">
          <w:marLeft w:val="720"/>
          <w:marRight w:val="0"/>
          <w:marTop w:val="0"/>
          <w:marBottom w:val="0"/>
          <w:divBdr>
            <w:top w:val="none" w:sz="0" w:space="0" w:color="auto"/>
            <w:left w:val="none" w:sz="0" w:space="0" w:color="auto"/>
            <w:bottom w:val="none" w:sz="0" w:space="0" w:color="auto"/>
            <w:right w:val="none" w:sz="0" w:space="0" w:color="auto"/>
          </w:divBdr>
        </w:div>
        <w:div w:id="1339691915">
          <w:marLeft w:val="720"/>
          <w:marRight w:val="0"/>
          <w:marTop w:val="0"/>
          <w:marBottom w:val="0"/>
          <w:divBdr>
            <w:top w:val="none" w:sz="0" w:space="0" w:color="auto"/>
            <w:left w:val="none" w:sz="0" w:space="0" w:color="auto"/>
            <w:bottom w:val="none" w:sz="0" w:space="0" w:color="auto"/>
            <w:right w:val="none" w:sz="0" w:space="0" w:color="auto"/>
          </w:divBdr>
        </w:div>
      </w:divsChild>
    </w:div>
    <w:div w:id="1530988099">
      <w:bodyDiv w:val="1"/>
      <w:marLeft w:val="0"/>
      <w:marRight w:val="0"/>
      <w:marTop w:val="0"/>
      <w:marBottom w:val="0"/>
      <w:divBdr>
        <w:top w:val="none" w:sz="0" w:space="0" w:color="auto"/>
        <w:left w:val="none" w:sz="0" w:space="0" w:color="auto"/>
        <w:bottom w:val="none" w:sz="0" w:space="0" w:color="auto"/>
        <w:right w:val="none" w:sz="0" w:space="0" w:color="auto"/>
      </w:divBdr>
    </w:div>
    <w:div w:id="1538080668">
      <w:bodyDiv w:val="1"/>
      <w:marLeft w:val="0"/>
      <w:marRight w:val="0"/>
      <w:marTop w:val="0"/>
      <w:marBottom w:val="0"/>
      <w:divBdr>
        <w:top w:val="none" w:sz="0" w:space="0" w:color="auto"/>
        <w:left w:val="none" w:sz="0" w:space="0" w:color="auto"/>
        <w:bottom w:val="none" w:sz="0" w:space="0" w:color="auto"/>
        <w:right w:val="none" w:sz="0" w:space="0" w:color="auto"/>
      </w:divBdr>
    </w:div>
    <w:div w:id="1588808897">
      <w:bodyDiv w:val="1"/>
      <w:marLeft w:val="0"/>
      <w:marRight w:val="0"/>
      <w:marTop w:val="0"/>
      <w:marBottom w:val="0"/>
      <w:divBdr>
        <w:top w:val="none" w:sz="0" w:space="0" w:color="auto"/>
        <w:left w:val="none" w:sz="0" w:space="0" w:color="auto"/>
        <w:bottom w:val="none" w:sz="0" w:space="0" w:color="auto"/>
        <w:right w:val="none" w:sz="0" w:space="0" w:color="auto"/>
      </w:divBdr>
    </w:div>
    <w:div w:id="1652178398">
      <w:bodyDiv w:val="1"/>
      <w:marLeft w:val="0"/>
      <w:marRight w:val="0"/>
      <w:marTop w:val="0"/>
      <w:marBottom w:val="0"/>
      <w:divBdr>
        <w:top w:val="none" w:sz="0" w:space="0" w:color="auto"/>
        <w:left w:val="none" w:sz="0" w:space="0" w:color="auto"/>
        <w:bottom w:val="none" w:sz="0" w:space="0" w:color="auto"/>
        <w:right w:val="none" w:sz="0" w:space="0" w:color="auto"/>
      </w:divBdr>
    </w:div>
    <w:div w:id="1666585991">
      <w:bodyDiv w:val="1"/>
      <w:marLeft w:val="0"/>
      <w:marRight w:val="0"/>
      <w:marTop w:val="0"/>
      <w:marBottom w:val="0"/>
      <w:divBdr>
        <w:top w:val="none" w:sz="0" w:space="0" w:color="auto"/>
        <w:left w:val="none" w:sz="0" w:space="0" w:color="auto"/>
        <w:bottom w:val="none" w:sz="0" w:space="0" w:color="auto"/>
        <w:right w:val="none" w:sz="0" w:space="0" w:color="auto"/>
      </w:divBdr>
    </w:div>
    <w:div w:id="1880362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B72E26-38DF-4F00-85E6-B505EEE13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13</Pages>
  <Words>1626</Words>
  <Characters>9273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musabbir</dc:creator>
  <cp:keywords/>
  <dc:description/>
  <cp:lastModifiedBy>abdullah musabbir</cp:lastModifiedBy>
  <cp:revision>3</cp:revision>
  <dcterms:created xsi:type="dcterms:W3CDTF">2026-05-15T09:09:00Z</dcterms:created>
  <dcterms:modified xsi:type="dcterms:W3CDTF">2026-05-15T12:02:00Z</dcterms:modified>
</cp:coreProperties>
</file>