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Event &amp; Media Hub - Database Assignment</w:t>
      </w:r>
    </w:p>
    <w:p>
      <w:pPr>
        <w:pStyle w:val="Heading2"/>
      </w:pPr>
      <w:r>
        <w:t>Part 2: SQL Data Manipulation Language (DML)</w:t>
      </w:r>
    </w:p>
    <w:p>
      <w:pPr>
        <w:pStyle w:val="Heading3"/>
      </w:pPr>
      <w:r>
        <w:t>Question 1: Members with Total Fines &gt; RM150</w:t>
      </w:r>
    </w:p>
    <w:p>
      <w:r>
        <w:t>SQL Command:</w:t>
      </w:r>
    </w:p>
    <w:p>
      <w:pPr>
        <w:pStyle w:val="Quote"/>
      </w:pPr>
      <w:r>
        <w:t>SELECT member_id, first_name, last_name, total_fines FROM Members WHERE total_fines &gt; 150;</w:t>
      </w:r>
    </w:p>
    <w:p>
      <w:r>
        <w:t>Execution Proof (Screenshot):</w:t>
      </w:r>
    </w:p>
    <w:p>
      <w:r>
        <w:drawing>
          <wp:inline xmlns:a="http://schemas.openxmlformats.org/drawingml/2006/main" xmlns:pic="http://schemas.openxmlformats.org/drawingml/2006/picture">
            <wp:extent cx="4572000" cy="893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nap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3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Explanation of Result:</w:t>
      </w:r>
    </w:p>
    <w:p>
      <w:r>
        <w:t>The query selected three members with a total fine amount exceeding 150: Alex Tan has a total fine of 180.5, John Doe has 210.0, and Michael Wong has 310.2.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