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74F" w:rsidRPr="00EF473A" w:rsidRDefault="00AF6213" w:rsidP="00EF473A">
      <w:pPr>
        <w:spacing w:before="1600"/>
        <w:ind w:left="709" w:right="1008"/>
        <w:jc w:val="center"/>
        <w:rPr>
          <w:b/>
          <w:sz w:val="62"/>
          <w:szCs w:val="24"/>
        </w:rPr>
      </w:pPr>
      <w:r w:rsidRPr="00EF473A">
        <w:rPr>
          <w:b/>
          <w:sz w:val="62"/>
          <w:szCs w:val="24"/>
        </w:rPr>
        <w:t>CONSTRUCTPRO ERP</w:t>
      </w:r>
    </w:p>
    <w:p w:rsidR="00EF473A" w:rsidRPr="00EF473A" w:rsidRDefault="00EF473A" w:rsidP="00EF473A">
      <w:pPr>
        <w:spacing w:before="1600"/>
        <w:ind w:left="709" w:right="1008"/>
        <w:jc w:val="center"/>
        <w:rPr>
          <w:rFonts w:hint="eastAsia"/>
          <w:sz w:val="23"/>
          <w:szCs w:val="24"/>
        </w:rPr>
      </w:pPr>
    </w:p>
    <w:p w:rsidR="00E3174F" w:rsidRPr="00EF473A" w:rsidRDefault="00AF6213" w:rsidP="00EF473A">
      <w:pPr>
        <w:ind w:left="709" w:right="1008"/>
        <w:jc w:val="center"/>
        <w:rPr>
          <w:rFonts w:hint="eastAsia"/>
          <w:sz w:val="23"/>
          <w:szCs w:val="24"/>
        </w:rPr>
      </w:pPr>
      <w:r w:rsidRPr="00EF473A">
        <w:rPr>
          <w:b/>
          <w:sz w:val="44"/>
          <w:szCs w:val="24"/>
        </w:rPr>
        <w:t>ABOUT THE SYSTEM</w:t>
      </w:r>
    </w:p>
    <w:p w:rsidR="00E3174F" w:rsidRPr="00EF473A" w:rsidRDefault="00AF6213" w:rsidP="00EF473A">
      <w:pPr>
        <w:spacing w:before="400"/>
        <w:ind w:left="709" w:right="1008"/>
        <w:jc w:val="center"/>
        <w:rPr>
          <w:rFonts w:hint="eastAsia"/>
          <w:sz w:val="27"/>
          <w:szCs w:val="32"/>
        </w:rPr>
      </w:pPr>
      <w:r w:rsidRPr="00EF473A">
        <w:rPr>
          <w:i/>
          <w:sz w:val="27"/>
          <w:szCs w:val="32"/>
        </w:rPr>
        <w:t>Construction Project Management &amp; Enterprise Resource Planning System</w:t>
      </w:r>
    </w:p>
    <w:p w:rsidR="00E3174F" w:rsidRPr="00EF473A" w:rsidRDefault="00AF6213" w:rsidP="00EF473A">
      <w:pPr>
        <w:spacing w:before="700"/>
        <w:ind w:left="709" w:right="1008"/>
        <w:jc w:val="center"/>
        <w:rPr>
          <w:rFonts w:hint="eastAsia"/>
          <w:sz w:val="23"/>
          <w:szCs w:val="24"/>
        </w:rPr>
      </w:pPr>
      <w:r w:rsidRPr="00EF473A">
        <w:rPr>
          <w:b/>
          <w:sz w:val="23"/>
          <w:szCs w:val="24"/>
        </w:rPr>
        <w:t>Version 1.0</w:t>
      </w:r>
    </w:p>
    <w:p w:rsidR="00E3174F" w:rsidRPr="00EF473A" w:rsidRDefault="00AF6213" w:rsidP="00EF473A">
      <w:pPr>
        <w:ind w:left="709" w:right="1008"/>
        <w:jc w:val="center"/>
        <w:rPr>
          <w:sz w:val="23"/>
          <w:szCs w:val="24"/>
        </w:rPr>
      </w:pPr>
      <w:r w:rsidRPr="00EF473A">
        <w:rPr>
          <w:sz w:val="23"/>
          <w:szCs w:val="24"/>
        </w:rPr>
        <w:t>System Overview and Functional Profile</w:t>
      </w:r>
    </w:p>
    <w:p w:rsidR="00EF473A" w:rsidRPr="00EF473A" w:rsidRDefault="00EF473A" w:rsidP="00EF473A">
      <w:pPr>
        <w:ind w:left="709" w:right="1008"/>
        <w:jc w:val="center"/>
        <w:rPr>
          <w:sz w:val="23"/>
          <w:szCs w:val="24"/>
        </w:rPr>
      </w:pPr>
    </w:p>
    <w:p w:rsidR="00EF473A" w:rsidRPr="00925BAE" w:rsidRDefault="00EF473A" w:rsidP="00EF473A">
      <w:pPr>
        <w:ind w:left="709" w:right="1008"/>
        <w:jc w:val="center"/>
        <w:rPr>
          <w:rFonts w:asciiTheme="majorHAnsi" w:hAnsiTheme="majorHAnsi" w:cstheme="majorHAnsi"/>
          <w:sz w:val="22"/>
        </w:rPr>
      </w:pPr>
      <w:r w:rsidRPr="00925BAE">
        <w:rPr>
          <w:rFonts w:asciiTheme="majorHAnsi" w:hAnsiTheme="majorHAnsi" w:cstheme="majorHAnsi"/>
          <w:b/>
          <w:sz w:val="22"/>
        </w:rPr>
        <w:t>SYSTEM AUTHOR (DEVELOPER)</w:t>
      </w:r>
    </w:p>
    <w:p w:rsidR="00EF473A" w:rsidRPr="00925BAE" w:rsidRDefault="00EF473A" w:rsidP="00EF473A">
      <w:pPr>
        <w:spacing w:after="100"/>
        <w:ind w:left="709" w:right="1008"/>
        <w:jc w:val="center"/>
        <w:rPr>
          <w:rFonts w:asciiTheme="majorHAnsi" w:hAnsiTheme="majorHAnsi" w:cstheme="majorHAnsi"/>
          <w:sz w:val="22"/>
        </w:rPr>
      </w:pPr>
      <w:r w:rsidRPr="00925BAE">
        <w:rPr>
          <w:rFonts w:asciiTheme="majorHAnsi" w:hAnsiTheme="majorHAnsi" w:cstheme="majorHAnsi"/>
          <w:sz w:val="22"/>
        </w:rPr>
        <w:t>Abdullah Ben Amer</w:t>
      </w:r>
    </w:p>
    <w:p w:rsidR="00EF473A" w:rsidRPr="00925BAE" w:rsidRDefault="00EF473A" w:rsidP="00EF473A">
      <w:pPr>
        <w:spacing w:after="100"/>
        <w:ind w:left="709" w:right="1008"/>
        <w:jc w:val="center"/>
        <w:rPr>
          <w:rFonts w:asciiTheme="majorHAnsi" w:hAnsiTheme="majorHAnsi" w:cstheme="majorHAnsi"/>
          <w:sz w:val="22"/>
        </w:rPr>
      </w:pPr>
      <w:r w:rsidRPr="00925BAE">
        <w:rPr>
          <w:rFonts w:asciiTheme="majorHAnsi" w:hAnsiTheme="majorHAnsi" w:cstheme="majorHAnsi"/>
          <w:sz w:val="22"/>
        </w:rPr>
        <w:t>+905349216965</w:t>
      </w:r>
      <w:bookmarkStart w:id="0" w:name="_GoBack"/>
      <w:bookmarkEnd w:id="0"/>
    </w:p>
    <w:p w:rsidR="00EF473A" w:rsidRPr="00925BAE" w:rsidRDefault="00EF473A" w:rsidP="00EF473A">
      <w:pPr>
        <w:spacing w:after="100"/>
        <w:ind w:left="709" w:right="1008"/>
        <w:jc w:val="center"/>
        <w:rPr>
          <w:rFonts w:asciiTheme="majorHAnsi" w:hAnsiTheme="majorHAnsi" w:cstheme="majorHAnsi"/>
          <w:sz w:val="22"/>
        </w:rPr>
      </w:pPr>
      <w:r w:rsidRPr="00925BAE">
        <w:rPr>
          <w:rFonts w:asciiTheme="majorHAnsi" w:hAnsiTheme="majorHAnsi" w:cstheme="majorHAnsi"/>
          <w:sz w:val="22"/>
        </w:rPr>
        <w:t>+218942868526</w:t>
      </w:r>
    </w:p>
    <w:p w:rsidR="00EF473A" w:rsidRPr="00925BAE" w:rsidRDefault="00EF473A" w:rsidP="00EF473A">
      <w:pPr>
        <w:spacing w:after="100"/>
        <w:ind w:left="709" w:right="1008"/>
        <w:jc w:val="center"/>
        <w:rPr>
          <w:rFonts w:asciiTheme="majorHAnsi" w:hAnsiTheme="majorHAnsi" w:cstheme="majorHAnsi"/>
          <w:sz w:val="22"/>
        </w:rPr>
      </w:pPr>
      <w:hyperlink r:id="rId8" w:history="1">
        <w:r w:rsidRPr="00925BAE">
          <w:rPr>
            <w:rStyle w:val="Hyperlink"/>
            <w:rFonts w:asciiTheme="majorHAnsi" w:hAnsiTheme="majorHAnsi" w:cstheme="majorHAnsi"/>
            <w:sz w:val="22"/>
          </w:rPr>
          <w:t>abdullah.s.benamer@gmail.com</w:t>
        </w:r>
      </w:hyperlink>
    </w:p>
    <w:p w:rsidR="00EF473A" w:rsidRPr="00925BAE" w:rsidRDefault="00EF473A" w:rsidP="00EF473A">
      <w:pPr>
        <w:spacing w:after="100"/>
        <w:ind w:left="709" w:right="1008"/>
        <w:jc w:val="center"/>
        <w:rPr>
          <w:rFonts w:asciiTheme="majorHAnsi" w:hAnsiTheme="majorHAnsi" w:cstheme="majorHAnsi"/>
          <w:sz w:val="22"/>
        </w:rPr>
      </w:pPr>
    </w:p>
    <w:p w:rsidR="00EF473A" w:rsidRPr="00925BAE" w:rsidRDefault="00EF473A" w:rsidP="00EF473A">
      <w:pPr>
        <w:spacing w:after="100"/>
        <w:ind w:left="709" w:right="1008"/>
        <w:jc w:val="center"/>
        <w:rPr>
          <w:rFonts w:asciiTheme="majorHAnsi" w:hAnsiTheme="majorHAnsi" w:cstheme="majorHAnsi"/>
          <w:sz w:val="22"/>
        </w:rPr>
      </w:pPr>
      <w:r w:rsidRPr="00925BAE">
        <w:rPr>
          <w:rFonts w:asciiTheme="majorHAnsi" w:hAnsiTheme="majorHAnsi" w:cstheme="majorHAnsi"/>
          <w:sz w:val="22"/>
        </w:rPr>
        <w:t>2026</w:t>
      </w:r>
    </w:p>
    <w:p w:rsidR="00EF473A" w:rsidRPr="00EF473A" w:rsidRDefault="00EF473A" w:rsidP="00EF473A">
      <w:pPr>
        <w:ind w:left="709" w:right="1008"/>
        <w:jc w:val="center"/>
        <w:rPr>
          <w:rFonts w:hint="eastAsia"/>
          <w:sz w:val="23"/>
          <w:szCs w:val="24"/>
        </w:rPr>
      </w:pPr>
    </w:p>
    <w:p w:rsidR="00E3174F" w:rsidRPr="00EF473A" w:rsidRDefault="00AF6213" w:rsidP="00EF473A">
      <w:pPr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br w:type="page"/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lastRenderedPageBreak/>
        <w:t>1. SYSTEM OVERVIEW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ConstructPro ERP is a construction-focused Enterprise Resource Planning and </w:t>
      </w:r>
      <w:r w:rsidRPr="00EF473A">
        <w:rPr>
          <w:sz w:val="23"/>
          <w:szCs w:val="24"/>
        </w:rPr>
        <w:t>Project Management system designed to bring the operational activities of a construction organization into one integrated platform.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The system is designed around projects, procurement, inventory, warehouses, materials, resources, suppliers, project costs, </w:t>
      </w:r>
      <w:r w:rsidRPr="00EF473A">
        <w:rPr>
          <w:sz w:val="23"/>
          <w:szCs w:val="24"/>
        </w:rPr>
        <w:t>reservations, goods receiving, documents, users, roles and permissions, with accounting, HR, equipment and analytics planned as further expansion areas.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architecture documents define ConstructPro as a PHP MVC system using MySQL, Bootstrap 5, JavaScript</w:t>
      </w:r>
      <w:r w:rsidRPr="00EF473A">
        <w:rPr>
          <w:sz w:val="23"/>
          <w:szCs w:val="24"/>
        </w:rPr>
        <w:t xml:space="preserve">/AJAX, jQuery, Select2 and FontAwesome, with </w:t>
      </w:r>
      <w:r w:rsidR="00EF473A">
        <w:rPr>
          <w:sz w:val="23"/>
          <w:szCs w:val="24"/>
        </w:rPr>
        <w:t>an MVC + Services architecture.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2. PURPOSE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The primary purpose of ConstructPro is to provide a single operational system for controlling construction projects and the resources, </w:t>
      </w:r>
      <w:r w:rsidRPr="00EF473A">
        <w:rPr>
          <w:sz w:val="23"/>
          <w:szCs w:val="24"/>
        </w:rPr>
        <w:t>materials, procurement activities and costs associated with them.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Centralize construction project information.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Control materials and stock across warehouses and locations.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Connect procurement activities with receiving and supplier records.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Track material r</w:t>
      </w:r>
      <w:r w:rsidRPr="00EF473A">
        <w:rPr>
          <w:sz w:val="23"/>
          <w:szCs w:val="24"/>
        </w:rPr>
        <w:t>eservations and issues to projects.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Record and control project costs.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Provide structured workflows instead of isolated transactions.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Control access through users, roles and permissions.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Create a foundation that can be extended into finance, HR, equipment a</w:t>
      </w:r>
      <w:r w:rsidRPr="00EF473A">
        <w:rPr>
          <w:sz w:val="23"/>
          <w:szCs w:val="24"/>
        </w:rPr>
        <w:t>nd business intelligence.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3. CORE SYSTEM CONCEPT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ConstructPro separates master data, project activities, warehouse stock, transactions and workflow processing. A project can have costs, documents, quotations, procurement, materials and reservations, but it</w:t>
      </w:r>
      <w:r w:rsidRPr="00EF473A">
        <w:rPr>
          <w:sz w:val="23"/>
          <w:szCs w:val="24"/>
        </w:rPr>
        <w:t xml:space="preserve"> does not own physical inventory. Inventory belong</w:t>
      </w:r>
      <w:r w:rsidR="00DD5ACE">
        <w:rPr>
          <w:sz w:val="23"/>
          <w:szCs w:val="24"/>
        </w:rPr>
        <w:t>s to warehouses and locations.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This separation allows the same inventory item to exist globally while its quantities are maintained by warehouse/location stock.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4. MAIN FUN</w:t>
      </w:r>
      <w:r w:rsidRPr="00EF473A">
        <w:rPr>
          <w:sz w:val="36"/>
          <w:szCs w:val="32"/>
        </w:rPr>
        <w:t>CTIONAL 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3174F" w:rsidRPr="00EF473A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b/>
                <w:sz w:val="23"/>
                <w:szCs w:val="24"/>
              </w:rPr>
              <w:t>AREA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b/>
                <w:sz w:val="23"/>
                <w:szCs w:val="24"/>
              </w:rPr>
              <w:t>PRIMARY PURPOSE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Projects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Manage construction projects, project information, costs, documents, budgets, milestones and progress.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Customers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 xml:space="preserve">Maintain customer master </w:t>
            </w:r>
            <w:r w:rsidRPr="00EF473A">
              <w:rPr>
                <w:sz w:val="23"/>
                <w:szCs w:val="24"/>
              </w:rPr>
              <w:lastRenderedPageBreak/>
              <w:t>information and connect customers with business activities and projects.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lastRenderedPageBreak/>
              <w:t>Inventory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Manage inventory master data, SKUs, categories, brands, units, stock and inventory history.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Warehouses &amp; Locations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Manage physical storage locations and the stock held at each location.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Procurement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Manage purchasing activities from requests/R</w:t>
            </w:r>
            <w:r w:rsidRPr="00EF473A">
              <w:rPr>
                <w:sz w:val="23"/>
                <w:szCs w:val="24"/>
              </w:rPr>
              <w:t>FQs through quotations, purchase orders and receiving.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Suppliers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Maintain supplier information, quotations, receipts, supplier ledger activity and payments.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Resource Requisitions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 xml:space="preserve">Request and control non-material resources and services required by </w:t>
            </w:r>
            <w:r w:rsidRPr="00EF473A">
              <w:rPr>
                <w:sz w:val="23"/>
                <w:szCs w:val="24"/>
              </w:rPr>
              <w:t>projects.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Project Costs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Record project expenditure by cost type and connect material costs with inventory movements.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Reservations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Reserve material for a project or operational source before it is issued.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Goods Receiving &amp; Returns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Receive purchased mater</w:t>
            </w:r>
            <w:r w:rsidRPr="00EF473A">
              <w:rPr>
                <w:sz w:val="23"/>
                <w:szCs w:val="24"/>
              </w:rPr>
              <w:t>ials into stock and process returns while maintaining stock history.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Users, Roles &amp; Permissions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Control system access, user accounts and permission-based functionality.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Documents &amp; Printing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Produce operational documents and printable records for business</w:t>
            </w:r>
            <w:r w:rsidRPr="00EF473A">
              <w:rPr>
                <w:sz w:val="23"/>
                <w:szCs w:val="24"/>
              </w:rPr>
              <w:t xml:space="preserve"> workflows.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Future Finance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Customer ledger, expenses, payments, accounting and financial reporting.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Future HR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Employees, attendance, payroll, leave and related HR functions.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Future Equipment &amp; Assets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 xml:space="preserve">Machines, vehicles, tools, fuel, maintenance and </w:t>
            </w:r>
            <w:r w:rsidRPr="00EF473A">
              <w:rPr>
                <w:sz w:val="23"/>
                <w:szCs w:val="24"/>
              </w:rPr>
              <w:t>asset management.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Future Analytics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Dashboards, KPIs, forecasting, cash flow and project profitability.</w:t>
            </w:r>
          </w:p>
        </w:tc>
      </w:tr>
    </w:tbl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lastRenderedPageBreak/>
        <w:t>5. PROJECT MANAGEMENT</w:t>
      </w:r>
    </w:p>
    <w:p w:rsidR="00E3174F" w:rsidRPr="00EF473A" w:rsidRDefault="00AF6213" w:rsidP="00DD5AC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The Projects module is the central operational context for construction work. The development specification identifies Projects, </w:t>
      </w:r>
      <w:r w:rsidRPr="00EF473A">
        <w:rPr>
          <w:sz w:val="23"/>
          <w:szCs w:val="24"/>
        </w:rPr>
        <w:t xml:space="preserve">Project Costs, Documents, Budget, Milestones and Progress as core project capabilities, with Gantt, WBS, Resources and Scheduling identified as future extensions. 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master information and status.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Project-related docu</w:t>
      </w:r>
      <w:r w:rsidRPr="00EF473A">
        <w:rPr>
          <w:sz w:val="23"/>
          <w:szCs w:val="24"/>
        </w:rPr>
        <w:t>ments.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quotations and procurement references.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material requirements and reservations.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cost recording.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Budget and progress management.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Connection to warehouse/material workflows.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6. INVENTORY &amp; WAREHOUSE MANAGEMENT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is one o</w:t>
      </w:r>
      <w:r w:rsidRPr="00EF473A">
        <w:rPr>
          <w:sz w:val="23"/>
          <w:szCs w:val="24"/>
        </w:rPr>
        <w:t>f the most important architectural foundations of ConstructPro. The system uses one global inventory item for a material and maintains its physical quantities by warehouse/location. The architecture defines inventory_location_stock as the source of truth f</w:t>
      </w:r>
      <w:r w:rsidRPr="00EF473A">
        <w:rPr>
          <w:sz w:val="23"/>
          <w:szCs w:val="24"/>
        </w:rPr>
        <w:t>or current stock.</w:t>
      </w:r>
      <w:r w:rsidR="00DD5ACE">
        <w:rPr>
          <w:sz w:val="23"/>
          <w:szCs w:val="24"/>
        </w:rPr>
        <w:t xml:space="preserve"> 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master records.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SKU and item identification.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Categories, brands and units of measure.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Warehouses and inventory locations.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Location-specific stock quantities.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Stock transfers between locations.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Stock reservations.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adjustments.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movement history.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Barcode/SKU-based item identification in operational workflows.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Stock changes are intended to occur through controlled stock operations such as </w:t>
      </w:r>
      <w:proofErr w:type="gramStart"/>
      <w:r w:rsidRPr="00EF473A">
        <w:rPr>
          <w:sz w:val="23"/>
          <w:szCs w:val="24"/>
        </w:rPr>
        <w:t>adjustStock(</w:t>
      </w:r>
      <w:proofErr w:type="gramEnd"/>
      <w:r w:rsidRPr="00EF473A">
        <w:rPr>
          <w:sz w:val="23"/>
          <w:szCs w:val="24"/>
        </w:rPr>
        <w:t>) and transferStock(), with a</w:t>
      </w:r>
      <w:r w:rsidRPr="00EF473A">
        <w:rPr>
          <w:sz w:val="23"/>
          <w:szCs w:val="24"/>
        </w:rPr>
        <w:t>n inventory movement crea</w:t>
      </w:r>
      <w:r w:rsidR="00DD5ACE">
        <w:rPr>
          <w:sz w:val="23"/>
          <w:szCs w:val="24"/>
        </w:rPr>
        <w:t xml:space="preserve">ted for every stock operation. 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7. PROCUREMENT &amp; PURCHASING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ConstructPro provides an integrated procurement flow connecting purchasing requirements with supplier quotations, purchase orders, goods r</w:t>
      </w:r>
      <w:r w:rsidRPr="00EF473A">
        <w:rPr>
          <w:sz w:val="23"/>
          <w:szCs w:val="24"/>
        </w:rPr>
        <w:t>eceiving and supplier financial records.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documented procurement workflow is: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Purchase Request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RFQ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Quotation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Purchase Order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lastRenderedPageBreak/>
        <w:t>Goods Receipt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Supplier Ledger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Invoice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Payment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This workflow is defined in both the architecture and development specifications. 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8. SUPPLIERS &amp; SUPPLIER MANAGEMENT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Supplier master information.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Supplier quotations and quotation comparison.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Purchase orders connected to suppliers.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Goods receipts against procurement.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Supplier ledger activity.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Supplier </w:t>
      </w:r>
      <w:r w:rsidRPr="00EF473A">
        <w:rPr>
          <w:sz w:val="23"/>
          <w:szCs w:val="24"/>
        </w:rPr>
        <w:t>payments.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Future supplier evaluation capabilities.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Supplier evaluation is identified as part of the procurement roadmap. 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9. RESOURCES &amp; REQUISITIONS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system distinguishes material inventory from other resources and serv</w:t>
      </w:r>
      <w:r w:rsidRPr="00EF473A">
        <w:rPr>
          <w:sz w:val="23"/>
          <w:szCs w:val="24"/>
        </w:rPr>
        <w:t>ices. Resource requisitions provide a controlled way for projects or departments to request resources that may include labor, services, transport, equipment or other non-material requirements.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This distinction is important because only material project cos</w:t>
      </w:r>
      <w:r w:rsidRPr="00EF473A">
        <w:rPr>
          <w:sz w:val="23"/>
          <w:szCs w:val="24"/>
        </w:rPr>
        <w:t xml:space="preserve">ts affect warehouse inventory. Labor and other non-material cost types do not directly change stock. 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10. PROJECT COST MANAGEMENT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costs connect operational consumption and expenditure to a project. The documented co</w:t>
      </w:r>
      <w:r w:rsidRPr="00EF473A">
        <w:rPr>
          <w:sz w:val="23"/>
          <w:szCs w:val="24"/>
        </w:rPr>
        <w:t xml:space="preserve">st types include Materials, Labor, Transport, Subcontract and Miscellaneous. Only Materials affect inventory. 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Material costs can be linked to warehouse stock.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Material issues can create inventory movements.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Labor and servi</w:t>
      </w:r>
      <w:r w:rsidRPr="00EF473A">
        <w:rPr>
          <w:sz w:val="23"/>
          <w:szCs w:val="24"/>
        </w:rPr>
        <w:t>ce-type costs remain financial/project costs without stock deduction.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cost workflows can support project financial analysis.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Future development can extend this foundation into project profitability and cash-flow reporting.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11. INVENTORY RESERVATION</w:t>
      </w:r>
      <w:r w:rsidRPr="00EF473A">
        <w:rPr>
          <w:sz w:val="36"/>
          <w:szCs w:val="32"/>
        </w:rPr>
        <w:t>S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Reservations provide a controlled mechanism for allocating available material to a project or another operational source without immediately reducing physical stock.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documented workflow is Reserve → Fulfill. Reservation itself does not create a stock</w:t>
      </w:r>
      <w:r w:rsidRPr="00EF473A">
        <w:rPr>
          <w:sz w:val="23"/>
          <w:szCs w:val="24"/>
        </w:rPr>
        <w:t xml:space="preserve"> movement; fulfillment creates the corresponding OUT movement. 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Reserve material.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lastRenderedPageBreak/>
        <w:t>Identify the source/project requiring the material.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Fulfill the reservation when material is actually issued.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Record the resulting inventory </w:t>
      </w:r>
      <w:r w:rsidRPr="00EF473A">
        <w:rPr>
          <w:sz w:val="23"/>
          <w:szCs w:val="24"/>
        </w:rPr>
        <w:t>movement.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Support cancellation or reversal workflows where applicable.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12. GOODS RECEIVING &amp; RETURNS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Goods receiving connects purchase orders with warehouse stock. A receipt records the physical arrival of materials and increases the appropriate warehouse/</w:t>
      </w:r>
      <w:r w:rsidRPr="00EF473A">
        <w:rPr>
          <w:sz w:val="23"/>
          <w:szCs w:val="24"/>
        </w:rPr>
        <w:t>location stock while creating an inventory movement.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The architecture specifies Goods Receipt as a workflow involving receipt, stock adjustment, movement creation and downstream supplier records. 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Receive against procuremen</w:t>
      </w:r>
      <w:r w:rsidRPr="00EF473A">
        <w:rPr>
          <w:sz w:val="23"/>
          <w:szCs w:val="24"/>
        </w:rPr>
        <w:t>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Update warehouse/location stock.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Create inventory movement history.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Maintain traceability to the purchasing process.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Support goods return processing where required.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13. USERS, ROLES &amp; PERMISSIONS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ConstructPro includes authentication, authorization, </w:t>
      </w:r>
      <w:r w:rsidRPr="00EF473A">
        <w:rPr>
          <w:sz w:val="23"/>
          <w:szCs w:val="24"/>
        </w:rPr>
        <w:t xml:space="preserve">roles and permissions as core security capabilities. Warehouse access and project access are part of the security design, with approval levels and digital signatures identified as future enhancements. 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User accounts.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User p</w:t>
      </w:r>
      <w:r w:rsidRPr="00EF473A">
        <w:rPr>
          <w:sz w:val="23"/>
          <w:szCs w:val="24"/>
        </w:rPr>
        <w:t>rofile information and photo.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Role assignment.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Permission-based access.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Administrative user management.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Controlled access to sensitive operational functions.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14. SYSTEM ARCHITECTURE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ConstructPro follows an MVC + Services architecture. The intended flow is </w:t>
      </w:r>
      <w:r w:rsidRPr="00EF473A">
        <w:rPr>
          <w:sz w:val="23"/>
          <w:szCs w:val="24"/>
        </w:rPr>
        <w:t xml:space="preserve">Controller → Service → Models → Database. Controllers receive and validate requests, services coordinate business workflows and transactions, and models handle database operations. </w:t>
      </w:r>
      <w:r w:rsidRPr="00EF473A">
        <w:rPr>
          <w:sz w:val="23"/>
          <w:szCs w:val="24"/>
        </w:rPr>
        <w:t>L104-L120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Controllers: request handling, validation</w:t>
      </w:r>
      <w:r w:rsidRPr="00EF473A">
        <w:rPr>
          <w:sz w:val="23"/>
          <w:szCs w:val="24"/>
        </w:rPr>
        <w:t>, service invocation and redirection.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Services: business rules, workflows, validation, transactions and rollback.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Models: database SELECT, INSERT, UPDATE and DELETE operations.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Views: user interface and presentation.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Helpers/Core: shared system utilities a</w:t>
      </w:r>
      <w:r w:rsidRPr="00EF473A">
        <w:rPr>
          <w:sz w:val="23"/>
          <w:szCs w:val="24"/>
        </w:rPr>
        <w:t>nd infrastructure.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This architecture is designed to prevent business logic from being scattered across controllers and models. 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lastRenderedPageBreak/>
        <w:t>15. DATA &amp; AUDIT PRINCIPLES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Use structured master data rather than duplicating operational </w:t>
      </w:r>
      <w:r w:rsidRPr="00EF473A">
        <w:rPr>
          <w:sz w:val="23"/>
          <w:szCs w:val="24"/>
        </w:rPr>
        <w:t>entities.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Maintain timestamps and user attribution where applicable.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Use explicit status values for workflow records.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Maintain inventory movement history for stock operations.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Keep transactions traceable to their originating business document.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Use database</w:t>
      </w:r>
      <w:r w:rsidRPr="00EF473A">
        <w:rPr>
          <w:sz w:val="23"/>
          <w:szCs w:val="24"/>
        </w:rPr>
        <w:t xml:space="preserve"> transactions inside services for multi-step workflows.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development specification calls for created/updated timestamps and user attribution where applicable, and identifies standard workflow statuses such as DRAFT, PENDING, APPROVED, REJECTED, CANCELLE</w:t>
      </w:r>
      <w:r w:rsidRPr="00EF473A">
        <w:rPr>
          <w:sz w:val="23"/>
          <w:szCs w:val="24"/>
        </w:rPr>
        <w:t xml:space="preserve">D and COMPLETED. 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16. USER INTERFACE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ConstructPro uses a Bootstrap-based interface with tables, cards, forms, Select2 controls, modals, breadcrumbs and icons. The system also supports bilingual English/Arabic presentation, </w:t>
      </w:r>
      <w:r w:rsidRPr="00EF473A">
        <w:rPr>
          <w:sz w:val="23"/>
          <w:szCs w:val="24"/>
        </w:rPr>
        <w:t>including RTL presentation for Arabic.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Responsive Bootstrap 5 interface.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English and Arabic interface support.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RTL support for Arabic.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Searchable selection fields.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Operational tables and forms.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Document-oriented screens for business workflows.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User </w:t>
      </w:r>
      <w:r w:rsidRPr="00EF473A">
        <w:rPr>
          <w:sz w:val="23"/>
          <w:szCs w:val="24"/>
        </w:rPr>
        <w:t>profile/photo presentation.</w:t>
      </w:r>
    </w:p>
    <w:p w:rsidR="00E3174F" w:rsidRPr="00EF473A" w:rsidRDefault="00AF6213" w:rsidP="00925BAE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The development specification defines Bootstrap 5, cards, tables, Select2, modals, breadcrumbs and icons as UI standards. 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17. INTEGRATED BUSINESS WORKFLOWS</w:t>
      </w:r>
    </w:p>
    <w:p w:rsidR="00E3174F" w:rsidRPr="00EF473A" w:rsidRDefault="00AF6213" w:rsidP="00EF473A">
      <w:pPr>
        <w:pStyle w:val="Heading2"/>
        <w:spacing w:before="120" w:after="80"/>
        <w:ind w:left="709" w:right="1008"/>
        <w:rPr>
          <w:sz w:val="28"/>
          <w:szCs w:val="28"/>
        </w:rPr>
      </w:pPr>
      <w:r w:rsidRPr="00EF473A">
        <w:rPr>
          <w:sz w:val="28"/>
          <w:szCs w:val="28"/>
        </w:rPr>
        <w:t>17.1 PROCUREMENT TO STOCK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Requirement </w:t>
      </w:r>
      <w:r w:rsidRPr="00EF473A">
        <w:rPr>
          <w:sz w:val="23"/>
          <w:szCs w:val="24"/>
        </w:rPr>
        <w:t>is identified.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Purchase Request/RFQ process is initiated.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Supplier quotations are received and evaluated.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Purchase Order is issued.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Goods are received.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Warehouse stock is increased.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movement is recorded.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Supplier ledger is updated.</w:t>
      </w:r>
    </w:p>
    <w:p w:rsidR="00E3174F" w:rsidRPr="00EF473A" w:rsidRDefault="00AF6213" w:rsidP="00EF473A">
      <w:pPr>
        <w:pStyle w:val="Heading2"/>
        <w:spacing w:before="120" w:after="80"/>
        <w:ind w:left="709" w:right="1008"/>
        <w:rPr>
          <w:sz w:val="28"/>
          <w:szCs w:val="28"/>
        </w:rPr>
      </w:pPr>
      <w:r w:rsidRPr="00EF473A">
        <w:rPr>
          <w:sz w:val="28"/>
          <w:szCs w:val="28"/>
        </w:rPr>
        <w:t>17.2 PROJECT M</w:t>
      </w:r>
      <w:r w:rsidRPr="00EF473A">
        <w:rPr>
          <w:sz w:val="28"/>
          <w:szCs w:val="28"/>
        </w:rPr>
        <w:t>ATERIAL TO COST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requires material.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Material is identified and/or reserved.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Material is issued from the appropriate warehouse/location.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Stock is reduced through the controlled inventory operation.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movement is recorded.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lastRenderedPageBreak/>
        <w:t>Material consumption</w:t>
      </w:r>
      <w:r w:rsidRPr="00EF473A">
        <w:rPr>
          <w:sz w:val="23"/>
          <w:szCs w:val="24"/>
        </w:rPr>
        <w:t xml:space="preserve"> becomes a project cost.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documented Project Engine follows Project → Budget → Resource Requisition → Issue Mat</w:t>
      </w:r>
      <w:r w:rsidR="00FE7D5C">
        <w:rPr>
          <w:sz w:val="23"/>
          <w:szCs w:val="24"/>
        </w:rPr>
        <w:t>erial → Project Cost → Reports.</w:t>
      </w:r>
    </w:p>
    <w:p w:rsidR="00E3174F" w:rsidRPr="00EF473A" w:rsidRDefault="00AF6213" w:rsidP="00EF473A">
      <w:pPr>
        <w:pStyle w:val="Heading2"/>
        <w:spacing w:before="120" w:after="80"/>
        <w:ind w:left="709" w:right="1008"/>
        <w:rPr>
          <w:sz w:val="28"/>
          <w:szCs w:val="28"/>
        </w:rPr>
      </w:pPr>
      <w:r w:rsidRPr="00EF473A">
        <w:rPr>
          <w:sz w:val="28"/>
          <w:szCs w:val="28"/>
        </w:rPr>
        <w:t>17.3 WAREHOUSE TRANSFER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Source warehouse/location is selected.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Destination </w:t>
      </w:r>
      <w:r w:rsidRPr="00EF473A">
        <w:rPr>
          <w:sz w:val="23"/>
          <w:szCs w:val="24"/>
        </w:rPr>
        <w:t>warehouse/location is selected.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Stock is transferred.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OUT movement is recorded for the source.</w:t>
      </w:r>
    </w:p>
    <w:p w:rsidR="00E3174F" w:rsidRPr="00EF473A" w:rsidRDefault="00AF6213" w:rsidP="00EF473A">
      <w:pPr>
        <w:pStyle w:val="ListNumber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 movement is recorded for the destination.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This movement-based approach is explicitly defin</w:t>
      </w:r>
      <w:r w:rsidR="00FE7D5C">
        <w:rPr>
          <w:sz w:val="23"/>
          <w:szCs w:val="24"/>
        </w:rPr>
        <w:t>ed by the system architecture.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18.</w:t>
      </w:r>
      <w:r w:rsidRPr="00EF473A">
        <w:rPr>
          <w:sz w:val="36"/>
          <w:szCs w:val="32"/>
        </w:rPr>
        <w:t xml:space="preserve"> DOCUMENTS &amp; OPERATIONAL RECORDS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documents.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Quotations.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Purchase orders.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Goods receipts.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Goods returns.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Resource requisitions.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transfer records.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Inventory reservation records.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 cost records.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Supplier and financial records.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The </w:t>
      </w:r>
      <w:r w:rsidRPr="00EF473A">
        <w:rPr>
          <w:sz w:val="23"/>
          <w:szCs w:val="24"/>
        </w:rPr>
        <w:t>system is intended to make operational records traceable through their related projects, suppliers, warehouses and transactions.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19. CURRENT DEVELOPMENT &amp; ROADMAP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supplied architecture identifies the current foundation around Inventory, Warehouses, Pro</w:t>
      </w:r>
      <w:r w:rsidRPr="00EF473A">
        <w:rPr>
          <w:sz w:val="23"/>
          <w:szCs w:val="24"/>
        </w:rPr>
        <w:t>jects, Costs, Reservations, Transfers and Goods Receipt, followed by procurement, equipment/assets,</w:t>
      </w:r>
      <w:r w:rsidR="00FE7D5C">
        <w:rPr>
          <w:sz w:val="23"/>
          <w:szCs w:val="24"/>
        </w:rPr>
        <w:t xml:space="preserve"> accounting, HR and analytics.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3174F" w:rsidRPr="00EF473A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b/>
                <w:sz w:val="23"/>
                <w:szCs w:val="24"/>
              </w:rPr>
              <w:t>PHASE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b/>
                <w:sz w:val="23"/>
                <w:szCs w:val="24"/>
              </w:rPr>
              <w:t>DIRECTION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Foundation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 xml:space="preserve">Authentication, users, roles, permissions and core system </w:t>
            </w:r>
            <w:r w:rsidRPr="00EF473A">
              <w:rPr>
                <w:sz w:val="23"/>
                <w:szCs w:val="24"/>
              </w:rPr>
              <w:t>foundation.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Inventory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Inventory master, warehouses, transfers, reservations and movements.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Procurement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Purchase orders, RFQs, supplier evaluation and supplier ledger.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Equipment &amp; Assets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Machines, vehicles, tools, fuel, usage and maintenance.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Accounting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 xml:space="preserve">Chart of accounts, journals, GL, trial balance, balance sheet and </w:t>
            </w:r>
            <w:r w:rsidRPr="00EF473A">
              <w:rPr>
                <w:sz w:val="23"/>
                <w:szCs w:val="24"/>
              </w:rPr>
              <w:lastRenderedPageBreak/>
              <w:t>P&amp;L.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lastRenderedPageBreak/>
              <w:t>HR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Employees, attendance, payroll and related HR functions.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Analytics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BI dashboards, KPIs, forecasting, cash flow and project profitability.</w:t>
            </w:r>
          </w:p>
        </w:tc>
      </w:tr>
    </w:tbl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20. FUTURE EXPANSION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Equipment and </w:t>
      </w:r>
      <w:r w:rsidRPr="00EF473A">
        <w:rPr>
          <w:sz w:val="23"/>
          <w:szCs w:val="24"/>
        </w:rPr>
        <w:t>machine management.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Fleet and vehicle management.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Fuel management.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Maintenance management.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Asset management.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Human resources, employees, attendance and payroll.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Accounting and general ledger.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Customer ledger, expenses and payments.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BI dashboards and KPIs.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Forecasting and project profitability.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Mobile application.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Offline synchronization.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Barcode and QR-code workflows.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GPS integration.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Power BI integration.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API expansion.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These future directions are based on the supplied architecture and development roadmap.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21. WHAT MAKES CONSTRUCTPRO DIFFERENT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Construction-first design rather than a generic accounting system.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Project-centered operational workflows.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Warehouse-based inventory control.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Movement-based stock history and </w:t>
      </w:r>
      <w:r w:rsidRPr="00EF473A">
        <w:rPr>
          <w:sz w:val="23"/>
          <w:szCs w:val="24"/>
        </w:rPr>
        <w:t>traceability.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Clear separation between physical material and other project costs.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Integrated procurement-to-receipt-to-stock flow.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Reservation and fulfillment logic for project material allocation.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Permission-driven access control.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Service-oriented </w:t>
      </w:r>
      <w:r w:rsidRPr="00EF473A">
        <w:rPr>
          <w:sz w:val="23"/>
          <w:szCs w:val="24"/>
        </w:rPr>
        <w:t>workflow architecture prepared for future growth.</w:t>
      </w:r>
    </w:p>
    <w:p w:rsidR="00E3174F" w:rsidRPr="00EF473A" w:rsidRDefault="00AF6213" w:rsidP="00EF473A">
      <w:pPr>
        <w:pStyle w:val="ListBullet"/>
        <w:spacing w:after="40"/>
        <w:ind w:left="709" w:right="1008" w:firstLine="0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Modular foundation allowing Finance, HR, Equipment and Analytics to be added without redesigning the core.</w:t>
      </w:r>
    </w:p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22. INTENDED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3174F" w:rsidRPr="00EF473A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b/>
                <w:sz w:val="23"/>
                <w:szCs w:val="24"/>
              </w:rPr>
              <w:t>USER GROUP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b/>
                <w:sz w:val="23"/>
                <w:szCs w:val="24"/>
              </w:rPr>
              <w:t>TYPICAL USE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Management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 xml:space="preserve">Projects, costs, procurement, </w:t>
            </w:r>
            <w:r w:rsidRPr="00EF473A">
              <w:rPr>
                <w:sz w:val="23"/>
                <w:szCs w:val="24"/>
              </w:rPr>
              <w:lastRenderedPageBreak/>
              <w:t>inventory visib</w:t>
            </w:r>
            <w:r w:rsidRPr="00EF473A">
              <w:rPr>
                <w:sz w:val="23"/>
                <w:szCs w:val="24"/>
              </w:rPr>
              <w:t>ility and future dashboards.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lastRenderedPageBreak/>
              <w:t>Project Managers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Projects, materials, requisitions, reservations, costs and progress.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Procurement Staff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Suppliers, RFQs, quotations, purchase orders and receiving.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Warehouse Staff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 xml:space="preserve">Stock, receiving, transfers, reservations, </w:t>
            </w:r>
            <w:r w:rsidRPr="00EF473A">
              <w:rPr>
                <w:sz w:val="23"/>
                <w:szCs w:val="24"/>
              </w:rPr>
              <w:t>issues and movements.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Finance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Supplier/customer ledgers, costs, payments and future accounting.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Administrators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Users, roles, permissions and system configuration.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HR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Future employee, attendance, payroll and HR processes.</w:t>
            </w:r>
          </w:p>
        </w:tc>
      </w:tr>
      <w:tr w:rsidR="00E3174F" w:rsidRPr="00EF473A">
        <w:trPr>
          <w:jc w:val="center"/>
        </w:trPr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Operations</w:t>
            </w:r>
          </w:p>
        </w:tc>
        <w:tc>
          <w:tcPr>
            <w:tcW w:w="5040" w:type="dxa"/>
            <w:vAlign w:val="center"/>
          </w:tcPr>
          <w:p w:rsidR="00E3174F" w:rsidRPr="00EF473A" w:rsidRDefault="00AF6213" w:rsidP="00EF473A">
            <w:pPr>
              <w:spacing w:line="276" w:lineRule="auto"/>
              <w:ind w:left="709" w:right="1008"/>
              <w:rPr>
                <w:rFonts w:hint="eastAsia"/>
                <w:sz w:val="23"/>
                <w:szCs w:val="24"/>
              </w:rPr>
            </w:pPr>
            <w:r w:rsidRPr="00EF473A">
              <w:rPr>
                <w:sz w:val="23"/>
                <w:szCs w:val="24"/>
              </w:rPr>
              <w:t>Resources, services,</w:t>
            </w:r>
            <w:r w:rsidRPr="00EF473A">
              <w:rPr>
                <w:sz w:val="23"/>
                <w:szCs w:val="24"/>
              </w:rPr>
              <w:t xml:space="preserve"> materials and operational requisitions.</w:t>
            </w:r>
          </w:p>
        </w:tc>
      </w:tr>
    </w:tbl>
    <w:p w:rsidR="00E3174F" w:rsidRPr="00EF473A" w:rsidRDefault="00AF6213" w:rsidP="00EF473A">
      <w:pPr>
        <w:pStyle w:val="Heading1"/>
        <w:spacing w:before="200" w:after="80"/>
        <w:ind w:left="709" w:right="1008"/>
        <w:rPr>
          <w:sz w:val="36"/>
          <w:szCs w:val="32"/>
        </w:rPr>
      </w:pPr>
      <w:r w:rsidRPr="00EF473A">
        <w:rPr>
          <w:sz w:val="36"/>
          <w:szCs w:val="32"/>
        </w:rPr>
        <w:t>23. SYSTEM VISION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 xml:space="preserve">ConstructPro is intended to evolve into a complete construction ERP in which project management, procurement, warehouse operations, resources, costs, finance, HR, equipment and analytics operate </w:t>
      </w:r>
      <w:r w:rsidRPr="00EF473A">
        <w:rPr>
          <w:sz w:val="23"/>
          <w:szCs w:val="24"/>
        </w:rPr>
        <w:t>as connected parts of one system.</w:t>
      </w:r>
    </w:p>
    <w:p w:rsidR="00E3174F" w:rsidRPr="00EF473A" w:rsidRDefault="00AF6213" w:rsidP="00EF473A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architecture deliberately establishes a stable foundation first: centralized inventory, controlled stock movements, project-centered cost tracking, structured procurement workflows, service-based business logic and per</w:t>
      </w:r>
      <w:r w:rsidRPr="00EF473A">
        <w:rPr>
          <w:sz w:val="23"/>
          <w:szCs w:val="24"/>
        </w:rPr>
        <w:t>mission-based access. This foundation is intended to make future modules additions to the ERP rather than separate systems.</w:t>
      </w:r>
    </w:p>
    <w:p w:rsidR="00E3174F" w:rsidRPr="00EF473A" w:rsidRDefault="00AF6213" w:rsidP="00FE7D5C">
      <w:pPr>
        <w:spacing w:after="100"/>
        <w:ind w:left="709" w:right="1008"/>
        <w:rPr>
          <w:rFonts w:hint="eastAsia"/>
          <w:sz w:val="23"/>
          <w:szCs w:val="24"/>
        </w:rPr>
      </w:pPr>
      <w:r w:rsidRPr="00EF473A">
        <w:rPr>
          <w:sz w:val="23"/>
          <w:szCs w:val="24"/>
        </w:rPr>
        <w:t>The development specification is maintained as a living document, while the architecture document defines the fundamental design pri</w:t>
      </w:r>
      <w:r w:rsidRPr="00EF473A">
        <w:rPr>
          <w:sz w:val="23"/>
          <w:szCs w:val="24"/>
        </w:rPr>
        <w:t xml:space="preserve">nciples. </w:t>
      </w:r>
    </w:p>
    <w:sectPr w:rsidR="00E3174F" w:rsidRPr="00EF473A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213" w:rsidRDefault="00AF62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F6213" w:rsidRDefault="00AF62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174F" w:rsidRDefault="00AF6213">
    <w:pPr>
      <w:pStyle w:val="Footer"/>
      <w:jc w:val="center"/>
      <w:rPr>
        <w:rFonts w:hint="eastAsia"/>
      </w:rPr>
    </w:pPr>
    <w:r>
      <w:rPr>
        <w:sz w:val="16"/>
      </w:rPr>
      <w:t xml:space="preserve">CONSTRUCTPRO ERP — </w:t>
    </w:r>
    <w:r>
      <w:rPr>
        <w:sz w:val="16"/>
      </w:rPr>
      <w:t>ABOUT THE SYSTEM —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213" w:rsidRDefault="00AF62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F6213" w:rsidRDefault="00AF62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5BAE"/>
    <w:rsid w:val="00AA1D8D"/>
    <w:rsid w:val="00AF6213"/>
    <w:rsid w:val="00B47730"/>
    <w:rsid w:val="00CB0664"/>
    <w:rsid w:val="00DD5ACE"/>
    <w:rsid w:val="00E3174F"/>
    <w:rsid w:val="00EF473A"/>
    <w:rsid w:val="00FC693F"/>
    <w:rsid w:val="00FE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33DDA98"/>
  <w14:defaultImageDpi w14:val="300"/>
  <w15:docId w15:val="{2478B0A2-2A29-4CA4-8DD6-301639B0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47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lah.s.benam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93CC50-1C99-49F4-8712-BF3A0A64D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2287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Saleh</cp:lastModifiedBy>
  <cp:revision>5</cp:revision>
  <dcterms:created xsi:type="dcterms:W3CDTF">2013-12-23T23:15:00Z</dcterms:created>
  <dcterms:modified xsi:type="dcterms:W3CDTF">2026-09-14T20:10:00Z</dcterms:modified>
  <cp:category/>
</cp:coreProperties>
</file>