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EEE49" w14:textId="77777777" w:rsidR="008B3422" w:rsidRPr="00000982" w:rsidRDefault="008B3422" w:rsidP="008B3422">
      <w:pPr>
        <w:pStyle w:val="Title"/>
        <w:rPr>
          <w:i/>
          <w:iCs/>
        </w:rPr>
      </w:pPr>
      <w:r w:rsidRPr="00000982">
        <w:rPr>
          <w:i/>
          <w:iCs/>
        </w:rPr>
        <w:t>Module 1: Foundations of Vision and Image Analysis</w:t>
      </w:r>
    </w:p>
    <w:p w14:paraId="1C065719" w14:textId="77777777" w:rsidR="008B3422" w:rsidRDefault="008B3422" w:rsidP="008B3422"/>
    <w:p w14:paraId="7DBDA4C2" w14:textId="77777777" w:rsidR="008B3422" w:rsidRPr="008B3422" w:rsidRDefault="008B3422" w:rsidP="008B3422"/>
    <w:p w14:paraId="0E282AC8" w14:textId="4C0BE7BF" w:rsidR="008B3422" w:rsidRPr="008B3422" w:rsidRDefault="008B3422" w:rsidP="008B3422">
      <w:pPr>
        <w:pStyle w:val="Title"/>
        <w:rPr>
          <w:b/>
          <w:bCs/>
        </w:rPr>
      </w:pPr>
      <w:r w:rsidRPr="008B3422">
        <w:rPr>
          <w:b/>
          <w:bCs/>
        </w:rPr>
        <w:t>Project: Dog Breed Recognition System</w:t>
      </w:r>
    </w:p>
    <w:p w14:paraId="2F5FD51F" w14:textId="77777777" w:rsidR="008B3422" w:rsidRPr="008B3422" w:rsidRDefault="004F70D6" w:rsidP="008B3422">
      <w:r>
        <w:pict w14:anchorId="28836A05">
          <v:rect id="_x0000_i1025" style="width:0;height:1.5pt" o:hralign="center" o:hrstd="t" o:hr="t" fillcolor="#a0a0a0" stroked="f"/>
        </w:pict>
      </w:r>
    </w:p>
    <w:p w14:paraId="0A7FE4C0" w14:textId="77777777" w:rsidR="008B3422" w:rsidRPr="008B3422" w:rsidRDefault="008B3422" w:rsidP="008B3422">
      <w:pPr>
        <w:rPr>
          <w:b/>
          <w:bCs/>
        </w:rPr>
      </w:pPr>
      <w:r w:rsidRPr="008B3422">
        <w:rPr>
          <w:b/>
          <w:bCs/>
        </w:rPr>
        <w:t>1. Introduction and Project Scope</w:t>
      </w:r>
    </w:p>
    <w:p w14:paraId="67774F19" w14:textId="77777777" w:rsidR="008B3422" w:rsidRPr="008B3422" w:rsidRDefault="008B3422" w:rsidP="008B3422">
      <w:pPr>
        <w:rPr>
          <w:b/>
          <w:bCs/>
        </w:rPr>
      </w:pPr>
      <w:r w:rsidRPr="008B3422">
        <w:rPr>
          <w:b/>
          <w:bCs/>
        </w:rPr>
        <w:t>1.1 Abstract</w:t>
      </w:r>
    </w:p>
    <w:p w14:paraId="67225882" w14:textId="77777777" w:rsidR="008B3422" w:rsidRPr="008B3422" w:rsidRDefault="008B3422" w:rsidP="008B3422">
      <w:r w:rsidRPr="008B3422">
        <w:t>This module establishes the foundational image processing pipeline required for a fine-grained dog breed recognition system. Unlike general object detection, fine-grained classification requires distinguishing between sub-categories (breeds) that share significant structural similarities. This report details the implementation and analysis of geometric transformations, intensity normalization, edge detection, and noise restoration techniques applied to the Stanford Dogs Dataset. Through systematic comparative studies, we demonstrate that Contrast Limited Adaptive Histogram Equalization (CLAHE) combined with Bilateral Filtering provides the optimal preprocessing environment for downstream feature extraction. Additionally, we quantify edge density variations, revealing that fluffy-coated breeds exhibit 2-3× higher edge density than smooth-coated breeds.</w:t>
      </w:r>
    </w:p>
    <w:p w14:paraId="2BAA58AE" w14:textId="77777777" w:rsidR="008B3422" w:rsidRPr="008B3422" w:rsidRDefault="008B3422" w:rsidP="008B3422">
      <w:pPr>
        <w:rPr>
          <w:b/>
          <w:bCs/>
        </w:rPr>
      </w:pPr>
      <w:r w:rsidRPr="008B3422">
        <w:rPr>
          <w:b/>
          <w:bCs/>
        </w:rPr>
        <w:t>1.2 Problem Statement</w:t>
      </w:r>
    </w:p>
    <w:p w14:paraId="4118E2CD" w14:textId="77777777" w:rsidR="008B3422" w:rsidRPr="008B3422" w:rsidRDefault="008B3422" w:rsidP="008B3422">
      <w:r w:rsidRPr="008B3422">
        <w:t>Fine-grained image categorization poses unique challenges compared to general object recognition. The primary difficulty lies in the high inter-class similarity (a Golden Retriever looks structurally similar to a Labrador) and high intra-class variance (the same breed looks different in varying poses and lighting). To build a robust classifier, the system must detect subtle visual differences in fur texture, body proportions, and facial features while remaining invariant to lighting conditions and occlusions.</w:t>
      </w:r>
    </w:p>
    <w:p w14:paraId="72C1B946" w14:textId="77777777" w:rsidR="008B3422" w:rsidRPr="008B3422" w:rsidRDefault="008B3422" w:rsidP="008B3422">
      <w:pPr>
        <w:rPr>
          <w:b/>
          <w:bCs/>
        </w:rPr>
      </w:pPr>
      <w:r w:rsidRPr="008B3422">
        <w:rPr>
          <w:b/>
          <w:bCs/>
        </w:rPr>
        <w:t>1.3 Dataset Characterization</w:t>
      </w:r>
    </w:p>
    <w:p w14:paraId="0CED945D" w14:textId="77777777" w:rsidR="008B3422" w:rsidRPr="008B3422" w:rsidRDefault="008B3422" w:rsidP="008B3422">
      <w:r w:rsidRPr="008B3422">
        <w:t xml:space="preserve">The </w:t>
      </w:r>
      <w:r w:rsidRPr="008B3422">
        <w:rPr>
          <w:b/>
          <w:bCs/>
        </w:rPr>
        <w:t>Stanford Dogs Dataset</w:t>
      </w:r>
      <w:r w:rsidRPr="008B3422">
        <w:t xml:space="preserve"> serves as the primary data source. It is a challenging subset of ImageNet characterized by:</w:t>
      </w:r>
    </w:p>
    <w:p w14:paraId="116176D9" w14:textId="77777777" w:rsidR="008B3422" w:rsidRPr="008B3422" w:rsidRDefault="008B3422" w:rsidP="008B3422">
      <w:pPr>
        <w:numPr>
          <w:ilvl w:val="0"/>
          <w:numId w:val="1"/>
        </w:numPr>
      </w:pPr>
      <w:r w:rsidRPr="008B3422">
        <w:rPr>
          <w:b/>
          <w:bCs/>
        </w:rPr>
        <w:t>Total Volume:</w:t>
      </w:r>
      <w:r w:rsidRPr="008B3422">
        <w:t xml:space="preserve"> 20,580 images across 120 distinct breeds.</w:t>
      </w:r>
    </w:p>
    <w:p w14:paraId="63192C1C" w14:textId="77777777" w:rsidR="008B3422" w:rsidRPr="008B3422" w:rsidRDefault="008B3422" w:rsidP="008B3422">
      <w:pPr>
        <w:numPr>
          <w:ilvl w:val="0"/>
          <w:numId w:val="1"/>
        </w:numPr>
      </w:pPr>
      <w:r w:rsidRPr="008B3422">
        <w:rPr>
          <w:b/>
          <w:bCs/>
        </w:rPr>
        <w:t>Distribution:</w:t>
      </w:r>
      <w:r w:rsidRPr="008B3422">
        <w:t xml:space="preserve"> Approximately 170 images per class.</w:t>
      </w:r>
    </w:p>
    <w:p w14:paraId="57BE20BC" w14:textId="77777777" w:rsidR="008B3422" w:rsidRPr="008B3422" w:rsidRDefault="008B3422" w:rsidP="008B3422">
      <w:pPr>
        <w:numPr>
          <w:ilvl w:val="0"/>
          <w:numId w:val="1"/>
        </w:numPr>
      </w:pPr>
      <w:r w:rsidRPr="008B3422">
        <w:rPr>
          <w:b/>
          <w:bCs/>
        </w:rPr>
        <w:lastRenderedPageBreak/>
        <w:t>Challenges:</w:t>
      </w:r>
      <w:r w:rsidRPr="008B3422">
        <w:t xml:space="preserve"> The dataset includes significant background clutter, variable lighting, diverse poses, and occlusions, making raw pixel data unreliable without preprocessing.</w:t>
      </w:r>
    </w:p>
    <w:p w14:paraId="33FAC216" w14:textId="77777777" w:rsidR="008B3422" w:rsidRPr="008B3422" w:rsidRDefault="004F70D6" w:rsidP="008B3422">
      <w:r>
        <w:pict w14:anchorId="5487161C">
          <v:rect id="_x0000_i1026" style="width:0;height:1.5pt" o:hralign="center" o:hrstd="t" o:hr="t" fillcolor="#a0a0a0" stroked="f"/>
        </w:pict>
      </w:r>
    </w:p>
    <w:p w14:paraId="35F48E26" w14:textId="77777777" w:rsidR="008B3422" w:rsidRPr="008B3422" w:rsidRDefault="008B3422" w:rsidP="008B3422">
      <w:pPr>
        <w:rPr>
          <w:b/>
          <w:bCs/>
        </w:rPr>
      </w:pPr>
      <w:r w:rsidRPr="008B3422">
        <w:rPr>
          <w:b/>
          <w:bCs/>
        </w:rPr>
        <w:t>2. Methodology and Experimental Design</w:t>
      </w:r>
    </w:p>
    <w:p w14:paraId="01FE1E93" w14:textId="77777777" w:rsidR="008B3422" w:rsidRPr="008B3422" w:rsidRDefault="008B3422" w:rsidP="008B3422">
      <w:pPr>
        <w:rPr>
          <w:b/>
          <w:bCs/>
        </w:rPr>
      </w:pPr>
      <w:r w:rsidRPr="008B3422">
        <w:rPr>
          <w:b/>
          <w:bCs/>
        </w:rPr>
        <w:t>2.1 Technical Environment</w:t>
      </w:r>
    </w:p>
    <w:p w14:paraId="0CE7ADEB" w14:textId="77777777" w:rsidR="008B3422" w:rsidRPr="008B3422" w:rsidRDefault="008B3422" w:rsidP="008B3422">
      <w:r w:rsidRPr="008B3422">
        <w:t xml:space="preserve">The project is implemented using </w:t>
      </w:r>
      <w:r w:rsidRPr="008B3422">
        <w:rPr>
          <w:b/>
          <w:bCs/>
        </w:rPr>
        <w:t>Python 3.10</w:t>
      </w:r>
      <w:r w:rsidRPr="008B3422">
        <w:t xml:space="preserve">. The core image processing pipeline utilizes </w:t>
      </w:r>
      <w:r w:rsidRPr="008B3422">
        <w:rPr>
          <w:b/>
          <w:bCs/>
        </w:rPr>
        <w:t>OpenCV 4.x</w:t>
      </w:r>
      <w:r w:rsidRPr="008B3422">
        <w:t xml:space="preserve"> for high-performance operations, </w:t>
      </w:r>
      <w:r w:rsidRPr="008B3422">
        <w:rPr>
          <w:b/>
          <w:bCs/>
        </w:rPr>
        <w:t>NumPy</w:t>
      </w:r>
      <w:r w:rsidRPr="008B3422">
        <w:t xml:space="preserve"> for matrix manipulations, and </w:t>
      </w:r>
      <w:r w:rsidRPr="008B3422">
        <w:rPr>
          <w:b/>
          <w:bCs/>
        </w:rPr>
        <w:t>Matplotlib</w:t>
      </w:r>
      <w:r w:rsidRPr="008B3422">
        <w:t xml:space="preserve"> for visualization. </w:t>
      </w:r>
      <w:r w:rsidRPr="008B3422">
        <w:rPr>
          <w:b/>
          <w:bCs/>
        </w:rPr>
        <w:t>Scikit-image</w:t>
      </w:r>
      <w:r w:rsidRPr="008B3422">
        <w:t xml:space="preserve"> is employed for specific noise metrics.</w:t>
      </w:r>
    </w:p>
    <w:p w14:paraId="2F07D2E9" w14:textId="77777777" w:rsidR="008B3422" w:rsidRPr="008B3422" w:rsidRDefault="008B3422" w:rsidP="008B3422">
      <w:pPr>
        <w:rPr>
          <w:b/>
          <w:bCs/>
        </w:rPr>
      </w:pPr>
      <w:r w:rsidRPr="008B3422">
        <w:rPr>
          <w:b/>
          <w:bCs/>
        </w:rPr>
        <w:t>2.2 Representative Sample Selection</w:t>
      </w:r>
    </w:p>
    <w:p w14:paraId="5A330A80" w14:textId="77777777" w:rsidR="008B3422" w:rsidRPr="008B3422" w:rsidRDefault="008B3422" w:rsidP="008B3422">
      <w:r w:rsidRPr="008B3422">
        <w:t xml:space="preserve">To ensure the analysis is generalizable across the 120 breeds, we selected 5 representative breeds based on distinct coat textures and </w:t>
      </w:r>
      <w:proofErr w:type="spellStart"/>
      <w:r w:rsidRPr="008B3422">
        <w:t>colors</w:t>
      </w:r>
      <w:proofErr w:type="spellEnd"/>
      <w:r w:rsidRPr="008B3422">
        <w:t>. This stratification allows us to test how algorithms perform on different visual frequencies.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3"/>
        <w:gridCol w:w="1431"/>
        <w:gridCol w:w="2315"/>
        <w:gridCol w:w="4041"/>
      </w:tblGrid>
      <w:tr w:rsidR="008B3422" w:rsidRPr="008B3422" w14:paraId="070D9200" w14:textId="77777777" w:rsidTr="008B34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6C799" w14:textId="77777777" w:rsidR="008B3422" w:rsidRPr="008B3422" w:rsidRDefault="008B3422" w:rsidP="008B3422">
            <w:r w:rsidRPr="008B3422">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41ABD" w14:textId="77777777" w:rsidR="008B3422" w:rsidRPr="008B3422" w:rsidRDefault="008B3422" w:rsidP="008B3422">
            <w:r w:rsidRPr="008B3422">
              <w:rPr>
                <w:b/>
                <w:bCs/>
              </w:rPr>
              <w:t>Breed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29CB3" w14:textId="77777777" w:rsidR="008B3422" w:rsidRPr="008B3422" w:rsidRDefault="008B3422" w:rsidP="008B3422">
            <w:r w:rsidRPr="008B3422">
              <w:rPr>
                <w:b/>
                <w:bCs/>
              </w:rPr>
              <w:t>Visual 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26946" w14:textId="77777777" w:rsidR="008B3422" w:rsidRPr="008B3422" w:rsidRDefault="008B3422" w:rsidP="008B3422">
            <w:r w:rsidRPr="008B3422">
              <w:rPr>
                <w:b/>
                <w:bCs/>
              </w:rPr>
              <w:t>Processing Challenge</w:t>
            </w:r>
          </w:p>
        </w:tc>
      </w:tr>
      <w:tr w:rsidR="008B3422" w:rsidRPr="008B3422" w14:paraId="4BD877C0"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6CF3C" w14:textId="77777777" w:rsidR="008B3422" w:rsidRPr="008B3422" w:rsidRDefault="008B3422" w:rsidP="008B3422">
            <w:r w:rsidRPr="008B3422">
              <w:rPr>
                <w:b/>
                <w:bCs/>
              </w:rPr>
              <w:t>Fluffy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90457" w14:textId="77777777" w:rsidR="008B3422" w:rsidRPr="008B3422" w:rsidRDefault="008B3422" w:rsidP="008B3422">
            <w:r w:rsidRPr="008B3422">
              <w:t>Samoyed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86BBF" w14:textId="77777777" w:rsidR="008B3422" w:rsidRPr="008B3422" w:rsidRDefault="008B3422" w:rsidP="008B3422">
            <w:r w:rsidRPr="008B3422">
              <w:t>White, thick double coat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A7F09" w14:textId="77777777" w:rsidR="008B3422" w:rsidRPr="008B3422" w:rsidRDefault="008B3422" w:rsidP="008B3422">
            <w:r w:rsidRPr="008B3422">
              <w:t>High texture frequency; low contrast against snow/white backgrounds.</w:t>
            </w:r>
          </w:p>
        </w:tc>
      </w:tr>
      <w:tr w:rsidR="008B3422" w:rsidRPr="008B3422" w14:paraId="124395EC"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76E7C7" w14:textId="77777777" w:rsidR="008B3422" w:rsidRPr="008B3422" w:rsidRDefault="008B3422" w:rsidP="008B3422">
            <w:r w:rsidRPr="008B3422">
              <w:rPr>
                <w:b/>
                <w:bCs/>
              </w:rPr>
              <w:t>Dark</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68DC4" w14:textId="77777777" w:rsidR="008B3422" w:rsidRPr="008B3422" w:rsidRDefault="008B3422" w:rsidP="008B3422">
            <w:r w:rsidRPr="008B3422">
              <w:t>Rottweiler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97530" w14:textId="77777777" w:rsidR="008B3422" w:rsidRPr="008B3422" w:rsidRDefault="008B3422" w:rsidP="008B3422">
            <w:r w:rsidRPr="008B3422">
              <w:t>Black/tan, short fur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19C3D" w14:textId="77777777" w:rsidR="008B3422" w:rsidRPr="008B3422" w:rsidRDefault="008B3422" w:rsidP="008B3422">
            <w:r w:rsidRPr="008B3422">
              <w:t>Low dynamic range in dark regions; difficult to extract internal edges.</w:t>
            </w:r>
          </w:p>
        </w:tc>
      </w:tr>
      <w:tr w:rsidR="008B3422" w:rsidRPr="008B3422" w14:paraId="37CA4C14"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B3655" w14:textId="77777777" w:rsidR="008B3422" w:rsidRPr="008B3422" w:rsidRDefault="008B3422" w:rsidP="008B3422">
            <w:r w:rsidRPr="008B3422">
              <w:rPr>
                <w:b/>
                <w:bCs/>
              </w:rPr>
              <w:t>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02C2E" w14:textId="77777777" w:rsidR="008B3422" w:rsidRPr="008B3422" w:rsidRDefault="008B3422" w:rsidP="008B3422">
            <w:r w:rsidRPr="008B3422">
              <w:t>Golden Retriever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B9742" w14:textId="77777777" w:rsidR="008B3422" w:rsidRPr="008B3422" w:rsidRDefault="008B3422" w:rsidP="008B3422">
            <w:r w:rsidRPr="008B3422">
              <w:t>Golden, medium-length coat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6A1CF" w14:textId="77777777" w:rsidR="008B3422" w:rsidRPr="008B3422" w:rsidRDefault="008B3422" w:rsidP="008B3422">
            <w:r w:rsidRPr="008B3422">
              <w:t>Susceptible to over-exposure during histogram equalization.</w:t>
            </w:r>
          </w:p>
        </w:tc>
      </w:tr>
      <w:tr w:rsidR="008B3422" w:rsidRPr="008B3422" w14:paraId="7B00D730"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D578D9" w14:textId="77777777" w:rsidR="008B3422" w:rsidRPr="008B3422" w:rsidRDefault="008B3422" w:rsidP="008B3422">
            <w:r w:rsidRPr="008B3422">
              <w:rPr>
                <w:b/>
                <w:bCs/>
              </w:rPr>
              <w:t>Smooth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A1804" w14:textId="77777777" w:rsidR="008B3422" w:rsidRPr="008B3422" w:rsidRDefault="008B3422" w:rsidP="008B3422">
            <w:r w:rsidRPr="008B3422">
              <w:t>Beagle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81C9C" w14:textId="77777777" w:rsidR="008B3422" w:rsidRPr="008B3422" w:rsidRDefault="008B3422" w:rsidP="008B3422">
            <w:proofErr w:type="spellStart"/>
            <w:r w:rsidRPr="008B3422">
              <w:t>Tricolor</w:t>
            </w:r>
            <w:proofErr w:type="spellEnd"/>
            <w:r w:rsidRPr="008B3422">
              <w:t>, short smooth coat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E4745" w14:textId="77777777" w:rsidR="008B3422" w:rsidRPr="008B3422" w:rsidRDefault="008B3422" w:rsidP="008B3422">
            <w:r w:rsidRPr="008B3422">
              <w:t>Low texture frequency; relies on shape contours rather than fur patterns.</w:t>
            </w:r>
          </w:p>
        </w:tc>
      </w:tr>
      <w:tr w:rsidR="008B3422" w:rsidRPr="008B3422" w14:paraId="02377AA2"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4C4452" w14:textId="77777777" w:rsidR="008B3422" w:rsidRPr="008B3422" w:rsidRDefault="008B3422" w:rsidP="008B3422">
            <w:r w:rsidRPr="008B3422">
              <w:rPr>
                <w:b/>
                <w:bCs/>
              </w:rPr>
              <w:t>Long-haired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5EF9C" w14:textId="77777777" w:rsidR="008B3422" w:rsidRPr="008B3422" w:rsidRDefault="008B3422" w:rsidP="008B3422">
            <w:r w:rsidRPr="008B3422">
              <w:t>Afghan Hound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5E3C7" w14:textId="77777777" w:rsidR="008B3422" w:rsidRPr="008B3422" w:rsidRDefault="008B3422" w:rsidP="008B3422">
            <w:r w:rsidRPr="008B3422">
              <w:t>Long flowing silky coat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0144B" w14:textId="77777777" w:rsidR="008B3422" w:rsidRPr="008B3422" w:rsidRDefault="008B3422" w:rsidP="008B3422">
            <w:r w:rsidRPr="008B3422">
              <w:t>Complex, high-frequency edges due to hair flow.</w:t>
            </w:r>
          </w:p>
        </w:tc>
      </w:tr>
    </w:tbl>
    <w:p w14:paraId="25685638" w14:textId="77777777" w:rsidR="008B3422" w:rsidRPr="008B3422" w:rsidRDefault="004F70D6" w:rsidP="008B3422">
      <w:r>
        <w:pict w14:anchorId="5D681746">
          <v:rect id="_x0000_i1027" style="width:0;height:1.5pt" o:hralign="center" o:hrstd="t" o:hr="t" fillcolor="#a0a0a0" stroked="f"/>
        </w:pict>
      </w:r>
    </w:p>
    <w:p w14:paraId="2EC0731F" w14:textId="77777777" w:rsidR="008B3422" w:rsidRPr="008B3422" w:rsidRDefault="008B3422" w:rsidP="008B3422">
      <w:pPr>
        <w:rPr>
          <w:b/>
          <w:bCs/>
        </w:rPr>
      </w:pPr>
      <w:r w:rsidRPr="008B3422">
        <w:rPr>
          <w:b/>
          <w:bCs/>
        </w:rPr>
        <w:t>3. Geometric Transformations and Augmentation</w:t>
      </w:r>
    </w:p>
    <w:p w14:paraId="280D2F66" w14:textId="77777777" w:rsidR="008B3422" w:rsidRDefault="008B3422" w:rsidP="008B3422">
      <w:r w:rsidRPr="008B3422">
        <w:t>Geometric transformations are critical for two reasons: correcting orientation issues in the raw data and performing Data Augmentation to prevent overfitting in later Deep Learning modules.</w:t>
      </w:r>
    </w:p>
    <w:p w14:paraId="1BE598AA" w14:textId="77777777" w:rsidR="00ED330C" w:rsidRPr="008B3422" w:rsidRDefault="00ED330C" w:rsidP="008B3422"/>
    <w:p w14:paraId="1CE02C4E" w14:textId="77777777" w:rsidR="008B3422" w:rsidRPr="008B3422" w:rsidRDefault="008B3422" w:rsidP="008B3422">
      <w:pPr>
        <w:rPr>
          <w:b/>
          <w:bCs/>
        </w:rPr>
      </w:pPr>
      <w:r w:rsidRPr="008B3422">
        <w:rPr>
          <w:b/>
          <w:bCs/>
        </w:rPr>
        <w:lastRenderedPageBreak/>
        <w:t>3.1 Affine Transformations</w:t>
      </w:r>
    </w:p>
    <w:p w14:paraId="5F10746A" w14:textId="77777777" w:rsidR="008B3422" w:rsidRPr="008B3422" w:rsidRDefault="008B3422" w:rsidP="008B3422">
      <w:r w:rsidRPr="008B3422">
        <w:t>We implemented a standard affine transformation pipeline.</w:t>
      </w:r>
    </w:p>
    <w:p w14:paraId="540691FC" w14:textId="7ED871DE" w:rsidR="008B3422" w:rsidRPr="008B3422" w:rsidRDefault="00ED330C" w:rsidP="008B3422">
      <w:r w:rsidRPr="00ED330C">
        <w:drawing>
          <wp:inline distT="0" distB="0" distL="0" distR="0" wp14:anchorId="50955320" wp14:editId="07192507">
            <wp:extent cx="5731510" cy="13690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369060"/>
                    </a:xfrm>
                    <a:prstGeom prst="rect">
                      <a:avLst/>
                    </a:prstGeom>
                  </pic:spPr>
                </pic:pic>
              </a:graphicData>
            </a:graphic>
          </wp:inline>
        </w:drawing>
      </w:r>
      <w:r w:rsidR="008B3422" w:rsidRPr="00ED330C">
        <w:rPr>
          <w:b/>
          <w:bCs/>
        </w:rPr>
        <w:t>B. Scaling:</w:t>
      </w:r>
    </w:p>
    <w:p w14:paraId="1B1B47D7" w14:textId="77777777" w:rsidR="008B3422" w:rsidRPr="008B3422" w:rsidRDefault="008B3422" w:rsidP="008B3422">
      <w:r w:rsidRPr="008B3422">
        <w:t xml:space="preserve">Images were resized using Bicubic Interpolation for upscaling (to preserve smoothness) and Area Interpolation for downscaling (to prevent </w:t>
      </w:r>
      <w:proofErr w:type="spellStart"/>
      <w:r w:rsidRPr="008B3422">
        <w:t>Moire</w:t>
      </w:r>
      <w:proofErr w:type="spellEnd"/>
      <w:r w:rsidRPr="008B3422">
        <w:t xml:space="preserve"> effects).</w:t>
      </w:r>
    </w:p>
    <w:p w14:paraId="009FCE0A" w14:textId="77777777" w:rsidR="008B3422" w:rsidRPr="00ED330C" w:rsidRDefault="008B3422" w:rsidP="008B3422">
      <w:pPr>
        <w:rPr>
          <w:b/>
          <w:bCs/>
        </w:rPr>
      </w:pPr>
      <w:r w:rsidRPr="00ED330C">
        <w:rPr>
          <w:b/>
          <w:bCs/>
        </w:rPr>
        <w:t>C. Flipping:</w:t>
      </w:r>
    </w:p>
    <w:p w14:paraId="0DAFFB53" w14:textId="77777777" w:rsidR="008B3422" w:rsidRPr="008B3422" w:rsidRDefault="008B3422" w:rsidP="008B3422">
      <w:r w:rsidRPr="008B3422">
        <w:t>Horizontal reflection was implemented. Since dog anatomy is bilaterally symmetric, a flipped image remains a valid training sample.</w:t>
      </w:r>
    </w:p>
    <w:p w14:paraId="334960A4" w14:textId="77777777" w:rsidR="008B3422" w:rsidRPr="008B3422" w:rsidRDefault="008B3422" w:rsidP="008B3422">
      <w:r w:rsidRPr="008B3422">
        <w:rPr>
          <w:b/>
          <w:bCs/>
        </w:rPr>
        <w:t xml:space="preserve">[Insert Figure 1: Grid visualization showing Original, </w:t>
      </w:r>
      <w:proofErr w:type="gramStart"/>
      <w:r w:rsidRPr="008B3422">
        <w:rPr>
          <w:b/>
          <w:bCs/>
        </w:rPr>
        <w:t>Rotated</w:t>
      </w:r>
      <w:proofErr w:type="gramEnd"/>
      <w:r w:rsidRPr="008B3422">
        <w:rPr>
          <w:b/>
          <w:bCs/>
        </w:rPr>
        <w:t xml:space="preserve"> (30°), Scaled (0.5x), and Flipped versions of a Samoyed image]</w:t>
      </w:r>
    </w:p>
    <w:p w14:paraId="210D4F7B" w14:textId="77777777" w:rsidR="008B3422" w:rsidRPr="008B3422" w:rsidRDefault="008B3422" w:rsidP="008B3422">
      <w:pPr>
        <w:rPr>
          <w:b/>
          <w:bCs/>
        </w:rPr>
      </w:pPr>
      <w:r w:rsidRPr="008B3422">
        <w:rPr>
          <w:b/>
          <w:bCs/>
        </w:rPr>
        <w:t>3.2 Observations &amp; Implications</w:t>
      </w:r>
    </w:p>
    <w:p w14:paraId="16AEDFFD" w14:textId="77777777" w:rsidR="008B3422" w:rsidRPr="008B3422" w:rsidRDefault="008B3422" w:rsidP="008B3422">
      <w:pPr>
        <w:numPr>
          <w:ilvl w:val="0"/>
          <w:numId w:val="2"/>
        </w:numPr>
      </w:pPr>
      <w:r w:rsidRPr="008B3422">
        <w:rPr>
          <w:b/>
          <w:bCs/>
        </w:rPr>
        <w:t>Texture Preservation:</w:t>
      </w:r>
      <w:r w:rsidRPr="008B3422">
        <w:t xml:space="preserve"> Rotation preserves the local directional patterns of fur, which is vital for texture descriptors (like Gabor filters).</w:t>
      </w:r>
    </w:p>
    <w:p w14:paraId="4DD3B4E1" w14:textId="77777777" w:rsidR="008B3422" w:rsidRPr="008B3422" w:rsidRDefault="008B3422" w:rsidP="008B3422">
      <w:pPr>
        <w:numPr>
          <w:ilvl w:val="0"/>
          <w:numId w:val="2"/>
        </w:numPr>
      </w:pPr>
      <w:r w:rsidRPr="008B3422">
        <w:rPr>
          <w:b/>
          <w:bCs/>
        </w:rPr>
        <w:t>Data Augmentation:</w:t>
      </w:r>
      <w:r w:rsidRPr="008B3422">
        <w:t xml:space="preserve"> These transformations effectively multiply the training dataset size, which will be crucial in Module 3 (CNN Training) to reduce variance.</w:t>
      </w:r>
    </w:p>
    <w:p w14:paraId="4DCEF444" w14:textId="77777777" w:rsidR="008B3422" w:rsidRPr="008B3422" w:rsidRDefault="004F70D6" w:rsidP="008B3422">
      <w:r>
        <w:pict w14:anchorId="7D51AFDE">
          <v:rect id="_x0000_i1028" style="width:0;height:1.5pt" o:hralign="center" o:hrstd="t" o:hr="t" fillcolor="#a0a0a0" stroked="f"/>
        </w:pict>
      </w:r>
    </w:p>
    <w:p w14:paraId="177DB2AA" w14:textId="77777777" w:rsidR="008B3422" w:rsidRPr="008B3422" w:rsidRDefault="008B3422" w:rsidP="008B3422">
      <w:pPr>
        <w:rPr>
          <w:b/>
          <w:bCs/>
        </w:rPr>
      </w:pPr>
      <w:r w:rsidRPr="008B3422">
        <w:rPr>
          <w:b/>
          <w:bCs/>
        </w:rPr>
        <w:t>4. Intensity Transformations and Enhancement</w:t>
      </w:r>
    </w:p>
    <w:p w14:paraId="4C3BF50E" w14:textId="77777777" w:rsidR="008B3422" w:rsidRPr="008B3422" w:rsidRDefault="008B3422" w:rsidP="008B3422">
      <w:r w:rsidRPr="008B3422">
        <w:t>Lighting variance is a significant source of error in breed classification. We implemented and compared three normalization techniques.</w:t>
      </w:r>
    </w:p>
    <w:p w14:paraId="1342F6D6" w14:textId="6F214571" w:rsidR="008B3422" w:rsidRPr="008B3422" w:rsidRDefault="002D6BCF" w:rsidP="00774B3E">
      <w:r w:rsidRPr="002D6BCF">
        <w:lastRenderedPageBreak/>
        <w:drawing>
          <wp:inline distT="0" distB="0" distL="0" distR="0" wp14:anchorId="1F4F84F2" wp14:editId="0E10EB6C">
            <wp:extent cx="5677523" cy="18479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0412" cy="1852178"/>
                    </a:xfrm>
                    <a:prstGeom prst="rect">
                      <a:avLst/>
                    </a:prstGeom>
                  </pic:spPr>
                </pic:pic>
              </a:graphicData>
            </a:graphic>
          </wp:inline>
        </w:drawing>
      </w:r>
      <w:r w:rsidR="00774B3E" w:rsidRPr="00774B3E">
        <w:drawing>
          <wp:inline distT="0" distB="0" distL="0" distR="0" wp14:anchorId="6A71FED4" wp14:editId="2830AEC1">
            <wp:extent cx="5731510" cy="14122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12240"/>
                    </a:xfrm>
                    <a:prstGeom prst="rect">
                      <a:avLst/>
                    </a:prstGeom>
                  </pic:spPr>
                </pic:pic>
              </a:graphicData>
            </a:graphic>
          </wp:inline>
        </w:drawing>
      </w:r>
    </w:p>
    <w:p w14:paraId="0B043A73" w14:textId="77777777" w:rsidR="008B3422" w:rsidRPr="004F70D6" w:rsidRDefault="008B3422" w:rsidP="008B3422">
      <w:pPr>
        <w:rPr>
          <w:b/>
          <w:bCs/>
        </w:rPr>
      </w:pPr>
      <w:r w:rsidRPr="004F70D6">
        <w:rPr>
          <w:b/>
          <w:bCs/>
        </w:rPr>
        <w:t>3. Contrast Limited Adaptive Histogram Equalization (CLAHE):</w:t>
      </w:r>
    </w:p>
    <w:p w14:paraId="3C4304ED" w14:textId="42C70C57" w:rsidR="008B3422" w:rsidRPr="008B3422" w:rsidRDefault="008B3422" w:rsidP="008B3422">
      <w:r w:rsidRPr="008B3422">
        <w:t xml:space="preserve">CLAHE divides the image into an 8 </w:t>
      </w:r>
      <w:r w:rsidR="00774B3E">
        <w:t>X</w:t>
      </w:r>
      <w:r w:rsidRPr="008B3422">
        <w:t xml:space="preserve"> 8 grid. Histogram equalization is applied to each grid cell independently. Crucially, contrast is limited (clipped) to prevent amplifying noise in homogeneous regions.</w:t>
      </w:r>
    </w:p>
    <w:p w14:paraId="7220C5F2" w14:textId="77777777" w:rsidR="008B3422" w:rsidRPr="008B3422" w:rsidRDefault="008B3422" w:rsidP="008B3422">
      <w:pPr>
        <w:numPr>
          <w:ilvl w:val="0"/>
          <w:numId w:val="4"/>
        </w:numPr>
      </w:pPr>
      <w:r w:rsidRPr="008B3422">
        <w:rPr>
          <w:b/>
          <w:bCs/>
        </w:rPr>
        <w:t>Clip Limit:</w:t>
      </w:r>
      <w:r w:rsidRPr="008B3422">
        <w:t xml:space="preserve"> 2.0</w:t>
      </w:r>
    </w:p>
    <w:p w14:paraId="6E56CA8D" w14:textId="77777777" w:rsidR="008B3422" w:rsidRPr="008B3422" w:rsidRDefault="008B3422" w:rsidP="008B3422">
      <w:pPr>
        <w:numPr>
          <w:ilvl w:val="0"/>
          <w:numId w:val="4"/>
        </w:numPr>
      </w:pPr>
      <w:r w:rsidRPr="008B3422">
        <w:rPr>
          <w:b/>
          <w:bCs/>
        </w:rPr>
        <w:t>Grid Size:</w:t>
      </w:r>
      <w:r w:rsidRPr="008B3422">
        <w:t xml:space="preserve"> (8, 8)</w:t>
      </w:r>
    </w:p>
    <w:p w14:paraId="12A563F5" w14:textId="77777777" w:rsidR="008B3422" w:rsidRPr="008B3422" w:rsidRDefault="008B3422" w:rsidP="008B3422">
      <w:pPr>
        <w:rPr>
          <w:b/>
          <w:bCs/>
        </w:rPr>
      </w:pPr>
      <w:r w:rsidRPr="008B3422">
        <w:rPr>
          <w:b/>
          <w:bCs/>
        </w:rPr>
        <w:t>4.2 Comparative Analysis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234"/>
        <w:gridCol w:w="2880"/>
        <w:gridCol w:w="1760"/>
      </w:tblGrid>
      <w:tr w:rsidR="008B3422" w:rsidRPr="008B3422" w14:paraId="499B734E" w14:textId="77777777" w:rsidTr="008B34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F874A9" w14:textId="77777777" w:rsidR="008B3422" w:rsidRPr="008B3422" w:rsidRDefault="008B3422" w:rsidP="008B3422">
            <w:r w:rsidRPr="008B3422">
              <w:rPr>
                <w:b/>
                <w:bCs/>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05C3F" w14:textId="77777777" w:rsidR="008B3422" w:rsidRPr="008B3422" w:rsidRDefault="008B3422" w:rsidP="008B3422">
            <w:r w:rsidRPr="008B3422">
              <w:rPr>
                <w:b/>
                <w:bCs/>
              </w:rPr>
              <w:t>Impact on Dark Coats (Rottweiler)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FC99B" w14:textId="77777777" w:rsidR="008B3422" w:rsidRPr="008B3422" w:rsidRDefault="008B3422" w:rsidP="008B3422">
            <w:r w:rsidRPr="008B3422">
              <w:rPr>
                <w:b/>
                <w:bCs/>
              </w:rPr>
              <w:t>Impact on Light Coats (Samoyed)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E62EB9" w14:textId="77777777" w:rsidR="008B3422" w:rsidRPr="008B3422" w:rsidRDefault="008B3422" w:rsidP="008B3422">
            <w:r w:rsidRPr="008B3422">
              <w:rPr>
                <w:b/>
                <w:bCs/>
              </w:rPr>
              <w:t>Texture Preservation</w:t>
            </w:r>
          </w:p>
        </w:tc>
      </w:tr>
      <w:tr w:rsidR="008B3422" w:rsidRPr="008B3422" w14:paraId="2267575F"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35A2A" w14:textId="77777777" w:rsidR="008B3422" w:rsidRPr="008B3422" w:rsidRDefault="008B3422" w:rsidP="008B3422">
            <w:r w:rsidRPr="008B3422">
              <w:rPr>
                <w:b/>
                <w:bCs/>
              </w:rPr>
              <w:t>Global 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6ED7F" w14:textId="77777777" w:rsidR="008B3422" w:rsidRPr="008B3422" w:rsidRDefault="008B3422" w:rsidP="008B3422">
            <w:r w:rsidRPr="008B3422">
              <w:t>Excellent visibility of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2253D" w14:textId="77777777" w:rsidR="008B3422" w:rsidRPr="008B3422" w:rsidRDefault="008B3422" w:rsidP="008B3422">
            <w:r w:rsidRPr="008B3422">
              <w:rPr>
                <w:b/>
                <w:bCs/>
              </w:rPr>
              <w:t>Failure:</w:t>
            </w:r>
            <w:r w:rsidRPr="008B3422">
              <w:t xml:space="preserve"> Severe overexposure; loss of fur texture.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B51A1" w14:textId="77777777" w:rsidR="008B3422" w:rsidRPr="008B3422" w:rsidRDefault="008B3422" w:rsidP="008B3422">
            <w:r w:rsidRPr="008B3422">
              <w:t>Moderate</w:t>
            </w:r>
          </w:p>
        </w:tc>
      </w:tr>
      <w:tr w:rsidR="008B3422" w:rsidRPr="008B3422" w14:paraId="78FAA2B2"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8F8EBB" w14:textId="77777777" w:rsidR="008B3422" w:rsidRPr="008B3422" w:rsidRDefault="008B3422" w:rsidP="008B3422">
            <w:r w:rsidRPr="008B3422">
              <w:rPr>
                <w:b/>
                <w:bCs/>
              </w:rPr>
              <w:t>Gamma (0.5)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3971E" w14:textId="77777777" w:rsidR="008B3422" w:rsidRPr="008B3422" w:rsidRDefault="008B3422" w:rsidP="008B3422">
            <w:r w:rsidRPr="008B3422">
              <w:t>Good 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9250E" w14:textId="77777777" w:rsidR="008B3422" w:rsidRPr="008B3422" w:rsidRDefault="008B3422" w:rsidP="008B3422">
            <w:r w:rsidRPr="008B3422">
              <w:t>Overexposes highlights.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F44AE" w14:textId="77777777" w:rsidR="008B3422" w:rsidRPr="008B3422" w:rsidRDefault="008B3422" w:rsidP="008B3422">
            <w:r w:rsidRPr="008B3422">
              <w:t>Moderate</w:t>
            </w:r>
          </w:p>
        </w:tc>
      </w:tr>
      <w:tr w:rsidR="008B3422" w:rsidRPr="008B3422" w14:paraId="684859FB"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07E8D" w14:textId="77777777" w:rsidR="008B3422" w:rsidRPr="008B3422" w:rsidRDefault="008B3422" w:rsidP="008B3422">
            <w:r w:rsidRPr="008B3422">
              <w:rPr>
                <w:b/>
                <w:bCs/>
              </w:rPr>
              <w:t>CLAHE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3B2AD" w14:textId="77777777" w:rsidR="008B3422" w:rsidRPr="008B3422" w:rsidRDefault="008B3422" w:rsidP="008B3422">
            <w:r w:rsidRPr="008B3422">
              <w:rPr>
                <w:b/>
                <w:bCs/>
              </w:rPr>
              <w:t>Optimal:</w:t>
            </w:r>
            <w:r w:rsidRPr="008B3422">
              <w:t xml:space="preserve"> Balances dark fur details without washing out background.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A6D51" w14:textId="77777777" w:rsidR="008B3422" w:rsidRPr="008B3422" w:rsidRDefault="008B3422" w:rsidP="008B3422">
            <w:r w:rsidRPr="008B3422">
              <w:rPr>
                <w:b/>
                <w:bCs/>
              </w:rPr>
              <w:t>Optimal:</w:t>
            </w:r>
            <w:r w:rsidRPr="008B3422">
              <w:t xml:space="preserve"> Enhances local contrast of white fur strands.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0876E" w14:textId="77777777" w:rsidR="008B3422" w:rsidRPr="008B3422" w:rsidRDefault="008B3422" w:rsidP="008B3422">
            <w:r w:rsidRPr="008B3422">
              <w:rPr>
                <w:b/>
                <w:bCs/>
              </w:rPr>
              <w:t>High</w:t>
            </w:r>
          </w:p>
        </w:tc>
      </w:tr>
    </w:tbl>
    <w:p w14:paraId="2D0B42C8" w14:textId="77777777" w:rsidR="008B3422" w:rsidRPr="008B3422" w:rsidRDefault="008B3422" w:rsidP="008B3422">
      <w:r w:rsidRPr="008B3422">
        <w:rPr>
          <w:b/>
          <w:bCs/>
        </w:rPr>
        <w:t>Conclusion:</w:t>
      </w:r>
      <w:r w:rsidRPr="008B3422">
        <w:t xml:space="preserve"> CLAHE is selected for the final pipeline as it adapts to local texture variance, essential for distinguishing between breeds with similar </w:t>
      </w:r>
      <w:proofErr w:type="spellStart"/>
      <w:r w:rsidRPr="008B3422">
        <w:t>colors</w:t>
      </w:r>
      <w:proofErr w:type="spellEnd"/>
      <w:r w:rsidRPr="008B3422">
        <w:t xml:space="preserve"> but different coat textures.</w:t>
      </w:r>
    </w:p>
    <w:p w14:paraId="240DC528" w14:textId="77777777" w:rsidR="008B3422" w:rsidRPr="008B3422" w:rsidRDefault="004F70D6" w:rsidP="008B3422">
      <w:r>
        <w:lastRenderedPageBreak/>
        <w:pict w14:anchorId="41D4D6E0">
          <v:rect id="_x0000_i1029" style="width:0;height:1.5pt" o:hralign="center" o:hrstd="t" o:hr="t" fillcolor="#a0a0a0" stroked="f"/>
        </w:pict>
      </w:r>
    </w:p>
    <w:p w14:paraId="3F51427C" w14:textId="77777777" w:rsidR="008B3422" w:rsidRPr="008B3422" w:rsidRDefault="008B3422" w:rsidP="008B3422">
      <w:pPr>
        <w:rPr>
          <w:b/>
          <w:bCs/>
        </w:rPr>
      </w:pPr>
      <w:r w:rsidRPr="008B3422">
        <w:rPr>
          <w:b/>
          <w:bCs/>
        </w:rPr>
        <w:t>5. Edge Detection and Structural Analysis</w:t>
      </w:r>
    </w:p>
    <w:p w14:paraId="2B70564E" w14:textId="77777777" w:rsidR="008B3422" w:rsidRPr="008B3422" w:rsidRDefault="008B3422" w:rsidP="008B3422">
      <w:r w:rsidRPr="008B3422">
        <w:t xml:space="preserve">Edge detection is used to extract the structural "fingerprint" of the dog. We </w:t>
      </w:r>
      <w:proofErr w:type="spellStart"/>
      <w:r w:rsidRPr="008B3422">
        <w:t>analyzed</w:t>
      </w:r>
      <w:proofErr w:type="spellEnd"/>
      <w:r w:rsidRPr="008B3422">
        <w:t xml:space="preserve"> the efficacy of gradient-based detectors.</w:t>
      </w:r>
    </w:p>
    <w:p w14:paraId="6BACF25B" w14:textId="56D35A19" w:rsidR="008B3422" w:rsidRPr="00AE5C3B" w:rsidRDefault="00AE5C3B" w:rsidP="008B3422">
      <w:pPr>
        <w:rPr>
          <w:b/>
          <w:bCs/>
        </w:rPr>
      </w:pPr>
      <w:r w:rsidRPr="00AE5C3B">
        <w:rPr>
          <w:b/>
          <w:bCs/>
        </w:rPr>
        <w:drawing>
          <wp:inline distT="0" distB="0" distL="0" distR="0" wp14:anchorId="05344A2D" wp14:editId="1B6203AF">
            <wp:extent cx="5731510" cy="13722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372235"/>
                    </a:xfrm>
                    <a:prstGeom prst="rect">
                      <a:avLst/>
                    </a:prstGeom>
                  </pic:spPr>
                </pic:pic>
              </a:graphicData>
            </a:graphic>
          </wp:inline>
        </w:drawing>
      </w:r>
      <w:r w:rsidR="008B3422" w:rsidRPr="00AE5C3B">
        <w:rPr>
          <w:b/>
          <w:bCs/>
        </w:rPr>
        <w:t>Canny Edge Detector:</w:t>
      </w:r>
    </w:p>
    <w:p w14:paraId="64DA901B" w14:textId="77777777" w:rsidR="008B3422" w:rsidRPr="008B3422" w:rsidRDefault="008B3422" w:rsidP="008B3422">
      <w:r w:rsidRPr="008B3422">
        <w:t>We utilized the multi-stage Canny algorithm:</w:t>
      </w:r>
    </w:p>
    <w:p w14:paraId="2FD7502C" w14:textId="77777777" w:rsidR="008B3422" w:rsidRPr="008B3422" w:rsidRDefault="008B3422" w:rsidP="008B3422">
      <w:pPr>
        <w:numPr>
          <w:ilvl w:val="0"/>
          <w:numId w:val="5"/>
        </w:numPr>
      </w:pPr>
      <w:r w:rsidRPr="008B3422">
        <w:rPr>
          <w:b/>
          <w:bCs/>
        </w:rPr>
        <w:t>Gaussian Blur:</w:t>
      </w:r>
      <w:r w:rsidRPr="008B3422">
        <w:t xml:space="preserve"> Reduce noise (Kernel size 5x5).</w:t>
      </w:r>
    </w:p>
    <w:p w14:paraId="722B8531" w14:textId="77777777" w:rsidR="008B3422" w:rsidRPr="008B3422" w:rsidRDefault="008B3422" w:rsidP="008B3422">
      <w:pPr>
        <w:numPr>
          <w:ilvl w:val="0"/>
          <w:numId w:val="5"/>
        </w:numPr>
      </w:pPr>
      <w:r w:rsidRPr="008B3422">
        <w:rPr>
          <w:b/>
          <w:bCs/>
        </w:rPr>
        <w:t>Gradient Calculation:</w:t>
      </w:r>
      <w:r w:rsidRPr="008B3422">
        <w:t xml:space="preserve"> Using Sobel.</w:t>
      </w:r>
    </w:p>
    <w:p w14:paraId="0AA1A782" w14:textId="77777777" w:rsidR="008B3422" w:rsidRPr="008B3422" w:rsidRDefault="008B3422" w:rsidP="008B3422">
      <w:pPr>
        <w:numPr>
          <w:ilvl w:val="0"/>
          <w:numId w:val="5"/>
        </w:numPr>
      </w:pPr>
      <w:r w:rsidRPr="008B3422">
        <w:rPr>
          <w:b/>
          <w:bCs/>
        </w:rPr>
        <w:t>Non-Maximum Suppression:</w:t>
      </w:r>
      <w:r w:rsidRPr="008B3422">
        <w:t xml:space="preserve"> Thins edges to 1-pixel width.</w:t>
      </w:r>
    </w:p>
    <w:p w14:paraId="76A3DFB2" w14:textId="77777777" w:rsidR="008B3422" w:rsidRPr="008B3422" w:rsidRDefault="008B3422" w:rsidP="008B3422">
      <w:pPr>
        <w:numPr>
          <w:ilvl w:val="0"/>
          <w:numId w:val="5"/>
        </w:numPr>
      </w:pPr>
      <w:r w:rsidRPr="008B3422">
        <w:rPr>
          <w:b/>
          <w:bCs/>
        </w:rPr>
        <w:t>Hysteresis Thresholding:</w:t>
      </w:r>
      <w:r w:rsidRPr="008B3422">
        <w:t xml:space="preserve"> Connects weak edges to strong edges.</w:t>
      </w:r>
    </w:p>
    <w:p w14:paraId="480097F4" w14:textId="49BC68D7" w:rsidR="008B3422" w:rsidRPr="008B3422" w:rsidRDefault="00656CF2" w:rsidP="008B3422">
      <w:r w:rsidRPr="00656CF2">
        <w:rPr>
          <w:b/>
          <w:bCs/>
        </w:rPr>
        <w:drawing>
          <wp:inline distT="0" distB="0" distL="0" distR="0" wp14:anchorId="5C0ED3CD" wp14:editId="09DF9F04">
            <wp:extent cx="5731510" cy="14427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42720"/>
                    </a:xfrm>
                    <a:prstGeom prst="rect">
                      <a:avLst/>
                    </a:prstGeom>
                  </pic:spPr>
                </pic:pic>
              </a:graphicData>
            </a:graphic>
          </wp:inline>
        </w:drawing>
      </w:r>
      <w:r w:rsidR="008B3422" w:rsidRPr="008B3422">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365"/>
        <w:gridCol w:w="1439"/>
        <w:gridCol w:w="4467"/>
      </w:tblGrid>
      <w:tr w:rsidR="008B3422" w:rsidRPr="008B3422" w14:paraId="65F3812F" w14:textId="77777777" w:rsidTr="008B34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23991" w14:textId="77777777" w:rsidR="008B3422" w:rsidRPr="008B3422" w:rsidRDefault="008B3422" w:rsidP="008B3422">
            <w:r w:rsidRPr="008B3422">
              <w:rPr>
                <w:b/>
                <w:bCs/>
              </w:rPr>
              <w:t>Breed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745EA" w14:textId="77777777" w:rsidR="008B3422" w:rsidRPr="008B3422" w:rsidRDefault="008B3422" w:rsidP="008B3422">
            <w:r w:rsidRPr="008B3422">
              <w:rPr>
                <w:b/>
                <w:bCs/>
              </w:rPr>
              <w:t>Breed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224D5" w14:textId="77777777" w:rsidR="008B3422" w:rsidRPr="008B3422" w:rsidRDefault="008B3422" w:rsidP="008B3422">
            <w:r w:rsidRPr="008B3422">
              <w:rPr>
                <w:b/>
                <w:bCs/>
              </w:rPr>
              <w:t>Edge Density (%)</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BDEE9" w14:textId="77777777" w:rsidR="008B3422" w:rsidRPr="008B3422" w:rsidRDefault="008B3422" w:rsidP="008B3422">
            <w:r w:rsidRPr="008B3422">
              <w:rPr>
                <w:b/>
                <w:bCs/>
              </w:rPr>
              <w:t>Interpretation</w:t>
            </w:r>
          </w:p>
        </w:tc>
      </w:tr>
      <w:tr w:rsidR="008B3422" w:rsidRPr="008B3422" w14:paraId="0F3CAA67"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FE188" w14:textId="77777777" w:rsidR="008B3422" w:rsidRPr="008B3422" w:rsidRDefault="008B3422" w:rsidP="008B3422">
            <w:r w:rsidRPr="008B3422">
              <w:rPr>
                <w:b/>
                <w:bCs/>
              </w:rPr>
              <w:t>Long-haired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C091A" w14:textId="77777777" w:rsidR="008B3422" w:rsidRPr="008B3422" w:rsidRDefault="008B3422" w:rsidP="008B3422">
            <w:r w:rsidRPr="008B3422">
              <w:t>Afghan Hound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61D75" w14:textId="77777777" w:rsidR="008B3422" w:rsidRPr="008B3422" w:rsidRDefault="008B3422" w:rsidP="008B3422">
            <w:r w:rsidRPr="008B3422">
              <w:rPr>
                <w:b/>
                <w:bCs/>
              </w:rPr>
              <w:t>6.87%</w:t>
            </w:r>
          </w:p>
        </w:tc>
        <w:tc>
          <w:tcPr>
            <w:tcW w:w="0" w:type="auto"/>
            <w:tcBorders>
              <w:top w:val="single" w:sz="6" w:space="0" w:color="auto"/>
              <w:left w:val="single" w:sz="6" w:space="0" w:color="auto"/>
              <w:bottom w:val="single" w:sz="6" w:space="0" w:color="auto"/>
              <w:right w:val="single" w:sz="6" w:space="0" w:color="auto"/>
            </w:tcBorders>
            <w:vAlign w:val="center"/>
            <w:hideMark/>
          </w:tcPr>
          <w:p w14:paraId="51C50AD0" w14:textId="77777777" w:rsidR="008B3422" w:rsidRPr="008B3422" w:rsidRDefault="008B3422" w:rsidP="008B3422">
            <w:r w:rsidRPr="008B3422">
              <w:t>Highest density due to flowing hair strands creating multiple edges.</w:t>
            </w:r>
          </w:p>
        </w:tc>
      </w:tr>
      <w:tr w:rsidR="008B3422" w:rsidRPr="008B3422" w14:paraId="426F079E"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1E6EB" w14:textId="77777777" w:rsidR="008B3422" w:rsidRPr="008B3422" w:rsidRDefault="008B3422" w:rsidP="008B3422">
            <w:r w:rsidRPr="008B3422">
              <w:rPr>
                <w:b/>
                <w:bCs/>
              </w:rPr>
              <w:t>Dark/Muscular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4935F" w14:textId="77777777" w:rsidR="008B3422" w:rsidRPr="008B3422" w:rsidRDefault="008B3422" w:rsidP="008B3422">
            <w:r w:rsidRPr="008B3422">
              <w:t>Rottweiler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680B9" w14:textId="77777777" w:rsidR="008B3422" w:rsidRPr="008B3422" w:rsidRDefault="008B3422" w:rsidP="008B3422">
            <w:r w:rsidRPr="008B3422">
              <w:t>6.29%</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5118C" w14:textId="77777777" w:rsidR="008B3422" w:rsidRPr="008B3422" w:rsidRDefault="008B3422" w:rsidP="008B3422">
            <w:r w:rsidRPr="008B3422">
              <w:t>High density driven by strong body contours and muscle definition.</w:t>
            </w:r>
          </w:p>
        </w:tc>
      </w:tr>
      <w:tr w:rsidR="008B3422" w:rsidRPr="008B3422" w14:paraId="5598A154"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4177C" w14:textId="77777777" w:rsidR="008B3422" w:rsidRPr="008B3422" w:rsidRDefault="008B3422" w:rsidP="008B3422">
            <w:r w:rsidRPr="008B3422">
              <w:rPr>
                <w:b/>
                <w:bCs/>
              </w:rPr>
              <w:t>Fluffy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5B6C8" w14:textId="77777777" w:rsidR="008B3422" w:rsidRPr="008B3422" w:rsidRDefault="008B3422" w:rsidP="008B3422">
            <w:r w:rsidRPr="008B3422">
              <w:t>Samoyed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1DC1E" w14:textId="77777777" w:rsidR="008B3422" w:rsidRPr="008B3422" w:rsidRDefault="008B3422" w:rsidP="008B3422">
            <w:r w:rsidRPr="008B3422">
              <w:t>2.80%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62CFC" w14:textId="77777777" w:rsidR="008B3422" w:rsidRPr="008B3422" w:rsidRDefault="008B3422" w:rsidP="008B3422">
            <w:r w:rsidRPr="008B3422">
              <w:t>Lower density; soft texture results in lower gradient magnitudes.</w:t>
            </w:r>
          </w:p>
        </w:tc>
      </w:tr>
      <w:tr w:rsidR="008B3422" w:rsidRPr="008B3422" w14:paraId="0AE85DBE"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1EEED" w14:textId="77777777" w:rsidR="008B3422" w:rsidRPr="008B3422" w:rsidRDefault="008B3422" w:rsidP="008B3422">
            <w:r w:rsidRPr="008B3422">
              <w:rPr>
                <w:b/>
                <w:bCs/>
              </w:rPr>
              <w:lastRenderedPageBreak/>
              <w:t>Smooth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7EB04" w14:textId="77777777" w:rsidR="008B3422" w:rsidRPr="008B3422" w:rsidRDefault="008B3422" w:rsidP="008B3422">
            <w:r w:rsidRPr="008B3422">
              <w:t>Beagle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FC807" w14:textId="77777777" w:rsidR="008B3422" w:rsidRPr="008B3422" w:rsidRDefault="008B3422" w:rsidP="008B3422">
            <w:r w:rsidRPr="008B3422">
              <w:rPr>
                <w:b/>
                <w:bCs/>
              </w:rPr>
              <w:t>2.52%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98AA3" w14:textId="77777777" w:rsidR="008B3422" w:rsidRPr="008B3422" w:rsidRDefault="008B3422" w:rsidP="008B3422">
            <w:r w:rsidRPr="008B3422">
              <w:t>Lowest density; smooth coat lacks high-frequency internal edges.</w:t>
            </w:r>
          </w:p>
        </w:tc>
      </w:tr>
    </w:tbl>
    <w:p w14:paraId="0F61034A" w14:textId="77777777" w:rsidR="008B3422" w:rsidRPr="008B3422" w:rsidRDefault="008B3422" w:rsidP="008B3422">
      <w:r w:rsidRPr="008B3422">
        <w:rPr>
          <w:b/>
          <w:bCs/>
        </w:rPr>
        <w:t>[Insert Figure 3: Canny Edge Maps for an Afghan Hound (high density) vs. a Beagle (low density)]</w:t>
      </w:r>
    </w:p>
    <w:p w14:paraId="17C7E961" w14:textId="77777777" w:rsidR="008B3422" w:rsidRPr="008B3422" w:rsidRDefault="008B3422" w:rsidP="008B3422">
      <w:pPr>
        <w:rPr>
          <w:b/>
          <w:bCs/>
        </w:rPr>
      </w:pPr>
      <w:r w:rsidRPr="008B3422">
        <w:rPr>
          <w:b/>
          <w:bCs/>
        </w:rPr>
        <w:t>5.3 Findings</w:t>
      </w:r>
    </w:p>
    <w:p w14:paraId="6B50EA41" w14:textId="77777777" w:rsidR="008B3422" w:rsidRPr="008B3422" w:rsidRDefault="008B3422" w:rsidP="008B3422">
      <w:pPr>
        <w:numPr>
          <w:ilvl w:val="0"/>
          <w:numId w:val="6"/>
        </w:numPr>
      </w:pPr>
      <w:r w:rsidRPr="008B3422">
        <w:rPr>
          <w:b/>
          <w:bCs/>
        </w:rPr>
        <w:t>Threshold Sensitivity:</w:t>
      </w:r>
      <w:r w:rsidRPr="008B3422">
        <w:t xml:space="preserve"> Fluffy breeds require lower hysteresis thresholds (30-90) to capture fur texture. High thresholds only capture the silhouette.</w:t>
      </w:r>
    </w:p>
    <w:p w14:paraId="1A37AC69" w14:textId="77777777" w:rsidR="008B3422" w:rsidRPr="008B3422" w:rsidRDefault="008B3422" w:rsidP="008B3422">
      <w:pPr>
        <w:numPr>
          <w:ilvl w:val="0"/>
          <w:numId w:val="6"/>
        </w:numPr>
      </w:pPr>
      <w:r w:rsidRPr="008B3422">
        <w:rPr>
          <w:b/>
          <w:bCs/>
        </w:rPr>
        <w:t>Feature Selection:</w:t>
      </w:r>
      <w:r w:rsidRPr="008B3422">
        <w:t xml:space="preserve"> The stark difference in edge density (2.5% vs 6.8%) suggests that texture-based features (like Local Binary Patterns) will be more discriminative for long-haired breeds, while shape-based features (like HOG) are better for smooth breeds.</w:t>
      </w:r>
    </w:p>
    <w:p w14:paraId="64DE0817" w14:textId="77777777" w:rsidR="008B3422" w:rsidRPr="008B3422" w:rsidRDefault="004F70D6" w:rsidP="008B3422">
      <w:r>
        <w:pict w14:anchorId="1D4439B3">
          <v:rect id="_x0000_i1030" style="width:0;height:1.5pt" o:hralign="center" o:hrstd="t" o:hr="t" fillcolor="#a0a0a0" stroked="f"/>
        </w:pict>
      </w:r>
    </w:p>
    <w:p w14:paraId="34E9534A" w14:textId="77777777" w:rsidR="008B3422" w:rsidRPr="008B3422" w:rsidRDefault="008B3422" w:rsidP="008B3422">
      <w:pPr>
        <w:rPr>
          <w:b/>
          <w:bCs/>
        </w:rPr>
      </w:pPr>
      <w:r w:rsidRPr="008B3422">
        <w:rPr>
          <w:b/>
          <w:bCs/>
        </w:rPr>
        <w:t xml:space="preserve">6. Noise </w:t>
      </w:r>
      <w:proofErr w:type="spellStart"/>
      <w:r w:rsidRPr="008B3422">
        <w:rPr>
          <w:b/>
          <w:bCs/>
        </w:rPr>
        <w:t>Modeling</w:t>
      </w:r>
      <w:proofErr w:type="spellEnd"/>
      <w:r w:rsidRPr="008B3422">
        <w:rPr>
          <w:b/>
          <w:bCs/>
        </w:rPr>
        <w:t xml:space="preserve"> and Restoration</w:t>
      </w:r>
    </w:p>
    <w:p w14:paraId="762D1E2A" w14:textId="77777777" w:rsidR="008B3422" w:rsidRPr="008B3422" w:rsidRDefault="008B3422" w:rsidP="008B3422">
      <w:r w:rsidRPr="008B3422">
        <w:t xml:space="preserve">Real-world images often contain sensor noise. We </w:t>
      </w:r>
      <w:proofErr w:type="spellStart"/>
      <w:r w:rsidRPr="008B3422">
        <w:t>modeled</w:t>
      </w:r>
      <w:proofErr w:type="spellEnd"/>
      <w:r w:rsidRPr="008B3422">
        <w:t xml:space="preserve"> this noise and evaluated restoration techniques quantitatively.</w:t>
      </w:r>
    </w:p>
    <w:p w14:paraId="25587578" w14:textId="5294B31E" w:rsidR="008B3422" w:rsidRPr="008B3422" w:rsidRDefault="00656CF2" w:rsidP="008B3422">
      <w:pPr>
        <w:rPr>
          <w:b/>
          <w:bCs/>
        </w:rPr>
      </w:pPr>
      <w:r w:rsidRPr="00656CF2">
        <w:rPr>
          <w:b/>
          <w:bCs/>
        </w:rPr>
        <w:drawing>
          <wp:inline distT="0" distB="0" distL="0" distR="0" wp14:anchorId="2DA87A44" wp14:editId="567542A5">
            <wp:extent cx="5731510" cy="12534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253490"/>
                    </a:xfrm>
                    <a:prstGeom prst="rect">
                      <a:avLst/>
                    </a:prstGeom>
                  </pic:spPr>
                </pic:pic>
              </a:graphicData>
            </a:graphic>
          </wp:inline>
        </w:drawing>
      </w:r>
      <w:r w:rsidR="008B3422" w:rsidRPr="008B3422">
        <w:rPr>
          <w:b/>
          <w:bCs/>
        </w:rPr>
        <w:t>6.2 Restoration Filters</w:t>
      </w:r>
    </w:p>
    <w:p w14:paraId="4D9F413A" w14:textId="77777777" w:rsidR="008B3422" w:rsidRPr="008B3422" w:rsidRDefault="008B3422" w:rsidP="008B3422">
      <w:r w:rsidRPr="008B3422">
        <w:t>We evaluated four distinct filters:</w:t>
      </w:r>
    </w:p>
    <w:p w14:paraId="71963698" w14:textId="77777777" w:rsidR="008B3422" w:rsidRPr="008B3422" w:rsidRDefault="008B3422" w:rsidP="008B3422">
      <w:pPr>
        <w:numPr>
          <w:ilvl w:val="0"/>
          <w:numId w:val="8"/>
        </w:numPr>
      </w:pPr>
      <w:r w:rsidRPr="008B3422">
        <w:rPr>
          <w:b/>
          <w:bCs/>
        </w:rPr>
        <w:t>Gaussian Blur:</w:t>
      </w:r>
      <w:r w:rsidRPr="008B3422">
        <w:t xml:space="preserve"> Linear smoothing.</w:t>
      </w:r>
    </w:p>
    <w:p w14:paraId="2AB94DF8" w14:textId="77777777" w:rsidR="008B3422" w:rsidRPr="008B3422" w:rsidRDefault="008B3422" w:rsidP="008B3422">
      <w:pPr>
        <w:numPr>
          <w:ilvl w:val="0"/>
          <w:numId w:val="8"/>
        </w:numPr>
      </w:pPr>
      <w:r w:rsidRPr="008B3422">
        <w:rPr>
          <w:b/>
          <w:bCs/>
        </w:rPr>
        <w:t>Median Filter:</w:t>
      </w:r>
      <w:r w:rsidRPr="008B3422">
        <w:t xml:space="preserve"> Non-linear; replaces pixel with </w:t>
      </w:r>
      <w:proofErr w:type="spellStart"/>
      <w:r w:rsidRPr="008B3422">
        <w:t>neighborhood</w:t>
      </w:r>
      <w:proofErr w:type="spellEnd"/>
      <w:r w:rsidRPr="008B3422">
        <w:t xml:space="preserve"> median.</w:t>
      </w:r>
    </w:p>
    <w:p w14:paraId="21F0FA8A" w14:textId="77777777" w:rsidR="008B3422" w:rsidRPr="008B3422" w:rsidRDefault="008B3422" w:rsidP="008B3422">
      <w:pPr>
        <w:numPr>
          <w:ilvl w:val="0"/>
          <w:numId w:val="8"/>
        </w:numPr>
      </w:pPr>
      <w:r w:rsidRPr="008B3422">
        <w:rPr>
          <w:b/>
          <w:bCs/>
        </w:rPr>
        <w:t>Bilateral Filter:</w:t>
      </w:r>
      <w:r w:rsidRPr="008B3422">
        <w:t xml:space="preserve"> Non-linear; considers both spatial distance and intensity difference to preserve edges.</w:t>
      </w:r>
    </w:p>
    <w:p w14:paraId="34C832A3" w14:textId="77777777" w:rsidR="008B3422" w:rsidRPr="008B3422" w:rsidRDefault="008B3422" w:rsidP="008B3422">
      <w:pPr>
        <w:numPr>
          <w:ilvl w:val="0"/>
          <w:numId w:val="8"/>
        </w:numPr>
      </w:pPr>
      <w:r w:rsidRPr="008B3422">
        <w:rPr>
          <w:b/>
          <w:bCs/>
        </w:rPr>
        <w:t>Non-Local Means (NLM):</w:t>
      </w:r>
      <w:r w:rsidRPr="008B3422">
        <w:t xml:space="preserve"> Replaces a pixel with the weighted average of similar patches elsewhere in the image.</w:t>
      </w:r>
    </w:p>
    <w:p w14:paraId="4FDF4542" w14:textId="1FCD0F46" w:rsidR="008B3422" w:rsidRPr="008B3422" w:rsidRDefault="00E85149" w:rsidP="008B3422">
      <w:r w:rsidRPr="00E85149">
        <w:rPr>
          <w:b/>
          <w:bCs/>
        </w:rPr>
        <w:lastRenderedPageBreak/>
        <w:drawing>
          <wp:inline distT="0" distB="0" distL="0" distR="0" wp14:anchorId="18CFB631" wp14:editId="6F1B9D02">
            <wp:extent cx="5731510" cy="18586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858645"/>
                    </a:xfrm>
                    <a:prstGeom prst="rect">
                      <a:avLst/>
                    </a:prstGeom>
                  </pic:spPr>
                </pic:pic>
              </a:graphicData>
            </a:graphic>
          </wp:inline>
        </w:drawing>
      </w:r>
      <w:r w:rsidR="008B3422" w:rsidRPr="008B3422">
        <w:rPr>
          <w:b/>
          <w:bCs/>
        </w:rPr>
        <w:t>Table: PSNR Results for Gaussian Noise ($\sigma=25$)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775"/>
        <w:gridCol w:w="1808"/>
        <w:gridCol w:w="1741"/>
        <w:gridCol w:w="2215"/>
      </w:tblGrid>
      <w:tr w:rsidR="008B3422" w:rsidRPr="008B3422" w14:paraId="478E8A8E" w14:textId="77777777" w:rsidTr="008B34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70E6CB" w14:textId="77777777" w:rsidR="008B3422" w:rsidRPr="008B3422" w:rsidRDefault="008B3422" w:rsidP="008B3422">
            <w:r w:rsidRPr="008B3422">
              <w:rPr>
                <w:b/>
                <w:bCs/>
              </w:rPr>
              <w:t>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2D036" w14:textId="77777777" w:rsidR="008B3422" w:rsidRPr="008B3422" w:rsidRDefault="008B3422" w:rsidP="008B3422">
            <w:r w:rsidRPr="008B3422">
              <w:rPr>
                <w:b/>
                <w:bCs/>
              </w:rPr>
              <w:t>Samoyed (Fluffy)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A98FC" w14:textId="77777777" w:rsidR="008B3422" w:rsidRPr="008B3422" w:rsidRDefault="008B3422" w:rsidP="008B3422">
            <w:r w:rsidRPr="008B3422">
              <w:rPr>
                <w:b/>
                <w:bCs/>
              </w:rPr>
              <w:t>Rottweiler (Dark)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BCE92" w14:textId="77777777" w:rsidR="008B3422" w:rsidRPr="008B3422" w:rsidRDefault="008B3422" w:rsidP="008B3422">
            <w:r w:rsidRPr="008B3422">
              <w:rPr>
                <w:b/>
                <w:bCs/>
              </w:rPr>
              <w:t>Beagle (Smooth)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07468" w14:textId="77777777" w:rsidR="008B3422" w:rsidRPr="008B3422" w:rsidRDefault="008B3422" w:rsidP="008B3422">
            <w:r w:rsidRPr="008B3422">
              <w:rPr>
                <w:b/>
                <w:bCs/>
              </w:rPr>
              <w:t>Computational Cost</w:t>
            </w:r>
          </w:p>
        </w:tc>
      </w:tr>
      <w:tr w:rsidR="008B3422" w:rsidRPr="008B3422" w14:paraId="397CD029"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63C15" w14:textId="77777777" w:rsidR="008B3422" w:rsidRPr="008B3422" w:rsidRDefault="008B3422" w:rsidP="008B3422">
            <w:r w:rsidRPr="008B3422">
              <w:t>Noisy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BCAF1" w14:textId="77777777" w:rsidR="008B3422" w:rsidRPr="008B3422" w:rsidRDefault="008B3422" w:rsidP="008B3422">
            <w:r w:rsidRPr="008B3422">
              <w:t>20.52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56D2C" w14:textId="77777777" w:rsidR="008B3422" w:rsidRPr="008B3422" w:rsidRDefault="008B3422" w:rsidP="008B3422">
            <w:r w:rsidRPr="008B3422">
              <w:t>21.04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A00DB" w14:textId="77777777" w:rsidR="008B3422" w:rsidRPr="008B3422" w:rsidRDefault="008B3422" w:rsidP="008B3422">
            <w:r w:rsidRPr="008B3422">
              <w:t>20.53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FC386" w14:textId="77777777" w:rsidR="008B3422" w:rsidRPr="008B3422" w:rsidRDefault="008B3422" w:rsidP="008B3422">
            <w:r w:rsidRPr="008B3422">
              <w:t>N/A</w:t>
            </w:r>
          </w:p>
        </w:tc>
      </w:tr>
      <w:tr w:rsidR="008B3422" w:rsidRPr="008B3422" w14:paraId="0919F82C"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4A7EA1" w14:textId="77777777" w:rsidR="008B3422" w:rsidRPr="008B3422" w:rsidRDefault="008B3422" w:rsidP="008B3422">
            <w:r w:rsidRPr="008B3422">
              <w:t>Gaussian Blur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88FC6" w14:textId="77777777" w:rsidR="008B3422" w:rsidRPr="008B3422" w:rsidRDefault="008B3422" w:rsidP="008B3422">
            <w:r w:rsidRPr="008B3422">
              <w:t>26.10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07BFD" w14:textId="77777777" w:rsidR="008B3422" w:rsidRPr="008B3422" w:rsidRDefault="008B3422" w:rsidP="008B3422">
            <w:r w:rsidRPr="008B3422">
              <w:t>25.40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189AD" w14:textId="77777777" w:rsidR="008B3422" w:rsidRPr="008B3422" w:rsidRDefault="008B3422" w:rsidP="008B3422">
            <w:r w:rsidRPr="008B3422">
              <w:t>28.10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B99D9" w14:textId="77777777" w:rsidR="008B3422" w:rsidRPr="008B3422" w:rsidRDefault="008B3422" w:rsidP="008B3422">
            <w:r w:rsidRPr="008B3422">
              <w:t>Low</w:t>
            </w:r>
          </w:p>
        </w:tc>
      </w:tr>
      <w:tr w:rsidR="008B3422" w:rsidRPr="008B3422" w14:paraId="26937D42"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525766" w14:textId="77777777" w:rsidR="008B3422" w:rsidRPr="008B3422" w:rsidRDefault="008B3422" w:rsidP="008B3422">
            <w:r w:rsidRPr="008B3422">
              <w:t>Median 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FAC5D" w14:textId="77777777" w:rsidR="008B3422" w:rsidRPr="008B3422" w:rsidRDefault="008B3422" w:rsidP="008B3422">
            <w:r w:rsidRPr="008B3422">
              <w:t>27.32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42A1F" w14:textId="77777777" w:rsidR="008B3422" w:rsidRPr="008B3422" w:rsidRDefault="008B3422" w:rsidP="008B3422">
            <w:r w:rsidRPr="008B3422">
              <w:t>22.23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0EC42" w14:textId="77777777" w:rsidR="008B3422" w:rsidRPr="008B3422" w:rsidRDefault="008B3422" w:rsidP="008B3422">
            <w:r w:rsidRPr="008B3422">
              <w:t>30.42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489B4" w14:textId="77777777" w:rsidR="008B3422" w:rsidRPr="008B3422" w:rsidRDefault="008B3422" w:rsidP="008B3422">
            <w:r w:rsidRPr="008B3422">
              <w:t>Low</w:t>
            </w:r>
          </w:p>
        </w:tc>
      </w:tr>
      <w:tr w:rsidR="008B3422" w:rsidRPr="008B3422" w14:paraId="1FDC5A94"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90FAB" w14:textId="77777777" w:rsidR="008B3422" w:rsidRPr="008B3422" w:rsidRDefault="008B3422" w:rsidP="008B3422">
            <w:r w:rsidRPr="008B3422">
              <w:rPr>
                <w:b/>
                <w:bCs/>
              </w:rPr>
              <w:t>Bilateral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AB98F" w14:textId="77777777" w:rsidR="008B3422" w:rsidRPr="008B3422" w:rsidRDefault="008B3422" w:rsidP="008B3422">
            <w:r w:rsidRPr="008B3422">
              <w:rPr>
                <w:b/>
                <w:bCs/>
              </w:rPr>
              <w:t>28.73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D83C1" w14:textId="77777777" w:rsidR="008B3422" w:rsidRPr="008B3422" w:rsidRDefault="008B3422" w:rsidP="008B3422">
            <w:r w:rsidRPr="008B3422">
              <w:rPr>
                <w:b/>
                <w:bCs/>
              </w:rPr>
              <w:t>26.62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48E07" w14:textId="77777777" w:rsidR="008B3422" w:rsidRPr="008B3422" w:rsidRDefault="008B3422" w:rsidP="008B3422">
            <w:r w:rsidRPr="008B3422">
              <w:rPr>
                <w:b/>
                <w:bCs/>
              </w:rPr>
              <w:t>30.22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999C2" w14:textId="77777777" w:rsidR="008B3422" w:rsidRPr="008B3422" w:rsidRDefault="008B3422" w:rsidP="008B3422">
            <w:r w:rsidRPr="008B3422">
              <w:rPr>
                <w:b/>
                <w:bCs/>
              </w:rPr>
              <w:t>Medium</w:t>
            </w:r>
          </w:p>
        </w:tc>
      </w:tr>
      <w:tr w:rsidR="008B3422" w:rsidRPr="008B3422" w14:paraId="1D551563" w14:textId="77777777" w:rsidTr="008B34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BB4F5" w14:textId="77777777" w:rsidR="008B3422" w:rsidRPr="008B3422" w:rsidRDefault="008B3422" w:rsidP="008B3422">
            <w:r w:rsidRPr="008B3422">
              <w:t>NLM</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A0901" w14:textId="77777777" w:rsidR="008B3422" w:rsidRPr="008B3422" w:rsidRDefault="008B3422" w:rsidP="008B3422">
            <w:r w:rsidRPr="008B3422">
              <w:t>23.44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81159" w14:textId="77777777" w:rsidR="008B3422" w:rsidRPr="008B3422" w:rsidRDefault="008B3422" w:rsidP="008B3422">
            <w:r w:rsidRPr="008B3422">
              <w:t>23.55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E870E" w14:textId="77777777" w:rsidR="008B3422" w:rsidRPr="008B3422" w:rsidRDefault="008B3422" w:rsidP="008B3422">
            <w:r w:rsidRPr="008B3422">
              <w:t>26.42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015E8" w14:textId="77777777" w:rsidR="008B3422" w:rsidRPr="008B3422" w:rsidRDefault="008B3422" w:rsidP="008B3422">
            <w:r w:rsidRPr="008B3422">
              <w:t>Very High</w:t>
            </w:r>
          </w:p>
        </w:tc>
      </w:tr>
    </w:tbl>
    <w:p w14:paraId="642241F7" w14:textId="77777777" w:rsidR="008B3422" w:rsidRPr="008B3422" w:rsidRDefault="008B3422" w:rsidP="008B3422">
      <w:pPr>
        <w:rPr>
          <w:b/>
          <w:bCs/>
        </w:rPr>
      </w:pPr>
      <w:r w:rsidRPr="008B3422">
        <w:rPr>
          <w:b/>
          <w:bCs/>
        </w:rPr>
        <w:t>6.4 Restoration Analysis</w:t>
      </w:r>
    </w:p>
    <w:p w14:paraId="11499A1E" w14:textId="77777777" w:rsidR="008B3422" w:rsidRPr="008B3422" w:rsidRDefault="008B3422" w:rsidP="008B3422">
      <w:pPr>
        <w:numPr>
          <w:ilvl w:val="0"/>
          <w:numId w:val="9"/>
        </w:numPr>
      </w:pPr>
      <w:r w:rsidRPr="008B3422">
        <w:rPr>
          <w:b/>
          <w:bCs/>
        </w:rPr>
        <w:t>Bilateral Filter</w:t>
      </w:r>
      <w:r w:rsidRPr="008B3422">
        <w:t xml:space="preserve"> proved superior for Gaussian noise. It successfully smoothed the fur "fill" while keeping the individual strands (edges) sharp.</w:t>
      </w:r>
    </w:p>
    <w:p w14:paraId="4FAA2E44" w14:textId="77777777" w:rsidR="008B3422" w:rsidRPr="008B3422" w:rsidRDefault="008B3422" w:rsidP="008B3422">
      <w:pPr>
        <w:numPr>
          <w:ilvl w:val="0"/>
          <w:numId w:val="9"/>
        </w:numPr>
      </w:pPr>
      <w:r w:rsidRPr="008B3422">
        <w:rPr>
          <w:b/>
          <w:bCs/>
        </w:rPr>
        <w:t>NLM</w:t>
      </w:r>
      <w:r w:rsidRPr="008B3422">
        <w:t>, while theoretically strong, underperformed on the high-frequency texture of dog fur, likely blurring the fine hairs into "patches."</w:t>
      </w:r>
    </w:p>
    <w:p w14:paraId="4EBDB77A" w14:textId="77777777" w:rsidR="008B3422" w:rsidRPr="008B3422" w:rsidRDefault="008B3422" w:rsidP="008B3422">
      <w:pPr>
        <w:numPr>
          <w:ilvl w:val="0"/>
          <w:numId w:val="9"/>
        </w:numPr>
      </w:pPr>
      <w:r w:rsidRPr="008B3422">
        <w:rPr>
          <w:b/>
          <w:bCs/>
        </w:rPr>
        <w:t>Median Filter</w:t>
      </w:r>
      <w:r w:rsidRPr="008B3422">
        <w:t xml:space="preserve"> was the undisputed optimal choice for Salt-and-Pepper noise but degraded the quality of fur texture in Gaussian noise scenarios.</w:t>
      </w:r>
    </w:p>
    <w:p w14:paraId="5F3495D1" w14:textId="77777777" w:rsidR="008B3422" w:rsidRPr="008B3422" w:rsidRDefault="004F70D6" w:rsidP="008B3422">
      <w:r>
        <w:pict w14:anchorId="5D665833">
          <v:rect id="_x0000_i1031" style="width:0;height:1.5pt" o:hralign="center" o:hrstd="t" o:hr="t" fillcolor="#a0a0a0" stroked="f"/>
        </w:pict>
      </w:r>
    </w:p>
    <w:p w14:paraId="7F644C3D" w14:textId="77777777" w:rsidR="008B3422" w:rsidRPr="008B3422" w:rsidRDefault="008B3422" w:rsidP="008B3422">
      <w:pPr>
        <w:rPr>
          <w:b/>
          <w:bCs/>
        </w:rPr>
      </w:pPr>
      <w:r w:rsidRPr="008B3422">
        <w:rPr>
          <w:b/>
          <w:bCs/>
        </w:rPr>
        <w:t>7. Final Proposed Pipeline</w:t>
      </w:r>
    </w:p>
    <w:p w14:paraId="45CDADC8" w14:textId="77777777" w:rsidR="008B3422" w:rsidRPr="008B3422" w:rsidRDefault="008B3422" w:rsidP="008B3422">
      <w:r w:rsidRPr="008B3422">
        <w:t>Based on the cumulative results of Modules 4, 5, and 6, we propose the following preprocessing pipeline for the Dog Breed Recognition System.</w:t>
      </w:r>
    </w:p>
    <w:p w14:paraId="7E90A19A" w14:textId="77777777" w:rsidR="008B3422" w:rsidRPr="008B3422" w:rsidRDefault="008B3422" w:rsidP="008B3422">
      <w:pPr>
        <w:rPr>
          <w:b/>
          <w:bCs/>
        </w:rPr>
      </w:pPr>
      <w:r w:rsidRPr="008B3422">
        <w:rPr>
          <w:b/>
          <w:bCs/>
        </w:rPr>
        <w:t>7.1 The Pipeline</w:t>
      </w:r>
    </w:p>
    <w:p w14:paraId="0D9489E2" w14:textId="77777777" w:rsidR="008B3422" w:rsidRPr="008B3422" w:rsidRDefault="008B3422" w:rsidP="008B3422">
      <w:pPr>
        <w:numPr>
          <w:ilvl w:val="0"/>
          <w:numId w:val="10"/>
        </w:numPr>
      </w:pPr>
      <w:r w:rsidRPr="008B3422">
        <w:rPr>
          <w:b/>
          <w:bCs/>
        </w:rPr>
        <w:t>Input:</w:t>
      </w:r>
      <w:r w:rsidRPr="008B3422">
        <w:t xml:space="preserve"> Raw RGB Image (variable resolution).</w:t>
      </w:r>
    </w:p>
    <w:p w14:paraId="167A5D2D" w14:textId="57C4BDBF" w:rsidR="008B3422" w:rsidRPr="008B3422" w:rsidRDefault="008B3422" w:rsidP="008B3422">
      <w:pPr>
        <w:numPr>
          <w:ilvl w:val="0"/>
          <w:numId w:val="10"/>
        </w:numPr>
      </w:pPr>
      <w:r w:rsidRPr="008B3422">
        <w:rPr>
          <w:b/>
          <w:bCs/>
        </w:rPr>
        <w:t>Geometric Normalization:</w:t>
      </w:r>
      <w:r w:rsidRPr="008B3422">
        <w:t xml:space="preserve"> Resize to 256 </w:t>
      </w:r>
      <w:r w:rsidR="004F70D6">
        <w:t>X</w:t>
      </w:r>
      <w:r w:rsidRPr="008B3422">
        <w:t xml:space="preserve"> 256</w:t>
      </w:r>
      <w:r w:rsidR="004F70D6">
        <w:t xml:space="preserve"> </w:t>
      </w:r>
      <w:r w:rsidRPr="008B3422">
        <w:t>pixels.</w:t>
      </w:r>
    </w:p>
    <w:p w14:paraId="326E3175" w14:textId="7B37AFEE" w:rsidR="008B3422" w:rsidRPr="008B3422" w:rsidRDefault="008B3422" w:rsidP="004F70D6">
      <w:pPr>
        <w:numPr>
          <w:ilvl w:val="0"/>
          <w:numId w:val="10"/>
        </w:numPr>
      </w:pPr>
      <w:r w:rsidRPr="008B3422">
        <w:rPr>
          <w:b/>
          <w:bCs/>
        </w:rPr>
        <w:lastRenderedPageBreak/>
        <w:t>Intensity Enhancement:</w:t>
      </w:r>
      <w:r w:rsidRPr="008B3422">
        <w:t xml:space="preserve"> Apply </w:t>
      </w:r>
      <w:r w:rsidRPr="008B3422">
        <w:rPr>
          <w:b/>
          <w:bCs/>
        </w:rPr>
        <w:t>CLAHE</w:t>
      </w:r>
      <w:r w:rsidRPr="008B3422">
        <w:t xml:space="preserve"> (Clip=2.0) to normalize lighting and reveal dark fur details.</w:t>
      </w:r>
      <w:r w:rsidR="004F70D6" w:rsidRPr="004F70D6">
        <w:rPr>
          <w:noProof/>
        </w:rPr>
        <w:t xml:space="preserve"> </w:t>
      </w:r>
      <w:r w:rsidR="004F70D6" w:rsidRPr="004F70D6">
        <w:drawing>
          <wp:inline distT="0" distB="0" distL="0" distR="0" wp14:anchorId="7D264D06" wp14:editId="206421F9">
            <wp:extent cx="5021731" cy="65024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2760" cy="651668"/>
                    </a:xfrm>
                    <a:prstGeom prst="rect">
                      <a:avLst/>
                    </a:prstGeom>
                  </pic:spPr>
                </pic:pic>
              </a:graphicData>
            </a:graphic>
          </wp:inline>
        </w:drawing>
      </w:r>
    </w:p>
    <w:p w14:paraId="486C1E69" w14:textId="77777777" w:rsidR="008B3422" w:rsidRPr="008B3422" w:rsidRDefault="008B3422" w:rsidP="008B3422">
      <w:pPr>
        <w:numPr>
          <w:ilvl w:val="0"/>
          <w:numId w:val="10"/>
        </w:numPr>
      </w:pPr>
      <w:r w:rsidRPr="008B3422">
        <w:rPr>
          <w:b/>
          <w:bCs/>
        </w:rPr>
        <w:t>Output:</w:t>
      </w:r>
      <w:r w:rsidRPr="008B3422">
        <w:t xml:space="preserve"> </w:t>
      </w:r>
      <w:proofErr w:type="spellStart"/>
      <w:r w:rsidRPr="008B3422">
        <w:t>Preprocessed</w:t>
      </w:r>
      <w:proofErr w:type="spellEnd"/>
      <w:r w:rsidRPr="008B3422">
        <w:t xml:space="preserve"> tensor ready for Feature Extraction.</w:t>
      </w:r>
    </w:p>
    <w:p w14:paraId="76D771DD" w14:textId="77777777" w:rsidR="008B3422" w:rsidRPr="008B3422" w:rsidRDefault="008B3422" w:rsidP="008B3422">
      <w:pPr>
        <w:rPr>
          <w:b/>
          <w:bCs/>
        </w:rPr>
      </w:pPr>
      <w:r w:rsidRPr="008B3422">
        <w:rPr>
          <w:b/>
          <w:bCs/>
        </w:rPr>
        <w:t>7.2 Validation</w:t>
      </w:r>
    </w:p>
    <w:p w14:paraId="423835AE" w14:textId="77777777" w:rsidR="008B3422" w:rsidRPr="004F70D6" w:rsidRDefault="008B3422" w:rsidP="008B3422">
      <w:r w:rsidRPr="004F70D6">
        <w:t xml:space="preserve">We compared the edge similarity (Intersection over Union - </w:t>
      </w:r>
      <w:proofErr w:type="spellStart"/>
      <w:r w:rsidRPr="004F70D6">
        <w:t>IoU</w:t>
      </w:r>
      <w:proofErr w:type="spellEnd"/>
      <w:r w:rsidRPr="004F70D6">
        <w:t>) of the raw image edges vs. the pipeline output.</w:t>
      </w:r>
    </w:p>
    <w:p w14:paraId="01701A93" w14:textId="77777777" w:rsidR="008B3422" w:rsidRPr="004F70D6" w:rsidRDefault="008B3422" w:rsidP="008B3422">
      <w:pPr>
        <w:numPr>
          <w:ilvl w:val="0"/>
          <w:numId w:val="11"/>
        </w:numPr>
      </w:pPr>
      <w:r w:rsidRPr="004F70D6">
        <w:t>Raw Image Edge Capture: 64% reliability.</w:t>
      </w:r>
    </w:p>
    <w:p w14:paraId="44B81C05" w14:textId="77777777" w:rsidR="008B3422" w:rsidRPr="004F70D6" w:rsidRDefault="008B3422" w:rsidP="008B3422">
      <w:pPr>
        <w:numPr>
          <w:ilvl w:val="0"/>
          <w:numId w:val="11"/>
        </w:numPr>
      </w:pPr>
      <w:r w:rsidRPr="004F70D6">
        <w:t>Pipeline Output Edge Capture: 85% reliability.</w:t>
      </w:r>
    </w:p>
    <w:p w14:paraId="6617C282" w14:textId="77777777" w:rsidR="008B3422" w:rsidRPr="004F70D6" w:rsidRDefault="008B3422" w:rsidP="008B3422">
      <w:r w:rsidRPr="004F70D6">
        <w:t>This indicates a 21% improvement in the reliability of structural features fed into the classifier.</w:t>
      </w:r>
    </w:p>
    <w:p w14:paraId="388DE099" w14:textId="77777777" w:rsidR="008B3422" w:rsidRPr="008B3422" w:rsidRDefault="004F70D6" w:rsidP="008B3422">
      <w:r>
        <w:pict w14:anchorId="3A528401">
          <v:rect id="_x0000_i1032" style="width:0;height:1.5pt" o:hralign="center" o:hrstd="t" o:hr="t" fillcolor="#a0a0a0" stroked="f"/>
        </w:pict>
      </w:r>
    </w:p>
    <w:p w14:paraId="35EE3296" w14:textId="77777777" w:rsidR="008B3422" w:rsidRPr="008B3422" w:rsidRDefault="008B3422" w:rsidP="008B3422">
      <w:pPr>
        <w:rPr>
          <w:b/>
          <w:bCs/>
        </w:rPr>
      </w:pPr>
      <w:r w:rsidRPr="008B3422">
        <w:rPr>
          <w:b/>
          <w:bCs/>
        </w:rPr>
        <w:t>8. Conclusion</w:t>
      </w:r>
    </w:p>
    <w:p w14:paraId="0E1778A4" w14:textId="77777777" w:rsidR="008B3422" w:rsidRPr="008B3422" w:rsidRDefault="008B3422" w:rsidP="008B3422">
      <w:r w:rsidRPr="008B3422">
        <w:t>This module successfully established a rigorous image processing foundation for the project. Key takeaways include:</w:t>
      </w:r>
    </w:p>
    <w:p w14:paraId="357BDE61" w14:textId="77777777" w:rsidR="008B3422" w:rsidRPr="008B3422" w:rsidRDefault="008B3422" w:rsidP="008B3422">
      <w:pPr>
        <w:numPr>
          <w:ilvl w:val="0"/>
          <w:numId w:val="12"/>
        </w:numPr>
      </w:pPr>
      <w:r w:rsidRPr="008B3422">
        <w:rPr>
          <w:b/>
          <w:bCs/>
        </w:rPr>
        <w:t>Texture is Key:</w:t>
      </w:r>
      <w:r w:rsidRPr="008B3422">
        <w:t xml:space="preserve"> The disparity in Edge Density (</w:t>
      </w:r>
      <w:proofErr w:type="spellStart"/>
      <w:r w:rsidRPr="008B3422">
        <w:t>approx</w:t>
      </w:r>
      <w:proofErr w:type="spellEnd"/>
      <w:r w:rsidRPr="008B3422">
        <w:t xml:space="preserve"> 300% difference between breeds) confirms that texture is a primary feature for dog breed classification.</w:t>
      </w:r>
    </w:p>
    <w:p w14:paraId="6C0F0EEB" w14:textId="77777777" w:rsidR="008B3422" w:rsidRPr="008B3422" w:rsidRDefault="008B3422" w:rsidP="008B3422">
      <w:pPr>
        <w:numPr>
          <w:ilvl w:val="0"/>
          <w:numId w:val="12"/>
        </w:numPr>
      </w:pPr>
      <w:r w:rsidRPr="008B3422">
        <w:rPr>
          <w:b/>
          <w:bCs/>
        </w:rPr>
        <w:t>Adaptive Enhancement:</w:t>
      </w:r>
      <w:r w:rsidRPr="008B3422">
        <w:t xml:space="preserve"> Global methods fail on dog breeds due to the high contrast between dark (Rottweiler) and light (Samoyed) breeds. Localized methods (CLAHE) are mandatory.</w:t>
      </w:r>
    </w:p>
    <w:p w14:paraId="18BC4BDA" w14:textId="77777777" w:rsidR="008B3422" w:rsidRPr="008B3422" w:rsidRDefault="008B3422" w:rsidP="008B3422">
      <w:pPr>
        <w:numPr>
          <w:ilvl w:val="0"/>
          <w:numId w:val="12"/>
        </w:numPr>
      </w:pPr>
      <w:r w:rsidRPr="008B3422">
        <w:rPr>
          <w:b/>
          <w:bCs/>
        </w:rPr>
        <w:t>Noise Resilience:</w:t>
      </w:r>
      <w:r w:rsidRPr="008B3422">
        <w:t xml:space="preserve"> Fluffy dogs are naturally more resilient to noise due to high texture masking, whereas smooth dogs require aggressive denoising to maintain clean contours.</w:t>
      </w:r>
    </w:p>
    <w:p w14:paraId="0AB6B50D" w14:textId="77777777" w:rsidR="008B3422" w:rsidRPr="004F70D6" w:rsidRDefault="008B3422" w:rsidP="008B3422">
      <w:pPr>
        <w:rPr>
          <w:b/>
          <w:bCs/>
        </w:rPr>
      </w:pPr>
      <w:r w:rsidRPr="004F70D6">
        <w:rPr>
          <w:b/>
          <w:bCs/>
        </w:rPr>
        <w:t>Future Work (Module 2):</w:t>
      </w:r>
    </w:p>
    <w:p w14:paraId="1E4C78CF" w14:textId="77777777" w:rsidR="008B3422" w:rsidRPr="008B3422" w:rsidRDefault="008B3422" w:rsidP="008B3422">
      <w:r w:rsidRPr="008B3422">
        <w:t>Using the output of this pipeline, we will extract Histogram of Oriented Gradients (HOG) and Local Binary Patterns (LBP) to train a preliminary Machine Learning classifier.</w:t>
      </w:r>
    </w:p>
    <w:p w14:paraId="344E6A1F" w14:textId="77777777" w:rsidR="00C12DFF" w:rsidRDefault="00C12DFF"/>
    <w:sectPr w:rsidR="00C12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14CE9"/>
    <w:multiLevelType w:val="multilevel"/>
    <w:tmpl w:val="8096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5DB"/>
    <w:multiLevelType w:val="multilevel"/>
    <w:tmpl w:val="E988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83E14"/>
    <w:multiLevelType w:val="multilevel"/>
    <w:tmpl w:val="7784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71402"/>
    <w:multiLevelType w:val="multilevel"/>
    <w:tmpl w:val="A8C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65964"/>
    <w:multiLevelType w:val="multilevel"/>
    <w:tmpl w:val="4084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345E9"/>
    <w:multiLevelType w:val="multilevel"/>
    <w:tmpl w:val="684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F6F8B"/>
    <w:multiLevelType w:val="multilevel"/>
    <w:tmpl w:val="D6F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F56CE"/>
    <w:multiLevelType w:val="multilevel"/>
    <w:tmpl w:val="BEFA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0457E1"/>
    <w:multiLevelType w:val="multilevel"/>
    <w:tmpl w:val="385C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DA63B6"/>
    <w:multiLevelType w:val="multilevel"/>
    <w:tmpl w:val="F956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FC7C29"/>
    <w:multiLevelType w:val="multilevel"/>
    <w:tmpl w:val="209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D7155"/>
    <w:multiLevelType w:val="multilevel"/>
    <w:tmpl w:val="47A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268354">
    <w:abstractNumId w:val="10"/>
  </w:num>
  <w:num w:numId="2" w16cid:durableId="942106031">
    <w:abstractNumId w:val="3"/>
  </w:num>
  <w:num w:numId="3" w16cid:durableId="1622422444">
    <w:abstractNumId w:val="6"/>
  </w:num>
  <w:num w:numId="4" w16cid:durableId="955716231">
    <w:abstractNumId w:val="0"/>
  </w:num>
  <w:num w:numId="5" w16cid:durableId="1640845094">
    <w:abstractNumId w:val="2"/>
  </w:num>
  <w:num w:numId="6" w16cid:durableId="516313913">
    <w:abstractNumId w:val="1"/>
  </w:num>
  <w:num w:numId="7" w16cid:durableId="262226870">
    <w:abstractNumId w:val="11"/>
  </w:num>
  <w:num w:numId="8" w16cid:durableId="204297185">
    <w:abstractNumId w:val="9"/>
  </w:num>
  <w:num w:numId="9" w16cid:durableId="2038655678">
    <w:abstractNumId w:val="5"/>
  </w:num>
  <w:num w:numId="10" w16cid:durableId="2011910613">
    <w:abstractNumId w:val="7"/>
  </w:num>
  <w:num w:numId="11" w16cid:durableId="648634046">
    <w:abstractNumId w:val="4"/>
  </w:num>
  <w:num w:numId="12" w16cid:durableId="1878544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574"/>
    <w:rsid w:val="00000982"/>
    <w:rsid w:val="00262F43"/>
    <w:rsid w:val="002D6BCF"/>
    <w:rsid w:val="00491574"/>
    <w:rsid w:val="004F70D6"/>
    <w:rsid w:val="00656CF2"/>
    <w:rsid w:val="00774B3E"/>
    <w:rsid w:val="008B3422"/>
    <w:rsid w:val="00AB52E0"/>
    <w:rsid w:val="00AE5C3B"/>
    <w:rsid w:val="00BC060C"/>
    <w:rsid w:val="00C12DFF"/>
    <w:rsid w:val="00E85149"/>
    <w:rsid w:val="00ED330C"/>
    <w:rsid w:val="00F074F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80F289A"/>
  <w15:chartTrackingRefBased/>
  <w15:docId w15:val="{E920489C-22C3-4FEB-8C30-E5E4FF0B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574"/>
    <w:rPr>
      <w:rFonts w:eastAsiaTheme="majorEastAsia" w:cstheme="majorBidi"/>
      <w:color w:val="272727" w:themeColor="text1" w:themeTint="D8"/>
    </w:rPr>
  </w:style>
  <w:style w:type="paragraph" w:styleId="Title">
    <w:name w:val="Title"/>
    <w:basedOn w:val="Normal"/>
    <w:next w:val="Normal"/>
    <w:link w:val="TitleChar"/>
    <w:uiPriority w:val="10"/>
    <w:qFormat/>
    <w:rsid w:val="00491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574"/>
    <w:pPr>
      <w:spacing w:before="160"/>
      <w:jc w:val="center"/>
    </w:pPr>
    <w:rPr>
      <w:i/>
      <w:iCs/>
      <w:color w:val="404040" w:themeColor="text1" w:themeTint="BF"/>
    </w:rPr>
  </w:style>
  <w:style w:type="character" w:customStyle="1" w:styleId="QuoteChar">
    <w:name w:val="Quote Char"/>
    <w:basedOn w:val="DefaultParagraphFont"/>
    <w:link w:val="Quote"/>
    <w:uiPriority w:val="29"/>
    <w:rsid w:val="00491574"/>
    <w:rPr>
      <w:i/>
      <w:iCs/>
      <w:color w:val="404040" w:themeColor="text1" w:themeTint="BF"/>
    </w:rPr>
  </w:style>
  <w:style w:type="paragraph" w:styleId="ListParagraph">
    <w:name w:val="List Paragraph"/>
    <w:basedOn w:val="Normal"/>
    <w:uiPriority w:val="34"/>
    <w:qFormat/>
    <w:rsid w:val="00491574"/>
    <w:pPr>
      <w:ind w:left="720"/>
      <w:contextualSpacing/>
    </w:pPr>
  </w:style>
  <w:style w:type="character" w:styleId="IntenseEmphasis">
    <w:name w:val="Intense Emphasis"/>
    <w:basedOn w:val="DefaultParagraphFont"/>
    <w:uiPriority w:val="21"/>
    <w:qFormat/>
    <w:rsid w:val="00491574"/>
    <w:rPr>
      <w:i/>
      <w:iCs/>
      <w:color w:val="0F4761" w:themeColor="accent1" w:themeShade="BF"/>
    </w:rPr>
  </w:style>
  <w:style w:type="paragraph" w:styleId="IntenseQuote">
    <w:name w:val="Intense Quote"/>
    <w:basedOn w:val="Normal"/>
    <w:next w:val="Normal"/>
    <w:link w:val="IntenseQuoteChar"/>
    <w:uiPriority w:val="30"/>
    <w:qFormat/>
    <w:rsid w:val="00491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574"/>
    <w:rPr>
      <w:i/>
      <w:iCs/>
      <w:color w:val="0F4761" w:themeColor="accent1" w:themeShade="BF"/>
    </w:rPr>
  </w:style>
  <w:style w:type="character" w:styleId="IntenseReference">
    <w:name w:val="Intense Reference"/>
    <w:basedOn w:val="DefaultParagraphFont"/>
    <w:uiPriority w:val="32"/>
    <w:qFormat/>
    <w:rsid w:val="00491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18762">
      <w:bodyDiv w:val="1"/>
      <w:marLeft w:val="0"/>
      <w:marRight w:val="0"/>
      <w:marTop w:val="0"/>
      <w:marBottom w:val="0"/>
      <w:divBdr>
        <w:top w:val="none" w:sz="0" w:space="0" w:color="auto"/>
        <w:left w:val="none" w:sz="0" w:space="0" w:color="auto"/>
        <w:bottom w:val="none" w:sz="0" w:space="0" w:color="auto"/>
        <w:right w:val="none" w:sz="0" w:space="0" w:color="auto"/>
      </w:divBdr>
      <w:divsChild>
        <w:div w:id="1795246060">
          <w:marLeft w:val="0"/>
          <w:marRight w:val="0"/>
          <w:marTop w:val="0"/>
          <w:marBottom w:val="0"/>
          <w:divBdr>
            <w:top w:val="none" w:sz="0" w:space="0" w:color="auto"/>
            <w:left w:val="none" w:sz="0" w:space="0" w:color="auto"/>
            <w:bottom w:val="none" w:sz="0" w:space="0" w:color="auto"/>
            <w:right w:val="none" w:sz="0" w:space="0" w:color="auto"/>
          </w:divBdr>
          <w:divsChild>
            <w:div w:id="823353190">
              <w:marLeft w:val="0"/>
              <w:marRight w:val="0"/>
              <w:marTop w:val="0"/>
              <w:marBottom w:val="0"/>
              <w:divBdr>
                <w:top w:val="none" w:sz="0" w:space="0" w:color="auto"/>
                <w:left w:val="none" w:sz="0" w:space="0" w:color="auto"/>
                <w:bottom w:val="none" w:sz="0" w:space="0" w:color="auto"/>
                <w:right w:val="none" w:sz="0" w:space="0" w:color="auto"/>
              </w:divBdr>
            </w:div>
          </w:divsChild>
        </w:div>
        <w:div w:id="1083837771">
          <w:blockQuote w:val="1"/>
          <w:marLeft w:val="720"/>
          <w:marRight w:val="720"/>
          <w:marTop w:val="0"/>
          <w:marBottom w:val="100"/>
          <w:divBdr>
            <w:top w:val="none" w:sz="0" w:space="0" w:color="auto"/>
            <w:left w:val="none" w:sz="0" w:space="0" w:color="auto"/>
            <w:bottom w:val="none" w:sz="0" w:space="0" w:color="auto"/>
            <w:right w:val="none" w:sz="0" w:space="0" w:color="auto"/>
          </w:divBdr>
        </w:div>
        <w:div w:id="482084694">
          <w:marLeft w:val="0"/>
          <w:marRight w:val="0"/>
          <w:marTop w:val="0"/>
          <w:marBottom w:val="0"/>
          <w:divBdr>
            <w:top w:val="none" w:sz="0" w:space="0" w:color="auto"/>
            <w:left w:val="none" w:sz="0" w:space="0" w:color="auto"/>
            <w:bottom w:val="none" w:sz="0" w:space="0" w:color="auto"/>
            <w:right w:val="none" w:sz="0" w:space="0" w:color="auto"/>
          </w:divBdr>
          <w:divsChild>
            <w:div w:id="1594436585">
              <w:marLeft w:val="0"/>
              <w:marRight w:val="0"/>
              <w:marTop w:val="0"/>
              <w:marBottom w:val="0"/>
              <w:divBdr>
                <w:top w:val="none" w:sz="0" w:space="0" w:color="auto"/>
                <w:left w:val="none" w:sz="0" w:space="0" w:color="auto"/>
                <w:bottom w:val="none" w:sz="0" w:space="0" w:color="auto"/>
                <w:right w:val="none" w:sz="0" w:space="0" w:color="auto"/>
              </w:divBdr>
            </w:div>
          </w:divsChild>
        </w:div>
        <w:div w:id="871070253">
          <w:marLeft w:val="0"/>
          <w:marRight w:val="0"/>
          <w:marTop w:val="0"/>
          <w:marBottom w:val="0"/>
          <w:divBdr>
            <w:top w:val="none" w:sz="0" w:space="0" w:color="auto"/>
            <w:left w:val="none" w:sz="0" w:space="0" w:color="auto"/>
            <w:bottom w:val="none" w:sz="0" w:space="0" w:color="auto"/>
            <w:right w:val="none" w:sz="0" w:space="0" w:color="auto"/>
          </w:divBdr>
          <w:divsChild>
            <w:div w:id="182911291">
              <w:marLeft w:val="0"/>
              <w:marRight w:val="0"/>
              <w:marTop w:val="0"/>
              <w:marBottom w:val="0"/>
              <w:divBdr>
                <w:top w:val="none" w:sz="0" w:space="0" w:color="auto"/>
                <w:left w:val="none" w:sz="0" w:space="0" w:color="auto"/>
                <w:bottom w:val="none" w:sz="0" w:space="0" w:color="auto"/>
                <w:right w:val="none" w:sz="0" w:space="0" w:color="auto"/>
              </w:divBdr>
            </w:div>
          </w:divsChild>
        </w:div>
        <w:div w:id="1204750959">
          <w:blockQuote w:val="1"/>
          <w:marLeft w:val="720"/>
          <w:marRight w:val="720"/>
          <w:marTop w:val="0"/>
          <w:marBottom w:val="100"/>
          <w:divBdr>
            <w:top w:val="none" w:sz="0" w:space="0" w:color="auto"/>
            <w:left w:val="none" w:sz="0" w:space="0" w:color="auto"/>
            <w:bottom w:val="none" w:sz="0" w:space="0" w:color="auto"/>
            <w:right w:val="none" w:sz="0" w:space="0" w:color="auto"/>
          </w:divBdr>
        </w:div>
        <w:div w:id="1044982250">
          <w:marLeft w:val="0"/>
          <w:marRight w:val="0"/>
          <w:marTop w:val="0"/>
          <w:marBottom w:val="0"/>
          <w:divBdr>
            <w:top w:val="none" w:sz="0" w:space="0" w:color="auto"/>
            <w:left w:val="none" w:sz="0" w:space="0" w:color="auto"/>
            <w:bottom w:val="none" w:sz="0" w:space="0" w:color="auto"/>
            <w:right w:val="none" w:sz="0" w:space="0" w:color="auto"/>
          </w:divBdr>
          <w:divsChild>
            <w:div w:id="1638141384">
              <w:marLeft w:val="0"/>
              <w:marRight w:val="0"/>
              <w:marTop w:val="0"/>
              <w:marBottom w:val="0"/>
              <w:divBdr>
                <w:top w:val="none" w:sz="0" w:space="0" w:color="auto"/>
                <w:left w:val="none" w:sz="0" w:space="0" w:color="auto"/>
                <w:bottom w:val="none" w:sz="0" w:space="0" w:color="auto"/>
                <w:right w:val="none" w:sz="0" w:space="0" w:color="auto"/>
              </w:divBdr>
            </w:div>
          </w:divsChild>
        </w:div>
        <w:div w:id="1272130279">
          <w:marLeft w:val="0"/>
          <w:marRight w:val="0"/>
          <w:marTop w:val="0"/>
          <w:marBottom w:val="0"/>
          <w:divBdr>
            <w:top w:val="none" w:sz="0" w:space="0" w:color="auto"/>
            <w:left w:val="none" w:sz="0" w:space="0" w:color="auto"/>
            <w:bottom w:val="none" w:sz="0" w:space="0" w:color="auto"/>
            <w:right w:val="none" w:sz="0" w:space="0" w:color="auto"/>
          </w:divBdr>
          <w:divsChild>
            <w:div w:id="23287566">
              <w:marLeft w:val="0"/>
              <w:marRight w:val="0"/>
              <w:marTop w:val="0"/>
              <w:marBottom w:val="0"/>
              <w:divBdr>
                <w:top w:val="none" w:sz="0" w:space="0" w:color="auto"/>
                <w:left w:val="none" w:sz="0" w:space="0" w:color="auto"/>
                <w:bottom w:val="none" w:sz="0" w:space="0" w:color="auto"/>
                <w:right w:val="none" w:sz="0" w:space="0" w:color="auto"/>
              </w:divBdr>
            </w:div>
          </w:divsChild>
        </w:div>
        <w:div w:id="822312033">
          <w:blockQuote w:val="1"/>
          <w:marLeft w:val="720"/>
          <w:marRight w:val="720"/>
          <w:marTop w:val="0"/>
          <w:marBottom w:val="100"/>
          <w:divBdr>
            <w:top w:val="none" w:sz="0" w:space="0" w:color="auto"/>
            <w:left w:val="none" w:sz="0" w:space="0" w:color="auto"/>
            <w:bottom w:val="none" w:sz="0" w:space="0" w:color="auto"/>
            <w:right w:val="none" w:sz="0" w:space="0" w:color="auto"/>
          </w:divBdr>
        </w:div>
        <w:div w:id="1441951597">
          <w:marLeft w:val="0"/>
          <w:marRight w:val="0"/>
          <w:marTop w:val="0"/>
          <w:marBottom w:val="0"/>
          <w:divBdr>
            <w:top w:val="none" w:sz="0" w:space="0" w:color="auto"/>
            <w:left w:val="none" w:sz="0" w:space="0" w:color="auto"/>
            <w:bottom w:val="none" w:sz="0" w:space="0" w:color="auto"/>
            <w:right w:val="none" w:sz="0" w:space="0" w:color="auto"/>
          </w:divBdr>
          <w:divsChild>
            <w:div w:id="132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0222">
      <w:bodyDiv w:val="1"/>
      <w:marLeft w:val="0"/>
      <w:marRight w:val="0"/>
      <w:marTop w:val="0"/>
      <w:marBottom w:val="0"/>
      <w:divBdr>
        <w:top w:val="none" w:sz="0" w:space="0" w:color="auto"/>
        <w:left w:val="none" w:sz="0" w:space="0" w:color="auto"/>
        <w:bottom w:val="none" w:sz="0" w:space="0" w:color="auto"/>
        <w:right w:val="none" w:sz="0" w:space="0" w:color="auto"/>
      </w:divBdr>
      <w:divsChild>
        <w:div w:id="75640517">
          <w:marLeft w:val="0"/>
          <w:marRight w:val="0"/>
          <w:marTop w:val="0"/>
          <w:marBottom w:val="0"/>
          <w:divBdr>
            <w:top w:val="none" w:sz="0" w:space="0" w:color="auto"/>
            <w:left w:val="none" w:sz="0" w:space="0" w:color="auto"/>
            <w:bottom w:val="none" w:sz="0" w:space="0" w:color="auto"/>
            <w:right w:val="none" w:sz="0" w:space="0" w:color="auto"/>
          </w:divBdr>
          <w:divsChild>
            <w:div w:id="1816988543">
              <w:marLeft w:val="0"/>
              <w:marRight w:val="0"/>
              <w:marTop w:val="0"/>
              <w:marBottom w:val="0"/>
              <w:divBdr>
                <w:top w:val="none" w:sz="0" w:space="0" w:color="auto"/>
                <w:left w:val="none" w:sz="0" w:space="0" w:color="auto"/>
                <w:bottom w:val="none" w:sz="0" w:space="0" w:color="auto"/>
                <w:right w:val="none" w:sz="0" w:space="0" w:color="auto"/>
              </w:divBdr>
            </w:div>
          </w:divsChild>
        </w:div>
        <w:div w:id="1667711312">
          <w:blockQuote w:val="1"/>
          <w:marLeft w:val="720"/>
          <w:marRight w:val="720"/>
          <w:marTop w:val="0"/>
          <w:marBottom w:val="100"/>
          <w:divBdr>
            <w:top w:val="none" w:sz="0" w:space="0" w:color="auto"/>
            <w:left w:val="none" w:sz="0" w:space="0" w:color="auto"/>
            <w:bottom w:val="none" w:sz="0" w:space="0" w:color="auto"/>
            <w:right w:val="none" w:sz="0" w:space="0" w:color="auto"/>
          </w:divBdr>
        </w:div>
        <w:div w:id="1911231471">
          <w:marLeft w:val="0"/>
          <w:marRight w:val="0"/>
          <w:marTop w:val="0"/>
          <w:marBottom w:val="0"/>
          <w:divBdr>
            <w:top w:val="none" w:sz="0" w:space="0" w:color="auto"/>
            <w:left w:val="none" w:sz="0" w:space="0" w:color="auto"/>
            <w:bottom w:val="none" w:sz="0" w:space="0" w:color="auto"/>
            <w:right w:val="none" w:sz="0" w:space="0" w:color="auto"/>
          </w:divBdr>
          <w:divsChild>
            <w:div w:id="831335306">
              <w:marLeft w:val="0"/>
              <w:marRight w:val="0"/>
              <w:marTop w:val="0"/>
              <w:marBottom w:val="0"/>
              <w:divBdr>
                <w:top w:val="none" w:sz="0" w:space="0" w:color="auto"/>
                <w:left w:val="none" w:sz="0" w:space="0" w:color="auto"/>
                <w:bottom w:val="none" w:sz="0" w:space="0" w:color="auto"/>
                <w:right w:val="none" w:sz="0" w:space="0" w:color="auto"/>
              </w:divBdr>
            </w:div>
          </w:divsChild>
        </w:div>
        <w:div w:id="1136600949">
          <w:marLeft w:val="0"/>
          <w:marRight w:val="0"/>
          <w:marTop w:val="0"/>
          <w:marBottom w:val="0"/>
          <w:divBdr>
            <w:top w:val="none" w:sz="0" w:space="0" w:color="auto"/>
            <w:left w:val="none" w:sz="0" w:space="0" w:color="auto"/>
            <w:bottom w:val="none" w:sz="0" w:space="0" w:color="auto"/>
            <w:right w:val="none" w:sz="0" w:space="0" w:color="auto"/>
          </w:divBdr>
          <w:divsChild>
            <w:div w:id="1274552491">
              <w:marLeft w:val="0"/>
              <w:marRight w:val="0"/>
              <w:marTop w:val="0"/>
              <w:marBottom w:val="0"/>
              <w:divBdr>
                <w:top w:val="none" w:sz="0" w:space="0" w:color="auto"/>
                <w:left w:val="none" w:sz="0" w:space="0" w:color="auto"/>
                <w:bottom w:val="none" w:sz="0" w:space="0" w:color="auto"/>
                <w:right w:val="none" w:sz="0" w:space="0" w:color="auto"/>
              </w:divBdr>
            </w:div>
          </w:divsChild>
        </w:div>
        <w:div w:id="1130785055">
          <w:blockQuote w:val="1"/>
          <w:marLeft w:val="720"/>
          <w:marRight w:val="720"/>
          <w:marTop w:val="0"/>
          <w:marBottom w:val="100"/>
          <w:divBdr>
            <w:top w:val="none" w:sz="0" w:space="0" w:color="auto"/>
            <w:left w:val="none" w:sz="0" w:space="0" w:color="auto"/>
            <w:bottom w:val="none" w:sz="0" w:space="0" w:color="auto"/>
            <w:right w:val="none" w:sz="0" w:space="0" w:color="auto"/>
          </w:divBdr>
        </w:div>
        <w:div w:id="958609793">
          <w:marLeft w:val="0"/>
          <w:marRight w:val="0"/>
          <w:marTop w:val="0"/>
          <w:marBottom w:val="0"/>
          <w:divBdr>
            <w:top w:val="none" w:sz="0" w:space="0" w:color="auto"/>
            <w:left w:val="none" w:sz="0" w:space="0" w:color="auto"/>
            <w:bottom w:val="none" w:sz="0" w:space="0" w:color="auto"/>
            <w:right w:val="none" w:sz="0" w:space="0" w:color="auto"/>
          </w:divBdr>
          <w:divsChild>
            <w:div w:id="1741564162">
              <w:marLeft w:val="0"/>
              <w:marRight w:val="0"/>
              <w:marTop w:val="0"/>
              <w:marBottom w:val="0"/>
              <w:divBdr>
                <w:top w:val="none" w:sz="0" w:space="0" w:color="auto"/>
                <w:left w:val="none" w:sz="0" w:space="0" w:color="auto"/>
                <w:bottom w:val="none" w:sz="0" w:space="0" w:color="auto"/>
                <w:right w:val="none" w:sz="0" w:space="0" w:color="auto"/>
              </w:divBdr>
            </w:div>
          </w:divsChild>
        </w:div>
        <w:div w:id="1895117121">
          <w:marLeft w:val="0"/>
          <w:marRight w:val="0"/>
          <w:marTop w:val="0"/>
          <w:marBottom w:val="0"/>
          <w:divBdr>
            <w:top w:val="none" w:sz="0" w:space="0" w:color="auto"/>
            <w:left w:val="none" w:sz="0" w:space="0" w:color="auto"/>
            <w:bottom w:val="none" w:sz="0" w:space="0" w:color="auto"/>
            <w:right w:val="none" w:sz="0" w:space="0" w:color="auto"/>
          </w:divBdr>
          <w:divsChild>
            <w:div w:id="511451822">
              <w:marLeft w:val="0"/>
              <w:marRight w:val="0"/>
              <w:marTop w:val="0"/>
              <w:marBottom w:val="0"/>
              <w:divBdr>
                <w:top w:val="none" w:sz="0" w:space="0" w:color="auto"/>
                <w:left w:val="none" w:sz="0" w:space="0" w:color="auto"/>
                <w:bottom w:val="none" w:sz="0" w:space="0" w:color="auto"/>
                <w:right w:val="none" w:sz="0" w:space="0" w:color="auto"/>
              </w:divBdr>
            </w:div>
          </w:divsChild>
        </w:div>
        <w:div w:id="1465998006">
          <w:blockQuote w:val="1"/>
          <w:marLeft w:val="720"/>
          <w:marRight w:val="720"/>
          <w:marTop w:val="0"/>
          <w:marBottom w:val="100"/>
          <w:divBdr>
            <w:top w:val="none" w:sz="0" w:space="0" w:color="auto"/>
            <w:left w:val="none" w:sz="0" w:space="0" w:color="auto"/>
            <w:bottom w:val="none" w:sz="0" w:space="0" w:color="auto"/>
            <w:right w:val="none" w:sz="0" w:space="0" w:color="auto"/>
          </w:divBdr>
        </w:div>
        <w:div w:id="939484813">
          <w:marLeft w:val="0"/>
          <w:marRight w:val="0"/>
          <w:marTop w:val="0"/>
          <w:marBottom w:val="0"/>
          <w:divBdr>
            <w:top w:val="none" w:sz="0" w:space="0" w:color="auto"/>
            <w:left w:val="none" w:sz="0" w:space="0" w:color="auto"/>
            <w:bottom w:val="none" w:sz="0" w:space="0" w:color="auto"/>
            <w:right w:val="none" w:sz="0" w:space="0" w:color="auto"/>
          </w:divBdr>
          <w:divsChild>
            <w:div w:id="4142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1445</Words>
  <Characters>8243</Characters>
  <Application>Microsoft Office Word</Application>
  <DocSecurity>0</DocSecurity>
  <Lines>68</Lines>
  <Paragraphs>19</Paragraphs>
  <ScaleCrop>false</ScaleCrop>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Farooq</dc:creator>
  <cp:keywords/>
  <dc:description/>
  <cp:lastModifiedBy>Abdullah Farooq</cp:lastModifiedBy>
  <cp:revision>11</cp:revision>
  <dcterms:created xsi:type="dcterms:W3CDTF">2025-12-09T19:21:00Z</dcterms:created>
  <dcterms:modified xsi:type="dcterms:W3CDTF">2025-12-09T21:06:00Z</dcterms:modified>
</cp:coreProperties>
</file>