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01DF3" w14:textId="687330D2" w:rsidR="00F47C48" w:rsidRDefault="00EA3443" w:rsidP="00580927">
      <w:pPr>
        <w:jc w:val="center"/>
        <w:rPr>
          <w:rFonts w:ascii="Times New Roman" w:hAnsi="Times New Roman" w:cs="Times New Roman"/>
          <w:sz w:val="24"/>
          <w:szCs w:val="24"/>
        </w:rPr>
      </w:pPr>
      <w:r w:rsidRPr="00EA3443">
        <w:rPr>
          <w:rFonts w:ascii="Times New Roman" w:hAnsi="Times New Roman" w:cs="Times New Roman"/>
          <w:sz w:val="24"/>
          <w:szCs w:val="24"/>
        </w:rPr>
        <w:drawing>
          <wp:inline distT="0" distB="0" distL="0" distR="0" wp14:anchorId="2624D503" wp14:editId="74F2923A">
            <wp:extent cx="4162425" cy="4381500"/>
            <wp:effectExtent l="0" t="0" r="9525" b="0"/>
            <wp:docPr id="1233925153"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25153" name="Picture 1" descr="A table of numbers with black text&#10;&#10;Description automatically generated"/>
                    <pic:cNvPicPr/>
                  </pic:nvPicPr>
                  <pic:blipFill>
                    <a:blip r:embed="rId4"/>
                    <a:stretch>
                      <a:fillRect/>
                    </a:stretch>
                  </pic:blipFill>
                  <pic:spPr>
                    <a:xfrm>
                      <a:off x="0" y="0"/>
                      <a:ext cx="4162425" cy="4381500"/>
                    </a:xfrm>
                    <a:prstGeom prst="rect">
                      <a:avLst/>
                    </a:prstGeom>
                  </pic:spPr>
                </pic:pic>
              </a:graphicData>
            </a:graphic>
          </wp:inline>
        </w:drawing>
      </w:r>
    </w:p>
    <w:p w14:paraId="19907FDF" w14:textId="2A64C098" w:rsidR="004919B7" w:rsidRDefault="004919B7" w:rsidP="00F47C48">
      <w:pPr>
        <w:jc w:val="center"/>
        <w:rPr>
          <w:rFonts w:ascii="Times New Roman" w:hAnsi="Times New Roman" w:cs="Times New Roman"/>
          <w:sz w:val="24"/>
          <w:szCs w:val="24"/>
        </w:rPr>
      </w:pPr>
      <w:r w:rsidRPr="004919B7">
        <w:rPr>
          <w:rFonts w:ascii="Times New Roman" w:hAnsi="Times New Roman" w:cs="Times New Roman"/>
          <w:sz w:val="24"/>
          <w:szCs w:val="24"/>
        </w:rPr>
        <w:lastRenderedPageBreak/>
        <w:drawing>
          <wp:inline distT="0" distB="0" distL="0" distR="0" wp14:anchorId="763D4B1A" wp14:editId="7B47A2C2">
            <wp:extent cx="3810000" cy="4381500"/>
            <wp:effectExtent l="0" t="0" r="0" b="0"/>
            <wp:docPr id="13347693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69382" name="Picture 1" descr="A screenshot of a graph&#10;&#10;Description automatically generated"/>
                    <pic:cNvPicPr/>
                  </pic:nvPicPr>
                  <pic:blipFill>
                    <a:blip r:embed="rId5"/>
                    <a:stretch>
                      <a:fillRect/>
                    </a:stretch>
                  </pic:blipFill>
                  <pic:spPr>
                    <a:xfrm>
                      <a:off x="0" y="0"/>
                      <a:ext cx="3810000" cy="4381500"/>
                    </a:xfrm>
                    <a:prstGeom prst="rect">
                      <a:avLst/>
                    </a:prstGeom>
                  </pic:spPr>
                </pic:pic>
              </a:graphicData>
            </a:graphic>
          </wp:inline>
        </w:drawing>
      </w:r>
    </w:p>
    <w:p w14:paraId="69120305" w14:textId="3A934FFC" w:rsidR="00F47C48" w:rsidRDefault="00511ACC" w:rsidP="00F47C48">
      <w:pPr>
        <w:jc w:val="center"/>
        <w:rPr>
          <w:rFonts w:ascii="Times New Roman" w:hAnsi="Times New Roman" w:cs="Times New Roman"/>
          <w:sz w:val="24"/>
          <w:szCs w:val="24"/>
        </w:rPr>
      </w:pPr>
      <w:r w:rsidRPr="00511ACC">
        <w:rPr>
          <w:rFonts w:ascii="Times New Roman" w:hAnsi="Times New Roman" w:cs="Times New Roman"/>
          <w:sz w:val="24"/>
          <w:szCs w:val="24"/>
        </w:rPr>
        <w:lastRenderedPageBreak/>
        <w:drawing>
          <wp:inline distT="0" distB="0" distL="0" distR="0" wp14:anchorId="407049DE" wp14:editId="484BC51E">
            <wp:extent cx="5677692" cy="7468642"/>
            <wp:effectExtent l="0" t="0" r="0" b="0"/>
            <wp:docPr id="898477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77919" name="Picture 1" descr="A screenshot of a computer&#10;&#10;Description automatically generated"/>
                    <pic:cNvPicPr/>
                  </pic:nvPicPr>
                  <pic:blipFill>
                    <a:blip r:embed="rId6"/>
                    <a:stretch>
                      <a:fillRect/>
                    </a:stretch>
                  </pic:blipFill>
                  <pic:spPr>
                    <a:xfrm>
                      <a:off x="0" y="0"/>
                      <a:ext cx="5677692" cy="7468642"/>
                    </a:xfrm>
                    <a:prstGeom prst="rect">
                      <a:avLst/>
                    </a:prstGeom>
                  </pic:spPr>
                </pic:pic>
              </a:graphicData>
            </a:graphic>
          </wp:inline>
        </w:drawing>
      </w:r>
    </w:p>
    <w:p w14:paraId="440D7FB8" w14:textId="16FEA943" w:rsidR="004919B7" w:rsidRDefault="004919B7" w:rsidP="00F47C48">
      <w:pPr>
        <w:jc w:val="center"/>
        <w:rPr>
          <w:rFonts w:ascii="Times New Roman" w:hAnsi="Times New Roman" w:cs="Times New Roman"/>
          <w:sz w:val="24"/>
          <w:szCs w:val="24"/>
        </w:rPr>
      </w:pPr>
      <w:r w:rsidRPr="004919B7">
        <w:rPr>
          <w:rFonts w:ascii="Times New Roman" w:hAnsi="Times New Roman" w:cs="Times New Roman"/>
          <w:sz w:val="24"/>
          <w:szCs w:val="24"/>
        </w:rPr>
        <w:lastRenderedPageBreak/>
        <w:drawing>
          <wp:inline distT="0" distB="0" distL="0" distR="0" wp14:anchorId="42B02E81" wp14:editId="601D10D8">
            <wp:extent cx="5943600" cy="4967605"/>
            <wp:effectExtent l="0" t="0" r="0" b="4445"/>
            <wp:docPr id="916313612" name="Picture 1"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13612" name="Picture 1" descr="A graph of values and values&#10;&#10;Description automatically generated"/>
                    <pic:cNvPicPr/>
                  </pic:nvPicPr>
                  <pic:blipFill>
                    <a:blip r:embed="rId7"/>
                    <a:stretch>
                      <a:fillRect/>
                    </a:stretch>
                  </pic:blipFill>
                  <pic:spPr>
                    <a:xfrm>
                      <a:off x="0" y="0"/>
                      <a:ext cx="5943600" cy="4967605"/>
                    </a:xfrm>
                    <a:prstGeom prst="rect">
                      <a:avLst/>
                    </a:prstGeom>
                  </pic:spPr>
                </pic:pic>
              </a:graphicData>
            </a:graphic>
          </wp:inline>
        </w:drawing>
      </w:r>
    </w:p>
    <w:p w14:paraId="15C8C422" w14:textId="0D7D249B" w:rsidR="00F47C48" w:rsidRDefault="00F47C48" w:rsidP="00F47C48">
      <w:pPr>
        <w:jc w:val="center"/>
        <w:rPr>
          <w:rFonts w:ascii="Times New Roman" w:hAnsi="Times New Roman" w:cs="Times New Roman"/>
          <w:sz w:val="24"/>
          <w:szCs w:val="24"/>
        </w:rPr>
      </w:pPr>
    </w:p>
    <w:p w14:paraId="3F3A2755" w14:textId="68313834" w:rsidR="00F47C48" w:rsidRDefault="00511ACC" w:rsidP="00F47C48">
      <w:pPr>
        <w:jc w:val="center"/>
        <w:rPr>
          <w:rFonts w:ascii="Times New Roman" w:hAnsi="Times New Roman" w:cs="Times New Roman"/>
          <w:sz w:val="24"/>
          <w:szCs w:val="24"/>
        </w:rPr>
      </w:pPr>
      <w:r w:rsidRPr="00511ACC">
        <w:rPr>
          <w:rFonts w:ascii="Times New Roman" w:hAnsi="Times New Roman" w:cs="Times New Roman"/>
          <w:sz w:val="24"/>
          <w:szCs w:val="24"/>
        </w:rPr>
        <w:lastRenderedPageBreak/>
        <w:drawing>
          <wp:inline distT="0" distB="0" distL="0" distR="0" wp14:anchorId="4346209F" wp14:editId="37FB307E">
            <wp:extent cx="5943600" cy="4824730"/>
            <wp:effectExtent l="0" t="0" r="0" b="0"/>
            <wp:docPr id="145002073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20730" name="Picture 1" descr="A graph with red and blue lines&#10;&#10;Description automatically generated"/>
                    <pic:cNvPicPr/>
                  </pic:nvPicPr>
                  <pic:blipFill>
                    <a:blip r:embed="rId8"/>
                    <a:stretch>
                      <a:fillRect/>
                    </a:stretch>
                  </pic:blipFill>
                  <pic:spPr>
                    <a:xfrm>
                      <a:off x="0" y="0"/>
                      <a:ext cx="5943600" cy="4824730"/>
                    </a:xfrm>
                    <a:prstGeom prst="rect">
                      <a:avLst/>
                    </a:prstGeom>
                  </pic:spPr>
                </pic:pic>
              </a:graphicData>
            </a:graphic>
          </wp:inline>
        </w:drawing>
      </w:r>
    </w:p>
    <w:p w14:paraId="49D45FEA" w14:textId="47A9E966" w:rsidR="00F47C48" w:rsidRDefault="00580927" w:rsidP="00F47C48">
      <w:pPr>
        <w:jc w:val="center"/>
        <w:rPr>
          <w:rFonts w:ascii="Times New Roman" w:hAnsi="Times New Roman" w:cs="Times New Roman"/>
          <w:sz w:val="24"/>
          <w:szCs w:val="24"/>
        </w:rPr>
      </w:pPr>
      <w:r w:rsidRPr="00580927">
        <w:rPr>
          <w:rFonts w:ascii="Times New Roman" w:hAnsi="Times New Roman" w:cs="Times New Roman"/>
          <w:sz w:val="24"/>
          <w:szCs w:val="24"/>
        </w:rPr>
        <w:lastRenderedPageBreak/>
        <w:drawing>
          <wp:inline distT="0" distB="0" distL="0" distR="0" wp14:anchorId="5C6BC93E" wp14:editId="56D702B5">
            <wp:extent cx="5868219" cy="4782217"/>
            <wp:effectExtent l="0" t="0" r="0" b="0"/>
            <wp:docPr id="544338707" name="Picture 1"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38707" name="Picture 1" descr="A group of graphs and diagrams&#10;&#10;Description automatically generated"/>
                    <pic:cNvPicPr/>
                  </pic:nvPicPr>
                  <pic:blipFill>
                    <a:blip r:embed="rId9"/>
                    <a:stretch>
                      <a:fillRect/>
                    </a:stretch>
                  </pic:blipFill>
                  <pic:spPr>
                    <a:xfrm>
                      <a:off x="0" y="0"/>
                      <a:ext cx="5868219" cy="4782217"/>
                    </a:xfrm>
                    <a:prstGeom prst="rect">
                      <a:avLst/>
                    </a:prstGeom>
                  </pic:spPr>
                </pic:pic>
              </a:graphicData>
            </a:graphic>
          </wp:inline>
        </w:drawing>
      </w:r>
    </w:p>
    <w:p w14:paraId="3DD4F36F" w14:textId="730AC6FB" w:rsidR="00F47C48" w:rsidRDefault="00F47C48" w:rsidP="00F47C48">
      <w:pPr>
        <w:jc w:val="center"/>
        <w:rPr>
          <w:rFonts w:ascii="Times New Roman" w:hAnsi="Times New Roman" w:cs="Times New Roman"/>
          <w:sz w:val="24"/>
          <w:szCs w:val="24"/>
        </w:rPr>
      </w:pPr>
    </w:p>
    <w:p w14:paraId="6A14D991" w14:textId="3AA45AFE" w:rsidR="00F47C48" w:rsidRDefault="00580927" w:rsidP="00F47C48">
      <w:pPr>
        <w:jc w:val="center"/>
        <w:rPr>
          <w:rFonts w:ascii="Times New Roman" w:hAnsi="Times New Roman" w:cs="Times New Roman"/>
          <w:sz w:val="24"/>
          <w:szCs w:val="24"/>
        </w:rPr>
      </w:pPr>
      <w:r w:rsidRPr="00580927">
        <w:rPr>
          <w:rFonts w:ascii="Times New Roman" w:hAnsi="Times New Roman" w:cs="Times New Roman"/>
          <w:sz w:val="24"/>
          <w:szCs w:val="24"/>
        </w:rPr>
        <w:lastRenderedPageBreak/>
        <w:drawing>
          <wp:inline distT="0" distB="0" distL="0" distR="0" wp14:anchorId="4E43A2C8" wp14:editId="408CA4D3">
            <wp:extent cx="5943600" cy="4817745"/>
            <wp:effectExtent l="0" t="0" r="0" b="1905"/>
            <wp:docPr id="83782639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26392" name="Picture 1" descr="A graph of a function&#10;&#10;Description automatically generated"/>
                    <pic:cNvPicPr/>
                  </pic:nvPicPr>
                  <pic:blipFill>
                    <a:blip r:embed="rId10"/>
                    <a:stretch>
                      <a:fillRect/>
                    </a:stretch>
                  </pic:blipFill>
                  <pic:spPr>
                    <a:xfrm>
                      <a:off x="0" y="0"/>
                      <a:ext cx="5943600" cy="4817745"/>
                    </a:xfrm>
                    <a:prstGeom prst="rect">
                      <a:avLst/>
                    </a:prstGeom>
                  </pic:spPr>
                </pic:pic>
              </a:graphicData>
            </a:graphic>
          </wp:inline>
        </w:drawing>
      </w:r>
    </w:p>
    <w:p w14:paraId="5ED77A93" w14:textId="77777777" w:rsidR="00F47C48" w:rsidRDefault="00F47C48" w:rsidP="00F47C48">
      <w:pPr>
        <w:rPr>
          <w:rFonts w:ascii="Times New Roman" w:hAnsi="Times New Roman" w:cs="Times New Roman"/>
          <w:sz w:val="24"/>
          <w:szCs w:val="24"/>
        </w:rPr>
      </w:pPr>
    </w:p>
    <w:p w14:paraId="374BB8FB" w14:textId="6B3ABC55" w:rsidR="00F47C48" w:rsidRPr="00F47C48" w:rsidRDefault="002F47B8" w:rsidP="002F47B8">
      <w:pPr>
        <w:rPr>
          <w:rFonts w:ascii="Times New Roman" w:hAnsi="Times New Roman" w:cs="Times New Roman"/>
          <w:sz w:val="24"/>
          <w:szCs w:val="24"/>
        </w:rPr>
      </w:pPr>
      <w:r w:rsidRPr="002F47B8">
        <w:rPr>
          <w:rFonts w:ascii="Times New Roman" w:hAnsi="Times New Roman" w:cs="Times New Roman"/>
          <w:sz w:val="24"/>
          <w:szCs w:val="24"/>
        </w:rPr>
        <w:t>The analysis indicates that the Rayleigh distribution best fits the Target Absent (H0) data, while the Rician distribution best fits the Target Present (H1) data, as evidenced by the highest p-values from chi-squared goodness-of-fit tests. Visualized histograms, overlaid with their respective theoretical curves, confirm these fits. Bootstrapping results show that parametric bootstrapping yields a slightly higher mean and a lower standard deviation than non-parametric bootstrapping, suggesting more precise parameter estimation. Additionally, the area under the curve (AUC) values from parametric methods demonstrate marginally better model performance. Overall, these findings underscore the robustness of the Rayleigh and Rician distributions in modeling the respective target conditions.</w:t>
      </w:r>
    </w:p>
    <w:sectPr w:rsidR="00F47C48" w:rsidRPr="00F4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48"/>
    <w:rsid w:val="00087A01"/>
    <w:rsid w:val="002F47B8"/>
    <w:rsid w:val="004919B7"/>
    <w:rsid w:val="00511ACC"/>
    <w:rsid w:val="00580927"/>
    <w:rsid w:val="008D27C6"/>
    <w:rsid w:val="00A72D74"/>
    <w:rsid w:val="00C031A4"/>
    <w:rsid w:val="00D16F22"/>
    <w:rsid w:val="00DB1EDE"/>
    <w:rsid w:val="00E03656"/>
    <w:rsid w:val="00EA3443"/>
    <w:rsid w:val="00F4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62D9"/>
  <w15:chartTrackingRefBased/>
  <w15:docId w15:val="{EE5D1BA9-C8B1-4F51-9F68-94C2E91E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C48"/>
    <w:rPr>
      <w:rFonts w:eastAsiaTheme="majorEastAsia" w:cstheme="majorBidi"/>
      <w:color w:val="272727" w:themeColor="text1" w:themeTint="D8"/>
    </w:rPr>
  </w:style>
  <w:style w:type="paragraph" w:styleId="Title">
    <w:name w:val="Title"/>
    <w:basedOn w:val="Normal"/>
    <w:next w:val="Normal"/>
    <w:link w:val="TitleChar"/>
    <w:uiPriority w:val="10"/>
    <w:qFormat/>
    <w:rsid w:val="00F47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C48"/>
    <w:pPr>
      <w:spacing w:before="160"/>
      <w:jc w:val="center"/>
    </w:pPr>
    <w:rPr>
      <w:i/>
      <w:iCs/>
      <w:color w:val="404040" w:themeColor="text1" w:themeTint="BF"/>
    </w:rPr>
  </w:style>
  <w:style w:type="character" w:customStyle="1" w:styleId="QuoteChar">
    <w:name w:val="Quote Char"/>
    <w:basedOn w:val="DefaultParagraphFont"/>
    <w:link w:val="Quote"/>
    <w:uiPriority w:val="29"/>
    <w:rsid w:val="00F47C48"/>
    <w:rPr>
      <w:i/>
      <w:iCs/>
      <w:color w:val="404040" w:themeColor="text1" w:themeTint="BF"/>
    </w:rPr>
  </w:style>
  <w:style w:type="paragraph" w:styleId="ListParagraph">
    <w:name w:val="List Paragraph"/>
    <w:basedOn w:val="Normal"/>
    <w:uiPriority w:val="34"/>
    <w:qFormat/>
    <w:rsid w:val="00F47C48"/>
    <w:pPr>
      <w:ind w:left="720"/>
      <w:contextualSpacing/>
    </w:pPr>
  </w:style>
  <w:style w:type="character" w:styleId="IntenseEmphasis">
    <w:name w:val="Intense Emphasis"/>
    <w:basedOn w:val="DefaultParagraphFont"/>
    <w:uiPriority w:val="21"/>
    <w:qFormat/>
    <w:rsid w:val="00F47C48"/>
    <w:rPr>
      <w:i/>
      <w:iCs/>
      <w:color w:val="0F4761" w:themeColor="accent1" w:themeShade="BF"/>
    </w:rPr>
  </w:style>
  <w:style w:type="paragraph" w:styleId="IntenseQuote">
    <w:name w:val="Intense Quote"/>
    <w:basedOn w:val="Normal"/>
    <w:next w:val="Normal"/>
    <w:link w:val="IntenseQuoteChar"/>
    <w:uiPriority w:val="30"/>
    <w:qFormat/>
    <w:rsid w:val="00F47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C48"/>
    <w:rPr>
      <w:i/>
      <w:iCs/>
      <w:color w:val="0F4761" w:themeColor="accent1" w:themeShade="BF"/>
    </w:rPr>
  </w:style>
  <w:style w:type="character" w:styleId="IntenseReference">
    <w:name w:val="Intense Reference"/>
    <w:basedOn w:val="DefaultParagraphFont"/>
    <w:uiPriority w:val="32"/>
    <w:qFormat/>
    <w:rsid w:val="00F47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bert</dc:creator>
  <cp:keywords/>
  <dc:description/>
  <cp:lastModifiedBy>Khalid,Abdullah</cp:lastModifiedBy>
  <cp:revision>6</cp:revision>
  <dcterms:created xsi:type="dcterms:W3CDTF">2024-06-02T20:12:00Z</dcterms:created>
  <dcterms:modified xsi:type="dcterms:W3CDTF">2024-11-18T06:09:00Z</dcterms:modified>
</cp:coreProperties>
</file>