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7B7" w:rsidRDefault="00A20C4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BB57B7" w:rsidRDefault="00BB57B7">
      <w:pPr>
        <w:widowControl w:val="0"/>
        <w:spacing w:after="0" w:line="240" w:lineRule="auto"/>
        <w:jc w:val="center"/>
        <w:rPr>
          <w:rFonts w:ascii="Times New Roman" w:eastAsia="Times New Roman" w:hAnsi="Times New Roman" w:cs="Times New Roman"/>
          <w:color w:val="000000"/>
          <w:sz w:val="24"/>
          <w:szCs w:val="24"/>
        </w:rPr>
      </w:pPr>
    </w:p>
    <w:p w:rsidR="00BB57B7" w:rsidRDefault="00BB57B7">
      <w:pPr>
        <w:widowControl w:val="0"/>
        <w:spacing w:after="0" w:line="240" w:lineRule="auto"/>
        <w:jc w:val="center"/>
        <w:rPr>
          <w:rFonts w:ascii="Times New Roman" w:eastAsia="Times New Roman" w:hAnsi="Times New Roman" w:cs="Times New Roman"/>
          <w:color w:val="000000"/>
          <w:sz w:val="28"/>
          <w:szCs w:val="28"/>
        </w:rPr>
      </w:pPr>
    </w:p>
    <w:p w:rsidR="00BB57B7" w:rsidRDefault="00BB57B7">
      <w:pPr>
        <w:widowControl w:val="0"/>
        <w:spacing w:after="0" w:line="240" w:lineRule="auto"/>
        <w:jc w:val="center"/>
        <w:rPr>
          <w:rFonts w:ascii="Times New Roman" w:eastAsia="Times New Roman" w:hAnsi="Times New Roman" w:cs="Times New Roman"/>
          <w:color w:val="000000"/>
          <w:sz w:val="28"/>
          <w:szCs w:val="28"/>
        </w:rPr>
      </w:pPr>
    </w:p>
    <w:p w:rsidR="00BB57B7" w:rsidRDefault="00A20C4F">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BB57B7" w:rsidRDefault="00BB57B7">
      <w:pPr>
        <w:widowControl w:val="0"/>
        <w:spacing w:after="0" w:line="240" w:lineRule="auto"/>
        <w:jc w:val="center"/>
        <w:rPr>
          <w:rFonts w:ascii="Calibri" w:hAnsi="Calibri"/>
          <w:color w:val="000000"/>
        </w:rPr>
      </w:pPr>
    </w:p>
    <w:p w:rsidR="00BB57B7" w:rsidRDefault="00A20C4F">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jc w:val="center"/>
        <w:rPr>
          <w:rFonts w:ascii="Times New Roman" w:eastAsia="Times New Roman" w:hAnsi="Times New Roman" w:cs="Times New Roman"/>
          <w:b/>
          <w:color w:val="000000"/>
          <w:sz w:val="36"/>
          <w:szCs w:val="36"/>
        </w:rPr>
      </w:pPr>
    </w:p>
    <w:p w:rsidR="00BB57B7" w:rsidRDefault="00A20C4F">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BB57B7" w:rsidRDefault="00A20C4F">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BB57B7" w:rsidRDefault="00A20C4F">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BB57B7" w:rsidRDefault="00BB57B7">
      <w:pPr>
        <w:keepNext/>
        <w:widowControl w:val="0"/>
        <w:spacing w:after="0" w:line="240" w:lineRule="auto"/>
        <w:rPr>
          <w:rFonts w:ascii="Calibri" w:hAnsi="Calibri"/>
          <w:color w:val="000000"/>
        </w:rPr>
      </w:pPr>
    </w:p>
    <w:p w:rsidR="00BB57B7" w:rsidRDefault="00A20C4F">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w:t>
      </w:r>
      <w:r>
        <w:rPr>
          <w:rFonts w:ascii="Times New Roman" w:eastAsia="Times New Roman" w:hAnsi="Times New Roman" w:cs="Times New Roman"/>
          <w:sz w:val="36"/>
          <w:szCs w:val="36"/>
        </w:rPr>
        <w:t>001</w:t>
      </w:r>
      <w:r>
        <w:rPr>
          <w:rFonts w:ascii="Times New Roman" w:eastAsia="Times New Roman" w:hAnsi="Times New Roman" w:cs="Times New Roman"/>
          <w:color w:val="000000"/>
          <w:sz w:val="36"/>
          <w:szCs w:val="36"/>
        </w:rPr>
        <w:t>)</w:t>
      </w:r>
    </w:p>
    <w:p w:rsidR="00BB57B7" w:rsidRDefault="00BB57B7">
      <w:pPr>
        <w:widowControl w:val="0"/>
        <w:spacing w:after="0" w:line="240" w:lineRule="auto"/>
        <w:rPr>
          <w:rFonts w:ascii="Calibri" w:hAnsi="Calibri"/>
          <w:color w:val="000000"/>
        </w:rPr>
      </w:pPr>
    </w:p>
    <w:p w:rsidR="00BB57B7" w:rsidRDefault="00BB57B7">
      <w:pPr>
        <w:widowControl w:val="0"/>
        <w:spacing w:after="0" w:line="240" w:lineRule="auto"/>
        <w:rPr>
          <w:rFonts w:ascii="Calibri" w:hAnsi="Calibri"/>
          <w:color w:val="000000"/>
        </w:rPr>
      </w:pPr>
    </w:p>
    <w:p w:rsidR="00BB57B7" w:rsidRDefault="00BB57B7">
      <w:pPr>
        <w:widowControl w:val="0"/>
        <w:spacing w:after="0" w:line="240" w:lineRule="auto"/>
        <w:jc w:val="center"/>
        <w:rPr>
          <w:rFonts w:ascii="Calibri" w:hAnsi="Calibri"/>
          <w:color w:val="000000"/>
        </w:rPr>
      </w:pPr>
    </w:p>
    <w:tbl>
      <w:tblPr>
        <w:tblStyle w:val="a"/>
        <w:tblW w:w="5760" w:type="dxa"/>
        <w:jc w:val="center"/>
        <w:tblLayout w:type="fixed"/>
        <w:tblLook w:val="0000" w:firstRow="0" w:lastRow="0" w:firstColumn="0" w:lastColumn="0" w:noHBand="0" w:noVBand="0"/>
      </w:tblPr>
      <w:tblGrid>
        <w:gridCol w:w="2595"/>
        <w:gridCol w:w="3165"/>
      </w:tblGrid>
      <w:tr w:rsidR="00BB57B7">
        <w:trPr>
          <w:trHeight w:val="284"/>
          <w:jc w:val="center"/>
        </w:trPr>
        <w:tc>
          <w:tcPr>
            <w:tcW w:w="2595" w:type="dxa"/>
            <w:tcBorders>
              <w:top w:val="single" w:sz="4" w:space="0" w:color="000000"/>
              <w:left w:val="single" w:sz="4" w:space="0" w:color="000000"/>
              <w:bottom w:val="single" w:sz="4" w:space="0" w:color="000000"/>
            </w:tcBorders>
            <w:shd w:val="clear" w:color="auto" w:fill="auto"/>
          </w:tcPr>
          <w:p w:rsidR="00BB57B7" w:rsidRDefault="00A20C4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165" w:type="dxa"/>
            <w:tcBorders>
              <w:top w:val="single" w:sz="4" w:space="0" w:color="000000"/>
              <w:left w:val="single" w:sz="4" w:space="0" w:color="000000"/>
              <w:bottom w:val="single" w:sz="4" w:space="0" w:color="000000"/>
              <w:right w:val="single" w:sz="4" w:space="0" w:color="000000"/>
            </w:tcBorders>
            <w:shd w:val="clear" w:color="auto" w:fill="auto"/>
          </w:tcPr>
          <w:p w:rsidR="00BB57B7" w:rsidRDefault="00A20C4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Dr. </w:t>
            </w:r>
            <w:r w:rsidR="00261FCA">
              <w:rPr>
                <w:rFonts w:ascii="Times New Roman" w:eastAsia="Times New Roman" w:hAnsi="Times New Roman" w:cs="Times New Roman"/>
                <w:sz w:val="32"/>
                <w:szCs w:val="32"/>
              </w:rPr>
              <w:t>Zeeshan Ali Khan</w:t>
            </w:r>
          </w:p>
        </w:tc>
      </w:tr>
      <w:tr w:rsidR="00BB57B7">
        <w:trPr>
          <w:trHeight w:val="591"/>
          <w:jc w:val="center"/>
        </w:trPr>
        <w:tc>
          <w:tcPr>
            <w:tcW w:w="2595" w:type="dxa"/>
            <w:tcBorders>
              <w:top w:val="single" w:sz="4" w:space="0" w:color="000000"/>
              <w:left w:val="single" w:sz="4" w:space="0" w:color="000000"/>
              <w:bottom w:val="single" w:sz="4" w:space="0" w:color="000000"/>
            </w:tcBorders>
            <w:shd w:val="clear" w:color="auto" w:fill="auto"/>
          </w:tcPr>
          <w:p w:rsidR="00BB57B7" w:rsidRDefault="00A20C4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165" w:type="dxa"/>
            <w:tcBorders>
              <w:top w:val="single" w:sz="4" w:space="0" w:color="000000"/>
              <w:left w:val="single" w:sz="4" w:space="0" w:color="000000"/>
              <w:bottom w:val="single" w:sz="4" w:space="0" w:color="000000"/>
              <w:right w:val="single" w:sz="4" w:space="0" w:color="000000"/>
            </w:tcBorders>
            <w:shd w:val="clear" w:color="auto" w:fill="auto"/>
          </w:tcPr>
          <w:p w:rsidR="00BB57B7" w:rsidRDefault="00261FCA">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Ms. </w:t>
            </w:r>
            <w:proofErr w:type="spellStart"/>
            <w:r>
              <w:rPr>
                <w:rFonts w:ascii="Times New Roman" w:eastAsia="Times New Roman" w:hAnsi="Times New Roman" w:cs="Times New Roman"/>
                <w:sz w:val="32"/>
                <w:szCs w:val="32"/>
              </w:rPr>
              <w:t>Saira</w:t>
            </w:r>
            <w:proofErr w:type="spellEnd"/>
            <w:r>
              <w:rPr>
                <w:rFonts w:ascii="Times New Roman" w:eastAsia="Times New Roman" w:hAnsi="Times New Roman" w:cs="Times New Roman"/>
                <w:sz w:val="32"/>
                <w:szCs w:val="32"/>
              </w:rPr>
              <w:t xml:space="preserve"> </w:t>
            </w:r>
          </w:p>
          <w:p w:rsidR="00BB57B7" w:rsidRDefault="00A20C4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261FCA">
              <w:rPr>
                <w:rFonts w:ascii="Times New Roman" w:eastAsia="Times New Roman" w:hAnsi="Times New Roman" w:cs="Times New Roman"/>
                <w:sz w:val="32"/>
                <w:szCs w:val="32"/>
              </w:rPr>
              <w:t>s. Marwa Khan</w:t>
            </w:r>
          </w:p>
        </w:tc>
      </w:tr>
      <w:tr w:rsidR="00BB57B7">
        <w:trPr>
          <w:trHeight w:val="307"/>
          <w:jc w:val="center"/>
        </w:trPr>
        <w:tc>
          <w:tcPr>
            <w:tcW w:w="2595" w:type="dxa"/>
            <w:tcBorders>
              <w:left w:val="single" w:sz="4" w:space="0" w:color="000000"/>
              <w:bottom w:val="single" w:sz="4" w:space="0" w:color="000000"/>
              <w:right w:val="single" w:sz="4" w:space="0" w:color="000000"/>
            </w:tcBorders>
            <w:shd w:val="clear" w:color="auto" w:fill="auto"/>
          </w:tcPr>
          <w:p w:rsidR="00BB57B7" w:rsidRDefault="00A20C4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165" w:type="dxa"/>
            <w:tcBorders>
              <w:left w:val="single" w:sz="4" w:space="0" w:color="000000"/>
              <w:bottom w:val="single" w:sz="4" w:space="0" w:color="000000"/>
              <w:right w:val="single" w:sz="4" w:space="0" w:color="000000"/>
            </w:tcBorders>
            <w:shd w:val="clear" w:color="auto" w:fill="auto"/>
          </w:tcPr>
          <w:p w:rsidR="00BB57B7" w:rsidRDefault="00A20C4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BCS-5</w:t>
            </w:r>
            <w:r w:rsidR="00261FCA">
              <w:rPr>
                <w:rFonts w:ascii="Times New Roman" w:eastAsia="Times New Roman" w:hAnsi="Times New Roman" w:cs="Times New Roman"/>
                <w:sz w:val="32"/>
                <w:szCs w:val="32"/>
              </w:rPr>
              <w:t>G</w:t>
            </w:r>
          </w:p>
        </w:tc>
      </w:tr>
      <w:tr w:rsidR="00BB57B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57B7" w:rsidRDefault="00A20C4F">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57B7" w:rsidRDefault="00A20C4F">
            <w:pPr>
              <w:spacing w:after="160"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Fall 202</w:t>
            </w:r>
            <w:r>
              <w:rPr>
                <w:rFonts w:ascii="Times New Roman" w:eastAsia="Times New Roman" w:hAnsi="Times New Roman" w:cs="Times New Roman"/>
                <w:sz w:val="32"/>
                <w:szCs w:val="32"/>
              </w:rPr>
              <w:t>3</w:t>
            </w:r>
            <w:bookmarkStart w:id="0" w:name="_GoBack"/>
            <w:bookmarkEnd w:id="0"/>
          </w:p>
        </w:tc>
      </w:tr>
    </w:tbl>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rPr>
          <w:rFonts w:ascii="Calibri" w:hAnsi="Calibri"/>
          <w:color w:val="000000"/>
        </w:rPr>
      </w:pPr>
    </w:p>
    <w:p w:rsidR="00BB57B7" w:rsidRDefault="00BB57B7">
      <w:pPr>
        <w:widowControl w:val="0"/>
        <w:spacing w:after="0" w:line="240" w:lineRule="auto"/>
        <w:jc w:val="center"/>
        <w:rPr>
          <w:rFonts w:ascii="Calibri" w:hAnsi="Calibri"/>
          <w:color w:val="000000"/>
        </w:rPr>
      </w:pPr>
    </w:p>
    <w:p w:rsidR="00BB57B7" w:rsidRDefault="00BB57B7">
      <w:pPr>
        <w:widowControl w:val="0"/>
        <w:spacing w:after="0" w:line="240" w:lineRule="auto"/>
        <w:rPr>
          <w:rFonts w:ascii="Calibri" w:hAnsi="Calibri"/>
          <w:color w:val="000000"/>
        </w:rPr>
      </w:pPr>
      <w:bookmarkStart w:id="1" w:name="_heading=h.gjdgxs" w:colFirst="0" w:colLast="0"/>
      <w:bookmarkEnd w:id="1"/>
    </w:p>
    <w:p w:rsidR="00BB57B7" w:rsidRDefault="00A20C4F">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FAST School of Computing</w:t>
      </w:r>
    </w:p>
    <w:p w:rsidR="00BB57B7" w:rsidRDefault="00A20C4F">
      <w:pPr>
        <w:jc w:val="center"/>
        <w:rPr>
          <w:rFonts w:ascii="Calibri" w:hAnsi="Calibri"/>
          <w:i/>
          <w:color w:val="000000"/>
          <w:sz w:val="28"/>
          <w:szCs w:val="28"/>
        </w:rPr>
      </w:pPr>
      <w:r>
        <w:rPr>
          <w:rFonts w:ascii="Times New Roman" w:eastAsia="Times New Roman" w:hAnsi="Times New Roman" w:cs="Times New Roman"/>
          <w:i/>
          <w:color w:val="000000"/>
          <w:sz w:val="32"/>
          <w:szCs w:val="32"/>
        </w:rPr>
        <w:t>FAST-NUCES, Lahore</w:t>
      </w:r>
    </w:p>
    <w:p w:rsidR="00BB57B7" w:rsidRDefault="00A20C4F">
      <w:pPr>
        <w:pStyle w:val="Title"/>
        <w:jc w:val="center"/>
        <w:rPr>
          <w:b/>
        </w:rPr>
      </w:pPr>
      <w:bookmarkStart w:id="2" w:name="_heading=h.30j0zll" w:colFirst="0" w:colLast="0"/>
      <w:bookmarkEnd w:id="2"/>
      <w:r>
        <w:br w:type="page"/>
      </w:r>
      <w:r>
        <w:rPr>
          <w:b/>
          <w:sz w:val="36"/>
          <w:szCs w:val="36"/>
        </w:rPr>
        <w:lastRenderedPageBreak/>
        <w:t>Lab Manual 02</w:t>
      </w:r>
    </w:p>
    <w:p w:rsidR="00BB57B7" w:rsidRDefault="00A20C4F">
      <w:pPr>
        <w:pStyle w:val="Heading1"/>
        <w:jc w:val="both"/>
        <w:rPr>
          <w:rFonts w:ascii="Times New Roman" w:eastAsia="Times New Roman" w:hAnsi="Times New Roman" w:cs="Times New Roman"/>
        </w:rPr>
      </w:pPr>
      <w:r>
        <w:rPr>
          <w:rFonts w:ascii="Times New Roman" w:eastAsia="Times New Roman" w:hAnsi="Times New Roman" w:cs="Times New Roman"/>
        </w:rPr>
        <w:t xml:space="preserve">Objectives: </w:t>
      </w:r>
    </w:p>
    <w:p w:rsidR="00BB57B7" w:rsidRDefault="00A20C4F">
      <w:pPr>
        <w:numPr>
          <w:ilvl w:val="0"/>
          <w:numId w:val="1"/>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basic commands of Linux related to Directory and File Manipulation, Process management and Network Management</w:t>
      </w:r>
    </w:p>
    <w:p w:rsidR="00BB57B7" w:rsidRDefault="00A20C4F">
      <w:pPr>
        <w:numPr>
          <w:ilvl w:val="0"/>
          <w:numId w:val="1"/>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GNU Debugger using a C Language Program</w:t>
      </w:r>
    </w:p>
    <w:p w:rsidR="00BB57B7" w:rsidRDefault="00A20C4F">
      <w:pPr>
        <w:pStyle w:val="Heading1"/>
        <w:spacing w:before="120"/>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Lab Statements</w:t>
      </w:r>
    </w:p>
    <w:p w:rsidR="00BB57B7" w:rsidRDefault="00A20C4F">
      <w:pPr>
        <w:numPr>
          <w:ilvl w:val="0"/>
          <w:numId w:val="2"/>
        </w:numPr>
        <w:tabs>
          <w:tab w:val="left" w:pos="0"/>
        </w:tabs>
        <w:spacing w:after="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Find out the purpose of the following commands and execute them on your system with different parameters. [1]</w:t>
      </w:r>
    </w:p>
    <w:p w:rsidR="00BB57B7" w:rsidRDefault="00A20C4F">
      <w:pPr>
        <w:tabs>
          <w:tab w:val="left" w:pos="720"/>
        </w:tabs>
        <w:spacing w:line="360" w:lineRule="auto"/>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ls, cd, </w:t>
      </w:r>
      <w:proofErr w:type="spellStart"/>
      <w:r>
        <w:rPr>
          <w:rFonts w:ascii="Times New Roman" w:eastAsia="Times New Roman" w:hAnsi="Times New Roman" w:cs="Times New Roman"/>
          <w:color w:val="00000A"/>
          <w:sz w:val="24"/>
          <w:szCs w:val="24"/>
        </w:rPr>
        <w:t>pwd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mkdir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rmdir</w:t>
      </w:r>
      <w:proofErr w:type="spellEnd"/>
      <w:r>
        <w:rPr>
          <w:rFonts w:ascii="Times New Roman" w:eastAsia="Times New Roman" w:hAnsi="Times New Roman" w:cs="Times New Roman"/>
          <w:color w:val="00000A"/>
          <w:sz w:val="24"/>
          <w:szCs w:val="24"/>
        </w:rPr>
        <w:t xml:space="preserve">, </w:t>
      </w:r>
      <w:proofErr w:type="gramStart"/>
      <w:r>
        <w:rPr>
          <w:rFonts w:ascii="Times New Roman" w:eastAsia="Times New Roman" w:hAnsi="Times New Roman" w:cs="Times New Roman"/>
          <w:color w:val="00000A"/>
          <w:sz w:val="24"/>
          <w:szCs w:val="24"/>
        </w:rPr>
        <w:t>rm ,</w:t>
      </w:r>
      <w:proofErr w:type="gramEnd"/>
      <w:r>
        <w:rPr>
          <w:rFonts w:ascii="Times New Roman" w:eastAsia="Times New Roman" w:hAnsi="Times New Roman" w:cs="Times New Roman"/>
          <w:color w:val="00000A"/>
          <w:sz w:val="24"/>
          <w:szCs w:val="24"/>
        </w:rPr>
        <w:t xml:space="preserve"> cp, mv, touch</w:t>
      </w:r>
    </w:p>
    <w:p w:rsidR="00BB57B7" w:rsidRDefault="00A20C4F">
      <w:pPr>
        <w:numPr>
          <w:ilvl w:val="0"/>
          <w:numId w:val="2"/>
        </w:numPr>
        <w:tabs>
          <w:tab w:val="left" w:pos="720"/>
        </w:tabs>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Some commands may be new for most of you. Practice these terms on your own: [9]</w:t>
      </w:r>
    </w:p>
    <w:tbl>
      <w:tblPr>
        <w:tblStyle w:val="a0"/>
        <w:tblW w:w="89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2"/>
        <w:gridCol w:w="6000"/>
        <w:gridCol w:w="1708"/>
      </w:tblGrid>
      <w:tr w:rsidR="00BB57B7">
        <w:trPr>
          <w:trHeight w:val="1360"/>
        </w:trPr>
        <w:tc>
          <w:tcPr>
            <w:tcW w:w="1282"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b/>
                <w:color w:val="00000A"/>
              </w:rPr>
              <w:t>top</w:t>
            </w: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The top program provides a dynamic real-time view of a running system.  It can display system summary information as well as a list of tasks currently being managed by the Linux kernel.</w:t>
            </w:r>
          </w:p>
        </w:tc>
        <w:tc>
          <w:tcPr>
            <w:tcW w:w="1708" w:type="dxa"/>
          </w:tcPr>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r>
              <w:rPr>
                <w:rFonts w:ascii="Times New Roman" w:eastAsia="Times New Roman" w:hAnsi="Times New Roman" w:cs="Times New Roman"/>
                <w:color w:val="454545"/>
                <w:sz w:val="24"/>
                <w:szCs w:val="24"/>
                <w:shd w:val="clear" w:color="auto" w:fill="F1F5F9"/>
              </w:rPr>
              <w:t xml:space="preserve">top </w:t>
            </w:r>
          </w:p>
          <w:p w:rsidR="00BB57B7" w:rsidRDefault="00BB57B7">
            <w:pPr>
              <w:tabs>
                <w:tab w:val="left" w:pos="720"/>
              </w:tabs>
              <w:spacing w:line="360" w:lineRule="auto"/>
              <w:jc w:val="both"/>
              <w:rPr>
                <w:rFonts w:ascii="Times New Roman" w:eastAsia="Times New Roman" w:hAnsi="Times New Roman" w:cs="Times New Roman"/>
                <w:color w:val="00000A"/>
                <w:sz w:val="24"/>
                <w:szCs w:val="24"/>
              </w:rPr>
            </w:pP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color w:val="00000A"/>
              </w:rPr>
            </w:pPr>
            <w:proofErr w:type="spellStart"/>
            <w:r>
              <w:rPr>
                <w:rFonts w:ascii="Times New Roman" w:eastAsia="Times New Roman" w:hAnsi="Times New Roman" w:cs="Times New Roman"/>
                <w:b/>
                <w:color w:val="00000A"/>
              </w:rPr>
              <w:t>ps</w:t>
            </w:r>
            <w:proofErr w:type="spellEnd"/>
          </w:p>
          <w:p w:rsidR="00BB57B7" w:rsidRDefault="00BB57B7">
            <w:pPr>
              <w:tabs>
                <w:tab w:val="left" w:pos="720"/>
              </w:tabs>
              <w:spacing w:line="360" w:lineRule="auto"/>
              <w:jc w:val="both"/>
              <w:rPr>
                <w:rFonts w:ascii="Times New Roman" w:eastAsia="Times New Roman" w:hAnsi="Times New Roman" w:cs="Times New Roman"/>
                <w:color w:val="00000A"/>
              </w:rPr>
            </w:pP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ps</w:t>
            </w:r>
            <w:proofErr w:type="spellEnd"/>
            <w:r>
              <w:rPr>
                <w:rFonts w:ascii="Times New Roman" w:eastAsia="Times New Roman" w:hAnsi="Times New Roman" w:cs="Times New Roman"/>
                <w:color w:val="00000A"/>
              </w:rPr>
              <w:t xml:space="preserve"> displays status of a selection of the active/currently r</w:t>
            </w:r>
            <w:r>
              <w:rPr>
                <w:rFonts w:ascii="Times New Roman" w:eastAsia="Times New Roman" w:hAnsi="Times New Roman" w:cs="Times New Roman"/>
                <w:color w:val="00000A"/>
              </w:rPr>
              <w:t>unning processes.</w:t>
            </w:r>
          </w:p>
        </w:tc>
        <w:tc>
          <w:tcPr>
            <w:tcW w:w="1708" w:type="dxa"/>
          </w:tcPr>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proofErr w:type="spellStart"/>
            <w:r>
              <w:rPr>
                <w:rFonts w:ascii="Times New Roman" w:eastAsia="Times New Roman" w:hAnsi="Times New Roman" w:cs="Times New Roman"/>
                <w:color w:val="454545"/>
                <w:sz w:val="24"/>
                <w:szCs w:val="24"/>
                <w:shd w:val="clear" w:color="auto" w:fill="F1F5F9"/>
              </w:rPr>
              <w:t>ps</w:t>
            </w:r>
            <w:proofErr w:type="spellEnd"/>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b/>
                <w:color w:val="00000A"/>
              </w:rPr>
              <w:t xml:space="preserve">kill </w:t>
            </w:r>
            <w:proofErr w:type="spellStart"/>
            <w:r>
              <w:rPr>
                <w:rFonts w:ascii="Times New Roman" w:eastAsia="Times New Roman" w:hAnsi="Times New Roman" w:cs="Times New Roman"/>
                <w:b/>
                <w:color w:val="00000A"/>
              </w:rPr>
              <w:t>pid</w:t>
            </w:r>
            <w:proofErr w:type="spellEnd"/>
          </w:p>
          <w:p w:rsidR="00BB57B7" w:rsidRDefault="00BB57B7">
            <w:pPr>
              <w:tabs>
                <w:tab w:val="left" w:pos="720"/>
              </w:tabs>
              <w:spacing w:line="360" w:lineRule="auto"/>
              <w:jc w:val="both"/>
              <w:rPr>
                <w:rFonts w:ascii="Times New Roman" w:eastAsia="Times New Roman" w:hAnsi="Times New Roman" w:cs="Times New Roman"/>
                <w:color w:val="00000A"/>
              </w:rPr>
            </w:pP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Kill is used to send a signal to a process. Where </w:t>
            </w:r>
            <w:proofErr w:type="spellStart"/>
            <w:r>
              <w:rPr>
                <w:rFonts w:ascii="Times New Roman" w:eastAsia="Times New Roman" w:hAnsi="Times New Roman" w:cs="Times New Roman"/>
                <w:color w:val="00000A"/>
              </w:rPr>
              <w:t>pid</w:t>
            </w:r>
            <w:proofErr w:type="spellEnd"/>
            <w:r>
              <w:rPr>
                <w:rFonts w:ascii="Times New Roman" w:eastAsia="Times New Roman" w:hAnsi="Times New Roman" w:cs="Times New Roman"/>
                <w:color w:val="00000A"/>
              </w:rPr>
              <w:t xml:space="preserve"> stands for process id</w:t>
            </w:r>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Default syntax for this is </w:t>
            </w:r>
            <w:r>
              <w:rPr>
                <w:rFonts w:ascii="Times New Roman" w:eastAsia="Times New Roman" w:hAnsi="Times New Roman" w:cs="Times New Roman"/>
                <w:b/>
                <w:color w:val="00000A"/>
              </w:rPr>
              <w:t xml:space="preserve">kill [-signal number or name)] </w:t>
            </w:r>
            <w:proofErr w:type="spellStart"/>
            <w:r>
              <w:rPr>
                <w:rFonts w:ascii="Times New Roman" w:eastAsia="Times New Roman" w:hAnsi="Times New Roman" w:cs="Times New Roman"/>
                <w:b/>
                <w:color w:val="00000A"/>
              </w:rPr>
              <w:t>pid</w:t>
            </w:r>
            <w:proofErr w:type="spellEnd"/>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On your terminal to see the list of available signals. </w:t>
            </w:r>
            <w:r>
              <w:rPr>
                <w:rFonts w:ascii="Times New Roman" w:eastAsia="Times New Roman" w:hAnsi="Times New Roman" w:cs="Times New Roman"/>
                <w:b/>
                <w:color w:val="00000A"/>
              </w:rPr>
              <w:t>Kill -L</w:t>
            </w:r>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b/>
                <w:color w:val="00000A"/>
              </w:rPr>
              <w:t>A PID of -1 is special; it indicates all processes except the kill process itself and in it. It will terminate all programs and log off. BEWARE!</w:t>
            </w:r>
          </w:p>
        </w:tc>
        <w:tc>
          <w:tcPr>
            <w:tcW w:w="1708" w:type="dxa"/>
          </w:tcPr>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r>
              <w:rPr>
                <w:rFonts w:ascii="Times New Roman" w:eastAsia="Times New Roman" w:hAnsi="Times New Roman" w:cs="Times New Roman"/>
                <w:color w:val="454545"/>
                <w:sz w:val="24"/>
                <w:szCs w:val="24"/>
                <w:shd w:val="clear" w:color="auto" w:fill="F1F5F9"/>
              </w:rPr>
              <w:t xml:space="preserve">kill –SIGKILL </w:t>
            </w:r>
            <w:proofErr w:type="spellStart"/>
            <w:r>
              <w:rPr>
                <w:rFonts w:ascii="Times New Roman" w:eastAsia="Times New Roman" w:hAnsi="Times New Roman" w:cs="Times New Roman"/>
                <w:color w:val="454545"/>
                <w:sz w:val="24"/>
                <w:szCs w:val="24"/>
                <w:shd w:val="clear" w:color="auto" w:fill="F1F5F9"/>
              </w:rPr>
              <w:t>pid</w:t>
            </w:r>
            <w:proofErr w:type="spellEnd"/>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color w:val="00000A"/>
              </w:rPr>
            </w:pPr>
            <w:proofErr w:type="spellStart"/>
            <w:r>
              <w:rPr>
                <w:rFonts w:ascii="Times New Roman" w:eastAsia="Times New Roman" w:hAnsi="Times New Roman" w:cs="Times New Roman"/>
                <w:b/>
                <w:color w:val="00000A"/>
              </w:rPr>
              <w:t>chmod</w:t>
            </w:r>
            <w:proofErr w:type="spellEnd"/>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This command is used to grant or revert reading, writing, and executing permissions fr</w:t>
            </w:r>
            <w:r>
              <w:rPr>
                <w:rFonts w:ascii="Times New Roman" w:eastAsia="Times New Roman" w:hAnsi="Times New Roman" w:cs="Times New Roman"/>
                <w:color w:val="00000A"/>
              </w:rPr>
              <w:t>om a user, group or others. Following are the symbolic representation of three different roles:</w:t>
            </w:r>
          </w:p>
          <w:p w:rsidR="00BB57B7" w:rsidRDefault="00A20C4F">
            <w:pPr>
              <w:tabs>
                <w:tab w:val="left" w:pos="720"/>
                <w:tab w:val="left" w:pos="707"/>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You can check the details by typing</w:t>
            </w:r>
          </w:p>
          <w:p w:rsidR="00BB57B7" w:rsidRDefault="00A20C4F">
            <w:pPr>
              <w:tabs>
                <w:tab w:val="left" w:pos="720"/>
                <w:tab w:val="left" w:pos="707"/>
              </w:tabs>
              <w:spacing w:line="360"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man </w:t>
            </w:r>
            <w:proofErr w:type="spellStart"/>
            <w:r>
              <w:rPr>
                <w:rFonts w:ascii="Times New Roman" w:eastAsia="Times New Roman" w:hAnsi="Times New Roman" w:cs="Times New Roman"/>
                <w:b/>
                <w:color w:val="00000A"/>
              </w:rPr>
              <w:t>chmod</w:t>
            </w:r>
            <w:proofErr w:type="spellEnd"/>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454545"/>
                <w:shd w:val="clear" w:color="auto" w:fill="F1F5F9"/>
              </w:rPr>
            </w:pPr>
            <w:proofErr w:type="spellStart"/>
            <w:r>
              <w:rPr>
                <w:rFonts w:ascii="Times New Roman" w:eastAsia="Times New Roman" w:hAnsi="Times New Roman" w:cs="Times New Roman"/>
                <w:color w:val="454545"/>
                <w:shd w:val="clear" w:color="auto" w:fill="F1F5F9"/>
              </w:rPr>
              <w:t>chmod</w:t>
            </w:r>
            <w:proofErr w:type="spellEnd"/>
            <w:r>
              <w:rPr>
                <w:rFonts w:ascii="Times New Roman" w:eastAsia="Times New Roman" w:hAnsi="Times New Roman" w:cs="Times New Roman"/>
                <w:color w:val="454545"/>
                <w:shd w:val="clear" w:color="auto" w:fill="F1F5F9"/>
              </w:rPr>
              <w:t xml:space="preserve"> 400 lab1.txt</w:t>
            </w:r>
          </w:p>
          <w:p w:rsidR="00BB57B7" w:rsidRDefault="00A20C4F">
            <w:pPr>
              <w:tabs>
                <w:tab w:val="left" w:pos="720"/>
                <w:tab w:val="left" w:pos="707"/>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Check what happened to your file.</w:t>
            </w:r>
          </w:p>
          <w:p w:rsidR="00BB57B7" w:rsidRDefault="00A20C4F">
            <w:pPr>
              <w:tabs>
                <w:tab w:val="left" w:pos="720"/>
                <w:tab w:val="left" w:pos="707"/>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Now write</w:t>
            </w:r>
          </w:p>
          <w:p w:rsidR="00BB57B7" w:rsidRDefault="00A20C4F">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454545"/>
                <w:shd w:val="clear" w:color="auto" w:fill="F1F5F9"/>
              </w:rPr>
            </w:pPr>
            <w:proofErr w:type="spellStart"/>
            <w:r>
              <w:rPr>
                <w:rFonts w:ascii="Times New Roman" w:eastAsia="Times New Roman" w:hAnsi="Times New Roman" w:cs="Times New Roman"/>
                <w:color w:val="454545"/>
                <w:shd w:val="clear" w:color="auto" w:fill="F1F5F9"/>
              </w:rPr>
              <w:t>chmod</w:t>
            </w:r>
            <w:proofErr w:type="spellEnd"/>
            <w:r>
              <w:rPr>
                <w:rFonts w:ascii="Times New Roman" w:eastAsia="Times New Roman" w:hAnsi="Times New Roman" w:cs="Times New Roman"/>
                <w:color w:val="454545"/>
                <w:shd w:val="clear" w:color="auto" w:fill="F1F5F9"/>
              </w:rPr>
              <w:t xml:space="preserve"> 700 lab1.txt</w:t>
            </w:r>
          </w:p>
          <w:p w:rsidR="00BB57B7" w:rsidRDefault="00A20C4F">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rPr>
            </w:pPr>
            <w:r>
              <w:rPr>
                <w:rFonts w:ascii="Times New Roman" w:eastAsia="Times New Roman" w:hAnsi="Times New Roman" w:cs="Times New Roman"/>
                <w:color w:val="00000A"/>
              </w:rPr>
              <w:t>What happened to your file?</w:t>
            </w:r>
          </w:p>
        </w:tc>
        <w:tc>
          <w:tcPr>
            <w:tcW w:w="1708" w:type="dxa"/>
          </w:tcPr>
          <w:p w:rsidR="00BB57B7" w:rsidRDefault="00BB57B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4"/>
                <w:szCs w:val="24"/>
              </w:rPr>
            </w:pP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ifconfig</w:t>
            </w: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ifconfig is used to configure the kernel-resident network interfaces.</w:t>
            </w:r>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If no arguments are given, ifconfig displays the status of the currently active interfaces.  If a single interface argument is given, it displays the status of the given interfa</w:t>
            </w:r>
            <w:r>
              <w:rPr>
                <w:rFonts w:ascii="Times New Roman" w:eastAsia="Times New Roman" w:hAnsi="Times New Roman" w:cs="Times New Roman"/>
                <w:color w:val="00000A"/>
              </w:rPr>
              <w:t>ce only; if a single -a argument is given, it displays the status of all interfaces, even those that are down.  Otherwise, it configures an interface.</w:t>
            </w:r>
          </w:p>
        </w:tc>
        <w:tc>
          <w:tcPr>
            <w:tcW w:w="1708" w:type="dxa"/>
          </w:tcPr>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r>
              <w:rPr>
                <w:rFonts w:ascii="Times New Roman" w:eastAsia="Times New Roman" w:hAnsi="Times New Roman" w:cs="Times New Roman"/>
                <w:color w:val="454545"/>
                <w:sz w:val="24"/>
                <w:szCs w:val="24"/>
                <w:shd w:val="clear" w:color="auto" w:fill="F1F5F9"/>
              </w:rPr>
              <w:t>ifconfig</w:t>
            </w:r>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r>
              <w:rPr>
                <w:rFonts w:ascii="Times New Roman" w:eastAsia="Times New Roman" w:hAnsi="Times New Roman" w:cs="Times New Roman"/>
                <w:color w:val="454545"/>
                <w:sz w:val="24"/>
                <w:szCs w:val="24"/>
                <w:shd w:val="clear" w:color="auto" w:fill="F1F5F9"/>
              </w:rPr>
              <w:t>ifconfig -a</w:t>
            </w:r>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r>
              <w:rPr>
                <w:rFonts w:ascii="Times New Roman" w:eastAsia="Times New Roman" w:hAnsi="Times New Roman" w:cs="Times New Roman"/>
                <w:color w:val="454545"/>
                <w:sz w:val="24"/>
                <w:szCs w:val="24"/>
                <w:shd w:val="clear" w:color="auto" w:fill="F1F5F9"/>
              </w:rPr>
              <w:t>ifconfig eth0</w:t>
            </w: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route</w:t>
            </w: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Route manipulates the kernel's IP routing tables.  Its primary </w:t>
            </w:r>
            <w:r>
              <w:rPr>
                <w:rFonts w:ascii="Times New Roman" w:eastAsia="Times New Roman" w:hAnsi="Times New Roman" w:cs="Times New Roman"/>
                <w:color w:val="00000A"/>
              </w:rPr>
              <w:t>use is to set up static routes to specific hosts or networks via an interface.</w:t>
            </w:r>
          </w:p>
        </w:tc>
        <w:tc>
          <w:tcPr>
            <w:tcW w:w="1708" w:type="dxa"/>
          </w:tcPr>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z w:val="24"/>
                <w:szCs w:val="24"/>
                <w:shd w:val="clear" w:color="auto" w:fill="F1F5F9"/>
              </w:rPr>
            </w:pPr>
            <w:r>
              <w:rPr>
                <w:rFonts w:ascii="Times New Roman" w:eastAsia="Times New Roman" w:hAnsi="Times New Roman" w:cs="Times New Roman"/>
                <w:color w:val="454545"/>
                <w:sz w:val="24"/>
                <w:szCs w:val="24"/>
                <w:shd w:val="clear" w:color="auto" w:fill="F1F5F9"/>
              </w:rPr>
              <w:t>route</w:t>
            </w: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ss</w:t>
            </w: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The command is used to investigate socket statistics.</w:t>
            </w:r>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Use ss-u for </w:t>
            </w:r>
            <w:proofErr w:type="spellStart"/>
            <w:r>
              <w:rPr>
                <w:rFonts w:ascii="Times New Roman" w:eastAsia="Times New Roman" w:hAnsi="Times New Roman" w:cs="Times New Roman"/>
                <w:color w:val="00000A"/>
              </w:rPr>
              <w:t>udp</w:t>
            </w:r>
            <w:proofErr w:type="spellEnd"/>
            <w:r>
              <w:rPr>
                <w:rFonts w:ascii="Times New Roman" w:eastAsia="Times New Roman" w:hAnsi="Times New Roman" w:cs="Times New Roman"/>
                <w:color w:val="00000A"/>
              </w:rPr>
              <w:t xml:space="preserve"> and ss-t for </w:t>
            </w:r>
            <w:proofErr w:type="spellStart"/>
            <w:r>
              <w:rPr>
                <w:rFonts w:ascii="Times New Roman" w:eastAsia="Times New Roman" w:hAnsi="Times New Roman" w:cs="Times New Roman"/>
                <w:color w:val="00000A"/>
              </w:rPr>
              <w:t>tcp</w:t>
            </w:r>
            <w:proofErr w:type="spellEnd"/>
            <w:r>
              <w:rPr>
                <w:rFonts w:ascii="Times New Roman" w:eastAsia="Times New Roman" w:hAnsi="Times New Roman" w:cs="Times New Roman"/>
                <w:color w:val="00000A"/>
              </w:rPr>
              <w:t xml:space="preserve"> sockets to analyze which sockets are being used for which protocol.</w:t>
            </w:r>
          </w:p>
        </w:tc>
        <w:tc>
          <w:tcPr>
            <w:tcW w:w="1708" w:type="dxa"/>
          </w:tcPr>
          <w:p w:rsidR="00BB57B7" w:rsidRDefault="00BB57B7">
            <w:pPr>
              <w:tabs>
                <w:tab w:val="left" w:pos="720"/>
              </w:tabs>
              <w:spacing w:line="360" w:lineRule="auto"/>
              <w:jc w:val="both"/>
              <w:rPr>
                <w:rFonts w:ascii="Times New Roman" w:eastAsia="Times New Roman" w:hAnsi="Times New Roman" w:cs="Times New Roman"/>
                <w:color w:val="00000A"/>
                <w:sz w:val="24"/>
                <w:szCs w:val="24"/>
              </w:rPr>
            </w:pP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proofErr w:type="spellStart"/>
            <w:r>
              <w:rPr>
                <w:rFonts w:ascii="Times New Roman" w:eastAsia="Times New Roman" w:hAnsi="Times New Roman" w:cs="Times New Roman"/>
                <w:b/>
                <w:color w:val="00000A"/>
              </w:rPr>
              <w:t>wget</w:t>
            </w:r>
            <w:proofErr w:type="spellEnd"/>
          </w:p>
          <w:p w:rsidR="00BB57B7" w:rsidRDefault="00BB57B7">
            <w:pPr>
              <w:jc w:val="both"/>
              <w:rPr>
                <w:rFonts w:ascii="Times New Roman" w:eastAsia="Times New Roman" w:hAnsi="Times New Roman" w:cs="Times New Roman"/>
              </w:rPr>
            </w:pPr>
          </w:p>
          <w:p w:rsidR="00BB57B7" w:rsidRDefault="00BB57B7">
            <w:pPr>
              <w:jc w:val="both"/>
              <w:rPr>
                <w:rFonts w:ascii="Times New Roman" w:eastAsia="Times New Roman" w:hAnsi="Times New Roman" w:cs="Times New Roman"/>
              </w:rPr>
            </w:pP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wget</w:t>
            </w:r>
            <w:proofErr w:type="spellEnd"/>
            <w:r>
              <w:rPr>
                <w:rFonts w:ascii="Times New Roman" w:eastAsia="Times New Roman" w:hAnsi="Times New Roman" w:cs="Times New Roman"/>
                <w:color w:val="00000A"/>
              </w:rPr>
              <w:t xml:space="preserve"> stands for "web get". It is a command-line utility which downloads files over a network. It supports HTTP, HTTPS, and FTP protocols, as well as retrieval through HTTP proxies. </w:t>
            </w:r>
            <w:proofErr w:type="spellStart"/>
            <w:r>
              <w:rPr>
                <w:rFonts w:ascii="Times New Roman" w:eastAsia="Times New Roman" w:hAnsi="Times New Roman" w:cs="Times New Roman"/>
                <w:color w:val="00000A"/>
              </w:rPr>
              <w:t>wget</w:t>
            </w:r>
            <w:proofErr w:type="spellEnd"/>
            <w:r>
              <w:rPr>
                <w:rFonts w:ascii="Times New Roman" w:eastAsia="Times New Roman" w:hAnsi="Times New Roman" w:cs="Times New Roman"/>
                <w:color w:val="00000A"/>
              </w:rPr>
              <w:t xml:space="preserve"> has been designed for robustness over slow or unstable network connect</w:t>
            </w:r>
            <w:r>
              <w:rPr>
                <w:rFonts w:ascii="Times New Roman" w:eastAsia="Times New Roman" w:hAnsi="Times New Roman" w:cs="Times New Roman"/>
                <w:color w:val="00000A"/>
              </w:rPr>
              <w:t xml:space="preserve">ions; if a download fails due to a network problem, it will keep retrying until the whole file has been retrieved. If the server </w:t>
            </w:r>
            <w:r>
              <w:rPr>
                <w:rFonts w:ascii="Times New Roman" w:eastAsia="Times New Roman" w:hAnsi="Times New Roman" w:cs="Times New Roman"/>
                <w:color w:val="00000A"/>
              </w:rPr>
              <w:lastRenderedPageBreak/>
              <w:t>supports rejects permission, it will instruct the server to continue the download from where it left off.</w:t>
            </w:r>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The simplest way to u</w:t>
            </w:r>
            <w:r>
              <w:rPr>
                <w:rFonts w:ascii="Times New Roman" w:eastAsia="Times New Roman" w:hAnsi="Times New Roman" w:cs="Times New Roman"/>
                <w:color w:val="00000A"/>
              </w:rPr>
              <w:t xml:space="preserve">se </w:t>
            </w:r>
            <w:proofErr w:type="spellStart"/>
            <w:r>
              <w:rPr>
                <w:rFonts w:ascii="Times New Roman" w:eastAsia="Times New Roman" w:hAnsi="Times New Roman" w:cs="Times New Roman"/>
                <w:color w:val="00000A"/>
              </w:rPr>
              <w:t>wget</w:t>
            </w:r>
            <w:proofErr w:type="spellEnd"/>
            <w:r>
              <w:rPr>
                <w:rFonts w:ascii="Times New Roman" w:eastAsia="Times New Roman" w:hAnsi="Times New Roman" w:cs="Times New Roman"/>
                <w:color w:val="00000A"/>
              </w:rPr>
              <w:t xml:space="preserve"> is to simply provide it with the location of a file to download over HTTP. For example, to download the file http://website.com/files/file.zip, this command:</w:t>
            </w:r>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hd w:val="clear" w:color="auto" w:fill="F1F5F9"/>
              </w:rPr>
            </w:pPr>
            <w:proofErr w:type="spellStart"/>
            <w:r>
              <w:rPr>
                <w:rFonts w:ascii="Times New Roman" w:eastAsia="Times New Roman" w:hAnsi="Times New Roman" w:cs="Times New Roman"/>
                <w:color w:val="454545"/>
                <w:shd w:val="clear" w:color="auto" w:fill="F1F5F9"/>
              </w:rPr>
              <w:t>wget</w:t>
            </w:r>
            <w:proofErr w:type="spellEnd"/>
            <w:r>
              <w:rPr>
                <w:rFonts w:ascii="Times New Roman" w:eastAsia="Times New Roman" w:hAnsi="Times New Roman" w:cs="Times New Roman"/>
                <w:color w:val="454545"/>
                <w:shd w:val="clear" w:color="auto" w:fill="F1F5F9"/>
              </w:rPr>
              <w:t xml:space="preserve"> </w:t>
            </w:r>
            <w:hyperlink r:id="rId9">
              <w:r>
                <w:rPr>
                  <w:rFonts w:ascii="Times New Roman" w:eastAsia="Times New Roman" w:hAnsi="Times New Roman" w:cs="Times New Roman"/>
                  <w:color w:val="454545"/>
                  <w:u w:val="single"/>
                  <w:shd w:val="clear" w:color="auto" w:fill="F1F5F9"/>
                </w:rPr>
                <w:t>http://website.com/files/file.zip</w:t>
              </w:r>
            </w:hyperlink>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454545"/>
                <w:shd w:val="clear" w:color="auto" w:fill="F1F5F9"/>
              </w:rPr>
            </w:pPr>
            <w:r>
              <w:rPr>
                <w:rFonts w:ascii="Times New Roman" w:eastAsia="Times New Roman" w:hAnsi="Times New Roman" w:cs="Times New Roman"/>
                <w:color w:val="00000A"/>
              </w:rPr>
              <w:t>Where will this file be downloaded?</w:t>
            </w:r>
          </w:p>
        </w:tc>
        <w:tc>
          <w:tcPr>
            <w:tcW w:w="1708" w:type="dxa"/>
          </w:tcPr>
          <w:p w:rsidR="00BB57B7" w:rsidRDefault="00BB57B7">
            <w:pPr>
              <w:tabs>
                <w:tab w:val="left" w:pos="720"/>
              </w:tabs>
              <w:spacing w:line="360" w:lineRule="auto"/>
              <w:jc w:val="both"/>
              <w:rPr>
                <w:rFonts w:ascii="Times New Roman" w:eastAsia="Times New Roman" w:hAnsi="Times New Roman" w:cs="Times New Roman"/>
                <w:color w:val="00000A"/>
                <w:sz w:val="24"/>
                <w:szCs w:val="24"/>
              </w:rPr>
            </w:pP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traceroute</w:t>
            </w: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traceroute prints the route that packets take to a network host. traceroute gives an insight to the entire path that a packet travels through, names and identity of routers and devices in your path, network latency (the time taken to send and receive data </w:t>
            </w:r>
            <w:r>
              <w:rPr>
                <w:rFonts w:ascii="Times New Roman" w:eastAsia="Times New Roman" w:hAnsi="Times New Roman" w:cs="Times New Roman"/>
                <w:color w:val="00000A"/>
              </w:rPr>
              <w:t xml:space="preserve">to each </w:t>
            </w:r>
            <w:proofErr w:type="gramStart"/>
            <w:r>
              <w:rPr>
                <w:rFonts w:ascii="Times New Roman" w:eastAsia="Times New Roman" w:hAnsi="Times New Roman" w:cs="Times New Roman"/>
                <w:color w:val="00000A"/>
              </w:rPr>
              <w:t>devices</w:t>
            </w:r>
            <w:proofErr w:type="gramEnd"/>
            <w:r>
              <w:rPr>
                <w:rFonts w:ascii="Times New Roman" w:eastAsia="Times New Roman" w:hAnsi="Times New Roman" w:cs="Times New Roman"/>
                <w:color w:val="00000A"/>
              </w:rPr>
              <w:t xml:space="preserve"> on the path). It’s a tool that can be used to verify the path that your data will take to reach its destination, without actually sending your data.</w:t>
            </w:r>
          </w:p>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Write on your terminal</w:t>
            </w:r>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color w:val="454545"/>
                <w:shd w:val="clear" w:color="auto" w:fill="F1F5F9"/>
              </w:rPr>
            </w:pPr>
            <w:r>
              <w:rPr>
                <w:rFonts w:ascii="Times New Roman" w:eastAsia="Times New Roman" w:hAnsi="Times New Roman" w:cs="Times New Roman"/>
                <w:color w:val="454545"/>
                <w:shd w:val="clear" w:color="auto" w:fill="F1F5F9"/>
              </w:rPr>
              <w:t>traceroute nu.edu.pk</w:t>
            </w:r>
          </w:p>
        </w:tc>
        <w:tc>
          <w:tcPr>
            <w:tcW w:w="1708" w:type="dxa"/>
          </w:tcPr>
          <w:p w:rsidR="00BB57B7" w:rsidRDefault="00BB57B7">
            <w:pPr>
              <w:tabs>
                <w:tab w:val="left" w:pos="720"/>
              </w:tabs>
              <w:spacing w:line="360" w:lineRule="auto"/>
              <w:jc w:val="both"/>
              <w:rPr>
                <w:rFonts w:ascii="Times New Roman" w:eastAsia="Times New Roman" w:hAnsi="Times New Roman" w:cs="Times New Roman"/>
                <w:color w:val="00000A"/>
                <w:sz w:val="24"/>
                <w:szCs w:val="24"/>
              </w:rPr>
            </w:pP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proofErr w:type="spellStart"/>
            <w:r>
              <w:rPr>
                <w:rFonts w:ascii="Times New Roman" w:eastAsia="Times New Roman" w:hAnsi="Times New Roman" w:cs="Times New Roman"/>
                <w:b/>
                <w:color w:val="00000A"/>
              </w:rPr>
              <w:t>nslookup</w:t>
            </w:r>
            <w:proofErr w:type="spellEnd"/>
          </w:p>
        </w:tc>
        <w:tc>
          <w:tcPr>
            <w:tcW w:w="6000" w:type="dxa"/>
          </w:tcPr>
          <w:p w:rsidR="00BB57B7" w:rsidRDefault="00A20C4F">
            <w:pPr>
              <w:tabs>
                <w:tab w:val="left" w:pos="720"/>
              </w:tabs>
              <w:spacing w:after="120" w:line="360" w:lineRule="auto"/>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nslookup</w:t>
            </w:r>
            <w:proofErr w:type="spellEnd"/>
            <w:r>
              <w:rPr>
                <w:rFonts w:ascii="Times New Roman" w:eastAsia="Times New Roman" w:hAnsi="Times New Roman" w:cs="Times New Roman"/>
                <w:color w:val="00000A"/>
              </w:rPr>
              <w:t xml:space="preserve"> is a network administration</w:t>
            </w:r>
            <w:r>
              <w:rPr>
                <w:rFonts w:ascii="Times New Roman" w:eastAsia="Times New Roman" w:hAnsi="Times New Roman" w:cs="Times New Roman"/>
                <w:color w:val="00000A"/>
              </w:rPr>
              <w:t xml:space="preserve"> tool for querying the Domain Name System (DNS) to obtain domain name or IP address mapping or any other specific DNS record. It is also used to troubleshoot DNS related problems.</w:t>
            </w:r>
          </w:p>
          <w:p w:rsidR="00BB57B7" w:rsidRDefault="00A20C4F">
            <w:pPr>
              <w:tabs>
                <w:tab w:val="left" w:pos="720"/>
              </w:tabs>
              <w:spacing w:after="120"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Write on your terminal window</w:t>
            </w:r>
          </w:p>
          <w:p w:rsidR="00BB57B7" w:rsidRDefault="00A20C4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hd w:val="clear" w:color="auto" w:fill="EEEEEE"/>
              </w:rPr>
            </w:pPr>
            <w:proofErr w:type="spellStart"/>
            <w:r>
              <w:rPr>
                <w:rFonts w:ascii="Times New Roman" w:eastAsia="Times New Roman" w:hAnsi="Times New Roman" w:cs="Times New Roman"/>
                <w:color w:val="111111"/>
                <w:shd w:val="clear" w:color="auto" w:fill="EEEEEE"/>
              </w:rPr>
              <w:t>nslookup</w:t>
            </w:r>
            <w:proofErr w:type="spellEnd"/>
            <w:r>
              <w:rPr>
                <w:rFonts w:ascii="Times New Roman" w:eastAsia="Times New Roman" w:hAnsi="Times New Roman" w:cs="Times New Roman"/>
                <w:color w:val="111111"/>
                <w:shd w:val="clear" w:color="auto" w:fill="EEEEEE"/>
              </w:rPr>
              <w:t xml:space="preserve"> </w:t>
            </w:r>
            <w:hyperlink r:id="rId10">
              <w:r>
                <w:rPr>
                  <w:rFonts w:ascii="Times New Roman" w:eastAsia="Times New Roman" w:hAnsi="Times New Roman" w:cs="Times New Roman"/>
                  <w:color w:val="0563C1"/>
                  <w:u w:val="single"/>
                  <w:shd w:val="clear" w:color="auto" w:fill="EEEEEE"/>
                </w:rPr>
                <w:t>www.google.com</w:t>
              </w:r>
            </w:hyperlink>
          </w:p>
        </w:tc>
        <w:tc>
          <w:tcPr>
            <w:tcW w:w="1708" w:type="dxa"/>
          </w:tcPr>
          <w:p w:rsidR="00BB57B7" w:rsidRDefault="00BB57B7">
            <w:pPr>
              <w:tabs>
                <w:tab w:val="left" w:pos="720"/>
              </w:tabs>
              <w:spacing w:line="360" w:lineRule="auto"/>
              <w:jc w:val="both"/>
              <w:rPr>
                <w:rFonts w:ascii="Times New Roman" w:eastAsia="Times New Roman" w:hAnsi="Times New Roman" w:cs="Times New Roman"/>
                <w:color w:val="00000A"/>
                <w:sz w:val="24"/>
                <w:szCs w:val="24"/>
              </w:rPr>
            </w:pPr>
          </w:p>
        </w:tc>
      </w:tr>
      <w:tr w:rsidR="00BB57B7">
        <w:tc>
          <w:tcPr>
            <w:tcW w:w="1282" w:type="dxa"/>
          </w:tcPr>
          <w:p w:rsidR="00BB57B7" w:rsidRDefault="00A20C4F">
            <w:pPr>
              <w:tabs>
                <w:tab w:val="left" w:pos="720"/>
              </w:tabs>
              <w:spacing w:line="360" w:lineRule="auto"/>
              <w:jc w:val="both"/>
              <w:rPr>
                <w:rFonts w:ascii="Times New Roman" w:eastAsia="Times New Roman" w:hAnsi="Times New Roman" w:cs="Times New Roman"/>
                <w:b/>
                <w:color w:val="00000A"/>
              </w:rPr>
            </w:pPr>
            <w:r>
              <w:rPr>
                <w:rFonts w:ascii="Times New Roman" w:eastAsia="Times New Roman" w:hAnsi="Times New Roman" w:cs="Times New Roman"/>
                <w:b/>
                <w:color w:val="00000A"/>
              </w:rPr>
              <w:t>host</w:t>
            </w:r>
          </w:p>
        </w:tc>
        <w:tc>
          <w:tcPr>
            <w:tcW w:w="6000" w:type="dxa"/>
          </w:tcPr>
          <w:p w:rsidR="00BB57B7" w:rsidRDefault="00A20C4F">
            <w:pPr>
              <w:tabs>
                <w:tab w:val="left" w:pos="720"/>
              </w:tabs>
              <w:spacing w:line="36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It is an alternative of </w:t>
            </w:r>
            <w:proofErr w:type="spellStart"/>
            <w:r>
              <w:rPr>
                <w:rFonts w:ascii="Times New Roman" w:eastAsia="Times New Roman" w:hAnsi="Times New Roman" w:cs="Times New Roman"/>
                <w:color w:val="00000A"/>
              </w:rPr>
              <w:t>nslookup</w:t>
            </w:r>
            <w:proofErr w:type="spellEnd"/>
            <w:r>
              <w:rPr>
                <w:rFonts w:ascii="Times New Roman" w:eastAsia="Times New Roman" w:hAnsi="Times New Roman" w:cs="Times New Roman"/>
                <w:color w:val="00000A"/>
              </w:rPr>
              <w:t xml:space="preserve"> but with more details. Write up on your terminal window:   </w:t>
            </w:r>
            <w:r>
              <w:rPr>
                <w:rFonts w:ascii="Times New Roman" w:eastAsia="Times New Roman" w:hAnsi="Times New Roman" w:cs="Times New Roman"/>
                <w:color w:val="454545"/>
                <w:shd w:val="clear" w:color="auto" w:fill="F1F5F9"/>
              </w:rPr>
              <w:t xml:space="preserve">host </w:t>
            </w:r>
            <w:hyperlink r:id="rId11">
              <w:r>
                <w:rPr>
                  <w:rFonts w:ascii="Times New Roman" w:eastAsia="Times New Roman" w:hAnsi="Times New Roman" w:cs="Times New Roman"/>
                  <w:color w:val="0563C1"/>
                  <w:u w:val="single"/>
                  <w:shd w:val="clear" w:color="auto" w:fill="F1F5F9"/>
                </w:rPr>
                <w:t>www.google.com</w:t>
              </w:r>
            </w:hyperlink>
          </w:p>
        </w:tc>
        <w:tc>
          <w:tcPr>
            <w:tcW w:w="1708" w:type="dxa"/>
          </w:tcPr>
          <w:p w:rsidR="00BB57B7" w:rsidRDefault="00BB57B7">
            <w:pPr>
              <w:tabs>
                <w:tab w:val="left" w:pos="720"/>
              </w:tabs>
              <w:spacing w:line="360" w:lineRule="auto"/>
              <w:jc w:val="both"/>
              <w:rPr>
                <w:rFonts w:ascii="Times New Roman" w:eastAsia="Times New Roman" w:hAnsi="Times New Roman" w:cs="Times New Roman"/>
                <w:color w:val="00000A"/>
                <w:sz w:val="24"/>
                <w:szCs w:val="24"/>
              </w:rPr>
            </w:pPr>
          </w:p>
        </w:tc>
      </w:tr>
    </w:tbl>
    <w:p w:rsidR="00BB57B7" w:rsidRDefault="00BB57B7">
      <w:pPr>
        <w:tabs>
          <w:tab w:val="left" w:pos="720"/>
        </w:tabs>
        <w:spacing w:after="0" w:line="360" w:lineRule="auto"/>
        <w:jc w:val="both"/>
        <w:rPr>
          <w:rFonts w:ascii="Times New Roman" w:eastAsia="Times New Roman" w:hAnsi="Times New Roman" w:cs="Times New Roman"/>
          <w:color w:val="00000A"/>
          <w:sz w:val="24"/>
          <w:szCs w:val="24"/>
        </w:rPr>
      </w:pPr>
    </w:p>
    <w:p w:rsidR="00BB57B7" w:rsidRDefault="00BB57B7">
      <w:pPr>
        <w:tabs>
          <w:tab w:val="left" w:pos="720"/>
        </w:tabs>
        <w:spacing w:after="0" w:line="360" w:lineRule="auto"/>
        <w:jc w:val="both"/>
        <w:rPr>
          <w:rFonts w:ascii="Times New Roman" w:eastAsia="Times New Roman" w:hAnsi="Times New Roman" w:cs="Times New Roman"/>
          <w:color w:val="00000A"/>
          <w:sz w:val="24"/>
          <w:szCs w:val="24"/>
        </w:rPr>
      </w:pPr>
    </w:p>
    <w:p w:rsidR="00BB57B7" w:rsidRDefault="00BB57B7">
      <w:pPr>
        <w:tabs>
          <w:tab w:val="left" w:pos="720"/>
        </w:tabs>
        <w:spacing w:after="0" w:line="360" w:lineRule="auto"/>
        <w:jc w:val="both"/>
        <w:rPr>
          <w:rFonts w:ascii="Times New Roman" w:eastAsia="Times New Roman" w:hAnsi="Times New Roman" w:cs="Times New Roman"/>
          <w:color w:val="00000A"/>
          <w:sz w:val="24"/>
          <w:szCs w:val="24"/>
        </w:rPr>
      </w:pPr>
    </w:p>
    <w:p w:rsidR="00BB57B7" w:rsidRDefault="00BB57B7">
      <w:pPr>
        <w:tabs>
          <w:tab w:val="left" w:pos="720"/>
        </w:tabs>
        <w:spacing w:after="0" w:line="360" w:lineRule="auto"/>
        <w:jc w:val="both"/>
        <w:rPr>
          <w:rFonts w:ascii="Times New Roman" w:eastAsia="Times New Roman" w:hAnsi="Times New Roman" w:cs="Times New Roman"/>
          <w:color w:val="00000A"/>
          <w:sz w:val="24"/>
          <w:szCs w:val="24"/>
        </w:rPr>
      </w:pPr>
    </w:p>
    <w:p w:rsidR="00BB57B7" w:rsidRDefault="00A20C4F">
      <w:pPr>
        <w:numPr>
          <w:ilvl w:val="0"/>
          <w:numId w:val="2"/>
        </w:numPr>
        <w:tabs>
          <w:tab w:val="left" w:pos="720"/>
        </w:tabs>
        <w:spacing w:after="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Ping command: [2]</w:t>
      </w:r>
    </w:p>
    <w:p w:rsidR="00BB57B7" w:rsidRDefault="00A20C4F">
      <w:pPr>
        <w:tabs>
          <w:tab w:val="left" w:pos="720"/>
        </w:tabs>
        <w:spacing w:after="0" w:line="360" w:lineRule="auto"/>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Ping is a command that is used to check the connection and latency rate between two computers in a network. One network </w:t>
      </w:r>
      <w:proofErr w:type="gramStart"/>
      <w:r>
        <w:rPr>
          <w:rFonts w:ascii="Times New Roman" w:eastAsia="Times New Roman" w:hAnsi="Times New Roman" w:cs="Times New Roman"/>
          <w:color w:val="00000A"/>
          <w:sz w:val="24"/>
          <w:szCs w:val="24"/>
        </w:rPr>
        <w:t>pings</w:t>
      </w:r>
      <w:proofErr w:type="gramEnd"/>
      <w:r>
        <w:rPr>
          <w:rFonts w:ascii="Times New Roman" w:eastAsia="Times New Roman" w:hAnsi="Times New Roman" w:cs="Times New Roman"/>
          <w:color w:val="00000A"/>
          <w:sz w:val="24"/>
          <w:szCs w:val="24"/>
        </w:rPr>
        <w:t xml:space="preserve"> another in order to exchange data packets (Response) to calculate the latency and exchange rate. </w:t>
      </w:r>
    </w:p>
    <w:p w:rsidR="00BB57B7" w:rsidRDefault="00A20C4F">
      <w:pPr>
        <w:tabs>
          <w:tab w:val="left" w:pos="720"/>
        </w:tabs>
        <w:spacing w:after="0" w:line="36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Syntax for Pinging is:</w:t>
      </w:r>
    </w:p>
    <w:p w:rsidR="00BB57B7" w:rsidRDefault="00A20C4F">
      <w:pPr>
        <w:tabs>
          <w:tab w:val="left" w:pos="720"/>
        </w:tabs>
        <w:spacing w:after="0" w:line="36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ping [oth</w:t>
      </w:r>
      <w:r>
        <w:rPr>
          <w:rFonts w:ascii="Times New Roman" w:eastAsia="Times New Roman" w:hAnsi="Times New Roman" w:cs="Times New Roman"/>
          <w:b/>
          <w:color w:val="00000A"/>
          <w:sz w:val="24"/>
          <w:szCs w:val="24"/>
        </w:rPr>
        <w:t>er network’s ID (Domain/IP Address)]</w:t>
      </w:r>
    </w:p>
    <w:p w:rsidR="00BB57B7" w:rsidRDefault="00BB57B7">
      <w:pPr>
        <w:tabs>
          <w:tab w:val="left" w:pos="720"/>
        </w:tabs>
        <w:spacing w:after="0" w:line="360" w:lineRule="auto"/>
        <w:ind w:left="720"/>
        <w:jc w:val="both"/>
        <w:rPr>
          <w:rFonts w:ascii="Times New Roman" w:eastAsia="Times New Roman" w:hAnsi="Times New Roman" w:cs="Times New Roman"/>
          <w:b/>
          <w:color w:val="00000A"/>
          <w:sz w:val="24"/>
          <w:szCs w:val="24"/>
        </w:rPr>
      </w:pPr>
    </w:p>
    <w:p w:rsidR="00BB57B7" w:rsidRDefault="00A20C4F">
      <w:pPr>
        <w:tabs>
          <w:tab w:val="left" w:pos="720"/>
        </w:tabs>
        <w:spacing w:after="0" w:line="360" w:lineRule="auto"/>
        <w:ind w:left="72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Question - You are required to ping at least 5 other networks (including your own address i.e. 127.0.0.1) and compare the </w:t>
      </w:r>
      <w:r>
        <w:rPr>
          <w:rFonts w:ascii="Times New Roman" w:eastAsia="Times New Roman" w:hAnsi="Times New Roman" w:cs="Times New Roman"/>
          <w:b/>
          <w:color w:val="00000A"/>
          <w:sz w:val="24"/>
          <w:szCs w:val="24"/>
          <w:u w:val="single"/>
        </w:rPr>
        <w:t>latency rate</w:t>
      </w:r>
      <w:r>
        <w:rPr>
          <w:rFonts w:ascii="Times New Roman" w:eastAsia="Times New Roman" w:hAnsi="Times New Roman" w:cs="Times New Roman"/>
          <w:b/>
          <w:color w:val="00000A"/>
          <w:sz w:val="24"/>
          <w:szCs w:val="24"/>
        </w:rPr>
        <w:t xml:space="preserve"> of all networks. </w:t>
      </w:r>
    </w:p>
    <w:p w:rsidR="00BB57B7" w:rsidRDefault="00BB57B7">
      <w:pPr>
        <w:tabs>
          <w:tab w:val="left" w:pos="720"/>
        </w:tabs>
        <w:spacing w:after="0" w:line="360" w:lineRule="auto"/>
        <w:ind w:left="720"/>
        <w:jc w:val="both"/>
        <w:rPr>
          <w:rFonts w:ascii="Times New Roman" w:eastAsia="Times New Roman" w:hAnsi="Times New Roman" w:cs="Times New Roman"/>
          <w:b/>
          <w:color w:val="00000A"/>
          <w:sz w:val="24"/>
          <w:szCs w:val="24"/>
        </w:rPr>
      </w:pPr>
    </w:p>
    <w:p w:rsidR="00BB57B7" w:rsidRDefault="00BB57B7">
      <w:pPr>
        <w:tabs>
          <w:tab w:val="left" w:pos="720"/>
        </w:tabs>
        <w:spacing w:after="0" w:line="360" w:lineRule="auto"/>
        <w:ind w:left="720"/>
        <w:jc w:val="both"/>
        <w:rPr>
          <w:rFonts w:ascii="Times New Roman" w:eastAsia="Times New Roman" w:hAnsi="Times New Roman" w:cs="Times New Roman"/>
          <w:b/>
          <w:color w:val="00000A"/>
          <w:sz w:val="24"/>
          <w:szCs w:val="24"/>
        </w:rPr>
      </w:pPr>
    </w:p>
    <w:p w:rsidR="00BB57B7" w:rsidRDefault="00BB57B7">
      <w:pPr>
        <w:tabs>
          <w:tab w:val="left" w:pos="720"/>
        </w:tabs>
        <w:spacing w:after="0" w:line="360" w:lineRule="auto"/>
        <w:ind w:left="720"/>
        <w:jc w:val="both"/>
        <w:rPr>
          <w:rFonts w:ascii="Times New Roman" w:eastAsia="Times New Roman" w:hAnsi="Times New Roman" w:cs="Times New Roman"/>
          <w:b/>
          <w:color w:val="00000A"/>
          <w:sz w:val="24"/>
          <w:szCs w:val="24"/>
        </w:rPr>
      </w:pPr>
    </w:p>
    <w:p w:rsidR="00BB57B7" w:rsidRDefault="00BB57B7">
      <w:pPr>
        <w:tabs>
          <w:tab w:val="left" w:pos="1080"/>
        </w:tabs>
        <w:spacing w:after="0" w:line="360" w:lineRule="auto"/>
        <w:jc w:val="both"/>
        <w:rPr>
          <w:rFonts w:ascii="Times New Roman" w:eastAsia="Times New Roman" w:hAnsi="Times New Roman" w:cs="Times New Roman"/>
          <w:color w:val="00000A"/>
          <w:sz w:val="24"/>
          <w:szCs w:val="24"/>
        </w:rPr>
      </w:pPr>
    </w:p>
    <w:p w:rsidR="00BB57B7" w:rsidRDefault="00A20C4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C program to find out the host byte ordering (little </w:t>
      </w:r>
      <w:r>
        <w:rPr>
          <w:rFonts w:ascii="Times New Roman" w:eastAsia="Times New Roman" w:hAnsi="Times New Roman" w:cs="Times New Roman"/>
          <w:color w:val="000000"/>
          <w:sz w:val="24"/>
          <w:szCs w:val="24"/>
        </w:rPr>
        <w:t xml:space="preserve">endian/big endian) of your machine. Your program must output the byte ordering of your machine along with the data stored in the individual bytes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you can store a number in hex as 0x3412 and visualize how data is stored in the memory (either in little </w:t>
      </w:r>
      <w:r>
        <w:rPr>
          <w:rFonts w:ascii="Times New Roman" w:eastAsia="Times New Roman" w:hAnsi="Times New Roman" w:cs="Times New Roman"/>
          <w:color w:val="000000"/>
          <w:sz w:val="24"/>
          <w:szCs w:val="24"/>
        </w:rPr>
        <w:t xml:space="preserve">endian or big endian). You must be able to debug your program using </w:t>
      </w:r>
      <w:r>
        <w:rPr>
          <w:rFonts w:ascii="Times New Roman" w:eastAsia="Times New Roman" w:hAnsi="Times New Roman" w:cs="Times New Roman"/>
          <w:b/>
          <w:color w:val="000000"/>
          <w:sz w:val="24"/>
          <w:szCs w:val="24"/>
        </w:rPr>
        <w:t>GNU Debugger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i.e., </w:t>
      </w:r>
      <w:r>
        <w:rPr>
          <w:rFonts w:ascii="Times New Roman" w:eastAsia="Times New Roman" w:hAnsi="Times New Roman" w:cs="Times New Roman"/>
          <w:color w:val="000000"/>
          <w:sz w:val="24"/>
          <w:szCs w:val="24"/>
        </w:rPr>
        <w:t xml:space="preserve">to view variable values during running program, to insert breakpoints, to check some condition etc. </w:t>
      </w:r>
      <w:r>
        <w:rPr>
          <w:rFonts w:ascii="Times New Roman" w:eastAsia="Times New Roman" w:hAnsi="Times New Roman" w:cs="Times New Roman"/>
          <w:b/>
          <w:color w:val="000000"/>
          <w:sz w:val="24"/>
          <w:szCs w:val="24"/>
        </w:rPr>
        <w:t>[3]</w:t>
      </w:r>
    </w:p>
    <w:p w:rsidR="00BB57B7" w:rsidRDefault="00A20C4F">
      <w:pPr>
        <w:numPr>
          <w:ilvl w:val="0"/>
          <w:numId w:val="3"/>
        </w:numPr>
        <w:pBdr>
          <w:top w:val="nil"/>
          <w:left w:val="nil"/>
          <w:bottom w:val="nil"/>
          <w:right w:val="nil"/>
          <w:between w:val="nil"/>
        </w:pBdr>
        <w:tabs>
          <w:tab w:val="left" w:pos="1080"/>
        </w:tabs>
        <w:spacing w:after="0" w:line="360" w:lineRule="auto"/>
        <w:ind w:left="990" w:hanging="27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Hint: C has a datatype short. It takes 2 bytes. Now, you can store some data in your short datatype and read memory byte wise. Well you can use other datatypes too.</w:t>
      </w:r>
    </w:p>
    <w:p w:rsidR="00BB57B7" w:rsidRDefault="00BB57B7">
      <w:p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color w:val="00000A"/>
          <w:sz w:val="24"/>
          <w:szCs w:val="24"/>
        </w:rPr>
      </w:pPr>
    </w:p>
    <w:p w:rsidR="00BB57B7" w:rsidRDefault="00A20C4F">
      <w:pPr>
        <w:numPr>
          <w:ilvl w:val="0"/>
          <w:numId w:val="2"/>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0"/>
          <w:sz w:val="24"/>
          <w:szCs w:val="24"/>
        </w:rPr>
        <w:t xml:space="preserve">Write a C Program to find out the Average CPU Utilization Percentage in Linux System over the entire time your program is executing. You can read the first line of the file named stat having the path </w:t>
      </w:r>
      <w:r>
        <w:rPr>
          <w:rFonts w:ascii="Times New Roman" w:eastAsia="Times New Roman" w:hAnsi="Times New Roman" w:cs="Times New Roman"/>
          <w:color w:val="000000"/>
          <w:sz w:val="24"/>
          <w:szCs w:val="24"/>
          <w:highlight w:val="yellow"/>
        </w:rPr>
        <w:t>“/proc/stat</w:t>
      </w:r>
      <w:r>
        <w:rPr>
          <w:rFonts w:ascii="Times New Roman" w:eastAsia="Times New Roman" w:hAnsi="Times New Roman" w:cs="Times New Roman"/>
          <w:color w:val="000000"/>
          <w:sz w:val="24"/>
          <w:szCs w:val="24"/>
        </w:rPr>
        <w:t xml:space="preserve">” to get the string depicting the CPU usage. </w:t>
      </w:r>
      <w:r>
        <w:rPr>
          <w:rFonts w:ascii="Times New Roman" w:eastAsia="Times New Roman" w:hAnsi="Times New Roman" w:cs="Times New Roman"/>
          <w:color w:val="000000"/>
          <w:sz w:val="24"/>
          <w:szCs w:val="24"/>
        </w:rPr>
        <w:t>It will look like this:</w:t>
      </w:r>
    </w:p>
    <w:p w:rsidR="00BB57B7" w:rsidRDefault="00BB57B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B57B7" w:rsidRDefault="00A20C4F">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cpu</w:t>
      </w:r>
      <w:proofErr w:type="spellEnd"/>
      <w:r>
        <w:rPr>
          <w:rFonts w:ascii="Times New Roman" w:eastAsia="Times New Roman" w:hAnsi="Times New Roman" w:cs="Times New Roman"/>
          <w:b/>
          <w:color w:val="000000"/>
          <w:sz w:val="24"/>
          <w:szCs w:val="24"/>
        </w:rPr>
        <w:t xml:space="preserve"> %user %nice %system %idle %</w:t>
      </w:r>
      <w:proofErr w:type="spellStart"/>
      <w:r>
        <w:rPr>
          <w:rFonts w:ascii="Times New Roman" w:eastAsia="Times New Roman" w:hAnsi="Times New Roman" w:cs="Times New Roman"/>
          <w:b/>
          <w:color w:val="000000"/>
          <w:sz w:val="24"/>
          <w:szCs w:val="24"/>
        </w:rPr>
        <w:t>iowait</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irq</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softirq</w:t>
      </w:r>
      <w:proofErr w:type="spellEnd"/>
    </w:p>
    <w:p w:rsidR="00BB57B7" w:rsidRDefault="00BB57B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B57B7" w:rsidRDefault="00A20C4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will then parse the string to extract the relevant information and print it out on the terminal. As this file keeps on getting updated, so you have to keep on reading the file in an infinite loop, process the information and then print the Average CPU </w:t>
      </w:r>
      <w:r>
        <w:rPr>
          <w:rFonts w:ascii="Times New Roman" w:eastAsia="Times New Roman" w:hAnsi="Times New Roman" w:cs="Times New Roman"/>
          <w:color w:val="000000"/>
          <w:sz w:val="24"/>
          <w:szCs w:val="24"/>
        </w:rPr>
        <w:t xml:space="preserve">utilization percentage on the terminal. You have to read the two samples with a </w:t>
      </w:r>
      <w:r>
        <w:rPr>
          <w:rFonts w:ascii="Times New Roman" w:eastAsia="Times New Roman" w:hAnsi="Times New Roman" w:cs="Times New Roman"/>
          <w:color w:val="000000"/>
          <w:sz w:val="24"/>
          <w:szCs w:val="24"/>
          <w:highlight w:val="yellow"/>
        </w:rPr>
        <w:t>gap of 1 sec</w:t>
      </w:r>
      <w:r>
        <w:rPr>
          <w:rFonts w:ascii="Times New Roman" w:eastAsia="Times New Roman" w:hAnsi="Times New Roman" w:cs="Times New Roman"/>
          <w:color w:val="000000"/>
          <w:sz w:val="24"/>
          <w:szCs w:val="24"/>
        </w:rPr>
        <w:t xml:space="preserve"> and find </w:t>
      </w:r>
      <w:r>
        <w:rPr>
          <w:rFonts w:ascii="Times New Roman" w:eastAsia="Times New Roman" w:hAnsi="Times New Roman" w:cs="Times New Roman"/>
          <w:color w:val="000000"/>
          <w:sz w:val="24"/>
          <w:szCs w:val="24"/>
        </w:rPr>
        <w:lastRenderedPageBreak/>
        <w:t>out the average CPU utilization percentage over these two intervals with this sequence repeating indefinitely.</w:t>
      </w:r>
    </w:p>
    <w:p w:rsidR="00BB57B7" w:rsidRDefault="00BB57B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B57B7" w:rsidRDefault="00A20C4F">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Hint: The time CPU has remained idle is re</w:t>
      </w:r>
      <w:r>
        <w:rPr>
          <w:rFonts w:ascii="Times New Roman" w:eastAsia="Times New Roman" w:hAnsi="Times New Roman" w:cs="Times New Roman"/>
          <w:b/>
          <w:color w:val="000000"/>
          <w:sz w:val="24"/>
          <w:szCs w:val="24"/>
        </w:rPr>
        <w:t>presented by %idle and %</w:t>
      </w:r>
      <w:proofErr w:type="spellStart"/>
      <w:r>
        <w:rPr>
          <w:rFonts w:ascii="Times New Roman" w:eastAsia="Times New Roman" w:hAnsi="Times New Roman" w:cs="Times New Roman"/>
          <w:b/>
          <w:color w:val="000000"/>
          <w:sz w:val="24"/>
          <w:szCs w:val="24"/>
        </w:rPr>
        <w:t>iowait</w:t>
      </w:r>
      <w:proofErr w:type="spellEnd"/>
      <w:r>
        <w:rPr>
          <w:rFonts w:ascii="Times New Roman" w:eastAsia="Times New Roman" w:hAnsi="Times New Roman" w:cs="Times New Roman"/>
          <w:b/>
          <w:color w:val="000000"/>
          <w:sz w:val="24"/>
          <w:szCs w:val="24"/>
        </w:rPr>
        <w:t xml:space="preserve"> fields.</w:t>
      </w:r>
    </w:p>
    <w:sectPr w:rsidR="00BB57B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C4F" w:rsidRDefault="00A20C4F">
      <w:pPr>
        <w:spacing w:after="0" w:line="240" w:lineRule="auto"/>
      </w:pPr>
      <w:r>
        <w:separator/>
      </w:r>
    </w:p>
  </w:endnote>
  <w:endnote w:type="continuationSeparator" w:id="0">
    <w:p w:rsidR="00A20C4F" w:rsidRDefault="00A2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B7" w:rsidRDefault="00BB57B7">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B7" w:rsidRDefault="00A20C4F">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sidR="00261FCA">
      <w:rPr>
        <w:rFonts w:ascii="Calibri" w:hAnsi="Calibri"/>
        <w:b/>
        <w:color w:val="000000"/>
        <w:sz w:val="24"/>
        <w:szCs w:val="24"/>
      </w:rPr>
      <w:fldChar w:fldCharType="separate"/>
    </w:r>
    <w:r w:rsidR="00261FCA">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sidR="00261FCA">
      <w:rPr>
        <w:rFonts w:ascii="Calibri" w:hAnsi="Calibri"/>
        <w:b/>
        <w:color w:val="000000"/>
        <w:sz w:val="24"/>
        <w:szCs w:val="24"/>
      </w:rPr>
      <w:fldChar w:fldCharType="separate"/>
    </w:r>
    <w:r w:rsidR="00261FCA">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p w:rsidR="00BB57B7" w:rsidRDefault="00BB57B7">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B7" w:rsidRDefault="00BB57B7">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C4F" w:rsidRDefault="00A20C4F">
      <w:pPr>
        <w:spacing w:after="0" w:line="240" w:lineRule="auto"/>
      </w:pPr>
      <w:r>
        <w:separator/>
      </w:r>
    </w:p>
  </w:footnote>
  <w:footnote w:type="continuationSeparator" w:id="0">
    <w:p w:rsidR="00A20C4F" w:rsidRDefault="00A20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B7" w:rsidRDefault="00BB57B7">
    <w:pPr>
      <w:pBdr>
        <w:top w:val="nil"/>
        <w:left w:val="nil"/>
        <w:bottom w:val="nil"/>
        <w:right w:val="nil"/>
        <w:between w:val="nil"/>
      </w:pBdr>
      <w:tabs>
        <w:tab w:val="center" w:pos="4680"/>
        <w:tab w:val="right" w:pos="9360"/>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B7" w:rsidRDefault="00BB57B7">
    <w:pPr>
      <w:pBdr>
        <w:top w:val="nil"/>
        <w:left w:val="nil"/>
        <w:bottom w:val="nil"/>
        <w:right w:val="nil"/>
        <w:between w:val="nil"/>
      </w:pBdr>
      <w:tabs>
        <w:tab w:val="center" w:pos="4680"/>
        <w:tab w:val="right" w:pos="9360"/>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B7" w:rsidRDefault="00BB57B7">
    <w:pPr>
      <w:pBdr>
        <w:top w:val="nil"/>
        <w:left w:val="nil"/>
        <w:bottom w:val="nil"/>
        <w:right w:val="nil"/>
        <w:between w:val="nil"/>
      </w:pBd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67C"/>
    <w:multiLevelType w:val="multilevel"/>
    <w:tmpl w:val="BFE672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0DF7F50"/>
    <w:multiLevelType w:val="multilevel"/>
    <w:tmpl w:val="DB2E2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2C552D"/>
    <w:multiLevelType w:val="multilevel"/>
    <w:tmpl w:val="A92435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7B7"/>
    <w:rsid w:val="00261FCA"/>
    <w:rsid w:val="00A20C4F"/>
    <w:rsid w:val="00BB57B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E425"/>
  <w15:docId w15:val="{85835FD8-FC18-47B9-8B76-78172FBF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8B1"/>
    <w:rPr>
      <w:rFonts w:asciiTheme="minorHAnsi" w:hAnsiTheme="minorHAnsi"/>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rPr>
      <w:color w:val="000000"/>
    </w:rPr>
  </w:style>
  <w:style w:type="table" w:customStyle="1" w:styleId="TableGrid8">
    <w:name w:val="Table Grid8"/>
    <w:basedOn w:val="TableNormal"/>
    <w:next w:val="TableGrid"/>
    <w:uiPriority w:val="59"/>
    <w:rsid w:val="003358B1"/>
    <w:pPr>
      <w:spacing w:after="0" w:line="240" w:lineRule="auto"/>
    </w:pPr>
    <w:rPr>
      <w:rFonts w:asciiTheme="minorHAnsi"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styleId="Header">
    <w:name w:val="header"/>
    <w:basedOn w:val="Normal"/>
    <w:link w:val="HeaderChar"/>
    <w:uiPriority w:val="99"/>
    <w:unhideWhenUsed/>
    <w:rsid w:val="0014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rsid w:val="0014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62"/>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bsite.com/files/file.z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NzylX6VWQaZKbGB4g1BQTG/spg==">CgMxLjAyCGguZ2pkZ3hzMgloLjMwajB6bGw4AHIhMVozeFpyNHFFRTJWY0JZaDNqWE5YcTZVTjlUS3ktaXdH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Marwa Khan</cp:lastModifiedBy>
  <cp:revision>2</cp:revision>
  <dcterms:created xsi:type="dcterms:W3CDTF">2022-09-10T05:02:00Z</dcterms:created>
  <dcterms:modified xsi:type="dcterms:W3CDTF">2023-09-11T09:06:00Z</dcterms:modified>
</cp:coreProperties>
</file>