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62"/>
        <w:gridCol w:w="8156"/>
      </w:tblGrid>
      <w:tr w:rsidR="00B761C5" w:rsidRPr="00B761C5" w14:paraId="077EBDCA" w14:textId="77777777" w:rsidTr="00431EB1">
        <w:trPr>
          <w:trHeight w:val="576"/>
          <w:jc w:val="center"/>
        </w:trPr>
        <w:tc>
          <w:tcPr>
            <w:tcW w:w="1762" w:type="dxa"/>
          </w:tcPr>
          <w:p w14:paraId="12A0A344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F0874" wp14:editId="63C411FF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37A41D6D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2E09C181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475142B6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13791996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27D73E53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24439460" w14:textId="77777777" w:rsidR="00B761C5" w:rsidRPr="00B761C5" w:rsidRDefault="00BF3726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>FAST School of Computing</w:t>
      </w:r>
    </w:p>
    <w:p w14:paraId="4F9FDDDF" w14:textId="77777777" w:rsidR="00A975AE" w:rsidRDefault="00A975AE" w:rsidP="00A975AE">
      <w:pPr>
        <w:jc w:val="center"/>
        <w:rPr>
          <w:b/>
          <w:sz w:val="32"/>
        </w:rPr>
      </w:pPr>
      <w:r w:rsidRPr="00A975AE">
        <w:rPr>
          <w:b/>
          <w:sz w:val="32"/>
        </w:rPr>
        <w:t>C</w:t>
      </w:r>
      <w:r w:rsidR="00CC6EE9">
        <w:rPr>
          <w:b/>
          <w:sz w:val="32"/>
        </w:rPr>
        <w:t>S2</w:t>
      </w:r>
      <w:r w:rsidR="00C12D7F">
        <w:rPr>
          <w:b/>
          <w:sz w:val="32"/>
        </w:rPr>
        <w:t>001</w:t>
      </w:r>
      <w:r w:rsidRPr="00A975AE">
        <w:rPr>
          <w:b/>
          <w:sz w:val="32"/>
        </w:rPr>
        <w:t xml:space="preserve"> – </w:t>
      </w:r>
      <w:r w:rsidR="00C12D7F">
        <w:rPr>
          <w:b/>
          <w:sz w:val="32"/>
        </w:rPr>
        <w:t>Data Structures</w:t>
      </w:r>
      <w:r w:rsidR="00FB0C6D">
        <w:rPr>
          <w:b/>
          <w:sz w:val="32"/>
        </w:rPr>
        <w:t xml:space="preserve"> </w:t>
      </w:r>
    </w:p>
    <w:p w14:paraId="430F9A4A" w14:textId="0830A165" w:rsidR="00FB0C6D" w:rsidRPr="00A975AE" w:rsidRDefault="009C685E" w:rsidP="00A975AE">
      <w:pPr>
        <w:jc w:val="center"/>
        <w:rPr>
          <w:b/>
          <w:sz w:val="28"/>
        </w:rPr>
      </w:pPr>
      <w:r>
        <w:rPr>
          <w:b/>
          <w:sz w:val="32"/>
        </w:rPr>
        <w:t>Fall</w:t>
      </w:r>
      <w:r w:rsidR="00B82439">
        <w:rPr>
          <w:b/>
          <w:sz w:val="32"/>
        </w:rPr>
        <w:t xml:space="preserve"> 202</w:t>
      </w:r>
      <w:r w:rsidR="00C07C59">
        <w:rPr>
          <w:b/>
          <w:sz w:val="32"/>
        </w:rPr>
        <w:t>2</w:t>
      </w:r>
    </w:p>
    <w:p w14:paraId="489EE066" w14:textId="77777777" w:rsidR="00A975AE" w:rsidRPr="00773F55" w:rsidRDefault="00A975AE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 xml:space="preserve">Instructor Name: </w:t>
      </w:r>
      <w:r w:rsidR="00E8213F" w:rsidRPr="00773F55">
        <w:rPr>
          <w:sz w:val="24"/>
          <w:szCs w:val="24"/>
        </w:rPr>
        <w:t>Uzair Naqvi</w:t>
      </w:r>
      <w:r w:rsidR="008F3D23" w:rsidRPr="00773F55">
        <w:rPr>
          <w:sz w:val="24"/>
          <w:szCs w:val="24"/>
        </w:rPr>
        <w:tab/>
      </w:r>
      <w:r w:rsidR="008F3D23" w:rsidRPr="00773F55">
        <w:rPr>
          <w:sz w:val="24"/>
          <w:szCs w:val="24"/>
        </w:rPr>
        <w:tab/>
      </w:r>
      <w:r w:rsidRPr="00773F55">
        <w:rPr>
          <w:b/>
          <w:sz w:val="24"/>
          <w:szCs w:val="24"/>
        </w:rPr>
        <w:tab/>
      </w:r>
      <w:r w:rsidR="00900458" w:rsidRPr="00773F55">
        <w:rPr>
          <w:b/>
          <w:sz w:val="24"/>
          <w:szCs w:val="24"/>
        </w:rPr>
        <w:t xml:space="preserve">   </w:t>
      </w:r>
      <w:r w:rsidR="00824BCE" w:rsidRPr="00773F55">
        <w:rPr>
          <w:b/>
          <w:sz w:val="24"/>
          <w:szCs w:val="24"/>
        </w:rPr>
        <w:t>TA Name</w:t>
      </w:r>
      <w:r w:rsidRPr="00773F55">
        <w:rPr>
          <w:b/>
          <w:sz w:val="24"/>
          <w:szCs w:val="24"/>
        </w:rPr>
        <w:t xml:space="preserve">: </w:t>
      </w:r>
      <w:r w:rsidR="009D3BB6" w:rsidRPr="00773F55">
        <w:rPr>
          <w:sz w:val="24"/>
          <w:szCs w:val="24"/>
        </w:rPr>
        <w:t>TBA</w:t>
      </w:r>
    </w:p>
    <w:p w14:paraId="121388E4" w14:textId="77777777" w:rsidR="00A975AE" w:rsidRPr="00773F55" w:rsidRDefault="00A975AE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 xml:space="preserve">Email address: </w:t>
      </w:r>
      <w:r w:rsidR="00E8213F" w:rsidRPr="00773F55">
        <w:rPr>
          <w:sz w:val="24"/>
          <w:szCs w:val="24"/>
        </w:rPr>
        <w:t>uzair.naqvi</w:t>
      </w:r>
      <w:r w:rsidR="000A769A" w:rsidRPr="00773F55">
        <w:rPr>
          <w:sz w:val="24"/>
          <w:szCs w:val="24"/>
        </w:rPr>
        <w:t>@nu.edu.pk</w:t>
      </w:r>
      <w:r w:rsidR="00E01CAC" w:rsidRPr="00773F55">
        <w:rPr>
          <w:b/>
          <w:sz w:val="24"/>
          <w:szCs w:val="24"/>
        </w:rPr>
        <w:tab/>
      </w:r>
      <w:r w:rsidR="00E01CAC" w:rsidRPr="00773F55">
        <w:rPr>
          <w:b/>
          <w:sz w:val="24"/>
          <w:szCs w:val="24"/>
        </w:rPr>
        <w:tab/>
      </w:r>
      <w:r w:rsidR="00900458" w:rsidRPr="00773F55">
        <w:rPr>
          <w:b/>
          <w:sz w:val="24"/>
          <w:szCs w:val="24"/>
        </w:rPr>
        <w:t xml:space="preserve">   </w:t>
      </w:r>
      <w:r w:rsidRPr="00773F55">
        <w:rPr>
          <w:b/>
          <w:sz w:val="24"/>
          <w:szCs w:val="24"/>
        </w:rPr>
        <w:t>Email address:</w:t>
      </w:r>
      <w:r w:rsidR="00B32D28" w:rsidRPr="00773F55">
        <w:rPr>
          <w:b/>
          <w:sz w:val="24"/>
          <w:szCs w:val="24"/>
        </w:rPr>
        <w:t xml:space="preserve"> </w:t>
      </w:r>
    </w:p>
    <w:p w14:paraId="12775285" w14:textId="77777777" w:rsidR="00A975AE" w:rsidRPr="00773F55" w:rsidRDefault="00A975AE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 xml:space="preserve">Office Location/Number: </w:t>
      </w:r>
      <w:r w:rsidR="00EC68A6" w:rsidRPr="00773F55">
        <w:rPr>
          <w:sz w:val="24"/>
          <w:szCs w:val="24"/>
        </w:rPr>
        <w:t>M-118</w:t>
      </w:r>
      <w:r w:rsidRPr="00773F55">
        <w:rPr>
          <w:b/>
          <w:sz w:val="24"/>
          <w:szCs w:val="24"/>
        </w:rPr>
        <w:tab/>
      </w:r>
      <w:r w:rsidRPr="00773F55">
        <w:rPr>
          <w:b/>
          <w:sz w:val="24"/>
          <w:szCs w:val="24"/>
        </w:rPr>
        <w:tab/>
      </w:r>
      <w:r w:rsidR="00EC68A6" w:rsidRPr="00773F55">
        <w:rPr>
          <w:b/>
          <w:sz w:val="24"/>
          <w:szCs w:val="24"/>
        </w:rPr>
        <w:t xml:space="preserve">   </w:t>
      </w:r>
      <w:r w:rsidRPr="00773F55">
        <w:rPr>
          <w:b/>
          <w:sz w:val="24"/>
          <w:szCs w:val="24"/>
        </w:rPr>
        <w:t xml:space="preserve">Office Location/Number: </w:t>
      </w:r>
    </w:p>
    <w:p w14:paraId="06A57AEE" w14:textId="7611ACE5" w:rsidR="00A975AE" w:rsidRPr="00773F55" w:rsidRDefault="00A975AE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 xml:space="preserve">Office Hours: </w:t>
      </w:r>
      <w:r w:rsidR="00174918">
        <w:rPr>
          <w:sz w:val="24"/>
          <w:szCs w:val="24"/>
        </w:rPr>
        <w:t>Mon</w:t>
      </w:r>
      <w:r w:rsidR="009D3BB6" w:rsidRPr="00773F55">
        <w:rPr>
          <w:sz w:val="24"/>
          <w:szCs w:val="24"/>
        </w:rPr>
        <w:t>,</w:t>
      </w:r>
      <w:r w:rsidR="00C66F03" w:rsidRPr="00773F55">
        <w:rPr>
          <w:sz w:val="24"/>
          <w:szCs w:val="24"/>
        </w:rPr>
        <w:t xml:space="preserve"> </w:t>
      </w:r>
      <w:r w:rsidR="00174918">
        <w:rPr>
          <w:sz w:val="24"/>
          <w:szCs w:val="24"/>
        </w:rPr>
        <w:t>Wed</w:t>
      </w:r>
      <w:r w:rsidR="00DF2FF7" w:rsidRPr="00773F55">
        <w:rPr>
          <w:sz w:val="24"/>
          <w:szCs w:val="24"/>
        </w:rPr>
        <w:t xml:space="preserve"> </w:t>
      </w:r>
      <w:r w:rsidR="000A436B" w:rsidRPr="00773F55">
        <w:rPr>
          <w:sz w:val="24"/>
          <w:szCs w:val="24"/>
        </w:rPr>
        <w:t>02</w:t>
      </w:r>
      <w:r w:rsidR="00EC68A6" w:rsidRPr="00773F55">
        <w:rPr>
          <w:sz w:val="24"/>
          <w:szCs w:val="24"/>
        </w:rPr>
        <w:t>:0</w:t>
      </w:r>
      <w:r w:rsidR="009D3BB6" w:rsidRPr="00773F55">
        <w:rPr>
          <w:sz w:val="24"/>
          <w:szCs w:val="24"/>
        </w:rPr>
        <w:t>0</w:t>
      </w:r>
      <w:r w:rsidR="00C12D7F" w:rsidRPr="00773F55">
        <w:rPr>
          <w:sz w:val="24"/>
          <w:szCs w:val="24"/>
        </w:rPr>
        <w:t xml:space="preserve"> </w:t>
      </w:r>
      <w:r w:rsidR="000A436B" w:rsidRPr="00773F55">
        <w:rPr>
          <w:sz w:val="24"/>
          <w:szCs w:val="24"/>
        </w:rPr>
        <w:t>P</w:t>
      </w:r>
      <w:r w:rsidR="00C12D7F" w:rsidRPr="00773F55">
        <w:rPr>
          <w:sz w:val="24"/>
          <w:szCs w:val="24"/>
        </w:rPr>
        <w:t xml:space="preserve">M </w:t>
      </w:r>
      <w:r w:rsidR="00C66F03" w:rsidRPr="00773F55">
        <w:rPr>
          <w:sz w:val="24"/>
          <w:szCs w:val="24"/>
        </w:rPr>
        <w:t>-</w:t>
      </w:r>
      <w:r w:rsidR="000A436B" w:rsidRPr="00773F55">
        <w:rPr>
          <w:sz w:val="24"/>
          <w:szCs w:val="24"/>
        </w:rPr>
        <w:t>03</w:t>
      </w:r>
      <w:r w:rsidR="00C66F03" w:rsidRPr="00773F55">
        <w:rPr>
          <w:sz w:val="24"/>
          <w:szCs w:val="24"/>
        </w:rPr>
        <w:t>:</w:t>
      </w:r>
      <w:r w:rsidR="00EC68A6" w:rsidRPr="00773F55">
        <w:rPr>
          <w:sz w:val="24"/>
          <w:szCs w:val="24"/>
        </w:rPr>
        <w:t>3</w:t>
      </w:r>
      <w:r w:rsidR="009D3BB6" w:rsidRPr="00773F55">
        <w:rPr>
          <w:sz w:val="24"/>
          <w:szCs w:val="24"/>
        </w:rPr>
        <w:t>0</w:t>
      </w:r>
      <w:r w:rsidR="006F2970" w:rsidRPr="00773F55">
        <w:rPr>
          <w:sz w:val="24"/>
          <w:szCs w:val="24"/>
        </w:rPr>
        <w:t xml:space="preserve"> </w:t>
      </w:r>
      <w:r w:rsidR="000A436B" w:rsidRPr="00773F55">
        <w:rPr>
          <w:sz w:val="24"/>
          <w:szCs w:val="24"/>
        </w:rPr>
        <w:t>P</w:t>
      </w:r>
      <w:r w:rsidR="006F2970" w:rsidRPr="00773F55">
        <w:rPr>
          <w:sz w:val="24"/>
          <w:szCs w:val="24"/>
        </w:rPr>
        <w:t>M</w:t>
      </w:r>
      <w:r w:rsidR="00EC68A6" w:rsidRPr="00773F55">
        <w:rPr>
          <w:b/>
          <w:sz w:val="24"/>
          <w:szCs w:val="24"/>
        </w:rPr>
        <w:t xml:space="preserve">                </w:t>
      </w:r>
      <w:r w:rsidRPr="00773F55">
        <w:rPr>
          <w:b/>
          <w:sz w:val="24"/>
          <w:szCs w:val="24"/>
        </w:rPr>
        <w:t xml:space="preserve">Office Hours: </w:t>
      </w:r>
    </w:p>
    <w:p w14:paraId="1569C24C" w14:textId="77777777" w:rsidR="00A975AE" w:rsidRDefault="00A975AE" w:rsidP="00A975AE">
      <w:pPr>
        <w:spacing w:after="0"/>
        <w:jc w:val="both"/>
        <w:rPr>
          <w:b/>
        </w:rPr>
      </w:pPr>
    </w:p>
    <w:p w14:paraId="154F9C2D" w14:textId="77777777" w:rsidR="00A975AE" w:rsidRPr="00773F55" w:rsidRDefault="00A975AE" w:rsidP="00A975AE">
      <w:pPr>
        <w:spacing w:after="0"/>
        <w:jc w:val="both"/>
        <w:rPr>
          <w:b/>
          <w:sz w:val="32"/>
          <w:szCs w:val="24"/>
        </w:rPr>
      </w:pPr>
      <w:r w:rsidRPr="00773F55">
        <w:rPr>
          <w:b/>
          <w:sz w:val="32"/>
          <w:szCs w:val="24"/>
        </w:rPr>
        <w:t>Course Information</w:t>
      </w:r>
    </w:p>
    <w:p w14:paraId="2A273787" w14:textId="77777777" w:rsidR="00A975AE" w:rsidRPr="00773F55" w:rsidRDefault="00A975AE" w:rsidP="00A975AE">
      <w:pPr>
        <w:spacing w:after="0"/>
        <w:jc w:val="both"/>
        <w:rPr>
          <w:b/>
          <w:sz w:val="24"/>
          <w:szCs w:val="24"/>
        </w:rPr>
      </w:pPr>
      <w:r w:rsidRPr="00773F55">
        <w:rPr>
          <w:b/>
          <w:sz w:val="24"/>
          <w:szCs w:val="24"/>
        </w:rPr>
        <w:t xml:space="preserve">Program: </w:t>
      </w:r>
      <w:r w:rsidR="00CC6EE9" w:rsidRPr="00773F55">
        <w:rPr>
          <w:sz w:val="24"/>
          <w:szCs w:val="24"/>
        </w:rPr>
        <w:t>BS</w:t>
      </w:r>
      <w:r w:rsidR="007939B3" w:rsidRPr="00773F55">
        <w:rPr>
          <w:sz w:val="24"/>
          <w:szCs w:val="24"/>
        </w:rPr>
        <w:tab/>
      </w:r>
      <w:r w:rsidR="007939B3" w:rsidRPr="00773F55">
        <w:rPr>
          <w:sz w:val="24"/>
          <w:szCs w:val="24"/>
        </w:rPr>
        <w:tab/>
      </w:r>
      <w:r w:rsidR="007939B3" w:rsidRPr="00773F55">
        <w:rPr>
          <w:sz w:val="24"/>
          <w:szCs w:val="24"/>
        </w:rPr>
        <w:tab/>
      </w:r>
      <w:r w:rsidR="00BE4690" w:rsidRPr="00773F55">
        <w:rPr>
          <w:sz w:val="24"/>
          <w:szCs w:val="24"/>
        </w:rPr>
        <w:t xml:space="preserve">               </w:t>
      </w:r>
      <w:r w:rsidRPr="00773F55">
        <w:rPr>
          <w:b/>
          <w:sz w:val="24"/>
          <w:szCs w:val="24"/>
        </w:rPr>
        <w:t xml:space="preserve">Credit Hours: </w:t>
      </w:r>
      <w:r w:rsidRPr="00773F55">
        <w:rPr>
          <w:sz w:val="24"/>
          <w:szCs w:val="24"/>
        </w:rPr>
        <w:t>3</w:t>
      </w:r>
      <w:r w:rsidR="007939B3" w:rsidRPr="00773F55">
        <w:rPr>
          <w:sz w:val="24"/>
          <w:szCs w:val="24"/>
        </w:rPr>
        <w:tab/>
      </w:r>
      <w:r w:rsidR="007939B3" w:rsidRPr="00773F55">
        <w:rPr>
          <w:sz w:val="24"/>
          <w:szCs w:val="24"/>
        </w:rPr>
        <w:tab/>
      </w:r>
      <w:r w:rsidR="007939B3" w:rsidRPr="00773F55">
        <w:rPr>
          <w:b/>
          <w:sz w:val="24"/>
          <w:szCs w:val="24"/>
        </w:rPr>
        <w:t xml:space="preserve">Type: </w:t>
      </w:r>
      <w:r w:rsidR="00CC6EE9" w:rsidRPr="00773F55">
        <w:rPr>
          <w:sz w:val="24"/>
          <w:szCs w:val="24"/>
        </w:rPr>
        <w:t>Core</w:t>
      </w:r>
      <w:r w:rsidR="007939B3" w:rsidRPr="00773F55">
        <w:rPr>
          <w:sz w:val="24"/>
          <w:szCs w:val="24"/>
        </w:rPr>
        <w:tab/>
      </w:r>
    </w:p>
    <w:p w14:paraId="3D89ECF7" w14:textId="77777777" w:rsidR="00A975AE" w:rsidRPr="00773F55" w:rsidRDefault="00A975AE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 xml:space="preserve">Pre-requisites (if any): </w:t>
      </w:r>
      <w:r w:rsidR="00C12D7F" w:rsidRPr="00773F55">
        <w:rPr>
          <w:sz w:val="24"/>
          <w:szCs w:val="24"/>
        </w:rPr>
        <w:t xml:space="preserve">CS1004 </w:t>
      </w:r>
      <w:r w:rsidR="00CC6EE9" w:rsidRPr="00773F55">
        <w:rPr>
          <w:sz w:val="24"/>
          <w:szCs w:val="24"/>
        </w:rPr>
        <w:t xml:space="preserve">- </w:t>
      </w:r>
      <w:r w:rsidR="00C12D7F" w:rsidRPr="00773F55">
        <w:rPr>
          <w:sz w:val="24"/>
          <w:szCs w:val="24"/>
        </w:rPr>
        <w:t>Object Oriented Programming</w:t>
      </w:r>
    </w:p>
    <w:p w14:paraId="6F549F09" w14:textId="77777777" w:rsidR="00A975AE" w:rsidRPr="00773F55" w:rsidRDefault="00A975AE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>Course Website (if any)</w:t>
      </w:r>
      <w:r w:rsidR="00CC6EE9" w:rsidRPr="00773F55">
        <w:rPr>
          <w:sz w:val="24"/>
          <w:szCs w:val="24"/>
        </w:rPr>
        <w:t xml:space="preserve">: </w:t>
      </w:r>
    </w:p>
    <w:p w14:paraId="1C661E46" w14:textId="36E4F729" w:rsidR="007939B3" w:rsidRPr="00773F55" w:rsidRDefault="007939B3" w:rsidP="00A975AE">
      <w:pPr>
        <w:spacing w:after="0"/>
        <w:jc w:val="both"/>
        <w:rPr>
          <w:sz w:val="24"/>
          <w:szCs w:val="24"/>
        </w:rPr>
      </w:pPr>
      <w:r w:rsidRPr="00773F55">
        <w:rPr>
          <w:b/>
          <w:sz w:val="24"/>
          <w:szCs w:val="24"/>
        </w:rPr>
        <w:t xml:space="preserve">Class Meeting Time: </w:t>
      </w:r>
      <w:r w:rsidR="00253A51" w:rsidRPr="00773F55">
        <w:rPr>
          <w:sz w:val="24"/>
          <w:szCs w:val="24"/>
        </w:rPr>
        <w:t xml:space="preserve">Sec </w:t>
      </w:r>
      <w:r w:rsidR="00C12D7F" w:rsidRPr="00773F55">
        <w:rPr>
          <w:sz w:val="24"/>
          <w:szCs w:val="24"/>
        </w:rPr>
        <w:t>BCS-</w:t>
      </w:r>
      <w:r w:rsidR="007701BE">
        <w:rPr>
          <w:sz w:val="24"/>
          <w:szCs w:val="24"/>
        </w:rPr>
        <w:t>3</w:t>
      </w:r>
      <w:r w:rsidR="00174918">
        <w:rPr>
          <w:sz w:val="24"/>
          <w:szCs w:val="24"/>
        </w:rPr>
        <w:t>B</w:t>
      </w:r>
      <w:r w:rsidR="00FA0FBC" w:rsidRPr="00773F55">
        <w:rPr>
          <w:sz w:val="24"/>
          <w:szCs w:val="24"/>
        </w:rPr>
        <w:t xml:space="preserve">: </w:t>
      </w:r>
      <w:r w:rsidR="00174918">
        <w:rPr>
          <w:sz w:val="24"/>
          <w:szCs w:val="24"/>
        </w:rPr>
        <w:t>Tues</w:t>
      </w:r>
      <w:r w:rsidR="00FA0FBC" w:rsidRPr="00773F55">
        <w:rPr>
          <w:sz w:val="24"/>
          <w:szCs w:val="24"/>
        </w:rPr>
        <w:t xml:space="preserve">, </w:t>
      </w:r>
      <w:r w:rsidR="00174918">
        <w:rPr>
          <w:sz w:val="24"/>
          <w:szCs w:val="24"/>
        </w:rPr>
        <w:t>Thurs</w:t>
      </w:r>
      <w:r w:rsidR="00C66F03" w:rsidRPr="00773F55">
        <w:rPr>
          <w:sz w:val="24"/>
          <w:szCs w:val="24"/>
        </w:rPr>
        <w:t xml:space="preserve"> </w:t>
      </w:r>
      <w:r w:rsidR="00C12D7F" w:rsidRPr="00773F55">
        <w:rPr>
          <w:sz w:val="24"/>
          <w:szCs w:val="24"/>
        </w:rPr>
        <w:t>1</w:t>
      </w:r>
      <w:r w:rsidR="00174918">
        <w:rPr>
          <w:sz w:val="24"/>
          <w:szCs w:val="24"/>
        </w:rPr>
        <w:t>0</w:t>
      </w:r>
      <w:r w:rsidR="00C12D7F" w:rsidRPr="00773F55">
        <w:rPr>
          <w:sz w:val="24"/>
          <w:szCs w:val="24"/>
        </w:rPr>
        <w:t>:</w:t>
      </w:r>
      <w:r w:rsidR="00E0495F">
        <w:rPr>
          <w:sz w:val="24"/>
          <w:szCs w:val="24"/>
        </w:rPr>
        <w:t>0</w:t>
      </w:r>
      <w:r w:rsidR="00C12D7F" w:rsidRPr="00773F55">
        <w:rPr>
          <w:sz w:val="24"/>
          <w:szCs w:val="24"/>
        </w:rPr>
        <w:t>0</w:t>
      </w:r>
      <w:r w:rsidR="00174918">
        <w:rPr>
          <w:sz w:val="24"/>
          <w:szCs w:val="24"/>
        </w:rPr>
        <w:t>a</w:t>
      </w:r>
      <w:r w:rsidR="00C12D7F" w:rsidRPr="00773F55">
        <w:rPr>
          <w:sz w:val="24"/>
          <w:szCs w:val="24"/>
        </w:rPr>
        <w:t xml:space="preserve">m – </w:t>
      </w:r>
      <w:r w:rsidR="00174918">
        <w:rPr>
          <w:sz w:val="24"/>
          <w:szCs w:val="24"/>
        </w:rPr>
        <w:t>11</w:t>
      </w:r>
      <w:r w:rsidR="00C12D7F" w:rsidRPr="00773F55">
        <w:rPr>
          <w:sz w:val="24"/>
          <w:szCs w:val="24"/>
        </w:rPr>
        <w:t>:</w:t>
      </w:r>
      <w:r w:rsidR="00174918">
        <w:rPr>
          <w:sz w:val="24"/>
          <w:szCs w:val="24"/>
        </w:rPr>
        <w:t>2</w:t>
      </w:r>
      <w:r w:rsidR="0027742F" w:rsidRPr="00773F55">
        <w:rPr>
          <w:sz w:val="24"/>
          <w:szCs w:val="24"/>
        </w:rPr>
        <w:t>0</w:t>
      </w:r>
      <w:r w:rsidR="00174918">
        <w:rPr>
          <w:sz w:val="24"/>
          <w:szCs w:val="24"/>
        </w:rPr>
        <w:t>a</w:t>
      </w:r>
      <w:r w:rsidR="008C68A3" w:rsidRPr="00773F55">
        <w:rPr>
          <w:sz w:val="24"/>
          <w:szCs w:val="24"/>
        </w:rPr>
        <w:t>m</w:t>
      </w:r>
    </w:p>
    <w:p w14:paraId="14A41C9A" w14:textId="7719B124" w:rsidR="007939B3" w:rsidRPr="00773F55" w:rsidRDefault="00CC6EE9" w:rsidP="00A975AE">
      <w:pPr>
        <w:spacing w:after="0"/>
        <w:jc w:val="both"/>
        <w:rPr>
          <w:b/>
          <w:sz w:val="24"/>
          <w:szCs w:val="24"/>
        </w:rPr>
      </w:pPr>
      <w:r w:rsidRPr="00773F55">
        <w:rPr>
          <w:b/>
          <w:sz w:val="24"/>
          <w:szCs w:val="24"/>
        </w:rPr>
        <w:t xml:space="preserve">Class Venue: </w:t>
      </w:r>
      <w:r w:rsidR="002A15C5" w:rsidRPr="00773F55">
        <w:rPr>
          <w:sz w:val="24"/>
          <w:szCs w:val="24"/>
        </w:rPr>
        <w:t>CS</w:t>
      </w:r>
      <w:r w:rsidR="00C12D7F" w:rsidRPr="00773F55">
        <w:rPr>
          <w:sz w:val="24"/>
          <w:szCs w:val="24"/>
        </w:rPr>
        <w:t>-</w:t>
      </w:r>
      <w:r w:rsidR="00174918">
        <w:rPr>
          <w:sz w:val="24"/>
          <w:szCs w:val="24"/>
        </w:rPr>
        <w:t>5</w:t>
      </w:r>
    </w:p>
    <w:p w14:paraId="76EA0A1F" w14:textId="77777777" w:rsidR="00A975AE" w:rsidRDefault="00A975AE">
      <w:pPr>
        <w:spacing w:after="0"/>
        <w:jc w:val="both"/>
        <w:rPr>
          <w:b/>
        </w:rPr>
      </w:pPr>
    </w:p>
    <w:p w14:paraId="0B9340B9" w14:textId="77777777" w:rsidR="007939B3" w:rsidRDefault="007939B3">
      <w:pPr>
        <w:spacing w:after="0"/>
        <w:jc w:val="both"/>
        <w:rPr>
          <w:b/>
        </w:rPr>
      </w:pPr>
    </w:p>
    <w:p w14:paraId="2B26BD9E" w14:textId="77777777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</w:p>
    <w:p w14:paraId="08452A06" w14:textId="77777777" w:rsidR="00C12D7F" w:rsidRDefault="00C12D7F" w:rsidP="00C12D7F">
      <w:pPr>
        <w:spacing w:after="120" w:line="264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CS2001 </w:t>
      </w:r>
      <w:r w:rsidRPr="00CB6BBF">
        <w:rPr>
          <w:color w:val="000000" w:themeColor="text1"/>
          <w:sz w:val="24"/>
          <w:szCs w:val="24"/>
        </w:rPr>
        <w:t>is a core Computer Science course with Computer Programming as its prerequisite. The objectives of</w:t>
      </w:r>
      <w:r>
        <w:rPr>
          <w:color w:val="000000" w:themeColor="text1"/>
          <w:sz w:val="24"/>
          <w:szCs w:val="24"/>
        </w:rPr>
        <w:t xml:space="preserve"> </w:t>
      </w:r>
      <w:r w:rsidRPr="00CB6BBF">
        <w:rPr>
          <w:color w:val="000000" w:themeColor="text1"/>
          <w:sz w:val="24"/>
          <w:szCs w:val="24"/>
        </w:rPr>
        <w:t>this course are:</w:t>
      </w:r>
      <w:r>
        <w:rPr>
          <w:color w:val="000000" w:themeColor="text1"/>
          <w:sz w:val="24"/>
          <w:szCs w:val="24"/>
        </w:rPr>
        <w:t xml:space="preserve"> </w:t>
      </w:r>
    </w:p>
    <w:p w14:paraId="6069D090" w14:textId="77777777" w:rsidR="00C12D7F" w:rsidRPr="00CB6BBF" w:rsidRDefault="00C12D7F" w:rsidP="00C12D7F">
      <w:pPr>
        <w:pStyle w:val="ListParagraph"/>
        <w:numPr>
          <w:ilvl w:val="0"/>
          <w:numId w:val="7"/>
        </w:numPr>
        <w:spacing w:after="120" w:line="264" w:lineRule="auto"/>
        <w:jc w:val="both"/>
        <w:rPr>
          <w:color w:val="000000" w:themeColor="text1"/>
          <w:sz w:val="24"/>
          <w:szCs w:val="24"/>
        </w:rPr>
      </w:pPr>
      <w:r w:rsidRPr="00CB6BBF">
        <w:rPr>
          <w:color w:val="000000" w:themeColor="text1"/>
          <w:sz w:val="24"/>
          <w:szCs w:val="24"/>
        </w:rPr>
        <w:t>Introduce students with data structures and their associated algorithms</w:t>
      </w:r>
    </w:p>
    <w:p w14:paraId="567320D8" w14:textId="77777777" w:rsidR="00C12D7F" w:rsidRPr="00CB6BBF" w:rsidRDefault="00C12D7F" w:rsidP="00C12D7F">
      <w:pPr>
        <w:pStyle w:val="ListParagraph"/>
        <w:numPr>
          <w:ilvl w:val="0"/>
          <w:numId w:val="7"/>
        </w:numPr>
        <w:spacing w:after="120" w:line="264" w:lineRule="auto"/>
        <w:jc w:val="both"/>
        <w:rPr>
          <w:color w:val="000000" w:themeColor="text1"/>
          <w:sz w:val="24"/>
          <w:szCs w:val="24"/>
        </w:rPr>
      </w:pPr>
      <w:r w:rsidRPr="00CB6BBF">
        <w:rPr>
          <w:color w:val="000000" w:themeColor="text1"/>
          <w:sz w:val="24"/>
          <w:szCs w:val="24"/>
        </w:rPr>
        <w:t>Introduce the concept of efficient data structures and how this efficiency can be measured</w:t>
      </w:r>
    </w:p>
    <w:p w14:paraId="19BFD3F7" w14:textId="77777777" w:rsidR="009642FC" w:rsidRPr="00C12D7F" w:rsidRDefault="00C12D7F" w:rsidP="00C12D7F">
      <w:pPr>
        <w:pStyle w:val="ListParagraph"/>
        <w:numPr>
          <w:ilvl w:val="0"/>
          <w:numId w:val="7"/>
        </w:numPr>
        <w:spacing w:after="120" w:line="264" w:lineRule="auto"/>
        <w:jc w:val="both"/>
        <w:rPr>
          <w:color w:val="000000" w:themeColor="text1"/>
          <w:sz w:val="24"/>
          <w:szCs w:val="24"/>
        </w:rPr>
      </w:pPr>
      <w:r w:rsidRPr="00CB6BBF">
        <w:rPr>
          <w:color w:val="000000" w:themeColor="text1"/>
          <w:sz w:val="24"/>
          <w:szCs w:val="24"/>
        </w:rPr>
        <w:t>Prepare students to select appropriate data structure for a given computational problem.</w:t>
      </w:r>
    </w:p>
    <w:p w14:paraId="5F3EFD40" w14:textId="77777777" w:rsidR="00773F55" w:rsidRDefault="00773F55">
      <w:pPr>
        <w:spacing w:after="0"/>
        <w:jc w:val="both"/>
        <w:rPr>
          <w:b/>
          <w:sz w:val="28"/>
        </w:rPr>
      </w:pPr>
    </w:p>
    <w:p w14:paraId="6F3367DF" w14:textId="7FC90E85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14:paraId="2224B83F" w14:textId="77777777" w:rsidR="00C12D7F" w:rsidRPr="009B162A" w:rsidRDefault="00C12D7F" w:rsidP="00C12D7F">
      <w:r>
        <w:t xml:space="preserve">Any one of these books is recommended as a </w:t>
      </w:r>
      <w:proofErr w:type="gramStart"/>
      <w:r>
        <w:t>text book</w:t>
      </w:r>
      <w:proofErr w:type="gramEnd"/>
      <w:r>
        <w:t>:</w:t>
      </w:r>
    </w:p>
    <w:p w14:paraId="75BD0174" w14:textId="77777777" w:rsidR="00C12D7F" w:rsidRDefault="00C12D7F" w:rsidP="00C12D7F">
      <w:pPr>
        <w:numPr>
          <w:ilvl w:val="0"/>
          <w:numId w:val="8"/>
        </w:numPr>
        <w:suppressAutoHyphens/>
        <w:spacing w:after="0" w:line="240" w:lineRule="auto"/>
      </w:pPr>
      <w:r>
        <w:t xml:space="preserve">Mark Allen Weiss, </w:t>
      </w:r>
      <w:r>
        <w:rPr>
          <w:i/>
        </w:rPr>
        <w:t>Data structures and algorithm analysis</w:t>
      </w:r>
      <w:r>
        <w:t>, Pearson Education, 2007.</w:t>
      </w:r>
    </w:p>
    <w:p w14:paraId="6EEDC4A9" w14:textId="77777777" w:rsidR="00C12D7F" w:rsidRDefault="00C12D7F" w:rsidP="00C12D7F">
      <w:pPr>
        <w:numPr>
          <w:ilvl w:val="0"/>
          <w:numId w:val="8"/>
        </w:numPr>
        <w:suppressAutoHyphens/>
        <w:spacing w:after="0" w:line="240" w:lineRule="auto"/>
      </w:pPr>
      <w:r>
        <w:t xml:space="preserve">Adam Drozdek, </w:t>
      </w:r>
      <w:r>
        <w:rPr>
          <w:i/>
        </w:rPr>
        <w:t>Data structures and algorithms in C++</w:t>
      </w:r>
      <w:r>
        <w:t>, Course technology, 2004.</w:t>
      </w:r>
    </w:p>
    <w:p w14:paraId="329E7B9C" w14:textId="77777777" w:rsidR="00C12D7F" w:rsidRDefault="00C12D7F" w:rsidP="00C12D7F">
      <w:pPr>
        <w:numPr>
          <w:ilvl w:val="0"/>
          <w:numId w:val="8"/>
        </w:numPr>
        <w:suppressAutoHyphens/>
        <w:spacing w:after="0" w:line="240" w:lineRule="auto"/>
      </w:pPr>
      <w:r>
        <w:t xml:space="preserve">Nell Dale, </w:t>
      </w:r>
      <w:r>
        <w:rPr>
          <w:i/>
        </w:rPr>
        <w:t>C++ Plus Data Structures</w:t>
      </w:r>
      <w:r>
        <w:t>, 3</w:t>
      </w:r>
      <w:r>
        <w:rPr>
          <w:vertAlign w:val="superscript"/>
        </w:rPr>
        <w:t>rd</w:t>
      </w:r>
      <w:r>
        <w:t xml:space="preserve"> Edition, Jones and Bartlett, 2003.</w:t>
      </w:r>
    </w:p>
    <w:p w14:paraId="04F8DF06" w14:textId="77777777" w:rsidR="00C1131F" w:rsidRDefault="00C12D7F" w:rsidP="00C12D7F">
      <w:pPr>
        <w:numPr>
          <w:ilvl w:val="0"/>
          <w:numId w:val="8"/>
        </w:numPr>
        <w:suppressAutoHyphens/>
        <w:spacing w:after="0" w:line="240" w:lineRule="auto"/>
        <w:rPr>
          <w:b/>
          <w:sz w:val="28"/>
        </w:rPr>
      </w:pPr>
      <w:r>
        <w:t xml:space="preserve">Michael T. Goodrich, </w:t>
      </w:r>
      <w:r w:rsidRPr="00871226">
        <w:t xml:space="preserve">Roberto </w:t>
      </w:r>
      <w:proofErr w:type="spellStart"/>
      <w:r w:rsidRPr="00871226">
        <w:t>Tamassia</w:t>
      </w:r>
      <w:proofErr w:type="spellEnd"/>
      <w:r>
        <w:t xml:space="preserve"> and David M. Mount, Data structures and algorithms, 2</w:t>
      </w:r>
      <w:r w:rsidRPr="00871226">
        <w:rPr>
          <w:vertAlign w:val="superscript"/>
        </w:rPr>
        <w:t>nd</w:t>
      </w:r>
      <w:r>
        <w:t xml:space="preserve"> Edition, </w:t>
      </w:r>
      <w:r w:rsidRPr="00871226">
        <w:t>John Wiley &amp; Sons</w:t>
      </w:r>
      <w:r>
        <w:t>, 2011.</w:t>
      </w:r>
      <w:r>
        <w:rPr>
          <w:b/>
          <w:sz w:val="28"/>
        </w:rPr>
        <w:t xml:space="preserve"> </w:t>
      </w:r>
    </w:p>
    <w:p w14:paraId="5A90AA5E" w14:textId="77777777" w:rsidR="006F7BC0" w:rsidRDefault="006F7BC0">
      <w:pPr>
        <w:spacing w:after="0"/>
        <w:jc w:val="both"/>
        <w:rPr>
          <w:b/>
          <w:sz w:val="28"/>
        </w:rPr>
      </w:pPr>
    </w:p>
    <w:p w14:paraId="099C9315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1DE08211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6785FF1D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753B8A2A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4237F865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72396889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165976D5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3CC548A3" w14:textId="77777777" w:rsidR="00773F55" w:rsidRDefault="00773F55" w:rsidP="005D386D">
      <w:pPr>
        <w:spacing w:after="0"/>
        <w:jc w:val="center"/>
        <w:rPr>
          <w:b/>
          <w:sz w:val="28"/>
        </w:rPr>
      </w:pPr>
    </w:p>
    <w:p w14:paraId="7AE4B308" w14:textId="77805C3F" w:rsidR="00D8550C" w:rsidRDefault="007939B3" w:rsidP="005D386D">
      <w:pPr>
        <w:spacing w:after="0"/>
        <w:jc w:val="center"/>
        <w:rPr>
          <w:rFonts w:ascii="Calibri" w:eastAsia="Times New Roman" w:hAnsi="Calibri"/>
          <w:b/>
          <w:color w:val="000000"/>
          <w:sz w:val="16"/>
          <w:szCs w:val="16"/>
        </w:rPr>
      </w:pPr>
      <w:r>
        <w:rPr>
          <w:b/>
          <w:sz w:val="28"/>
        </w:rPr>
        <w:t>Tentative Weekly Schedule</w:t>
      </w:r>
    </w:p>
    <w:p w14:paraId="32B546C6" w14:textId="77777777" w:rsidR="005D386D" w:rsidRPr="009B162A" w:rsidRDefault="005D386D" w:rsidP="005D386D">
      <w:pPr>
        <w:pStyle w:val="ListParagraph"/>
        <w:spacing w:after="120" w:line="264" w:lineRule="auto"/>
        <w:ind w:left="360"/>
        <w:jc w:val="both"/>
        <w:rPr>
          <w:color w:val="000000" w:themeColor="text1"/>
          <w:szCs w:val="24"/>
        </w:rPr>
      </w:pPr>
    </w:p>
    <w:tbl>
      <w:tblPr>
        <w:tblStyle w:val="PlainTable31"/>
        <w:tblW w:w="8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6978"/>
      </w:tblGrid>
      <w:tr w:rsidR="005D386D" w:rsidRPr="009B162A" w14:paraId="4B923090" w14:textId="77777777" w:rsidTr="009A3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6" w:type="dxa"/>
          </w:tcPr>
          <w:p w14:paraId="6F68DFFC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162A">
              <w:rPr>
                <w:rFonts w:ascii="Times New Roman" w:hAnsi="Times New Roman" w:cs="Times New Roman"/>
                <w:sz w:val="28"/>
              </w:rPr>
              <w:t>Lectures</w:t>
            </w:r>
          </w:p>
        </w:tc>
        <w:tc>
          <w:tcPr>
            <w:tcW w:w="6978" w:type="dxa"/>
          </w:tcPr>
          <w:p w14:paraId="2565C062" w14:textId="77777777" w:rsidR="005D386D" w:rsidRPr="009B162A" w:rsidRDefault="005D386D" w:rsidP="009A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B162A">
              <w:rPr>
                <w:rFonts w:ascii="Times New Roman" w:hAnsi="Times New Roman" w:cs="Times New Roman"/>
                <w:sz w:val="28"/>
              </w:rPr>
              <w:t xml:space="preserve">Topics </w:t>
            </w:r>
          </w:p>
        </w:tc>
      </w:tr>
      <w:tr w:rsidR="005D386D" w:rsidRPr="009B162A" w14:paraId="2693EF7E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25DF0A9" w14:textId="77777777" w:rsidR="005D386D" w:rsidRPr="0090341E" w:rsidRDefault="005D386D" w:rsidP="009A3BFC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90341E"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6978" w:type="dxa"/>
          </w:tcPr>
          <w:p w14:paraId="28E64FE6" w14:textId="77777777" w:rsidR="005D386D" w:rsidRPr="009B162A" w:rsidRDefault="005D386D" w:rsidP="009A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Introduction</w:t>
            </w:r>
          </w:p>
        </w:tc>
      </w:tr>
      <w:tr w:rsidR="005D386D" w:rsidRPr="009B162A" w14:paraId="7D93D0FF" w14:textId="77777777" w:rsidTr="009A3BF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4576C73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 w:rsidRPr="009B1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8" w:type="dxa"/>
            <w:vAlign w:val="center"/>
          </w:tcPr>
          <w:p w14:paraId="78E829AD" w14:textId="77777777" w:rsidR="005D386D" w:rsidRPr="009B162A" w:rsidRDefault="005D386D" w:rsidP="009A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4"/>
              </w:rPr>
            </w:pPr>
            <w:r w:rsidRPr="009B162A">
              <w:rPr>
                <w:rFonts w:ascii="Times New Roman" w:hAnsi="Times New Roman" w:cs="Times New Roman"/>
                <w:sz w:val="24"/>
              </w:rPr>
              <w:t>Time Complexity Analysis and Asymptotic Bounds</w:t>
            </w:r>
          </w:p>
        </w:tc>
      </w:tr>
      <w:tr w:rsidR="005D386D" w:rsidRPr="009B162A" w14:paraId="1E052BED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AC5D048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78" w:type="dxa"/>
            <w:vAlign w:val="center"/>
          </w:tcPr>
          <w:p w14:paraId="01D42790" w14:textId="77777777" w:rsidR="005D386D" w:rsidRPr="009B162A" w:rsidRDefault="005D386D" w:rsidP="009A3BFC">
            <w:pPr>
              <w:pStyle w:val="Heading2"/>
              <w:spacing w:before="0"/>
              <w:contextualSpacing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B162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Linked Lists</w:t>
            </w:r>
          </w:p>
          <w:p w14:paraId="42FE64C7" w14:textId="77777777" w:rsidR="005D386D" w:rsidRPr="009B162A" w:rsidRDefault="005D386D" w:rsidP="009A3BFC">
            <w:pPr>
              <w:pStyle w:val="BodyText"/>
              <w:spacing w:after="0"/>
              <w:ind w:left="57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62A">
              <w:t>Review of pointers</w:t>
            </w:r>
          </w:p>
          <w:p w14:paraId="346CF93E" w14:textId="77777777" w:rsidR="005D386D" w:rsidRPr="009B162A" w:rsidRDefault="005D386D" w:rsidP="009A3BFC">
            <w:pPr>
              <w:pStyle w:val="BodyText"/>
              <w:spacing w:after="0"/>
              <w:ind w:left="57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62A">
              <w:t>Singly linked lists, doubly linked lists, circular lists and corresponding iterators</w:t>
            </w:r>
          </w:p>
          <w:p w14:paraId="53A28CEC" w14:textId="77777777" w:rsidR="005D386D" w:rsidRPr="009B162A" w:rsidRDefault="005D386D" w:rsidP="009A3BFC">
            <w:pPr>
              <w:pStyle w:val="BodyText"/>
              <w:spacing w:after="0"/>
              <w:ind w:left="57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86D" w:rsidRPr="009B162A" w14:paraId="199C475F" w14:textId="77777777" w:rsidTr="009A3BF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772F60B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 w:rsidRPr="009B1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8" w:type="dxa"/>
            <w:vAlign w:val="center"/>
          </w:tcPr>
          <w:p w14:paraId="2055E0C2" w14:textId="77777777" w:rsidR="005D386D" w:rsidRPr="009B162A" w:rsidRDefault="005D386D" w:rsidP="009A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B162A">
              <w:rPr>
                <w:rFonts w:ascii="Times New Roman" w:hAnsi="Times New Roman" w:cs="Times New Roman"/>
                <w:sz w:val="24"/>
              </w:rPr>
              <w:t>Stacks and Queues</w:t>
            </w:r>
          </w:p>
        </w:tc>
      </w:tr>
      <w:tr w:rsidR="005D386D" w:rsidRPr="009B162A" w14:paraId="6D2BF8AF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gridSpan w:val="2"/>
          </w:tcPr>
          <w:p w14:paraId="1B6AD9A3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9B162A">
              <w:rPr>
                <w:rFonts w:ascii="Times New Roman" w:hAnsi="Times New Roman" w:cs="Times New Roman"/>
                <w:sz w:val="24"/>
              </w:rPr>
              <w:t>MiDTerm 1</w:t>
            </w:r>
          </w:p>
        </w:tc>
      </w:tr>
      <w:tr w:rsidR="005D386D" w:rsidRPr="009B162A" w14:paraId="20D097E9" w14:textId="77777777" w:rsidTr="009A3BF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AF053CD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 w:rsidRPr="009B1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8" w:type="dxa"/>
            <w:vAlign w:val="center"/>
          </w:tcPr>
          <w:p w14:paraId="00CBADA1" w14:textId="77777777" w:rsidR="005D386D" w:rsidRPr="009B162A" w:rsidRDefault="005D386D" w:rsidP="009A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B162A">
              <w:rPr>
                <w:rFonts w:ascii="Times New Roman" w:hAnsi="Times New Roman" w:cs="Times New Roman"/>
                <w:sz w:val="24"/>
              </w:rPr>
              <w:t>Recursion</w:t>
            </w:r>
          </w:p>
        </w:tc>
      </w:tr>
      <w:tr w:rsidR="005D386D" w:rsidRPr="009B162A" w14:paraId="3D9C34E7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D6095BE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8" w:type="dxa"/>
            <w:vAlign w:val="center"/>
          </w:tcPr>
          <w:p w14:paraId="7D5D8607" w14:textId="77777777" w:rsidR="005D386D" w:rsidRPr="009B162A" w:rsidRDefault="005D386D" w:rsidP="009A3BFC">
            <w:pPr>
              <w:pStyle w:val="Heading2"/>
              <w:spacing w:before="0"/>
              <w:contextualSpacing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B162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Trees</w:t>
            </w:r>
          </w:p>
          <w:p w14:paraId="07EBC7A3" w14:textId="77777777" w:rsidR="005D386D" w:rsidRPr="009B162A" w:rsidRDefault="005D386D" w:rsidP="009A3BFC">
            <w:pPr>
              <w:pStyle w:val="BodyText"/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62A">
              <w:tab/>
              <w:t>Binary trees and their traversals</w:t>
            </w:r>
          </w:p>
          <w:p w14:paraId="7B566CE3" w14:textId="77777777" w:rsidR="005D386D" w:rsidRPr="009B162A" w:rsidRDefault="005D386D" w:rsidP="009A3BFC">
            <w:pPr>
              <w:pStyle w:val="BodyText"/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62A">
              <w:tab/>
              <w:t>Binary search trees</w:t>
            </w:r>
            <w:r>
              <w:t xml:space="preserve"> (Insertion, Deletion and Search)</w:t>
            </w:r>
          </w:p>
        </w:tc>
      </w:tr>
      <w:tr w:rsidR="005D386D" w:rsidRPr="009B162A" w14:paraId="4470BAE3" w14:textId="77777777" w:rsidTr="009A3BF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CA66640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8" w:type="dxa"/>
            <w:vAlign w:val="center"/>
          </w:tcPr>
          <w:p w14:paraId="06AD610C" w14:textId="6502C786" w:rsidR="005D386D" w:rsidRPr="009B162A" w:rsidRDefault="005D386D" w:rsidP="009A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B162A">
              <w:rPr>
                <w:rFonts w:ascii="Times New Roman" w:hAnsi="Times New Roman" w:cs="Times New Roman"/>
                <w:sz w:val="24"/>
              </w:rPr>
              <w:t xml:space="preserve">Height </w:t>
            </w:r>
            <w:r w:rsidR="0030590E" w:rsidRPr="009B162A">
              <w:rPr>
                <w:rFonts w:ascii="Times New Roman" w:hAnsi="Times New Roman" w:cs="Times New Roman"/>
                <w:sz w:val="24"/>
              </w:rPr>
              <w:t>Balanced Binary</w:t>
            </w:r>
            <w:r w:rsidRPr="009B162A">
              <w:rPr>
                <w:rFonts w:ascii="Times New Roman" w:hAnsi="Times New Roman" w:cs="Times New Roman"/>
                <w:sz w:val="24"/>
              </w:rPr>
              <w:t xml:space="preserve"> Search Trees (AVL Trees)</w:t>
            </w:r>
          </w:p>
        </w:tc>
      </w:tr>
      <w:tr w:rsidR="005D386D" w:rsidRPr="009B162A" w14:paraId="1689F683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3BE72C7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 w:rsidRPr="009B1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8" w:type="dxa"/>
            <w:vAlign w:val="center"/>
          </w:tcPr>
          <w:p w14:paraId="2C460DBE" w14:textId="77777777" w:rsidR="005D386D" w:rsidRPr="009B162A" w:rsidRDefault="005D386D" w:rsidP="009A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B162A">
              <w:rPr>
                <w:rFonts w:ascii="Times New Roman" w:hAnsi="Times New Roman" w:cs="Times New Roman"/>
              </w:rPr>
              <w:t>Heaps</w:t>
            </w:r>
            <w:r>
              <w:rPr>
                <w:rFonts w:ascii="Times New Roman" w:hAnsi="Times New Roman" w:cs="Times New Roman"/>
              </w:rPr>
              <w:t xml:space="preserve"> and heap sort</w:t>
            </w:r>
          </w:p>
        </w:tc>
      </w:tr>
      <w:tr w:rsidR="005D386D" w:rsidRPr="009B162A" w14:paraId="5979238E" w14:textId="77777777" w:rsidTr="009A3BFC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gridSpan w:val="2"/>
          </w:tcPr>
          <w:p w14:paraId="45C2B3D1" w14:textId="77777777" w:rsidR="005D386D" w:rsidRPr="009B162A" w:rsidRDefault="005D386D" w:rsidP="009A3BFC">
            <w:pPr>
              <w:pStyle w:val="Heading2"/>
              <w:spacing w:before="0"/>
              <w:contextualSpacing/>
              <w:jc w:val="center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162A">
              <w:rPr>
                <w:rFonts w:ascii="Times New Roman" w:hAnsi="Times New Roman" w:cs="Times New Roman"/>
                <w:color w:val="auto"/>
                <w:sz w:val="24"/>
              </w:rPr>
              <w:t>MiDTerm 2</w:t>
            </w:r>
          </w:p>
        </w:tc>
      </w:tr>
      <w:tr w:rsidR="005D386D" w:rsidRPr="009B162A" w14:paraId="2F3CC045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755D522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 w:rsidRPr="009B16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8" w:type="dxa"/>
            <w:vAlign w:val="center"/>
          </w:tcPr>
          <w:p w14:paraId="52DE24F6" w14:textId="77777777" w:rsidR="005D386D" w:rsidRPr="009B162A" w:rsidRDefault="005D386D" w:rsidP="009A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B162A">
              <w:rPr>
                <w:rFonts w:ascii="Times New Roman" w:hAnsi="Times New Roman" w:cs="Times New Roman"/>
                <w:sz w:val="24"/>
                <w:szCs w:val="24"/>
              </w:rPr>
              <w:t>Data compression and Huffman coding</w:t>
            </w:r>
            <w:r w:rsidRPr="009B162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D386D" w:rsidRPr="009B162A" w14:paraId="0692D8BC" w14:textId="77777777" w:rsidTr="009A3BFC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8A8D4CF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 w:rsidRPr="009B1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8" w:type="dxa"/>
            <w:vAlign w:val="center"/>
          </w:tcPr>
          <w:p w14:paraId="0FF8D674" w14:textId="77777777" w:rsidR="005D386D" w:rsidRPr="009B162A" w:rsidRDefault="005D386D" w:rsidP="009A3BFC">
            <w:pPr>
              <w:pStyle w:val="Heading2"/>
              <w:spacing w:before="0"/>
              <w:contextualSpacing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B162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Hashing</w:t>
            </w:r>
          </w:p>
          <w:p w14:paraId="5847DE08" w14:textId="77777777" w:rsidR="005D386D" w:rsidRPr="009B162A" w:rsidRDefault="005D386D" w:rsidP="009A3BFC">
            <w:pPr>
              <w:pStyle w:val="BodyText"/>
              <w:spacing w:after="0"/>
              <w:ind w:left="57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62A">
              <w:t>Hash tables and hash functions</w:t>
            </w:r>
          </w:p>
          <w:p w14:paraId="581DB418" w14:textId="77777777" w:rsidR="005D386D" w:rsidRPr="009B162A" w:rsidRDefault="005D386D" w:rsidP="009A3BFC">
            <w:pPr>
              <w:pStyle w:val="BodyText"/>
              <w:spacing w:after="0"/>
              <w:ind w:left="57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62A">
              <w:t>Collision resolution</w:t>
            </w:r>
          </w:p>
        </w:tc>
      </w:tr>
      <w:tr w:rsidR="005D386D" w:rsidRPr="009B162A" w14:paraId="1A2D3A47" w14:textId="77777777" w:rsidTr="009A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A9159DF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8" w:type="dxa"/>
            <w:vAlign w:val="center"/>
          </w:tcPr>
          <w:p w14:paraId="453194FB" w14:textId="77777777" w:rsidR="005D386D" w:rsidRPr="009B162A" w:rsidRDefault="005D386D" w:rsidP="009A3BFC">
            <w:pPr>
              <w:pStyle w:val="BodyText"/>
              <w:spacing w:after="0"/>
              <w:ind w:left="57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162A">
              <w:t>Graph data structure</w:t>
            </w:r>
            <w:r>
              <w:t>, Breadth first search and Depth first search</w:t>
            </w:r>
          </w:p>
        </w:tc>
      </w:tr>
      <w:tr w:rsidR="005D386D" w:rsidRPr="009B162A" w14:paraId="7C22F0B0" w14:textId="77777777" w:rsidTr="009A3BF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4216825" w14:textId="77777777" w:rsidR="005D386D" w:rsidRPr="009B162A" w:rsidRDefault="005D386D" w:rsidP="009A3B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8" w:type="dxa"/>
            <w:vAlign w:val="center"/>
          </w:tcPr>
          <w:p w14:paraId="20A52FAE" w14:textId="77777777" w:rsidR="005D386D" w:rsidRPr="009B162A" w:rsidRDefault="005D386D" w:rsidP="009A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Advanced Topics</w:t>
            </w:r>
          </w:p>
        </w:tc>
      </w:tr>
    </w:tbl>
    <w:p w14:paraId="63787EE8" w14:textId="77777777" w:rsidR="005D386D" w:rsidRDefault="005D386D" w:rsidP="005D386D">
      <w:pPr>
        <w:spacing w:after="0"/>
        <w:jc w:val="center"/>
        <w:rPr>
          <w:b/>
          <w:sz w:val="28"/>
        </w:rPr>
      </w:pPr>
    </w:p>
    <w:p w14:paraId="20A96492" w14:textId="77777777" w:rsidR="00E01CAC" w:rsidRDefault="00E01CAC" w:rsidP="00E01CAC">
      <w:pPr>
        <w:spacing w:after="0"/>
        <w:jc w:val="both"/>
        <w:rPr>
          <w:b/>
          <w:sz w:val="28"/>
        </w:rPr>
      </w:pPr>
    </w:p>
    <w:p w14:paraId="1D840A29" w14:textId="77777777"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6D86878E" w14:textId="77777777" w:rsidR="005D386D" w:rsidRDefault="005D386D" w:rsidP="005D386D">
      <w:pPr>
        <w:pStyle w:val="ListParagraph"/>
        <w:numPr>
          <w:ilvl w:val="0"/>
          <w:numId w:val="9"/>
        </w:numPr>
        <w:spacing w:after="0"/>
      </w:pPr>
      <w:r>
        <w:t>Assignments (20 %)</w:t>
      </w:r>
      <w:r>
        <w:tab/>
      </w:r>
    </w:p>
    <w:p w14:paraId="5D0B496C" w14:textId="77777777" w:rsidR="005D386D" w:rsidRDefault="005D386D" w:rsidP="005D386D">
      <w:pPr>
        <w:pStyle w:val="ListParagraph"/>
        <w:numPr>
          <w:ilvl w:val="0"/>
          <w:numId w:val="9"/>
        </w:numPr>
        <w:spacing w:after="0"/>
      </w:pPr>
      <w:r>
        <w:t>Quizzes (10 %)</w:t>
      </w:r>
      <w:r>
        <w:tab/>
      </w:r>
    </w:p>
    <w:p w14:paraId="150C9160" w14:textId="77777777" w:rsidR="005D386D" w:rsidRDefault="005D386D" w:rsidP="005D386D">
      <w:pPr>
        <w:pStyle w:val="ListParagraph"/>
        <w:numPr>
          <w:ilvl w:val="0"/>
          <w:numId w:val="9"/>
        </w:numPr>
        <w:spacing w:after="0"/>
      </w:pPr>
      <w:r>
        <w:t xml:space="preserve">Midterms (30 %) </w:t>
      </w:r>
      <w:r>
        <w:tab/>
      </w:r>
    </w:p>
    <w:p w14:paraId="1E31BAE3" w14:textId="77777777" w:rsidR="005D386D" w:rsidRPr="005D386D" w:rsidRDefault="005D386D" w:rsidP="005D386D">
      <w:pPr>
        <w:pStyle w:val="ListParagraph"/>
        <w:numPr>
          <w:ilvl w:val="0"/>
          <w:numId w:val="9"/>
        </w:numPr>
        <w:spacing w:after="0"/>
        <w:rPr>
          <w:b/>
          <w:sz w:val="28"/>
        </w:rPr>
      </w:pPr>
      <w:r>
        <w:t>Final Exam (40 %)</w:t>
      </w:r>
    </w:p>
    <w:p w14:paraId="74DB53FA" w14:textId="77777777" w:rsidR="0020732A" w:rsidRDefault="0020732A" w:rsidP="005D386D">
      <w:pPr>
        <w:pStyle w:val="ListParagraph"/>
        <w:spacing w:after="0"/>
        <w:rPr>
          <w:b/>
          <w:sz w:val="28"/>
        </w:rPr>
      </w:pPr>
      <w:r>
        <w:rPr>
          <w:b/>
          <w:sz w:val="28"/>
        </w:rPr>
        <w:t xml:space="preserve">Grading Scheme: </w:t>
      </w:r>
      <w:r w:rsidR="009411EA">
        <w:t>Absolute</w:t>
      </w:r>
    </w:p>
    <w:p w14:paraId="1D31A2E5" w14:textId="77777777" w:rsidR="0020732A" w:rsidRDefault="0020732A" w:rsidP="0020732A">
      <w:pPr>
        <w:spacing w:after="0"/>
        <w:rPr>
          <w:b/>
          <w:sz w:val="28"/>
        </w:rPr>
      </w:pPr>
    </w:p>
    <w:p w14:paraId="1442F573" w14:textId="77777777"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67CEF07A" w14:textId="77777777" w:rsidR="005D386D" w:rsidRPr="00B42ECD" w:rsidRDefault="005D386D" w:rsidP="005D386D">
      <w:pPr>
        <w:pStyle w:val="ListParagraph"/>
        <w:numPr>
          <w:ilvl w:val="1"/>
          <w:numId w:val="10"/>
        </w:numPr>
        <w:spacing w:after="120"/>
        <w:ind w:left="630"/>
        <w:rPr>
          <w:rFonts w:cstheme="minorHAnsi"/>
          <w:color w:val="000000" w:themeColor="text1"/>
          <w:sz w:val="24"/>
          <w:szCs w:val="24"/>
          <w:u w:val="single"/>
        </w:rPr>
      </w:pPr>
      <w:r w:rsidRPr="00B42ECD">
        <w:rPr>
          <w:rFonts w:cstheme="minorHAnsi"/>
          <w:color w:val="000000" w:themeColor="text1"/>
          <w:sz w:val="24"/>
          <w:szCs w:val="24"/>
        </w:rPr>
        <w:t>Quizzes will be announced.</w:t>
      </w:r>
    </w:p>
    <w:p w14:paraId="08EC5EE7" w14:textId="77777777" w:rsidR="005D386D" w:rsidRPr="00B42ECD" w:rsidRDefault="005D386D" w:rsidP="005D386D">
      <w:pPr>
        <w:pStyle w:val="ListParagraph"/>
        <w:numPr>
          <w:ilvl w:val="1"/>
          <w:numId w:val="10"/>
        </w:numPr>
        <w:spacing w:after="120"/>
        <w:ind w:left="630"/>
        <w:rPr>
          <w:rFonts w:cstheme="minorHAnsi"/>
          <w:color w:val="000000" w:themeColor="text1"/>
          <w:sz w:val="24"/>
          <w:szCs w:val="24"/>
          <w:u w:val="single"/>
        </w:rPr>
      </w:pPr>
      <w:r w:rsidRPr="00B42ECD">
        <w:rPr>
          <w:rFonts w:cstheme="minorHAnsi"/>
          <w:color w:val="000000" w:themeColor="text1"/>
          <w:sz w:val="24"/>
          <w:szCs w:val="24"/>
        </w:rPr>
        <w:t>There will be no makeup quiz.</w:t>
      </w:r>
    </w:p>
    <w:p w14:paraId="6F016A94" w14:textId="77777777" w:rsidR="005D386D" w:rsidRPr="00B42ECD" w:rsidRDefault="005D386D" w:rsidP="005D386D">
      <w:pPr>
        <w:pStyle w:val="ListParagraph"/>
        <w:numPr>
          <w:ilvl w:val="1"/>
          <w:numId w:val="10"/>
        </w:numPr>
        <w:spacing w:after="120"/>
        <w:ind w:left="630"/>
        <w:rPr>
          <w:rFonts w:ascii="Century Gothic" w:hAnsi="Century Gothic" w:cs="Andalus"/>
          <w:color w:val="000000" w:themeColor="text1"/>
          <w:sz w:val="24"/>
          <w:szCs w:val="24"/>
          <w:u w:val="single"/>
        </w:rPr>
      </w:pPr>
      <w:r w:rsidRPr="00B42ECD">
        <w:rPr>
          <w:rFonts w:cs="Andalus"/>
          <w:color w:val="000000" w:themeColor="text1"/>
          <w:sz w:val="24"/>
          <w:szCs w:val="24"/>
        </w:rPr>
        <w:t>Minimum requirement to pass this course is to obtain at least 50% marks.</w:t>
      </w:r>
    </w:p>
    <w:p w14:paraId="2462A57B" w14:textId="77777777" w:rsidR="005D386D" w:rsidRPr="00B42ECD" w:rsidRDefault="005D386D" w:rsidP="005D386D">
      <w:pPr>
        <w:pStyle w:val="ListParagraph"/>
        <w:numPr>
          <w:ilvl w:val="1"/>
          <w:numId w:val="10"/>
        </w:numPr>
        <w:spacing w:after="120"/>
        <w:ind w:left="630"/>
        <w:jc w:val="both"/>
        <w:rPr>
          <w:rFonts w:ascii="Century Gothic" w:hAnsi="Century Gothic" w:cs="Andalus"/>
          <w:color w:val="000000" w:themeColor="text1"/>
          <w:sz w:val="24"/>
          <w:szCs w:val="24"/>
          <w:u w:val="single"/>
        </w:rPr>
      </w:pPr>
      <w:r w:rsidRPr="00B42ECD">
        <w:rPr>
          <w:rFonts w:cs="Andalus"/>
          <w:color w:val="000000" w:themeColor="text1"/>
          <w:sz w:val="24"/>
          <w:szCs w:val="24"/>
        </w:rPr>
        <w:t xml:space="preserve">All assignments and course work must be done individually. </w:t>
      </w:r>
      <w:r w:rsidRPr="00B42ECD">
        <w:rPr>
          <w:rFonts w:cs="Andalus"/>
          <w:b/>
          <w:color w:val="000000" w:themeColor="text1"/>
          <w:sz w:val="24"/>
          <w:szCs w:val="24"/>
        </w:rPr>
        <w:t xml:space="preserve">Plagiarism </w:t>
      </w:r>
      <w:r w:rsidRPr="00B42ECD">
        <w:rPr>
          <w:rFonts w:cs="Andalus"/>
          <w:color w:val="000000" w:themeColor="text1"/>
          <w:sz w:val="24"/>
          <w:szCs w:val="24"/>
        </w:rPr>
        <w:t xml:space="preserve">in any work (Quiz, Assignment, Midterms, and Final Exam) from any source (Internet or a Student) will result in </w:t>
      </w:r>
      <w:r w:rsidRPr="00B42ECD">
        <w:rPr>
          <w:rFonts w:cs="Andalus"/>
          <w:b/>
          <w:color w:val="000000" w:themeColor="text1"/>
          <w:sz w:val="24"/>
          <w:szCs w:val="24"/>
        </w:rPr>
        <w:t>F</w:t>
      </w:r>
      <w:r w:rsidRPr="00B42ECD">
        <w:rPr>
          <w:rFonts w:cs="Andalus"/>
          <w:color w:val="000000" w:themeColor="text1"/>
          <w:sz w:val="24"/>
          <w:szCs w:val="24"/>
        </w:rPr>
        <w:t xml:space="preserve"> grade.</w:t>
      </w:r>
    </w:p>
    <w:p w14:paraId="777320F1" w14:textId="77777777" w:rsidR="005D386D" w:rsidRPr="00B42ECD" w:rsidRDefault="005D386D" w:rsidP="005D386D">
      <w:pPr>
        <w:pStyle w:val="ListParagraph"/>
        <w:numPr>
          <w:ilvl w:val="1"/>
          <w:numId w:val="10"/>
        </w:numPr>
        <w:ind w:left="630"/>
        <w:rPr>
          <w:rFonts w:cs="Andalus"/>
          <w:color w:val="000000" w:themeColor="text1"/>
          <w:sz w:val="24"/>
          <w:szCs w:val="24"/>
        </w:rPr>
      </w:pPr>
      <w:r w:rsidRPr="00B42ECD">
        <w:rPr>
          <w:rFonts w:cs="Andalus"/>
          <w:color w:val="000000" w:themeColor="text1"/>
          <w:sz w:val="24"/>
          <w:szCs w:val="24"/>
        </w:rPr>
        <w:t>No Late Assignment Submissions</w:t>
      </w:r>
    </w:p>
    <w:p w14:paraId="16C3C5C6" w14:textId="77777777" w:rsidR="005D386D" w:rsidRPr="00B42ECD" w:rsidRDefault="005D386D" w:rsidP="005D386D">
      <w:pPr>
        <w:pStyle w:val="ListParagraph"/>
        <w:numPr>
          <w:ilvl w:val="1"/>
          <w:numId w:val="10"/>
        </w:numPr>
        <w:ind w:left="630"/>
        <w:rPr>
          <w:rFonts w:cs="Andalus"/>
          <w:color w:val="000000" w:themeColor="text1"/>
          <w:sz w:val="24"/>
          <w:szCs w:val="24"/>
        </w:rPr>
      </w:pPr>
      <w:r w:rsidRPr="00B42ECD">
        <w:rPr>
          <w:rFonts w:cs="Andalus"/>
          <w:color w:val="000000" w:themeColor="text1"/>
          <w:sz w:val="24"/>
          <w:szCs w:val="24"/>
        </w:rPr>
        <w:t>All the CS department’s grading policies apply.</w:t>
      </w:r>
    </w:p>
    <w:p w14:paraId="6F86F918" w14:textId="77777777" w:rsidR="00326471" w:rsidRPr="004E56A1" w:rsidRDefault="00326471" w:rsidP="00326471">
      <w:pPr>
        <w:spacing w:after="0"/>
      </w:pPr>
    </w:p>
    <w:sectPr w:rsidR="00326471" w:rsidRPr="004E56A1" w:rsidSect="009642FC">
      <w:pgSz w:w="11906" w:h="16838"/>
      <w:pgMar w:top="360" w:right="72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D47D8"/>
    <w:multiLevelType w:val="hybridMultilevel"/>
    <w:tmpl w:val="E19EF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A3801"/>
    <w:multiLevelType w:val="hybridMultilevel"/>
    <w:tmpl w:val="3A24FCD6"/>
    <w:lvl w:ilvl="0" w:tplc="20001B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A1072"/>
    <w:multiLevelType w:val="hybridMultilevel"/>
    <w:tmpl w:val="25EC1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23060"/>
    <w:multiLevelType w:val="hybridMultilevel"/>
    <w:tmpl w:val="E696885C"/>
    <w:lvl w:ilvl="0" w:tplc="D0BA1A9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79848">
    <w:abstractNumId w:val="6"/>
  </w:num>
  <w:num w:numId="2" w16cid:durableId="1006517864">
    <w:abstractNumId w:val="8"/>
  </w:num>
  <w:num w:numId="3" w16cid:durableId="110056274">
    <w:abstractNumId w:val="2"/>
  </w:num>
  <w:num w:numId="4" w16cid:durableId="609505474">
    <w:abstractNumId w:val="0"/>
  </w:num>
  <w:num w:numId="5" w16cid:durableId="1809782010">
    <w:abstractNumId w:val="1"/>
  </w:num>
  <w:num w:numId="6" w16cid:durableId="522597341">
    <w:abstractNumId w:val="4"/>
  </w:num>
  <w:num w:numId="7" w16cid:durableId="1015810962">
    <w:abstractNumId w:val="7"/>
  </w:num>
  <w:num w:numId="8" w16cid:durableId="1138962712">
    <w:abstractNumId w:val="5"/>
  </w:num>
  <w:num w:numId="9" w16cid:durableId="1886671616">
    <w:abstractNumId w:val="9"/>
  </w:num>
  <w:num w:numId="10" w16cid:durableId="499851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5AE"/>
    <w:rsid w:val="00054668"/>
    <w:rsid w:val="000A436B"/>
    <w:rsid w:val="000A769A"/>
    <w:rsid w:val="000B2A42"/>
    <w:rsid w:val="000D6451"/>
    <w:rsid w:val="000F232A"/>
    <w:rsid w:val="0014635E"/>
    <w:rsid w:val="001533F0"/>
    <w:rsid w:val="001677A4"/>
    <w:rsid w:val="00174918"/>
    <w:rsid w:val="00192CD8"/>
    <w:rsid w:val="001B27C2"/>
    <w:rsid w:val="001C2201"/>
    <w:rsid w:val="0020732A"/>
    <w:rsid w:val="00253A51"/>
    <w:rsid w:val="0027742F"/>
    <w:rsid w:val="002A15C5"/>
    <w:rsid w:val="002E2096"/>
    <w:rsid w:val="0030590E"/>
    <w:rsid w:val="00326471"/>
    <w:rsid w:val="00361937"/>
    <w:rsid w:val="00372FF0"/>
    <w:rsid w:val="003D5F52"/>
    <w:rsid w:val="0042664E"/>
    <w:rsid w:val="00431EB1"/>
    <w:rsid w:val="0048136F"/>
    <w:rsid w:val="004867E2"/>
    <w:rsid w:val="00496B25"/>
    <w:rsid w:val="004B64C5"/>
    <w:rsid w:val="004B6E71"/>
    <w:rsid w:val="004E56A1"/>
    <w:rsid w:val="004E5F86"/>
    <w:rsid w:val="005158E9"/>
    <w:rsid w:val="005C60A1"/>
    <w:rsid w:val="005C75A5"/>
    <w:rsid w:val="005D386D"/>
    <w:rsid w:val="005D53B1"/>
    <w:rsid w:val="00637947"/>
    <w:rsid w:val="006F2970"/>
    <w:rsid w:val="006F7BC0"/>
    <w:rsid w:val="0070685D"/>
    <w:rsid w:val="00753E1B"/>
    <w:rsid w:val="007701BE"/>
    <w:rsid w:val="00773F55"/>
    <w:rsid w:val="007939B3"/>
    <w:rsid w:val="00811860"/>
    <w:rsid w:val="00824BCE"/>
    <w:rsid w:val="00845D51"/>
    <w:rsid w:val="008517CA"/>
    <w:rsid w:val="008A4527"/>
    <w:rsid w:val="008C68A3"/>
    <w:rsid w:val="008D5CEA"/>
    <w:rsid w:val="008F3D23"/>
    <w:rsid w:val="008F58E8"/>
    <w:rsid w:val="00900458"/>
    <w:rsid w:val="009411EA"/>
    <w:rsid w:val="00951E07"/>
    <w:rsid w:val="009642FC"/>
    <w:rsid w:val="009C5262"/>
    <w:rsid w:val="009C685E"/>
    <w:rsid w:val="009D3BB6"/>
    <w:rsid w:val="009F3AD4"/>
    <w:rsid w:val="009F717A"/>
    <w:rsid w:val="00A00682"/>
    <w:rsid w:val="00A975AE"/>
    <w:rsid w:val="00B165B6"/>
    <w:rsid w:val="00B32D28"/>
    <w:rsid w:val="00B33BA0"/>
    <w:rsid w:val="00B761C5"/>
    <w:rsid w:val="00B82439"/>
    <w:rsid w:val="00BD6752"/>
    <w:rsid w:val="00BE4690"/>
    <w:rsid w:val="00BF3726"/>
    <w:rsid w:val="00C07C59"/>
    <w:rsid w:val="00C1131F"/>
    <w:rsid w:val="00C12D7F"/>
    <w:rsid w:val="00C15C53"/>
    <w:rsid w:val="00C16CD7"/>
    <w:rsid w:val="00C66F03"/>
    <w:rsid w:val="00C97535"/>
    <w:rsid w:val="00CB214A"/>
    <w:rsid w:val="00CB6387"/>
    <w:rsid w:val="00CC6EE9"/>
    <w:rsid w:val="00CD5DAB"/>
    <w:rsid w:val="00CE2CD7"/>
    <w:rsid w:val="00CE508A"/>
    <w:rsid w:val="00D259A3"/>
    <w:rsid w:val="00D664AD"/>
    <w:rsid w:val="00D8550C"/>
    <w:rsid w:val="00DA1F8B"/>
    <w:rsid w:val="00DF2FF7"/>
    <w:rsid w:val="00E01520"/>
    <w:rsid w:val="00E01CAC"/>
    <w:rsid w:val="00E0495F"/>
    <w:rsid w:val="00E3310E"/>
    <w:rsid w:val="00E469CA"/>
    <w:rsid w:val="00E64232"/>
    <w:rsid w:val="00E8213F"/>
    <w:rsid w:val="00EB47E9"/>
    <w:rsid w:val="00EC68A6"/>
    <w:rsid w:val="00EF04D4"/>
    <w:rsid w:val="00F06CE1"/>
    <w:rsid w:val="00F243A2"/>
    <w:rsid w:val="00F26119"/>
    <w:rsid w:val="00F555AD"/>
    <w:rsid w:val="00F83D84"/>
    <w:rsid w:val="00FA0FBC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D630"/>
  <w15:docId w15:val="{5A640B5F-E0B5-4CD4-8E15-ED7BD739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D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5F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PlainTable31">
    <w:name w:val="Plain Table 31"/>
    <w:basedOn w:val="TableNormal"/>
    <w:uiPriority w:val="43"/>
    <w:rsid w:val="005D3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5D386D"/>
    <w:pPr>
      <w:suppressAutoHyphens/>
      <w:spacing w:after="12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5D386D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Muhammad Ishaq Raza</dc:creator>
  <cp:keywords/>
  <dc:description/>
  <cp:lastModifiedBy>Uzair Naqvi</cp:lastModifiedBy>
  <cp:revision>2</cp:revision>
  <cp:lastPrinted>2020-01-09T19:04:00Z</cp:lastPrinted>
  <dcterms:created xsi:type="dcterms:W3CDTF">2022-08-23T04:58:00Z</dcterms:created>
  <dcterms:modified xsi:type="dcterms:W3CDTF">2022-08-23T04:58:00Z</dcterms:modified>
</cp:coreProperties>
</file>