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B93" w:rsidRDefault="009B6019">
      <w:r>
        <w:t>Assignment 2 solution:</w:t>
      </w:r>
    </w:p>
    <w:p w:rsidR="009B6019" w:rsidRDefault="009B6019"/>
    <w:p w:rsidR="009B6019" w:rsidRPr="009B6019" w:rsidRDefault="009B6019">
      <w:pPr>
        <w:rPr>
          <w:b/>
          <w:bCs/>
        </w:rPr>
      </w:pPr>
      <w:r w:rsidRPr="009B6019">
        <w:rPr>
          <w:b/>
          <w:bCs/>
        </w:rPr>
        <w:t>Q1. Palindrome Question (for question statement refer to assignment2 document:</w:t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rPr>
          <w:rFonts w:ascii="Fk" w:hAnsi="Fk" w:cs="Fk"/>
        </w:rPr>
      </w:pPr>
      <w:r>
        <w:rPr>
          <w:rFonts w:ascii="Fd" w:hAnsi="Fd" w:cs="Fd"/>
        </w:rPr>
        <w:t xml:space="preserve">(Duke final 2001) </w:t>
      </w:r>
      <w:r>
        <w:rPr>
          <w:rFonts w:ascii="Fk" w:hAnsi="Fk" w:cs="Fk"/>
        </w:rPr>
        <w:t xml:space="preserve">A </w:t>
      </w:r>
      <w:r>
        <w:rPr>
          <w:rFonts w:ascii="Fe" w:hAnsi="Fe" w:cs="Fe"/>
        </w:rPr>
        <w:t xml:space="preserve">palindrome </w:t>
      </w:r>
      <w:r>
        <w:rPr>
          <w:rFonts w:ascii="Fk" w:hAnsi="Fk" w:cs="Fk"/>
        </w:rPr>
        <w:t>is a string that reads the same from front and back. Any</w:t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rPr>
          <w:rFonts w:ascii="Fk" w:hAnsi="Fk" w:cs="Fk"/>
        </w:rPr>
      </w:pPr>
      <w:r>
        <w:rPr>
          <w:rFonts w:ascii="Fk" w:hAnsi="Fk" w:cs="Fk"/>
        </w:rPr>
        <w:t>string can be viewed as a sequence of palindromes if we allow a palindrome to consist of one</w:t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rPr>
          <w:rFonts w:ascii="Fk" w:hAnsi="Fk" w:cs="Fk"/>
        </w:rPr>
      </w:pPr>
      <w:r>
        <w:rPr>
          <w:rFonts w:ascii="Fk" w:hAnsi="Fk" w:cs="Fk"/>
        </w:rPr>
        <w:t>letter.</w:t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rPr>
          <w:rFonts w:ascii="Fk" w:hAnsi="Fk" w:cs="Fk"/>
        </w:rPr>
      </w:pPr>
      <w:r>
        <w:rPr>
          <w:noProof/>
        </w:rPr>
        <w:drawing>
          <wp:inline distT="0" distB="0" distL="0" distR="0" wp14:anchorId="2792F9B9" wp14:editId="1275EEC5">
            <wp:extent cx="5943600" cy="1115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k" w:hAnsi="Fk" w:cs="Fk"/>
        </w:rPr>
        <w:t xml:space="preserve">We are interested in computing </w:t>
      </w:r>
      <w:proofErr w:type="spellStart"/>
      <w:r>
        <w:rPr>
          <w:rFonts w:ascii="Fj" w:hAnsi="Fj" w:cs="Fj"/>
        </w:rPr>
        <w:t>MinPal</w:t>
      </w:r>
      <w:proofErr w:type="spellEnd"/>
      <w:r>
        <w:rPr>
          <w:rFonts w:ascii="Fk" w:hAnsi="Fk" w:cs="Fk"/>
        </w:rPr>
        <w:t>(</w:t>
      </w:r>
      <w:r>
        <w:rPr>
          <w:rFonts w:ascii="Fj" w:hAnsi="Fj" w:cs="Fj"/>
        </w:rPr>
        <w:t>s</w:t>
      </w:r>
      <w:r>
        <w:rPr>
          <w:rFonts w:ascii="Fk" w:hAnsi="Fk" w:cs="Fk"/>
        </w:rPr>
        <w:t>) defined as the minimum number of palindromes</w:t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rPr>
          <w:rFonts w:ascii="Fk" w:hAnsi="Fk" w:cs="Fk"/>
        </w:rPr>
      </w:pPr>
      <w:r>
        <w:rPr>
          <w:rFonts w:ascii="Fk" w:hAnsi="Fk" w:cs="Fk"/>
        </w:rPr>
        <w:t xml:space="preserve">from which one can construct </w:t>
      </w:r>
      <w:r>
        <w:rPr>
          <w:rFonts w:ascii="Fj" w:hAnsi="Fj" w:cs="Fj"/>
        </w:rPr>
        <w:t xml:space="preserve">s </w:t>
      </w:r>
      <w:r>
        <w:rPr>
          <w:rFonts w:ascii="Fk" w:hAnsi="Fk" w:cs="Fk"/>
        </w:rPr>
        <w:t xml:space="preserve">(that is, the minimum </w:t>
      </w:r>
      <w:r>
        <w:rPr>
          <w:rFonts w:ascii="Fj" w:hAnsi="Fj" w:cs="Fj"/>
        </w:rPr>
        <w:t xml:space="preserve">k </w:t>
      </w:r>
      <w:r>
        <w:rPr>
          <w:rFonts w:ascii="Fk" w:hAnsi="Fk" w:cs="Fk"/>
        </w:rPr>
        <w:t xml:space="preserve">such that </w:t>
      </w:r>
      <w:r>
        <w:rPr>
          <w:rFonts w:ascii="Fj" w:hAnsi="Fj" w:cs="Fj"/>
        </w:rPr>
        <w:t xml:space="preserve">s </w:t>
      </w:r>
      <w:r>
        <w:rPr>
          <w:rFonts w:ascii="Fk" w:hAnsi="Fk" w:cs="Fk"/>
        </w:rPr>
        <w:t>can be written as</w:t>
      </w:r>
    </w:p>
    <w:p w:rsidR="009B6019" w:rsidRDefault="009B6019" w:rsidP="009B6019">
      <w:pPr>
        <w:rPr>
          <w:rFonts w:ascii="Fk" w:hAnsi="Fk" w:cs="Fk"/>
        </w:rPr>
      </w:pPr>
      <w:r>
        <w:rPr>
          <w:rFonts w:ascii="Fj" w:hAnsi="Fj" w:cs="Fj"/>
        </w:rPr>
        <w:t>w</w:t>
      </w:r>
      <w:r>
        <w:rPr>
          <w:rFonts w:ascii="Fh" w:hAnsi="Fh" w:cs="Fh"/>
          <w:sz w:val="16"/>
          <w:szCs w:val="16"/>
        </w:rPr>
        <w:t>1</w:t>
      </w:r>
      <w:r>
        <w:rPr>
          <w:rFonts w:ascii="Fj" w:hAnsi="Fj" w:cs="Fj"/>
        </w:rPr>
        <w:t>w</w:t>
      </w:r>
      <w:r>
        <w:rPr>
          <w:rFonts w:ascii="Fh" w:hAnsi="Fh" w:cs="Fh"/>
          <w:sz w:val="16"/>
          <w:szCs w:val="16"/>
        </w:rPr>
        <w:t xml:space="preserve">2 </w:t>
      </w:r>
      <w:r>
        <w:rPr>
          <w:rFonts w:ascii="Fj" w:hAnsi="Fj" w:cs="Fj"/>
        </w:rPr>
        <w:t xml:space="preserve">. . . </w:t>
      </w:r>
      <w:proofErr w:type="spellStart"/>
      <w:r>
        <w:rPr>
          <w:rFonts w:ascii="Fj" w:hAnsi="Fj" w:cs="Fj"/>
        </w:rPr>
        <w:t>w</w:t>
      </w:r>
      <w:r>
        <w:rPr>
          <w:rFonts w:ascii="Fi" w:hAnsi="Fi" w:cs="Fi"/>
          <w:sz w:val="16"/>
          <w:szCs w:val="16"/>
        </w:rPr>
        <w:t>k</w:t>
      </w:r>
      <w:proofErr w:type="spellEnd"/>
      <w:r>
        <w:rPr>
          <w:rFonts w:ascii="Fi" w:hAnsi="Fi" w:cs="Fi"/>
          <w:sz w:val="16"/>
          <w:szCs w:val="16"/>
        </w:rPr>
        <w:t xml:space="preserve"> </w:t>
      </w:r>
      <w:r>
        <w:rPr>
          <w:rFonts w:ascii="Fk" w:hAnsi="Fk" w:cs="Fk"/>
        </w:rPr>
        <w:t xml:space="preserve">where </w:t>
      </w:r>
      <w:r>
        <w:rPr>
          <w:rFonts w:ascii="Fj" w:hAnsi="Fj" w:cs="Fj"/>
        </w:rPr>
        <w:t>w</w:t>
      </w:r>
      <w:proofErr w:type="gramStart"/>
      <w:r>
        <w:rPr>
          <w:rFonts w:ascii="Fh" w:hAnsi="Fh" w:cs="Fh"/>
          <w:sz w:val="16"/>
          <w:szCs w:val="16"/>
        </w:rPr>
        <w:t>1</w:t>
      </w:r>
      <w:r>
        <w:rPr>
          <w:rFonts w:ascii="Fj" w:hAnsi="Fj" w:cs="Fj"/>
        </w:rPr>
        <w:t>,w</w:t>
      </w:r>
      <w:proofErr w:type="gramEnd"/>
      <w:r>
        <w:rPr>
          <w:rFonts w:ascii="Fh" w:hAnsi="Fh" w:cs="Fh"/>
          <w:sz w:val="16"/>
          <w:szCs w:val="16"/>
        </w:rPr>
        <w:t>2</w:t>
      </w:r>
      <w:r>
        <w:rPr>
          <w:rFonts w:ascii="Fj" w:hAnsi="Fj" w:cs="Fj"/>
        </w:rPr>
        <w:t>, . . . ,</w:t>
      </w:r>
      <w:proofErr w:type="spellStart"/>
      <w:r>
        <w:rPr>
          <w:rFonts w:ascii="Fj" w:hAnsi="Fj" w:cs="Fj"/>
        </w:rPr>
        <w:t>w</w:t>
      </w:r>
      <w:r>
        <w:rPr>
          <w:rFonts w:ascii="Fi" w:hAnsi="Fi" w:cs="Fi"/>
          <w:sz w:val="16"/>
          <w:szCs w:val="16"/>
        </w:rPr>
        <w:t>k</w:t>
      </w:r>
      <w:proofErr w:type="spellEnd"/>
      <w:r>
        <w:rPr>
          <w:rFonts w:ascii="Fi" w:hAnsi="Fi" w:cs="Fi"/>
          <w:sz w:val="16"/>
          <w:szCs w:val="16"/>
        </w:rPr>
        <w:t xml:space="preserve"> </w:t>
      </w:r>
      <w:r>
        <w:rPr>
          <w:rFonts w:ascii="Fk" w:hAnsi="Fk" w:cs="Fk"/>
        </w:rPr>
        <w:t>are all palindromes).</w:t>
      </w:r>
    </w:p>
    <w:p w:rsidR="009B6019" w:rsidRDefault="009B6019" w:rsidP="009B6019">
      <w:pPr>
        <w:rPr>
          <w:rFonts w:ascii="Fk" w:hAnsi="Fk" w:cs="Fk"/>
        </w:rPr>
      </w:pP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rPr>
          <w:rFonts w:ascii="Fk" w:hAnsi="Fk" w:cs="Fk"/>
        </w:rPr>
      </w:pPr>
      <w:r>
        <w:rPr>
          <w:rFonts w:ascii="Fk" w:hAnsi="Fk" w:cs="Fk"/>
        </w:rPr>
        <w:t xml:space="preserve">We can compute </w:t>
      </w:r>
      <w:proofErr w:type="spellStart"/>
      <w:r>
        <w:rPr>
          <w:rFonts w:ascii="Fj" w:hAnsi="Fj" w:cs="Fj"/>
        </w:rPr>
        <w:t>MinPal</w:t>
      </w:r>
      <w:proofErr w:type="spellEnd"/>
      <w:r>
        <w:rPr>
          <w:rFonts w:ascii="Fk" w:hAnsi="Fk" w:cs="Fk"/>
        </w:rPr>
        <w:t>(</w:t>
      </w:r>
      <w:r>
        <w:rPr>
          <w:rFonts w:ascii="Fj" w:hAnsi="Fj" w:cs="Fj"/>
        </w:rPr>
        <w:t>s</w:t>
      </w:r>
      <w:r>
        <w:rPr>
          <w:rFonts w:ascii="Fk" w:hAnsi="Fk" w:cs="Fk"/>
        </w:rPr>
        <w:t>) using the following formula</w:t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rPr>
          <w:rFonts w:ascii="Fj" w:hAnsi="Fj" w:cs="Fj"/>
        </w:rPr>
      </w:pPr>
      <w:r>
        <w:rPr>
          <w:noProof/>
        </w:rPr>
        <w:drawing>
          <wp:inline distT="0" distB="0" distL="0" distR="0" wp14:anchorId="6B6442A4" wp14:editId="7D463CF3">
            <wp:extent cx="5943600" cy="55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rPr>
          <w:rFonts w:ascii="Fj" w:hAnsi="Fj" w:cs="Fj"/>
        </w:rPr>
      </w:pP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rPr>
          <w:rFonts w:ascii="Fk" w:hAnsi="Fk" w:cs="Fk"/>
        </w:rPr>
      </w:pPr>
      <w:r>
        <w:rPr>
          <w:rFonts w:ascii="Fk" w:hAnsi="Fk" w:cs="Fk"/>
        </w:rPr>
        <w:t>which can be implemented as follows:</w:t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rPr>
          <w:rFonts w:ascii="Ff" w:hAnsi="Ff" w:cs="Ff"/>
        </w:rPr>
      </w:pPr>
      <w:proofErr w:type="spellStart"/>
      <w:r>
        <w:rPr>
          <w:rFonts w:ascii="Ff" w:hAnsi="Ff" w:cs="Ff"/>
        </w:rPr>
        <w:t>MinPal</w:t>
      </w:r>
      <w:proofErr w:type="spellEnd"/>
      <w:r>
        <w:rPr>
          <w:rFonts w:ascii="Ff" w:hAnsi="Ff" w:cs="Ff"/>
        </w:rPr>
        <w:t>(</w:t>
      </w:r>
      <w:proofErr w:type="spellStart"/>
      <w:proofErr w:type="gramStart"/>
      <w:r>
        <w:rPr>
          <w:rFonts w:ascii="Ff" w:hAnsi="Ff" w:cs="Ff"/>
        </w:rPr>
        <w:t>i,j</w:t>
      </w:r>
      <w:proofErr w:type="spellEnd"/>
      <w:proofErr w:type="gramEnd"/>
      <w:r>
        <w:rPr>
          <w:rFonts w:ascii="Ff" w:hAnsi="Ff" w:cs="Ff"/>
        </w:rPr>
        <w:t>)</w:t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ind w:left="720"/>
        <w:rPr>
          <w:rFonts w:ascii="Ff" w:hAnsi="Ff" w:cs="Ff"/>
        </w:rPr>
      </w:pPr>
      <w:r>
        <w:rPr>
          <w:rFonts w:ascii="Ff" w:hAnsi="Ff" w:cs="Ff"/>
        </w:rPr>
        <w:t>b=</w:t>
      </w:r>
      <w:proofErr w:type="spellStart"/>
      <w:r>
        <w:rPr>
          <w:rFonts w:ascii="Ff" w:hAnsi="Ff" w:cs="Ff"/>
        </w:rPr>
        <w:t>i</w:t>
      </w:r>
      <w:proofErr w:type="spellEnd"/>
      <w:r>
        <w:rPr>
          <w:rFonts w:ascii="Ff" w:hAnsi="Ff" w:cs="Ff"/>
        </w:rPr>
        <w:t>, e=j</w:t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ind w:left="720"/>
        <w:rPr>
          <w:rFonts w:ascii="Ff" w:hAnsi="Ff" w:cs="Ff"/>
        </w:rPr>
      </w:pPr>
      <w:r>
        <w:rPr>
          <w:rFonts w:ascii="Ff" w:hAnsi="Ff" w:cs="Ff"/>
        </w:rPr>
        <w:t>WHILE b&lt;e and s[b]=s[e] DO</w:t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ind w:left="1440"/>
        <w:rPr>
          <w:rFonts w:ascii="Ff" w:hAnsi="Ff" w:cs="Ff"/>
        </w:rPr>
      </w:pPr>
      <w:r>
        <w:rPr>
          <w:rFonts w:ascii="Ff" w:hAnsi="Ff" w:cs="Ff"/>
        </w:rPr>
        <w:t>b=b+1</w:t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ind w:left="1440"/>
        <w:rPr>
          <w:rFonts w:ascii="Ff" w:hAnsi="Ff" w:cs="Ff"/>
        </w:rPr>
      </w:pPr>
      <w:r>
        <w:rPr>
          <w:rFonts w:ascii="Ff" w:hAnsi="Ff" w:cs="Ff"/>
        </w:rPr>
        <w:t>e=e-1</w:t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ind w:left="720"/>
        <w:rPr>
          <w:rFonts w:ascii="Ff" w:hAnsi="Ff" w:cs="Ff"/>
        </w:rPr>
      </w:pPr>
      <w:r>
        <w:rPr>
          <w:rFonts w:ascii="Ff" w:hAnsi="Ff" w:cs="Ff"/>
        </w:rPr>
        <w:t>OD</w:t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ind w:left="720"/>
        <w:rPr>
          <w:rFonts w:ascii="Ff" w:hAnsi="Ff" w:cs="Ff"/>
        </w:rPr>
      </w:pPr>
      <w:r>
        <w:rPr>
          <w:rFonts w:ascii="Ff" w:hAnsi="Ff" w:cs="Ff"/>
        </w:rPr>
        <w:t>IF b&gt;=e THEN RETURN 1 /* s[</w:t>
      </w:r>
      <w:proofErr w:type="spellStart"/>
      <w:proofErr w:type="gramStart"/>
      <w:r>
        <w:rPr>
          <w:rFonts w:ascii="Ff" w:hAnsi="Ff" w:cs="Ff"/>
        </w:rPr>
        <w:t>i,j</w:t>
      </w:r>
      <w:proofErr w:type="spellEnd"/>
      <w:proofErr w:type="gramEnd"/>
      <w:r>
        <w:rPr>
          <w:rFonts w:ascii="Ff" w:hAnsi="Ff" w:cs="Ff"/>
        </w:rPr>
        <w:t>] is not palindrome */</w:t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ind w:left="720"/>
        <w:rPr>
          <w:rFonts w:ascii="Ff" w:hAnsi="Ff" w:cs="Ff"/>
        </w:rPr>
      </w:pPr>
      <w:r>
        <w:rPr>
          <w:rFonts w:ascii="Ff" w:hAnsi="Ff" w:cs="Ff"/>
        </w:rPr>
        <w:t>min=j-i+1</w:t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ind w:left="720"/>
        <w:rPr>
          <w:rFonts w:ascii="Ff" w:hAnsi="Ff" w:cs="Ff"/>
        </w:rPr>
      </w:pPr>
      <w:r>
        <w:rPr>
          <w:rFonts w:ascii="Ff" w:hAnsi="Ff" w:cs="Ff"/>
        </w:rPr>
        <w:t>FOR k=</w:t>
      </w:r>
      <w:proofErr w:type="spellStart"/>
      <w:r>
        <w:rPr>
          <w:rFonts w:ascii="Ff" w:hAnsi="Ff" w:cs="Ff"/>
        </w:rPr>
        <w:t>i</w:t>
      </w:r>
      <w:proofErr w:type="spellEnd"/>
      <w:r>
        <w:rPr>
          <w:rFonts w:ascii="Ff" w:hAnsi="Ff" w:cs="Ff"/>
        </w:rPr>
        <w:t xml:space="preserve"> to j-1 DO</w:t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ind w:left="1440"/>
        <w:rPr>
          <w:rFonts w:ascii="Ff" w:hAnsi="Ff" w:cs="Ff"/>
        </w:rPr>
      </w:pPr>
      <w:r>
        <w:rPr>
          <w:rFonts w:ascii="Ff" w:hAnsi="Ff" w:cs="Ff"/>
        </w:rPr>
        <w:t>r=</w:t>
      </w:r>
      <w:proofErr w:type="spellStart"/>
      <w:r>
        <w:rPr>
          <w:rFonts w:ascii="Ff" w:hAnsi="Ff" w:cs="Ff"/>
        </w:rPr>
        <w:t>MinPal</w:t>
      </w:r>
      <w:proofErr w:type="spellEnd"/>
      <w:r>
        <w:rPr>
          <w:rFonts w:ascii="Ff" w:hAnsi="Ff" w:cs="Ff"/>
        </w:rPr>
        <w:t>(</w:t>
      </w:r>
      <w:proofErr w:type="spellStart"/>
      <w:proofErr w:type="gramStart"/>
      <w:r>
        <w:rPr>
          <w:rFonts w:ascii="Ff" w:hAnsi="Ff" w:cs="Ff"/>
        </w:rPr>
        <w:t>i,k</w:t>
      </w:r>
      <w:proofErr w:type="spellEnd"/>
      <w:proofErr w:type="gramEnd"/>
      <w:r>
        <w:rPr>
          <w:rFonts w:ascii="Ff" w:hAnsi="Ff" w:cs="Ff"/>
        </w:rPr>
        <w:t>)+</w:t>
      </w:r>
      <w:proofErr w:type="spellStart"/>
      <w:r>
        <w:rPr>
          <w:rFonts w:ascii="Ff" w:hAnsi="Ff" w:cs="Ff"/>
        </w:rPr>
        <w:t>MinPal</w:t>
      </w:r>
      <w:proofErr w:type="spellEnd"/>
      <w:r>
        <w:rPr>
          <w:rFonts w:ascii="Ff" w:hAnsi="Ff" w:cs="Ff"/>
        </w:rPr>
        <w:t>(k+1,j)</w:t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ind w:left="1440"/>
        <w:rPr>
          <w:rFonts w:ascii="Ff" w:hAnsi="Ff" w:cs="Ff"/>
        </w:rPr>
      </w:pPr>
      <w:r>
        <w:rPr>
          <w:rFonts w:ascii="Ff" w:hAnsi="Ff" w:cs="Ff"/>
        </w:rPr>
        <w:t>IF r&lt;min THEN min=r</w:t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ind w:left="720"/>
        <w:rPr>
          <w:rFonts w:ascii="Ff" w:hAnsi="Ff" w:cs="Ff"/>
        </w:rPr>
      </w:pPr>
      <w:r>
        <w:rPr>
          <w:rFonts w:ascii="Ff" w:hAnsi="Ff" w:cs="Ff"/>
        </w:rPr>
        <w:t>END</w:t>
      </w:r>
    </w:p>
    <w:p w:rsidR="009B6019" w:rsidRDefault="009B6019" w:rsidP="009B6019">
      <w:pPr>
        <w:autoSpaceDE w:val="0"/>
        <w:autoSpaceDN w:val="0"/>
        <w:adjustRightInd w:val="0"/>
        <w:spacing w:after="0" w:line="240" w:lineRule="auto"/>
        <w:ind w:left="720"/>
        <w:rPr>
          <w:rFonts w:ascii="Ff" w:hAnsi="Ff" w:cs="Ff"/>
        </w:rPr>
      </w:pPr>
      <w:r>
        <w:rPr>
          <w:rFonts w:ascii="Ff" w:hAnsi="Ff" w:cs="Ff"/>
        </w:rPr>
        <w:t>RETURN min</w:t>
      </w:r>
    </w:p>
    <w:p w:rsidR="009B6019" w:rsidRDefault="009B6019" w:rsidP="009B6019">
      <w:pPr>
        <w:rPr>
          <w:rFonts w:ascii="Fk" w:hAnsi="Fk" w:cs="Fk"/>
        </w:rPr>
      </w:pPr>
      <w:r>
        <w:rPr>
          <w:rFonts w:ascii="Ff" w:hAnsi="Ff" w:cs="Ff"/>
        </w:rPr>
        <w:t>END</w:t>
      </w:r>
    </w:p>
    <w:p w:rsidR="00954FDC" w:rsidRDefault="00954FDC" w:rsidP="009B6019">
      <w:pPr>
        <w:rPr>
          <w:b/>
          <w:bCs/>
        </w:rPr>
      </w:pPr>
    </w:p>
    <w:p w:rsidR="00954FDC" w:rsidRDefault="00954FDC" w:rsidP="009B6019">
      <w:pPr>
        <w:rPr>
          <w:b/>
          <w:bCs/>
        </w:rPr>
      </w:pPr>
    </w:p>
    <w:p w:rsidR="00954FDC" w:rsidRDefault="00954FDC" w:rsidP="009B6019">
      <w:pPr>
        <w:rPr>
          <w:b/>
          <w:bCs/>
        </w:rPr>
      </w:pPr>
    </w:p>
    <w:p w:rsidR="00954FDC" w:rsidRDefault="00954FDC" w:rsidP="009B6019">
      <w:pPr>
        <w:rPr>
          <w:b/>
          <w:bCs/>
        </w:rPr>
      </w:pPr>
    </w:p>
    <w:p w:rsidR="009B6019" w:rsidRDefault="009B6019" w:rsidP="009B6019">
      <w:pPr>
        <w:rPr>
          <w:b/>
          <w:bCs/>
        </w:rPr>
      </w:pPr>
      <w:r>
        <w:rPr>
          <w:b/>
          <w:bCs/>
        </w:rPr>
        <w:lastRenderedPageBreak/>
        <w:t>Q</w:t>
      </w:r>
      <w:r w:rsidR="00954FDC">
        <w:rPr>
          <w:b/>
          <w:bCs/>
        </w:rPr>
        <w:t>4</w:t>
      </w:r>
      <w:r>
        <w:rPr>
          <w:b/>
          <w:bCs/>
        </w:rPr>
        <w:t xml:space="preserve">: (refer to my slides on Dynamic Programming, Maximum Sum </w:t>
      </w:r>
      <w:proofErr w:type="spellStart"/>
      <w:r>
        <w:rPr>
          <w:b/>
          <w:bCs/>
        </w:rPr>
        <w:t>subsarray</w:t>
      </w:r>
      <w:proofErr w:type="spellEnd"/>
      <w:r>
        <w:rPr>
          <w:b/>
          <w:bCs/>
        </w:rPr>
        <w:t>)</w:t>
      </w:r>
    </w:p>
    <w:p w:rsidR="009B6019" w:rsidRDefault="009B6019" w:rsidP="009B6019">
      <w:pPr>
        <w:rPr>
          <w:b/>
          <w:bCs/>
        </w:rPr>
      </w:pPr>
    </w:p>
    <w:p w:rsidR="00954FDC" w:rsidRPr="00954FDC" w:rsidRDefault="009B6019" w:rsidP="009B6019">
      <w:pPr>
        <w:rPr>
          <w:b/>
          <w:bCs/>
        </w:rPr>
      </w:pPr>
      <w:r>
        <w:rPr>
          <w:b/>
          <w:bCs/>
        </w:rPr>
        <w:t>Q</w:t>
      </w:r>
      <w:r w:rsidR="00954FDC">
        <w:rPr>
          <w:b/>
          <w:bCs/>
        </w:rPr>
        <w:t>5</w:t>
      </w:r>
      <w:r>
        <w:rPr>
          <w:b/>
          <w:bCs/>
        </w:rPr>
        <w:t>: Coin Change Problem:</w:t>
      </w:r>
    </w:p>
    <w:p w:rsidR="00954FDC" w:rsidRDefault="00954FDC" w:rsidP="009B6019">
      <w:pPr>
        <w:rPr>
          <w:b/>
          <w:bCs/>
        </w:rPr>
      </w:pPr>
      <w:r>
        <w:rPr>
          <w:noProof/>
        </w:rPr>
        <w:drawing>
          <wp:inline distT="0" distB="0" distL="0" distR="0" wp14:anchorId="2405411A" wp14:editId="0A396523">
            <wp:extent cx="5057775" cy="1714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DC" w:rsidRDefault="00954FDC" w:rsidP="009B6019">
      <w:pPr>
        <w:rPr>
          <w:b/>
          <w:bCs/>
        </w:rPr>
      </w:pPr>
      <w:r>
        <w:rPr>
          <w:noProof/>
        </w:rPr>
        <w:drawing>
          <wp:inline distT="0" distB="0" distL="0" distR="0" wp14:anchorId="0DABBE1F" wp14:editId="4D4F1C44">
            <wp:extent cx="4962525" cy="3448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DC" w:rsidRDefault="00954FDC" w:rsidP="009B6019">
      <w:pPr>
        <w:rPr>
          <w:b/>
          <w:bCs/>
        </w:rPr>
      </w:pPr>
    </w:p>
    <w:p w:rsidR="00954FDC" w:rsidRDefault="00954FDC" w:rsidP="009B6019">
      <w:pPr>
        <w:rPr>
          <w:b/>
          <w:bCs/>
        </w:rPr>
      </w:pPr>
      <w:r>
        <w:rPr>
          <w:b/>
          <w:bCs/>
        </w:rPr>
        <w:t xml:space="preserve">Q6: </w:t>
      </w:r>
    </w:p>
    <w:p w:rsidR="00954FDC" w:rsidRDefault="00954FDC" w:rsidP="009B6019">
      <w:pPr>
        <w:rPr>
          <w:b/>
          <w:bCs/>
        </w:rPr>
      </w:pPr>
      <w:r>
        <w:rPr>
          <w:noProof/>
        </w:rPr>
        <w:drawing>
          <wp:inline distT="0" distB="0" distL="0" distR="0" wp14:anchorId="43C3087B" wp14:editId="34EFB1C4">
            <wp:extent cx="5762625" cy="1362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DC" w:rsidRDefault="00954FDC" w:rsidP="009B601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F41A4C" wp14:editId="11E3FD68">
            <wp:extent cx="5667375" cy="3667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DC" w:rsidRDefault="00954FDC" w:rsidP="009B6019">
      <w:pPr>
        <w:rPr>
          <w:b/>
          <w:bCs/>
        </w:rPr>
      </w:pPr>
      <w:r>
        <w:rPr>
          <w:noProof/>
        </w:rPr>
        <w:drawing>
          <wp:inline distT="0" distB="0" distL="0" distR="0" wp14:anchorId="15184182" wp14:editId="4919303F">
            <wp:extent cx="5610225" cy="4362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DC" w:rsidRDefault="00954FDC" w:rsidP="009B601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DFE107" wp14:editId="165B284C">
            <wp:extent cx="5467350" cy="4333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DC" w:rsidRDefault="00954FDC" w:rsidP="009B6019">
      <w:pPr>
        <w:rPr>
          <w:b/>
          <w:bCs/>
        </w:rPr>
      </w:pPr>
      <w:r>
        <w:rPr>
          <w:noProof/>
        </w:rPr>
        <w:drawing>
          <wp:inline distT="0" distB="0" distL="0" distR="0" wp14:anchorId="0FE62506" wp14:editId="0DC73C0E">
            <wp:extent cx="5343525" cy="3648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DC" w:rsidRDefault="00954FDC" w:rsidP="009B601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930AB0" wp14:editId="0E43DDB4">
            <wp:extent cx="5238750" cy="4391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DC" w:rsidRPr="00954FDC" w:rsidRDefault="00D84747" w:rsidP="009B6019">
      <w:pPr>
        <w:rPr>
          <w:b/>
          <w:bCs/>
        </w:rPr>
      </w:pPr>
      <w:r>
        <w:rPr>
          <w:noProof/>
        </w:rPr>
        <w:drawing>
          <wp:inline distT="0" distB="0" distL="0" distR="0" wp14:anchorId="11F76CCB" wp14:editId="05CBADDD">
            <wp:extent cx="4991100" cy="3648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DC" w:rsidRPr="0095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j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19"/>
    <w:rsid w:val="00954FDC"/>
    <w:rsid w:val="009B6019"/>
    <w:rsid w:val="00A92B93"/>
    <w:rsid w:val="00D8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1F7E"/>
  <w15:chartTrackingRefBased/>
  <w15:docId w15:val="{D5E3F239-4095-425B-91FA-5D6C132C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Aamna Batool</dc:creator>
  <cp:keywords/>
  <dc:description/>
  <cp:lastModifiedBy>Aamna Batool</cp:lastModifiedBy>
  <cp:revision>1</cp:revision>
  <dcterms:created xsi:type="dcterms:W3CDTF">2023-03-29T14:18:00Z</dcterms:created>
  <dcterms:modified xsi:type="dcterms:W3CDTF">2023-03-29T14:44:00Z</dcterms:modified>
</cp:coreProperties>
</file>