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562DB" w14:textId="47BFCFCF" w:rsidR="001416E6" w:rsidRDefault="001416E6" w:rsidP="003B545D">
      <w:pPr>
        <w:pStyle w:val="Heading1"/>
      </w:pPr>
      <w:r>
        <w:t xml:space="preserve">Experiment 2: Diesel </w:t>
      </w:r>
      <w:r w:rsidR="00A814E6">
        <w:t>Engine</w:t>
      </w:r>
      <w:r w:rsidR="00F06FD4">
        <w:t>’s</w:t>
      </w:r>
      <w:r>
        <w:t xml:space="preserve"> Thermal Efficiency</w:t>
      </w:r>
    </w:p>
    <w:p w14:paraId="07AB243C" w14:textId="156474CA" w:rsidR="00F06FD4" w:rsidRDefault="001416E6">
      <w:r>
        <w:t>The overall efficiency of an engine to convert</w:t>
      </w:r>
      <w:r w:rsidR="00F06FD4">
        <w:t xml:space="preserve"> the energy contained in the fuel to mechanical work and consequently </w:t>
      </w:r>
      <w:r w:rsidR="00A814E6">
        <w:t xml:space="preserve">into </w:t>
      </w:r>
      <w:r w:rsidR="00F06FD4">
        <w:t xml:space="preserve">electrical power in a generator set depends on the following </w:t>
      </w:r>
      <w:r w:rsidR="003B545D">
        <w:t>efficiencies</w:t>
      </w:r>
      <w:r w:rsidR="00F06FD4">
        <w:t>:</w:t>
      </w:r>
    </w:p>
    <w:p w14:paraId="384674E0" w14:textId="77777777" w:rsidR="00F06FD4" w:rsidRDefault="00F06FD4" w:rsidP="00F06FD4">
      <w:pPr>
        <w:pStyle w:val="ListParagraph"/>
        <w:numPr>
          <w:ilvl w:val="0"/>
          <w:numId w:val="1"/>
        </w:numPr>
      </w:pPr>
      <w:r>
        <w:t>Combustion efficiency</w:t>
      </w:r>
    </w:p>
    <w:p w14:paraId="654BD82B" w14:textId="77777777" w:rsidR="00F06FD4" w:rsidRDefault="00F06FD4" w:rsidP="00F06FD4">
      <w:pPr>
        <w:pStyle w:val="ListParagraph"/>
        <w:numPr>
          <w:ilvl w:val="0"/>
          <w:numId w:val="1"/>
        </w:numPr>
      </w:pPr>
      <w:r>
        <w:t>Thermal efficiency</w:t>
      </w:r>
    </w:p>
    <w:p w14:paraId="2A6E7D59" w14:textId="516B3697" w:rsidR="00F06FD4" w:rsidRDefault="00F06FD4" w:rsidP="00F06FD4">
      <w:pPr>
        <w:pStyle w:val="ListParagraph"/>
        <w:numPr>
          <w:ilvl w:val="0"/>
          <w:numId w:val="1"/>
        </w:numPr>
      </w:pPr>
      <w:r>
        <w:t>Volumetric efficiency</w:t>
      </w:r>
    </w:p>
    <w:p w14:paraId="24A42C2E" w14:textId="77777777" w:rsidR="00F06FD4" w:rsidRDefault="00F06FD4" w:rsidP="00F06FD4">
      <w:pPr>
        <w:pStyle w:val="ListParagraph"/>
        <w:numPr>
          <w:ilvl w:val="0"/>
          <w:numId w:val="1"/>
        </w:numPr>
      </w:pPr>
      <w:r>
        <w:t>Mechanical efficiency</w:t>
      </w:r>
    </w:p>
    <w:p w14:paraId="235ADB5E" w14:textId="5AC8E4B3" w:rsidR="003B545D" w:rsidRDefault="003B545D">
      <w:r>
        <w:t xml:space="preserve">In brief, combustion efficiency refers to the efficiency of the combustion process to release the heating content of the fuel; the thermal efficiency refers to the efficiency of the thermal cycle to convert thermal power to mechanical power; </w:t>
      </w:r>
      <w:r w:rsidR="00760F86">
        <w:t>the volumetric efficiency refers to the engine’s ability to fill the displacement volume fully by air (air mass affect produced power)</w:t>
      </w:r>
      <w:r w:rsidR="002F7627">
        <w:t>;</w:t>
      </w:r>
      <w:r w:rsidR="00760F86">
        <w:t xml:space="preserve"> </w:t>
      </w:r>
      <w:r w:rsidR="00A814E6">
        <w:t xml:space="preserve">and the </w:t>
      </w:r>
      <w:r>
        <w:t>mechanical efficiency takes into account various friction losses in the engine</w:t>
      </w:r>
      <w:r w:rsidR="00A814E6">
        <w:t>. A diesel generator set</w:t>
      </w:r>
      <w:r>
        <w:t xml:space="preserve"> </w:t>
      </w:r>
      <w:r w:rsidR="00A814E6">
        <w:t xml:space="preserve">would also have a </w:t>
      </w:r>
      <w:r>
        <w:t xml:space="preserve">generator </w:t>
      </w:r>
      <w:r w:rsidR="001144E4">
        <w:t>efficiency which</w:t>
      </w:r>
      <w:r w:rsidR="00A814E6">
        <w:t xml:space="preserve"> </w:t>
      </w:r>
      <w:r>
        <w:t xml:space="preserve">refers to the conversion efficiency of the mechanical power to the electrical power. </w:t>
      </w:r>
    </w:p>
    <w:p w14:paraId="3A4F339C" w14:textId="5D17AE0F" w:rsidR="00A814E6" w:rsidRDefault="00C12F72">
      <w:r>
        <w:t>The objective of this experiment is to c</w:t>
      </w:r>
      <w:r w:rsidR="00F06FD4">
        <w:t>ompar</w:t>
      </w:r>
      <w:r>
        <w:t xml:space="preserve">e </w:t>
      </w:r>
      <w:r w:rsidR="00F06FD4">
        <w:t xml:space="preserve">the </w:t>
      </w:r>
      <w:r w:rsidR="00F06FD4" w:rsidRPr="00A814E6">
        <w:rPr>
          <w:b/>
          <w:bCs/>
        </w:rPr>
        <w:t xml:space="preserve">theoretical </w:t>
      </w:r>
      <w:r w:rsidRPr="00A814E6">
        <w:rPr>
          <w:b/>
          <w:bCs/>
        </w:rPr>
        <w:t xml:space="preserve">thermal </w:t>
      </w:r>
      <w:r w:rsidR="00F06FD4" w:rsidRPr="00A814E6">
        <w:rPr>
          <w:b/>
          <w:bCs/>
        </w:rPr>
        <w:t>efficiency</w:t>
      </w:r>
      <w:r w:rsidRPr="00A814E6">
        <w:rPr>
          <w:b/>
          <w:bCs/>
        </w:rPr>
        <w:t xml:space="preserve"> of a diesel engine</w:t>
      </w:r>
      <w:r>
        <w:t xml:space="preserve"> with experimentally measured efficiency.</w:t>
      </w:r>
      <w:r w:rsidR="00F06FD4">
        <w:t xml:space="preserve"> </w:t>
      </w:r>
      <w:r w:rsidR="00A814E6">
        <w:t>The following typical values are assumed for the engine (comment on validity of these assumptions in your lab report):</w:t>
      </w:r>
    </w:p>
    <w:p w14:paraId="7AA7EA48" w14:textId="3F9B5A3B" w:rsidR="001144E4" w:rsidRDefault="001144E4" w:rsidP="001144E4">
      <w:pPr>
        <w:pStyle w:val="ListParagraph"/>
        <w:numPr>
          <w:ilvl w:val="0"/>
          <w:numId w:val="1"/>
        </w:numPr>
      </w:pPr>
      <w:r>
        <w:t>Combustion efficiency</w:t>
      </w:r>
      <w:r>
        <w:t xml:space="preserve"> – Assumed 90-95%</w:t>
      </w:r>
    </w:p>
    <w:p w14:paraId="16D3B9B4" w14:textId="1F44CC50" w:rsidR="001144E4" w:rsidRDefault="001144E4" w:rsidP="001144E4">
      <w:pPr>
        <w:pStyle w:val="ListParagraph"/>
        <w:numPr>
          <w:ilvl w:val="0"/>
          <w:numId w:val="1"/>
        </w:numPr>
      </w:pPr>
      <w:r>
        <w:t>Thermal efficiency</w:t>
      </w:r>
      <w:r>
        <w:t xml:space="preserve">   --- Calculated </w:t>
      </w:r>
    </w:p>
    <w:p w14:paraId="5387F772" w14:textId="1E8B7895" w:rsidR="001144E4" w:rsidRDefault="001144E4" w:rsidP="001144E4">
      <w:pPr>
        <w:pStyle w:val="ListParagraph"/>
        <w:numPr>
          <w:ilvl w:val="0"/>
          <w:numId w:val="1"/>
        </w:numPr>
      </w:pPr>
      <w:r>
        <w:t>Volumetric efficiency</w:t>
      </w:r>
      <w:r>
        <w:t xml:space="preserve"> – Assumed 80</w:t>
      </w:r>
      <w:r w:rsidR="00651D2C">
        <w:t>-85</w:t>
      </w:r>
      <w:r>
        <w:t>%</w:t>
      </w:r>
    </w:p>
    <w:p w14:paraId="222CAE14" w14:textId="2A3ECE69" w:rsidR="001144E4" w:rsidRDefault="001144E4" w:rsidP="001144E4">
      <w:pPr>
        <w:pStyle w:val="ListParagraph"/>
        <w:numPr>
          <w:ilvl w:val="0"/>
          <w:numId w:val="1"/>
        </w:numPr>
      </w:pPr>
      <w:r>
        <w:t>Mechanical efficiency</w:t>
      </w:r>
      <w:r>
        <w:t xml:space="preserve"> – Assumed 8</w:t>
      </w:r>
      <w:r w:rsidR="00651D2C">
        <w:t>5</w:t>
      </w:r>
      <w:r>
        <w:t>-</w:t>
      </w:r>
      <w:r w:rsidR="00651D2C">
        <w:t>90</w:t>
      </w:r>
      <w:r>
        <w:t>%</w:t>
      </w:r>
    </w:p>
    <w:p w14:paraId="45CDD240" w14:textId="2BD0C233" w:rsidR="001416E6" w:rsidRDefault="00C12F72">
      <w:r>
        <w:t xml:space="preserve">Carefully review the provided handouts and safety precautions before starting the experiment. </w:t>
      </w:r>
    </w:p>
    <w:p w14:paraId="60632478" w14:textId="2883A94F" w:rsidR="00A814E6" w:rsidRDefault="007A2475" w:rsidP="0093441B">
      <w:pPr>
        <w:pStyle w:val="Heading1"/>
      </w:pPr>
      <w:r w:rsidRPr="0093441B">
        <w:drawing>
          <wp:anchor distT="0" distB="0" distL="114300" distR="114300" simplePos="0" relativeHeight="251658240" behindDoc="1" locked="0" layoutInCell="1" allowOverlap="1" wp14:anchorId="6EA47309" wp14:editId="04BC68CE">
            <wp:simplePos x="0" y="0"/>
            <wp:positionH relativeFrom="margin">
              <wp:posOffset>4452620</wp:posOffset>
            </wp:positionH>
            <wp:positionV relativeFrom="paragraph">
              <wp:posOffset>492760</wp:posOffset>
            </wp:positionV>
            <wp:extent cx="1971675" cy="2052320"/>
            <wp:effectExtent l="0" t="0" r="9525" b="5080"/>
            <wp:wrapTight wrapText="bothSides">
              <wp:wrapPolygon edited="0">
                <wp:start x="0" y="0"/>
                <wp:lineTo x="0" y="21453"/>
                <wp:lineTo x="21496" y="21453"/>
                <wp:lineTo x="21496" y="0"/>
                <wp:lineTo x="0" y="0"/>
              </wp:wrapPolygon>
            </wp:wrapTight>
            <wp:docPr id="4103" name="Picture 7" descr="A diagram of a diagram of a temperature and air-standard diesel cy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" name="Picture 7" descr="A diagram of a diagram of a temperature and air-standard diesel cyc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769" b="4814"/>
                    <a:stretch/>
                  </pic:blipFill>
                  <pic:spPr bwMode="auto">
                    <a:xfrm>
                      <a:off x="0" y="0"/>
                      <a:ext cx="197167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D2C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23572FA" wp14:editId="1E6982DF">
                <wp:simplePos x="0" y="0"/>
                <wp:positionH relativeFrom="column">
                  <wp:posOffset>4380865</wp:posOffset>
                </wp:positionH>
                <wp:positionV relativeFrom="paragraph">
                  <wp:posOffset>2677160</wp:posOffset>
                </wp:positionV>
                <wp:extent cx="20434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526072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538D4" w14:textId="6A5E6FFD" w:rsidR="00651D2C" w:rsidRDefault="00651D2C" w:rsidP="00651D2C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P-v diagram for diesel engine.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3572F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4.95pt;margin-top:210.8pt;width:160.9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" stroked="f">
                <v:textbox style="mso-fit-shape-to-text:t" inset="0,0,0,0">
                  <w:txbxContent>
                    <w:p w14:paraId="63A538D4" w14:textId="6A5E6FFD" w:rsidR="00651D2C" w:rsidRDefault="00651D2C" w:rsidP="00651D2C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P-v diagram for diesel engine.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814E6">
        <w:t>Theory</w:t>
      </w:r>
    </w:p>
    <w:p w14:paraId="7D41E673" w14:textId="29666481" w:rsidR="001144E4" w:rsidRDefault="00651D2C">
      <w:r>
        <w:t xml:space="preserve">The thermal cycle for a diesel engine is shown in Figure 1. </w:t>
      </w:r>
      <w:r w:rsidR="001144E4">
        <w:t>Thermal efficiency of a diesel engine may be approximated based on the engine’s compression ratio</w:t>
      </w:r>
      <w:r w:rsidR="0093441B">
        <w:t xml:space="preserve">, </w:t>
      </w:r>
      <w:proofErr w:type="spellStart"/>
      <w:proofErr w:type="gramStart"/>
      <w:r w:rsidR="0093441B" w:rsidRPr="0093441B">
        <w:rPr>
          <w:i/>
          <w:iCs/>
        </w:rPr>
        <w:t>r</w:t>
      </w:r>
      <w:r w:rsidR="0093441B" w:rsidRPr="0093441B">
        <w:rPr>
          <w:i/>
          <w:iCs/>
          <w:vertAlign w:val="subscript"/>
        </w:rPr>
        <w:t>c</w:t>
      </w:r>
      <w:proofErr w:type="spellEnd"/>
      <w:r w:rsidR="001144E4">
        <w:t xml:space="preserve"> </w:t>
      </w:r>
      <w:r w:rsidR="0093441B">
        <w:t>,</w:t>
      </w:r>
      <w:proofErr w:type="gramEnd"/>
      <w:r w:rsidR="0093441B">
        <w:t xml:space="preserve"> specific heat ratio of air, </w:t>
      </w:r>
      <w:r w:rsidR="0093441B" w:rsidRPr="0093441B">
        <w:rPr>
          <w:i/>
          <w:iCs/>
        </w:rPr>
        <w:t>k=1.4</w:t>
      </w:r>
      <w:r w:rsidR="0093441B">
        <w:t xml:space="preserve">, </w:t>
      </w:r>
      <w:r w:rsidR="001144E4">
        <w:t>and the cut-off ratio</w:t>
      </w:r>
      <w:r w:rsidR="0093441B">
        <w:t xml:space="preserve">, </w:t>
      </w:r>
      <w:r w:rsidR="0093441B" w:rsidRPr="0093441B">
        <w:rPr>
          <w:rFonts w:ascii="Symbol" w:hAnsi="Symbol"/>
          <w:i/>
          <w:iCs/>
        </w:rPr>
        <w:t>b</w:t>
      </w:r>
      <w:r w:rsidR="0093441B">
        <w:t>,</w:t>
      </w:r>
      <w:r w:rsidR="001144E4">
        <w:t xml:space="preserve"> in the diesel cycle</w:t>
      </w:r>
      <w:r>
        <w:t>:</w:t>
      </w:r>
    </w:p>
    <w:p w14:paraId="3D451AC3" w14:textId="67F02664" w:rsidR="0093441B" w:rsidRPr="00651D2C" w:rsidRDefault="00651D2C" w:rsidP="0093441B">
      <w:pPr>
        <w:rPr>
          <w:lang w:val="de-DE"/>
        </w:rPr>
      </w:pPr>
      <w:r>
        <w:rPr>
          <w:rFonts w:eastAsiaTheme="minorEastAsia"/>
          <w:lang w:val="de-DE"/>
        </w:rPr>
        <w:t xml:space="preserve"> </w:t>
      </w:r>
      <m:oMath>
        <m:r>
          <m:rPr>
            <m:sty m:val="bi"/>
          </m:rPr>
          <w:rPr>
            <w:rFonts w:ascii="Cambria Math"/>
            <w:lang w:val="de-DE"/>
          </w:rPr>
          <m:t>(</m:t>
        </m:r>
        <m:sSub>
          <m:sSubPr>
            <m:ctrlPr>
              <w:rPr>
                <w:rFonts w:asci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/>
              </w:rPr>
              <m:t>t</m:t>
            </m:r>
          </m:sub>
        </m:sSub>
        <m:sSub>
          <m:sSubPr>
            <m:ctrlPr>
              <w:rPr>
                <w:rFonts w:asci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de-DE"/>
              </w:rPr>
              <m:t>)</m:t>
            </m:r>
          </m:e>
          <m:sub>
            <m:r>
              <m:rPr>
                <m:nor/>
              </m:rPr>
              <w:rPr>
                <w:rFonts w:ascii="Cambria Math"/>
                <w:b/>
                <w:bCs/>
                <w:lang w:val="de-DE"/>
              </w:rPr>
              <m:t>DIESEL</m:t>
            </m:r>
            <m:ctrlPr>
              <w:rPr>
                <w:rFonts w:ascii="Cambria Math"/>
                <w:b/>
                <w:bCs/>
              </w:rPr>
            </m:ctrlPr>
          </m:sub>
        </m:sSub>
        <m:r>
          <m:rPr>
            <m:sty m:val="bi"/>
          </m:rPr>
          <w:rPr>
            <w:rFonts w:ascii="Cambria Math"/>
            <w:lang w:val="de-DE"/>
          </w:rPr>
          <m:t>=</m:t>
        </m:r>
        <m:f>
          <m:fPr>
            <m:ctrlPr>
              <w:rPr>
                <w:rFonts w:ascii="Cambria Math"/>
                <w:b/>
                <w:bCs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net</m:t>
                    </m: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in</m:t>
                    </m: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/>
            <w:lang w:val="de-DE"/>
          </w:rPr>
          <m:t>=1</m:t>
        </m:r>
        <m:r>
          <m:rPr>
            <m:sty m:val="bi"/>
          </m:rPr>
          <w:rPr>
            <w:rFonts w:ascii="Cambria Math"/>
            <w:lang w:val="de-DE"/>
          </w:rPr>
          <m:t>-</m:t>
        </m:r>
        <m:sSup>
          <m:sSupPr>
            <m:ctrlPr>
              <w:rPr>
                <w:rFonts w:asci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/>
                    <w:b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/>
                        <w:lang w:val="de-DE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en>
                </m:f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d>
          </m:e>
          <m:sup>
            <m:r>
              <m:rPr>
                <m:sty m:val="bi"/>
              </m:rPr>
              <w:rPr>
                <w:rFonts w:ascii="Cambria Math"/>
              </w:rPr>
              <m:t>k</m:t>
            </m:r>
            <m:r>
              <m:rPr>
                <m:sty m:val="bi"/>
              </m:rPr>
              <w:rPr>
                <w:rFonts w:ascii="Cambria Math"/>
                <w:lang w:val="de-DE"/>
              </w:rPr>
              <m:t>-</m:t>
            </m:r>
            <m:r>
              <m:rPr>
                <m:sty m:val="bi"/>
              </m:rPr>
              <w:rPr>
                <w:rFonts w:ascii="Cambria Math"/>
                <w:lang w:val="de-DE"/>
              </w:rPr>
              <m:t>1</m:t>
            </m:r>
          </m:sup>
        </m:sSup>
        <m:f>
          <m:fPr>
            <m:ctrlPr>
              <w:rPr>
                <w:rFonts w:ascii="Cambria Math"/>
                <w:b/>
                <w:bCs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/>
                  </w:rPr>
                  <m:t>β</m:t>
                </m:r>
              </m:e>
              <m:sup>
                <m:r>
                  <m:rPr>
                    <m:sty m:val="bi"/>
                  </m:rPr>
                  <w:rPr>
                    <w:rFonts w:ascii="Cambria Math"/>
                  </w:rPr>
                  <m:t>k</m:t>
                </m:r>
              </m:sup>
            </m:sSup>
            <m:r>
              <m:rPr>
                <m:sty m:val="bi"/>
              </m:rPr>
              <w:rPr>
                <w:rFonts w:ascii="Cambria Math"/>
                <w:lang w:val="de-DE"/>
              </w:rPr>
              <m:t>-</m:t>
            </m:r>
            <m:r>
              <m:rPr>
                <m:sty m:val="bi"/>
              </m:rPr>
              <w:rPr>
                <w:rFonts w:ascii="Cambria Math"/>
                <w:lang w:val="de-DE"/>
              </w:rPr>
              <m:t>1</m:t>
            </m:r>
          </m:num>
          <m:den>
            <m:r>
              <m:rPr>
                <m:sty m:val="bi"/>
              </m:rPr>
              <w:rPr>
                <w:rFonts w:ascii="Cambria Math"/>
              </w:rPr>
              <m:t>k</m:t>
            </m:r>
            <m:r>
              <m:rPr>
                <m:sty m:val="bi"/>
              </m:rPr>
              <w:rPr>
                <w:rFonts w:ascii="Cambria Math"/>
                <w:lang w:val="de-DE"/>
              </w:rPr>
              <m:t>(</m:t>
            </m:r>
            <m:r>
              <m:rPr>
                <m:sty m:val="bi"/>
              </m:rPr>
              <w:rPr>
                <w:rFonts w:ascii="Cambria Math"/>
              </w:rPr>
              <m:t>β</m:t>
            </m:r>
            <m:r>
              <m:rPr>
                <m:sty m:val="bi"/>
              </m:rPr>
              <w:rPr>
                <w:rFonts w:ascii="Cambria Math"/>
                <w:lang w:val="de-DE"/>
              </w:rPr>
              <m:t>-</m:t>
            </m:r>
            <m:r>
              <m:rPr>
                <m:sty m:val="bi"/>
              </m:rPr>
              <w:rPr>
                <w:rFonts w:ascii="Cambria Math"/>
                <w:lang w:val="de-DE"/>
              </w:rPr>
              <m:t>1)</m:t>
            </m:r>
          </m:den>
        </m:f>
      </m:oMath>
      <w:r w:rsidRPr="00651D2C">
        <w:rPr>
          <w:rFonts w:eastAsiaTheme="minorEastAsia"/>
          <w:lang w:val="de-DE"/>
        </w:rPr>
        <w:t xml:space="preserve"> </w:t>
      </w:r>
      <w:r>
        <w:rPr>
          <w:rFonts w:eastAsiaTheme="minorEastAsia"/>
          <w:lang w:val="de-DE"/>
        </w:rPr>
        <w:t xml:space="preserve">          </w:t>
      </w:r>
      <w:r w:rsidR="007A2475">
        <w:rPr>
          <w:rFonts w:eastAsiaTheme="minorEastAsia"/>
          <w:lang w:val="de-DE"/>
        </w:rPr>
        <w:t>(</w:t>
      </w:r>
      <w:r>
        <w:rPr>
          <w:rFonts w:eastAsiaTheme="minorEastAsia"/>
          <w:lang w:val="de-DE"/>
        </w:rPr>
        <w:t>Eq. 1</w:t>
      </w:r>
      <w:r w:rsidR="007A2475">
        <w:rPr>
          <w:rFonts w:eastAsiaTheme="minorEastAsia"/>
          <w:lang w:val="de-DE"/>
        </w:rPr>
        <w:t>)</w:t>
      </w:r>
    </w:p>
    <w:p w14:paraId="39E5D8E7" w14:textId="61A47AFF" w:rsidR="001416E6" w:rsidRDefault="00651D2C">
      <w:r w:rsidRPr="00651D2C">
        <w:t>The brake power measure</w:t>
      </w:r>
      <w:r>
        <w:t xml:space="preserve"> (i.e., the net engine power measured)</w:t>
      </w:r>
      <w:r w:rsidRPr="00651D2C">
        <w:t xml:space="preserve"> </w:t>
      </w:r>
      <w:r>
        <w:t>is the result of all previously mentioned efficiencies:</w:t>
      </w:r>
    </w:p>
    <w:p w14:paraId="50D0698F" w14:textId="20787A31" w:rsidR="00651D2C" w:rsidRPr="00651D2C" w:rsidRDefault="00651D2C" w:rsidP="00651D2C"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HV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7A2475">
        <w:rPr>
          <w:rFonts w:eastAsiaTheme="minorEastAsia"/>
          <w:b/>
          <w:bCs/>
        </w:rPr>
        <w:t xml:space="preserve">  </w:t>
      </w:r>
      <w:r>
        <w:rPr>
          <w:rFonts w:eastAsiaTheme="minorEastAsia"/>
        </w:rPr>
        <w:t xml:space="preserve">      </w:t>
      </w:r>
      <w:r w:rsidR="007A2475">
        <w:rPr>
          <w:rFonts w:eastAsiaTheme="minorEastAsia"/>
        </w:rPr>
        <w:t>(</w:t>
      </w:r>
      <w:r w:rsidRPr="00651D2C">
        <w:rPr>
          <w:rFonts w:eastAsiaTheme="minorEastAsia"/>
        </w:rPr>
        <w:t xml:space="preserve">Eq. </w:t>
      </w:r>
      <w:r>
        <w:rPr>
          <w:rFonts w:eastAsiaTheme="minorEastAsia"/>
        </w:rPr>
        <w:t>2</w:t>
      </w:r>
      <w:r w:rsidR="007A2475">
        <w:rPr>
          <w:rFonts w:eastAsiaTheme="minorEastAsia"/>
        </w:rPr>
        <w:t>)</w:t>
      </w:r>
    </w:p>
    <w:p w14:paraId="3ED75050" w14:textId="3FE5B166" w:rsidR="003B545D" w:rsidRPr="00651D2C" w:rsidRDefault="00651D2C">
      <w:r>
        <w:t xml:space="preserve">The </w:t>
      </w:r>
      <w:r w:rsidR="007A2475">
        <w:t>compression ratio of the diesel engine is 22 and a cut-off ratio of 2 can be assumed for this lab.</w:t>
      </w:r>
      <w:r w:rsidR="003B545D" w:rsidRPr="00651D2C">
        <w:br w:type="page"/>
      </w:r>
    </w:p>
    <w:p w14:paraId="26BADE9C" w14:textId="62F07C24" w:rsidR="00A94EFB" w:rsidRDefault="001416E6">
      <w:r>
        <w:lastRenderedPageBreak/>
        <w:t>Engine Specifications:</w:t>
      </w:r>
    </w:p>
    <w:p w14:paraId="58F67B77" w14:textId="7FFE119F" w:rsidR="001416E6" w:rsidRDefault="001416E6">
      <w:r w:rsidRPr="001416E6">
        <w:drawing>
          <wp:inline distT="0" distB="0" distL="0" distR="0" wp14:anchorId="50F6F726" wp14:editId="58FCDD9C">
            <wp:extent cx="5943600" cy="4593590"/>
            <wp:effectExtent l="0" t="0" r="0" b="0"/>
            <wp:docPr id="362960016" name="Picture 1" descr="A table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0016" name="Picture 1" descr="A table with text and imag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7C36" w14:textId="48EDD754" w:rsidR="001416E6" w:rsidRDefault="001416E6">
      <w:r>
        <w:t>Fuel Specifications:</w:t>
      </w:r>
    </w:p>
    <w:p w14:paraId="7D93722D" w14:textId="5C3CE524" w:rsidR="001416E6" w:rsidRDefault="001416E6">
      <w:r w:rsidRPr="001416E6">
        <w:rPr>
          <w:noProof/>
        </w:rPr>
        <w:drawing>
          <wp:inline distT="0" distB="0" distL="0" distR="0" wp14:anchorId="7F415904" wp14:editId="5CB66491">
            <wp:extent cx="4413250" cy="1708150"/>
            <wp:effectExtent l="0" t="0" r="6350" b="6350"/>
            <wp:docPr id="2169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4FB5" w14:textId="77777777" w:rsidR="00A814E6" w:rsidRDefault="00A814E6">
      <w:r>
        <w:br w:type="page"/>
      </w:r>
    </w:p>
    <w:p w14:paraId="1475DC0E" w14:textId="6A1C969E" w:rsidR="00A814E6" w:rsidRDefault="002F7627">
      <w:r w:rsidRPr="002F7627">
        <w:lastRenderedPageBreak/>
        <w:drawing>
          <wp:anchor distT="0" distB="0" distL="114300" distR="114300" simplePos="0" relativeHeight="251661312" behindDoc="1" locked="0" layoutInCell="1" allowOverlap="1" wp14:anchorId="65CB1BCA" wp14:editId="70547BD7">
            <wp:simplePos x="0" y="0"/>
            <wp:positionH relativeFrom="page">
              <wp:posOffset>148856</wp:posOffset>
            </wp:positionH>
            <wp:positionV relativeFrom="paragraph">
              <wp:posOffset>560</wp:posOffset>
            </wp:positionV>
            <wp:extent cx="7453449" cy="9100141"/>
            <wp:effectExtent l="0" t="0" r="0" b="6350"/>
            <wp:wrapTight wrapText="bothSides">
              <wp:wrapPolygon edited="0">
                <wp:start x="0" y="0"/>
                <wp:lineTo x="0" y="21570"/>
                <wp:lineTo x="21532" y="21570"/>
                <wp:lineTo x="21532" y="0"/>
                <wp:lineTo x="0" y="0"/>
              </wp:wrapPolygon>
            </wp:wrapTight>
            <wp:docPr id="667096894" name="Picture 1" descr="A instructions on a pa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96894" name="Picture 1" descr="A instructions on a pag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319" cy="9134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22270" w14:textId="0F2153D1" w:rsidR="002F7627" w:rsidRDefault="002836E7">
      <w:r w:rsidRPr="002836E7">
        <w:lastRenderedPageBreak/>
        <w:drawing>
          <wp:inline distT="0" distB="0" distL="0" distR="0" wp14:anchorId="0C9921EA" wp14:editId="69B6CF31">
            <wp:extent cx="4235668" cy="457223"/>
            <wp:effectExtent l="0" t="0" r="0" b="0"/>
            <wp:docPr id="5247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47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F6FA" w14:textId="77777777" w:rsidR="002F7627" w:rsidRDefault="002F7627"/>
    <w:p w14:paraId="656BF36F" w14:textId="2DD7ED82" w:rsidR="001416E6" w:rsidRDefault="002836E7">
      <w:r w:rsidRPr="002836E7">
        <w:drawing>
          <wp:inline distT="0" distB="0" distL="0" distR="0" wp14:anchorId="4FBF5869" wp14:editId="6220039D">
            <wp:extent cx="6507126" cy="6507126"/>
            <wp:effectExtent l="0" t="0" r="8255" b="8255"/>
            <wp:docPr id="196921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5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9513" cy="651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1771" w14:textId="0E6BCBE1" w:rsidR="002836E7" w:rsidRDefault="002836E7">
      <w:r w:rsidRPr="002836E7">
        <w:lastRenderedPageBreak/>
        <w:drawing>
          <wp:anchor distT="0" distB="0" distL="114300" distR="114300" simplePos="0" relativeHeight="251663360" behindDoc="1" locked="0" layoutInCell="1" allowOverlap="1" wp14:anchorId="72AD9B3F" wp14:editId="2074A7F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52035" cy="3575685"/>
            <wp:effectExtent l="0" t="0" r="5715" b="5715"/>
            <wp:wrapTight wrapText="bothSides">
              <wp:wrapPolygon edited="0">
                <wp:start x="0" y="0"/>
                <wp:lineTo x="0" y="21519"/>
                <wp:lineTo x="21541" y="21519"/>
                <wp:lineTo x="21541" y="0"/>
                <wp:lineTo x="0" y="0"/>
              </wp:wrapPolygon>
            </wp:wrapTight>
            <wp:docPr id="397884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4075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079C9" w14:textId="77777777" w:rsidR="002836E7" w:rsidRDefault="002836E7"/>
    <w:p w14:paraId="405A9D0D" w14:textId="77777777" w:rsidR="002836E7" w:rsidRDefault="002836E7"/>
    <w:p w14:paraId="2F38253F" w14:textId="77777777" w:rsidR="002836E7" w:rsidRDefault="002836E7"/>
    <w:p w14:paraId="635B97F7" w14:textId="77777777" w:rsidR="002836E7" w:rsidRDefault="002836E7"/>
    <w:p w14:paraId="2E194336" w14:textId="77777777" w:rsidR="002836E7" w:rsidRDefault="002836E7"/>
    <w:p w14:paraId="5B366458" w14:textId="77777777" w:rsidR="00C347D1" w:rsidRDefault="00C347D1"/>
    <w:p w14:paraId="79DFBC45" w14:textId="77777777" w:rsidR="00C347D1" w:rsidRDefault="00C347D1"/>
    <w:p w14:paraId="0A93AF98" w14:textId="77777777" w:rsidR="00C347D1" w:rsidRDefault="00C347D1"/>
    <w:p w14:paraId="23E3851A" w14:textId="77777777" w:rsidR="00C347D1" w:rsidRDefault="00C347D1"/>
    <w:p w14:paraId="4D72BCAB" w14:textId="79ABFC61" w:rsidR="00C347D1" w:rsidRDefault="00C347D1"/>
    <w:p w14:paraId="743A3499" w14:textId="77777777" w:rsidR="00C347D1" w:rsidRDefault="00C347D1"/>
    <w:p w14:paraId="52E17950" w14:textId="77777777" w:rsidR="00C347D1" w:rsidRDefault="00C347D1"/>
    <w:p w14:paraId="76C00746" w14:textId="77777777" w:rsidR="00C347D1" w:rsidRDefault="00C347D1"/>
    <w:p w14:paraId="61681236" w14:textId="77777777" w:rsidR="002836E7" w:rsidRDefault="002836E7"/>
    <w:p w14:paraId="4D4634BE" w14:textId="201AB88F" w:rsidR="002836E7" w:rsidRDefault="00C347D1">
      <w:r w:rsidRPr="002836E7">
        <w:drawing>
          <wp:anchor distT="0" distB="0" distL="114300" distR="114300" simplePos="0" relativeHeight="251662336" behindDoc="1" locked="0" layoutInCell="1" allowOverlap="1" wp14:anchorId="3276B650" wp14:editId="420FD02B">
            <wp:simplePos x="0" y="0"/>
            <wp:positionH relativeFrom="margin">
              <wp:align>left</wp:align>
            </wp:positionH>
            <wp:positionV relativeFrom="paragraph">
              <wp:posOffset>-705869</wp:posOffset>
            </wp:positionV>
            <wp:extent cx="5273675" cy="4643679"/>
            <wp:effectExtent l="0" t="0" r="3175" b="5080"/>
            <wp:wrapTight wrapText="bothSides">
              <wp:wrapPolygon edited="0">
                <wp:start x="0" y="0"/>
                <wp:lineTo x="0" y="21535"/>
                <wp:lineTo x="21535" y="21535"/>
                <wp:lineTo x="21535" y="0"/>
                <wp:lineTo x="0" y="0"/>
              </wp:wrapPolygon>
            </wp:wrapTight>
            <wp:docPr id="4335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816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4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229C0" w14:textId="77777777" w:rsidR="00C347D1" w:rsidRDefault="00C347D1"/>
    <w:p w14:paraId="62439A33" w14:textId="77777777" w:rsidR="00C347D1" w:rsidRDefault="00C347D1"/>
    <w:p w14:paraId="72263665" w14:textId="77777777" w:rsidR="00C347D1" w:rsidRDefault="00C347D1"/>
    <w:p w14:paraId="40354FAB" w14:textId="77777777" w:rsidR="00C347D1" w:rsidRDefault="00C347D1"/>
    <w:p w14:paraId="6224E3FF" w14:textId="77777777" w:rsidR="00C347D1" w:rsidRDefault="00C347D1"/>
    <w:p w14:paraId="3CBDD545" w14:textId="77777777" w:rsidR="00C347D1" w:rsidRDefault="00C347D1"/>
    <w:p w14:paraId="280BCBCE" w14:textId="77777777" w:rsidR="00C347D1" w:rsidRDefault="00C347D1"/>
    <w:p w14:paraId="1118696E" w14:textId="77777777" w:rsidR="00C347D1" w:rsidRDefault="00C347D1"/>
    <w:p w14:paraId="27D1E731" w14:textId="77777777" w:rsidR="00B50268" w:rsidRDefault="00B50268"/>
    <w:p w14:paraId="0268B04B" w14:textId="77777777" w:rsidR="00B50268" w:rsidRDefault="00B50268"/>
    <w:p w14:paraId="7D49BA23" w14:textId="77777777" w:rsidR="00B50268" w:rsidRDefault="00B50268"/>
    <w:p w14:paraId="3ABD4BB9" w14:textId="77777777" w:rsidR="00B50268" w:rsidRDefault="00B50268"/>
    <w:p w14:paraId="516F159C" w14:textId="77777777" w:rsidR="00B50268" w:rsidRDefault="00B50268"/>
    <w:p w14:paraId="7727D08A" w14:textId="5C030E96" w:rsidR="00B50268" w:rsidRDefault="00B50268">
      <w:r w:rsidRPr="00C347D1">
        <w:lastRenderedPageBreak/>
        <w:drawing>
          <wp:anchor distT="0" distB="0" distL="114300" distR="114300" simplePos="0" relativeHeight="251665408" behindDoc="1" locked="0" layoutInCell="1" allowOverlap="1" wp14:anchorId="129F8095" wp14:editId="6EE7CCFB">
            <wp:simplePos x="0" y="0"/>
            <wp:positionH relativeFrom="margin">
              <wp:posOffset>297180</wp:posOffset>
            </wp:positionH>
            <wp:positionV relativeFrom="paragraph">
              <wp:posOffset>3487420</wp:posOffset>
            </wp:positionV>
            <wp:extent cx="5845810" cy="4635500"/>
            <wp:effectExtent l="0" t="0" r="2540" b="0"/>
            <wp:wrapTight wrapText="bothSides">
              <wp:wrapPolygon edited="0">
                <wp:start x="0" y="0"/>
                <wp:lineTo x="0" y="21482"/>
                <wp:lineTo x="21539" y="21482"/>
                <wp:lineTo x="21539" y="0"/>
                <wp:lineTo x="0" y="0"/>
              </wp:wrapPolygon>
            </wp:wrapTight>
            <wp:docPr id="1594539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9113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47D1">
        <w:drawing>
          <wp:anchor distT="0" distB="0" distL="114300" distR="114300" simplePos="0" relativeHeight="251664384" behindDoc="1" locked="0" layoutInCell="1" allowOverlap="1" wp14:anchorId="0390732C" wp14:editId="498B52F4">
            <wp:simplePos x="0" y="0"/>
            <wp:positionH relativeFrom="margin">
              <wp:align>center</wp:align>
            </wp:positionH>
            <wp:positionV relativeFrom="paragraph">
              <wp:posOffset>59</wp:posOffset>
            </wp:positionV>
            <wp:extent cx="6853555" cy="3465830"/>
            <wp:effectExtent l="0" t="0" r="4445" b="1270"/>
            <wp:wrapTight wrapText="bothSides">
              <wp:wrapPolygon edited="0">
                <wp:start x="0" y="0"/>
                <wp:lineTo x="0" y="21489"/>
                <wp:lineTo x="21554" y="21489"/>
                <wp:lineTo x="21554" y="0"/>
                <wp:lineTo x="0" y="0"/>
              </wp:wrapPolygon>
            </wp:wrapTight>
            <wp:docPr id="446787003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87003" name="Picture 1" descr="A text on a white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215AE" w14:textId="010A850C" w:rsidR="002836E7" w:rsidRDefault="00B50268">
      <w:r w:rsidRPr="00B50268">
        <w:lastRenderedPageBreak/>
        <w:drawing>
          <wp:anchor distT="0" distB="0" distL="114300" distR="114300" simplePos="0" relativeHeight="251667456" behindDoc="1" locked="0" layoutInCell="1" allowOverlap="1" wp14:anchorId="7C02895B" wp14:editId="06E7BCF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20870" cy="2507615"/>
            <wp:effectExtent l="0" t="0" r="0" b="6985"/>
            <wp:wrapTight wrapText="bothSides">
              <wp:wrapPolygon edited="0">
                <wp:start x="0" y="0"/>
                <wp:lineTo x="0" y="21496"/>
                <wp:lineTo x="21501" y="21496"/>
                <wp:lineTo x="21501" y="0"/>
                <wp:lineTo x="0" y="0"/>
              </wp:wrapPolygon>
            </wp:wrapTight>
            <wp:docPr id="1234849065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49065" name="Picture 1" descr="A close-up of a devic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991" cy="2511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5BF38" w14:textId="77777777" w:rsidR="006C4EA8" w:rsidRDefault="006C4EA8"/>
    <w:p w14:paraId="626B919D" w14:textId="77777777" w:rsidR="006C4EA8" w:rsidRDefault="006C4EA8"/>
    <w:p w14:paraId="3F6BCD63" w14:textId="77777777" w:rsidR="006C4EA8" w:rsidRDefault="006C4EA8"/>
    <w:p w14:paraId="65A71334" w14:textId="77777777" w:rsidR="006C4EA8" w:rsidRDefault="006C4EA8"/>
    <w:p w14:paraId="5B90CFF0" w14:textId="77777777" w:rsidR="006C4EA8" w:rsidRDefault="006C4EA8"/>
    <w:p w14:paraId="7894BAE0" w14:textId="77777777" w:rsidR="006C4EA8" w:rsidRDefault="006C4EA8"/>
    <w:p w14:paraId="25BCCA4E" w14:textId="5E1C13B8" w:rsidR="006C4EA8" w:rsidRDefault="006C4EA8"/>
    <w:p w14:paraId="6A188226" w14:textId="4E936196" w:rsidR="006C4EA8" w:rsidRDefault="006C4EA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C0F90">
        <w:drawing>
          <wp:anchor distT="0" distB="0" distL="114300" distR="114300" simplePos="0" relativeHeight="251666432" behindDoc="1" locked="0" layoutInCell="1" allowOverlap="1" wp14:anchorId="68A2D74D" wp14:editId="340C97AB">
            <wp:simplePos x="0" y="0"/>
            <wp:positionH relativeFrom="margin">
              <wp:align>left</wp:align>
            </wp:positionH>
            <wp:positionV relativeFrom="paragraph">
              <wp:posOffset>169220</wp:posOffset>
            </wp:positionV>
            <wp:extent cx="4892040" cy="5769610"/>
            <wp:effectExtent l="0" t="0" r="3810" b="2540"/>
            <wp:wrapTight wrapText="bothSides">
              <wp:wrapPolygon edited="0">
                <wp:start x="0" y="0"/>
                <wp:lineTo x="0" y="21538"/>
                <wp:lineTo x="21533" y="21538"/>
                <wp:lineTo x="21533" y="0"/>
                <wp:lineTo x="0" y="0"/>
              </wp:wrapPolygon>
            </wp:wrapTight>
            <wp:docPr id="1030408887" name="Picture 1" descr="A instructions on how to use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08887" name="Picture 1" descr="A instructions on how to use a machin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37558CF" w14:textId="164EDA47" w:rsidR="006C4EA8" w:rsidRDefault="006C4EA8" w:rsidP="006C4EA8">
      <w:pPr>
        <w:pStyle w:val="Heading1"/>
      </w:pPr>
      <w:r>
        <w:lastRenderedPageBreak/>
        <w:t>Data Sheet</w:t>
      </w:r>
    </w:p>
    <w:p w14:paraId="67DCCD38" w14:textId="77777777" w:rsidR="006C4EA8" w:rsidRDefault="006C4EA8" w:rsidP="006C4EA8">
      <w:r>
        <w:t>Obtain at least 6 data points over the following range:</w:t>
      </w:r>
    </w:p>
    <w:p w14:paraId="1CB9DD40" w14:textId="77777777" w:rsidR="006C4EA8" w:rsidRDefault="006C4EA8" w:rsidP="006C4EA8">
      <w:r>
        <w:t>Speed: 1500-3000 rpm</w:t>
      </w:r>
    </w:p>
    <w:p w14:paraId="2169960D" w14:textId="77777777" w:rsidR="006C4EA8" w:rsidRDefault="006C4EA8" w:rsidP="006C4EA8">
      <w:r>
        <w:t xml:space="preserve">Torque: 9.5-10 </w:t>
      </w:r>
      <w:proofErr w:type="spellStart"/>
      <w:r>
        <w:t>N.m</w:t>
      </w:r>
      <w:proofErr w:type="spellEnd"/>
    </w:p>
    <w:p w14:paraId="6AAE343B" w14:textId="602CF872" w:rsidR="006C4EA8" w:rsidRDefault="006C4EA8" w:rsidP="006C4EA8">
      <w:r>
        <w:t>Engine power: 1.5-3kW</w:t>
      </w:r>
    </w:p>
    <w:p w14:paraId="3816AE86" w14:textId="3C66C9EE" w:rsidR="006C4EA8" w:rsidRDefault="006C4EA8" w:rsidP="006C4EA8">
      <w:r w:rsidRPr="00A814E6">
        <w:drawing>
          <wp:inline distT="0" distB="0" distL="0" distR="0" wp14:anchorId="73AFD3FC" wp14:editId="3B646A4D">
            <wp:extent cx="4320246" cy="4658571"/>
            <wp:effectExtent l="2223" t="0" r="6667" b="6668"/>
            <wp:docPr id="1990123906" name="Picture 1" descr="A blank chart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23906" name="Picture 1" descr="A blank chart with text&#10;&#10;Description automatically generated with medium confidence"/>
                    <pic:cNvPicPr/>
                  </pic:nvPicPr>
                  <pic:blipFill rotWithShape="1">
                    <a:blip r:embed="rId17"/>
                    <a:srcRect t="43354"/>
                    <a:stretch/>
                  </pic:blipFill>
                  <pic:spPr bwMode="auto">
                    <a:xfrm rot="5400000">
                      <a:off x="0" y="0"/>
                      <a:ext cx="4333626" cy="4672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4E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677308"/>
    <w:multiLevelType w:val="hybridMultilevel"/>
    <w:tmpl w:val="A20C3C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71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E6"/>
    <w:rsid w:val="0000218F"/>
    <w:rsid w:val="00004264"/>
    <w:rsid w:val="001144E4"/>
    <w:rsid w:val="001416E6"/>
    <w:rsid w:val="002836E7"/>
    <w:rsid w:val="002D59E9"/>
    <w:rsid w:val="002F7627"/>
    <w:rsid w:val="003B545D"/>
    <w:rsid w:val="005C0F90"/>
    <w:rsid w:val="00651D2C"/>
    <w:rsid w:val="006C4EA8"/>
    <w:rsid w:val="00760F86"/>
    <w:rsid w:val="007A2475"/>
    <w:rsid w:val="0093441B"/>
    <w:rsid w:val="00A814E6"/>
    <w:rsid w:val="00A94EFB"/>
    <w:rsid w:val="00B50268"/>
    <w:rsid w:val="00C12F72"/>
    <w:rsid w:val="00C347D1"/>
    <w:rsid w:val="00D02F72"/>
    <w:rsid w:val="00D55412"/>
    <w:rsid w:val="00E45CC8"/>
    <w:rsid w:val="00F0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9544"/>
  <w15:chartTrackingRefBased/>
  <w15:docId w15:val="{4AEACE19-7CEE-4A8D-A089-ADD8F500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E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51D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51D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Ghobeity</dc:creator>
  <cp:keywords/>
  <dc:description/>
  <cp:lastModifiedBy>Amin Ghobeity</cp:lastModifiedBy>
  <cp:revision>3</cp:revision>
  <dcterms:created xsi:type="dcterms:W3CDTF">2024-10-09T17:25:00Z</dcterms:created>
  <dcterms:modified xsi:type="dcterms:W3CDTF">2024-10-09T17:25:00Z</dcterms:modified>
</cp:coreProperties>
</file>