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2AFD1811" w14:textId="1F9B8F21" w:rsidR="00221080" w:rsidRPr="00221080" w:rsidRDefault="00221080" w:rsidP="00EC5678">
      <w:pPr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221080">
        <w:rPr>
          <w:rFonts w:asciiTheme="majorBidi" w:hAnsiTheme="majorBidi" w:cstheme="majorBidi"/>
          <w:b/>
          <w:bCs/>
          <w:noProof/>
          <w:sz w:val="52"/>
          <w:szCs w:val="52"/>
          <w:rtl/>
          <w:lang w:val="ar-EG" w:bidi="ar-EG"/>
        </w:rPr>
        <w:drawing>
          <wp:anchor distT="0" distB="0" distL="114300" distR="114300" simplePos="0" relativeHeight="251658240" behindDoc="0" locked="0" layoutInCell="1" allowOverlap="1" wp14:anchorId="4A12E254" wp14:editId="2DB1F89E">
            <wp:simplePos x="0" y="0"/>
            <wp:positionH relativeFrom="column">
              <wp:posOffset>-847090</wp:posOffset>
            </wp:positionH>
            <wp:positionV relativeFrom="paragraph">
              <wp:posOffset>0</wp:posOffset>
            </wp:positionV>
            <wp:extent cx="3092450" cy="17722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080">
        <w:rPr>
          <w:rFonts w:asciiTheme="majorBidi" w:hAnsiTheme="majorBidi" w:cstheme="majorBidi"/>
          <w:b/>
          <w:bCs/>
          <w:sz w:val="52"/>
          <w:szCs w:val="52"/>
          <w:lang w:bidi="ar-EG"/>
        </w:rPr>
        <w:t>Tiba Swiss International</w:t>
      </w:r>
    </w:p>
    <w:p w14:paraId="2DCEB4A3" w14:textId="1335CB0A" w:rsidR="00221080" w:rsidRDefault="00221080" w:rsidP="00221080">
      <w:pPr>
        <w:ind w:left="720"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221080"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  <w:t>شركه طيبه سويس العالميه</w:t>
      </w:r>
    </w:p>
    <w:p w14:paraId="11BAFC9A" w14:textId="4D795BBD" w:rsidR="00221080" w:rsidRPr="00221080" w:rsidRDefault="00221080" w:rsidP="00221080">
      <w:pPr>
        <w:rPr>
          <w:rFonts w:asciiTheme="majorBidi" w:hAnsiTheme="majorBidi" w:cstheme="majorBidi"/>
          <w:sz w:val="52"/>
          <w:szCs w:val="52"/>
          <w:rtl/>
          <w:lang w:bidi="ar-EG"/>
        </w:rPr>
      </w:pPr>
    </w:p>
    <w:p w14:paraId="43C1398D" w14:textId="66C9B288" w:rsidR="00221080" w:rsidRPr="00221080" w:rsidRDefault="00221080" w:rsidP="00221080">
      <w:pPr>
        <w:rPr>
          <w:rFonts w:asciiTheme="majorBidi" w:hAnsiTheme="majorBidi" w:cstheme="majorBidi"/>
          <w:sz w:val="52"/>
          <w:szCs w:val="52"/>
          <w:rtl/>
          <w:lang w:bidi="ar-EG"/>
        </w:rPr>
      </w:pPr>
    </w:p>
    <w:p w14:paraId="62D30337" w14:textId="542F3FD4" w:rsidR="00221080" w:rsidRDefault="00221080" w:rsidP="00221080">
      <w:pPr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</w:p>
    <w:p w14:paraId="7A8445BD" w14:textId="24010B4E" w:rsidR="00C276EC" w:rsidRDefault="00221080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C276EC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Car washing </w:t>
      </w:r>
      <w:r w:rsidR="00C276EC" w:rsidRPr="00C276EC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Machine Model </w:t>
      </w:r>
      <w:r w:rsidR="00C276EC" w:rsidRPr="00C276EC">
        <w:rPr>
          <w:rFonts w:asciiTheme="majorBidi" w:hAnsiTheme="majorBidi" w:cstheme="majorBidi"/>
          <w:b/>
          <w:bCs/>
          <w:color w:val="FFFF00"/>
          <w:sz w:val="52"/>
          <w:szCs w:val="52"/>
          <w:lang w:bidi="ar-EG"/>
        </w:rPr>
        <w:t xml:space="preserve">T.S.I </w:t>
      </w:r>
      <w:r w:rsidR="00EC5678">
        <w:rPr>
          <w:rFonts w:asciiTheme="majorBidi" w:hAnsiTheme="majorBidi" w:cstheme="majorBidi"/>
          <w:b/>
          <w:bCs/>
          <w:color w:val="FFFF00"/>
          <w:sz w:val="52"/>
          <w:szCs w:val="52"/>
          <w:lang w:bidi="ar-EG"/>
        </w:rPr>
        <w:t>103</w:t>
      </w:r>
    </w:p>
    <w:p w14:paraId="34FF3D33" w14:textId="67E690C0" w:rsidR="00C276EC" w:rsidRPr="00C276EC" w:rsidRDefault="00C276EC" w:rsidP="00C276EC">
      <w:pPr>
        <w:tabs>
          <w:tab w:val="left" w:pos="1120"/>
        </w:tabs>
        <w:jc w:val="center"/>
        <w:rPr>
          <w:rFonts w:asciiTheme="majorHAnsi" w:hAnsiTheme="majorHAnsi" w:cstheme="majorHAnsi"/>
          <w:b/>
          <w:bCs/>
          <w:sz w:val="48"/>
          <w:szCs w:val="48"/>
          <w:lang w:bidi="ar-EG"/>
        </w:rPr>
      </w:pPr>
      <w:r w:rsidRPr="00C276EC">
        <w:rPr>
          <w:rFonts w:asciiTheme="majorHAnsi" w:hAnsiTheme="majorHAnsi" w:cstheme="majorHAnsi"/>
          <w:b/>
          <w:bCs/>
          <w:sz w:val="48"/>
          <w:szCs w:val="48"/>
          <w:lang w:bidi="ar-EG"/>
        </w:rPr>
        <w:t>General Contractor Compan</w:t>
      </w:r>
      <w:r w:rsidR="00F83963">
        <w:rPr>
          <w:rFonts w:asciiTheme="majorHAnsi" w:hAnsiTheme="majorHAnsi" w:cstheme="majorHAnsi"/>
          <w:b/>
          <w:bCs/>
          <w:sz w:val="48"/>
          <w:szCs w:val="48"/>
          <w:lang w:bidi="ar-EG"/>
        </w:rPr>
        <w:t>y</w:t>
      </w:r>
    </w:p>
    <w:p w14:paraId="22A2F383" w14:textId="08C46382" w:rsidR="00C276EC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  </w:t>
      </w:r>
    </w:p>
    <w:p w14:paraId="712A2AF2" w14:textId="79BE7302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1A4EFF8D" w14:textId="63AE8662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3966465A" w14:textId="23A5C1FD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02BD7363" w14:textId="77777777" w:rsidR="00BF6FED" w:rsidRDefault="00BF6FED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10A9D3FF" w14:textId="5E368ABE" w:rsidR="00C276EC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</w:p>
    <w:p w14:paraId="379AB490" w14:textId="5732668F" w:rsidR="00C276EC" w:rsidRPr="00551DB8" w:rsidRDefault="00BF6FED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noProof/>
          <w:color w:val="000000" w:themeColor="text1"/>
          <w:sz w:val="52"/>
          <w:szCs w:val="52"/>
          <w:rtl/>
          <w:lang w:val="ar-EG" w:bidi="ar-EG"/>
        </w:rPr>
        <w:drawing>
          <wp:anchor distT="0" distB="0" distL="114300" distR="114300" simplePos="0" relativeHeight="251659264" behindDoc="0" locked="0" layoutInCell="1" allowOverlap="1" wp14:anchorId="766C9AC8" wp14:editId="54FA41AE">
            <wp:simplePos x="0" y="0"/>
            <wp:positionH relativeFrom="column">
              <wp:posOffset>4322445</wp:posOffset>
            </wp:positionH>
            <wp:positionV relativeFrom="paragraph">
              <wp:posOffset>348615</wp:posOffset>
            </wp:positionV>
            <wp:extent cx="2370455" cy="12299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6EC"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Schlosslistrasse 2</w:t>
      </w:r>
    </w:p>
    <w:p w14:paraId="3BCDCB57" w14:textId="77777777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2504 Bie/Bienne</w:t>
      </w:r>
    </w:p>
    <w:p w14:paraId="6FB94BA7" w14:textId="60E50CEE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Tel . +41763435938</w:t>
      </w:r>
    </w:p>
    <w:p w14:paraId="34AA5D10" w14:textId="0C55EB59" w:rsidR="00C276EC" w:rsidRPr="00551DB8" w:rsidRDefault="00C276EC" w:rsidP="00C276EC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info@tibaswiss.ch</w:t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ab/>
      </w:r>
    </w:p>
    <w:p w14:paraId="14B7C447" w14:textId="33EDA88C" w:rsidR="00C276EC" w:rsidRPr="00DF2B11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b/>
          <w:bCs/>
          <w:color w:val="FFFF00"/>
          <w:sz w:val="48"/>
          <w:szCs w:val="48"/>
          <w:lang w:bidi="ar-EG"/>
        </w:rPr>
      </w:pPr>
    </w:p>
    <w:p w14:paraId="1866E5FD" w14:textId="35329ECD" w:rsidR="00C276EC" w:rsidRPr="00DF2B11" w:rsidRDefault="00C276EC" w:rsidP="00C276EC">
      <w:pPr>
        <w:tabs>
          <w:tab w:val="left" w:pos="1120"/>
        </w:tabs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14:paraId="14E0335D" w14:textId="3F24EDD2" w:rsidR="00DF2B11" w:rsidRPr="00947740" w:rsidRDefault="00981EED" w:rsidP="00DF2B11">
      <w:pPr>
        <w:tabs>
          <w:tab w:val="left" w:pos="1120"/>
        </w:tabs>
        <w:rPr>
          <w:rFonts w:asciiTheme="majorBidi" w:hAnsiTheme="majorBidi" w:cs="Times New Roman"/>
          <w:b/>
          <w:bCs/>
          <w:color w:val="FFFF00"/>
          <w:sz w:val="32"/>
          <w:szCs w:val="32"/>
          <w:rtl/>
          <w:lang w:bidi="ar-EG"/>
        </w:rPr>
      </w:pPr>
      <w:r w:rsidRPr="00947740">
        <w:rPr>
          <w:rFonts w:asciiTheme="minorBidi" w:hAnsiTheme="minorBidi"/>
          <w:b/>
          <w:bCs/>
          <w:color w:val="FFFF00"/>
          <w:sz w:val="32"/>
          <w:szCs w:val="32"/>
          <w:u w:val="single"/>
          <w:lang w:bidi="ar-EG"/>
        </w:rPr>
        <w:t>Benefits of automatic washing</w:t>
      </w:r>
      <w:r w:rsidRPr="00947740">
        <w:rPr>
          <w:rFonts w:asciiTheme="minorBidi" w:hAnsiTheme="minorBidi"/>
          <w:b/>
          <w:bCs/>
          <w:color w:val="FFFF00"/>
          <w:sz w:val="32"/>
          <w:szCs w:val="32"/>
          <w:u w:val="single"/>
          <w:rtl/>
          <w:lang w:bidi="ar-EG"/>
        </w:rPr>
        <w:t>فوائد الغسيل الآلي</w:t>
      </w:r>
      <w:r w:rsidR="00DF2B11" w:rsidRPr="00947740">
        <w:rPr>
          <w:rFonts w:asciiTheme="majorBidi" w:hAnsiTheme="majorBidi" w:cs="Times New Roman" w:hint="cs"/>
          <w:b/>
          <w:bCs/>
          <w:color w:val="FFFF00"/>
          <w:sz w:val="32"/>
          <w:szCs w:val="32"/>
          <w:u w:val="single"/>
          <w:rtl/>
          <w:lang w:bidi="ar-EG"/>
        </w:rPr>
        <w:t xml:space="preserve"> </w:t>
      </w:r>
      <w:r w:rsidR="00DF2B11" w:rsidRPr="00947740">
        <w:rPr>
          <w:rFonts w:asciiTheme="majorBidi" w:hAnsiTheme="majorBidi" w:cs="Times New Roman" w:hint="cs"/>
          <w:b/>
          <w:bCs/>
          <w:color w:val="FFFF00"/>
          <w:sz w:val="32"/>
          <w:szCs w:val="32"/>
          <w:rtl/>
          <w:lang w:bidi="ar-EG"/>
        </w:rPr>
        <w:t xml:space="preserve">                                 </w:t>
      </w:r>
    </w:p>
    <w:p w14:paraId="5A868397" w14:textId="57FC9DEE" w:rsidR="00981EED" w:rsidRPr="00DF2B11" w:rsidRDefault="00DF2B11" w:rsidP="00DF2B11">
      <w:pPr>
        <w:tabs>
          <w:tab w:val="left" w:pos="1120"/>
        </w:tabs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color w:val="FFFF00"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01FBF" wp14:editId="77A14DFD">
                <wp:simplePos x="0" y="0"/>
                <wp:positionH relativeFrom="column">
                  <wp:posOffset>3172178</wp:posOffset>
                </wp:positionH>
                <wp:positionV relativeFrom="paragraph">
                  <wp:posOffset>110772</wp:posOffset>
                </wp:positionV>
                <wp:extent cx="56444" cy="2991556"/>
                <wp:effectExtent l="0" t="0" r="2032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29915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95F2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8.7pt" to="254.2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981EED"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981EED" w:rsidRPr="00717F59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  </w:t>
      </w:r>
    </w:p>
    <w:p w14:paraId="75732BD7" w14:textId="7C1582A6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Maintain the car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DF2B1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           </w:t>
      </w: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تحافظ علي السيارة</w:t>
      </w:r>
    </w:p>
    <w:p w14:paraId="5E65DE33" w14:textId="45C80DC7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More clean for the clean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="00DF2B1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 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</w:t>
      </w:r>
      <w:r w:rsidRPr="00717F59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           </w:t>
      </w: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نظافه اكثر للسيارة</w:t>
      </w:r>
    </w:p>
    <w:p w14:paraId="050A378D" w14:textId="1E6220BA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Save time only five minutes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توفير الوقت فقد خمس دقائق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7401DAB6" w14:textId="3AA02AD7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Car rust prevention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الوقايه من الصدأ للسيارة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</w:t>
      </w:r>
    </w:p>
    <w:p w14:paraId="063064B1" w14:textId="7F9FD59A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Friendly and maintain proof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صديقه ومحافظه علي البيئه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</w:p>
    <w:p w14:paraId="0993956C" w14:textId="4178D30B" w:rsidR="00981EED" w:rsidRPr="00717F59" w:rsidRDefault="00981EED" w:rsidP="00981EED">
      <w:pPr>
        <w:tabs>
          <w:tab w:val="left" w:pos="1120"/>
        </w:tabs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>of ease of payment and use</w:t>
      </w:r>
      <w:r w:rsidRPr="00717F59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>سهوله الدفع والاستخدام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</w:t>
      </w:r>
      <w:r w:rsidR="00DF2B11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</w:t>
      </w:r>
      <w:r w:rsid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              </w:t>
      </w:r>
      <w:r w:rsidRPr="00717F59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       </w:t>
      </w:r>
    </w:p>
    <w:p w14:paraId="1D35737F" w14:textId="306E21D2" w:rsidR="00851CB0" w:rsidRDefault="00981EED" w:rsidP="00851CB0">
      <w:pPr>
        <w:tabs>
          <w:tab w:val="left" w:pos="1120"/>
          <w:tab w:val="left" w:pos="6471"/>
          <w:tab w:val="left" w:pos="6684"/>
          <w:tab w:val="right" w:pos="9360"/>
        </w:tabs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</w:pPr>
      <w:r w:rsidRPr="00717F59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Laundry </w:t>
      </w:r>
      <w:r w:rsidRPr="00717F59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at </w:t>
      </w:r>
      <w:r w:rsidRPr="00717F59">
        <w:rPr>
          <w:rFonts w:asciiTheme="majorBidi" w:hAnsiTheme="majorBidi" w:cstheme="majorBidi"/>
          <w:b/>
          <w:bCs/>
          <w:sz w:val="36"/>
          <w:szCs w:val="36"/>
          <w:lang w:bidi="ar-EG"/>
        </w:rPr>
        <w:t>any</w:t>
      </w:r>
      <w:r w:rsidR="00717F59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</w:t>
      </w:r>
      <w:r w:rsidR="00717F59">
        <w:rPr>
          <w:rFonts w:asciiTheme="majorBidi" w:hAnsiTheme="majorBidi" w:cstheme="majorBidi"/>
          <w:b/>
          <w:bCs/>
          <w:sz w:val="36"/>
          <w:szCs w:val="36"/>
          <w:lang w:bidi="ar-EG"/>
        </w:rPr>
        <w:t>time</w:t>
      </w:r>
      <w:r w:rsidRPr="00717F59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</w:t>
      </w:r>
      <w:r w:rsidRPr="00717F59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                   </w:t>
      </w:r>
      <w:r w:rsidR="00DF2B11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 </w:t>
      </w:r>
      <w:r w:rsidR="00717F59" w:rsidRPr="00717F59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851CB0"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</w:t>
      </w:r>
      <w:r w:rsidR="00851CB0" w:rsidRPr="00851CB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ال</w:t>
      </w:r>
      <w:r w:rsidR="00851CB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غسيل في اي وقت </w:t>
      </w:r>
    </w:p>
    <w:p w14:paraId="4AAC7666" w14:textId="401BE5BB" w:rsidR="00851CB0" w:rsidRPr="002028F5" w:rsidRDefault="00851CB0" w:rsidP="002028F5">
      <w:pPr>
        <w:jc w:val="right"/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</w:pPr>
      <w:r w:rsidRPr="002028F5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br w:type="page"/>
      </w:r>
      <w:r w:rsidR="002028F5" w:rsidRPr="002028F5">
        <w:rPr>
          <w:rFonts w:asciiTheme="majorBidi" w:hAnsiTheme="majorBidi" w:cs="Times New Roman"/>
          <w:b/>
          <w:bCs/>
          <w:sz w:val="40"/>
          <w:szCs w:val="40"/>
          <w:u w:val="single"/>
          <w:lang w:bidi="ar-EG"/>
        </w:rPr>
        <w:lastRenderedPageBreak/>
        <w:t>Technical Data</w:t>
      </w:r>
      <w:r w:rsidR="002028F5" w:rsidRPr="002028F5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</w:t>
      </w:r>
      <w:r w:rsidR="002028F5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                   </w:t>
      </w:r>
      <w:r w:rsidR="002028F5" w:rsidRPr="002028F5">
        <w:rPr>
          <w:rFonts w:asciiTheme="majorBidi" w:hAnsiTheme="majorBidi" w:cs="Times New Roman"/>
          <w:b/>
          <w:bCs/>
          <w:sz w:val="40"/>
          <w:szCs w:val="40"/>
          <w:lang w:bidi="ar-EG"/>
        </w:rPr>
        <w:t xml:space="preserve">      </w:t>
      </w:r>
      <w:r w:rsidRPr="002028F5">
        <w:rPr>
          <w:rFonts w:asciiTheme="majorBidi" w:hAnsiTheme="majorBidi" w:cs="Times New Roman"/>
          <w:b/>
          <w:bCs/>
          <w:color w:val="FFFF00"/>
          <w:sz w:val="40"/>
          <w:szCs w:val="40"/>
          <w:u w:val="single"/>
          <w:lang w:bidi="ar-EG"/>
        </w:rPr>
        <w:t xml:space="preserve">T.S.I </w:t>
      </w:r>
      <w:r w:rsidR="00EC5678">
        <w:rPr>
          <w:rFonts w:asciiTheme="majorBidi" w:hAnsiTheme="majorBidi" w:cs="Times New Roman"/>
          <w:b/>
          <w:bCs/>
          <w:color w:val="FFFF00"/>
          <w:sz w:val="40"/>
          <w:szCs w:val="40"/>
          <w:u w:val="single"/>
          <w:lang w:bidi="ar-EG"/>
        </w:rPr>
        <w:t>103</w:t>
      </w:r>
      <w:r w:rsidRPr="002028F5">
        <w:rPr>
          <w:rFonts w:asciiTheme="majorBidi" w:hAnsiTheme="majorBidi" w:cs="Times New Roman"/>
          <w:b/>
          <w:bCs/>
          <w:color w:val="FFFF00"/>
          <w:sz w:val="40"/>
          <w:szCs w:val="40"/>
          <w:u w:val="single"/>
          <w:lang w:bidi="ar-EG"/>
        </w:rPr>
        <w:t xml:space="preserve"> </w:t>
      </w:r>
      <w:r w:rsidRPr="002028F5">
        <w:rPr>
          <w:rFonts w:asciiTheme="majorBidi" w:hAnsiTheme="majorBidi" w:cs="Times New Roman" w:hint="cs"/>
          <w:b/>
          <w:bCs/>
          <w:color w:val="E7E6E6" w:themeColor="background2"/>
          <w:sz w:val="40"/>
          <w:szCs w:val="40"/>
          <w:u w:val="single"/>
          <w:rtl/>
          <w:lang w:bidi="ar-EG"/>
        </w:rPr>
        <w:t>معلومات ت</w:t>
      </w:r>
      <w:r w:rsidR="008D5B3D">
        <w:rPr>
          <w:rFonts w:asciiTheme="majorBidi" w:hAnsiTheme="majorBidi" w:cs="Times New Roman" w:hint="cs"/>
          <w:b/>
          <w:bCs/>
          <w:color w:val="E7E6E6" w:themeColor="background2"/>
          <w:sz w:val="40"/>
          <w:szCs w:val="40"/>
          <w:u w:val="single"/>
          <w:rtl/>
          <w:lang w:bidi="ar-EG"/>
        </w:rPr>
        <w:t>قنيه</w:t>
      </w:r>
      <w:r w:rsidRPr="002028F5">
        <w:rPr>
          <w:rFonts w:asciiTheme="majorBidi" w:hAnsiTheme="majorBidi" w:cs="Times New Roman" w:hint="cs"/>
          <w:b/>
          <w:bCs/>
          <w:color w:val="E7E6E6" w:themeColor="background2"/>
          <w:sz w:val="40"/>
          <w:szCs w:val="40"/>
          <w:u w:val="single"/>
          <w:rtl/>
          <w:lang w:bidi="ar-EG"/>
        </w:rPr>
        <w:t xml:space="preserve"> عن</w:t>
      </w:r>
    </w:p>
    <w:tbl>
      <w:tblPr>
        <w:tblStyle w:val="TableGrid"/>
        <w:tblpPr w:leftFromText="180" w:rightFromText="180" w:vertAnchor="text" w:horzAnchor="margin" w:tblpXSpec="center" w:tblpY="1017"/>
        <w:tblW w:w="10615" w:type="dxa"/>
        <w:tblLook w:val="04A0" w:firstRow="1" w:lastRow="0" w:firstColumn="1" w:lastColumn="0" w:noHBand="0" w:noVBand="1"/>
      </w:tblPr>
      <w:tblGrid>
        <w:gridCol w:w="969"/>
        <w:gridCol w:w="2626"/>
        <w:gridCol w:w="3141"/>
        <w:gridCol w:w="3879"/>
      </w:tblGrid>
      <w:tr w:rsidR="00925761" w14:paraId="436F108B" w14:textId="77777777" w:rsidTr="00697DBC">
        <w:trPr>
          <w:trHeight w:val="786"/>
        </w:trPr>
        <w:tc>
          <w:tcPr>
            <w:tcW w:w="969" w:type="dxa"/>
          </w:tcPr>
          <w:p w14:paraId="75FF135C" w14:textId="723CB063" w:rsidR="00F94E62" w:rsidRDefault="00F94E62" w:rsidP="00F94E62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  <w:r w:rsidRPr="00947740">
              <w:rPr>
                <w:rFonts w:asciiTheme="majorBidi" w:hAnsiTheme="majorBidi" w:cs="Times New Roman"/>
                <w:b/>
                <w:bCs/>
                <w:color w:val="FFFF00"/>
                <w:sz w:val="40"/>
                <w:szCs w:val="40"/>
                <w:lang w:bidi="ar-EG"/>
              </w:rPr>
              <w:t>No.</w:t>
            </w:r>
          </w:p>
        </w:tc>
        <w:tc>
          <w:tcPr>
            <w:tcW w:w="2626" w:type="dxa"/>
          </w:tcPr>
          <w:p w14:paraId="5596B977" w14:textId="01303E26" w:rsidR="00F94E62" w:rsidRPr="00EC5678" w:rsidRDefault="00F94E62" w:rsidP="00F94E62">
            <w:pPr>
              <w:rPr>
                <w:rFonts w:asciiTheme="majorBidi" w:hAnsiTheme="majorBidi" w:cs="Times New Roman"/>
                <w:b/>
                <w:bCs/>
                <w:sz w:val="36"/>
                <w:szCs w:val="36"/>
                <w:lang w:bidi="ar-EG"/>
              </w:rPr>
            </w:pPr>
            <w:r w:rsidRPr="00EC5678">
              <w:rPr>
                <w:rFonts w:asciiTheme="majorBidi" w:hAnsiTheme="majorBidi" w:cs="Times New Roman"/>
                <w:b/>
                <w:bCs/>
                <w:color w:val="FFFF00"/>
                <w:sz w:val="36"/>
                <w:szCs w:val="36"/>
                <w:lang w:bidi="ar-EG"/>
              </w:rPr>
              <w:t>Type1</w:t>
            </w:r>
          </w:p>
        </w:tc>
        <w:tc>
          <w:tcPr>
            <w:tcW w:w="3141" w:type="dxa"/>
          </w:tcPr>
          <w:p w14:paraId="1255EC9D" w14:textId="63D2AAC8" w:rsidR="00F94E62" w:rsidRPr="00EC5678" w:rsidRDefault="00EC5678" w:rsidP="00F94E62">
            <w:pPr>
              <w:rPr>
                <w:rFonts w:cstheme="minorHAnsi"/>
                <w:b/>
                <w:bCs/>
                <w:sz w:val="32"/>
                <w:szCs w:val="32"/>
                <w:lang w:bidi="ar-EG"/>
              </w:rPr>
            </w:pPr>
            <w:r w:rsidRPr="00EC5678">
              <w:rPr>
                <w:rFonts w:cstheme="minorHAnsi"/>
                <w:b/>
                <w:bCs/>
                <w:color w:val="FFFF00"/>
                <w:sz w:val="32"/>
                <w:szCs w:val="32"/>
                <w:lang w:bidi="ar-EG"/>
              </w:rPr>
              <w:t>Function Specifications</w:t>
            </w:r>
          </w:p>
        </w:tc>
        <w:tc>
          <w:tcPr>
            <w:tcW w:w="3879" w:type="dxa"/>
          </w:tcPr>
          <w:p w14:paraId="05630979" w14:textId="1EDBDDD7" w:rsidR="00F94E62" w:rsidRPr="00EC5678" w:rsidRDefault="00F94E62" w:rsidP="00F94E62">
            <w:pPr>
              <w:rPr>
                <w:rFonts w:asciiTheme="majorBidi" w:hAnsiTheme="majorBidi" w:cs="Times New Roman"/>
                <w:b/>
                <w:bCs/>
                <w:sz w:val="36"/>
                <w:szCs w:val="36"/>
                <w:lang w:bidi="ar-EG"/>
              </w:rPr>
            </w:pPr>
            <w:r w:rsidRPr="00EC5678">
              <w:rPr>
                <w:rFonts w:asciiTheme="majorBidi" w:hAnsiTheme="majorBidi" w:cs="Times New Roman"/>
                <w:b/>
                <w:bCs/>
                <w:color w:val="FFFF00"/>
                <w:sz w:val="36"/>
                <w:szCs w:val="36"/>
                <w:lang w:bidi="ar-EG"/>
              </w:rPr>
              <w:t>Remarks</w:t>
            </w:r>
            <w:r w:rsidR="00EC5678">
              <w:rPr>
                <w:rFonts w:asciiTheme="majorBidi" w:hAnsiTheme="majorBidi" w:cs="Times New Roman"/>
                <w:b/>
                <w:bCs/>
                <w:color w:val="FFFF00"/>
                <w:sz w:val="36"/>
                <w:szCs w:val="36"/>
                <w:lang w:bidi="ar-EG"/>
              </w:rPr>
              <w:t xml:space="preserve"> First</w:t>
            </w:r>
          </w:p>
        </w:tc>
      </w:tr>
      <w:tr w:rsidR="00EC5678" w14:paraId="3458721E" w14:textId="77777777" w:rsidTr="000D0D0A">
        <w:trPr>
          <w:trHeight w:val="3074"/>
        </w:trPr>
        <w:tc>
          <w:tcPr>
            <w:tcW w:w="969" w:type="dxa"/>
          </w:tcPr>
          <w:p w14:paraId="35B0AFC5" w14:textId="064CD9EC" w:rsidR="00EC5678" w:rsidRDefault="00EC5678" w:rsidP="00EC5678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</w:p>
          <w:p w14:paraId="16DA7712" w14:textId="5BD8FDD4" w:rsidR="00EC5678" w:rsidRPr="003F5819" w:rsidRDefault="008D5B3D" w:rsidP="00EC5678">
            <w:pPr>
              <w:rPr>
                <w:rFonts w:asciiTheme="majorBidi" w:hAnsiTheme="majorBidi" w:cs="Times New Roman"/>
                <w:sz w:val="24"/>
                <w:szCs w:val="24"/>
                <w:lang w:bidi="ar-EG"/>
              </w:rPr>
            </w:pPr>
            <w:r w:rsidRPr="000D0D0A">
              <w:rPr>
                <w:rFonts w:asciiTheme="majorBidi" w:hAnsiTheme="majorBidi" w:cs="Times New Roman"/>
                <w:color w:val="FFFF00"/>
                <w:sz w:val="24"/>
                <w:szCs w:val="24"/>
                <w:lang w:bidi="ar-EG"/>
              </w:rPr>
              <w:t>Frist</w:t>
            </w:r>
          </w:p>
        </w:tc>
        <w:tc>
          <w:tcPr>
            <w:tcW w:w="2626" w:type="dxa"/>
          </w:tcPr>
          <w:p w14:paraId="608C4FE3" w14:textId="0C758EF6" w:rsidR="00EC5678" w:rsidRPr="008D5B3D" w:rsidRDefault="008D5B3D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8D5B3D">
              <w:rPr>
                <w:rFonts w:cstheme="minorHAnsi"/>
                <w:b/>
                <w:bCs/>
                <w:sz w:val="28"/>
                <w:szCs w:val="28"/>
                <w:lang w:bidi="ar-EG"/>
              </w:rPr>
              <w:t>OREGINAL MACHINE</w:t>
            </w:r>
          </w:p>
          <w:p w14:paraId="1B315376" w14:textId="77777777" w:rsidR="008D5B3D" w:rsidRPr="000D0D0A" w:rsidRDefault="008D5B3D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0D0D0A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Machine Code CA -100A</w:t>
            </w:r>
          </w:p>
          <w:p w14:paraId="20B797B9" w14:textId="77777777" w:rsidR="008D5B3D" w:rsidRPr="000D0D0A" w:rsidRDefault="008D5B3D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0D0D0A">
              <w:rPr>
                <w:rFonts w:cstheme="minorHAnsi"/>
                <w:b/>
                <w:bCs/>
                <w:sz w:val="24"/>
                <w:szCs w:val="24"/>
                <w:lang w:bidi="ar-EG"/>
              </w:rPr>
              <w:t>Normal temperature type</w:t>
            </w:r>
          </w:p>
          <w:p w14:paraId="60D5E013" w14:textId="26B37E90" w:rsidR="00EC5678" w:rsidRPr="000D0D0A" w:rsidRDefault="008D5B3D" w:rsidP="00EC5678">
            <w:pPr>
              <w:rPr>
                <w:b/>
                <w:bCs/>
                <w:spacing w:val="-2"/>
                <w:sz w:val="24"/>
                <w:szCs w:val="24"/>
              </w:rPr>
            </w:pPr>
            <w:r w:rsidRPr="000D0D0A">
              <w:rPr>
                <w:b/>
                <w:bCs/>
                <w:spacing w:val="-2"/>
                <w:sz w:val="24"/>
                <w:szCs w:val="24"/>
              </w:rPr>
              <w:t xml:space="preserve">Machine Code:CA-100B Warm Water </w:t>
            </w:r>
            <w:r w:rsidR="00DF0059" w:rsidRPr="000D0D0A">
              <w:rPr>
                <w:b/>
                <w:bCs/>
                <w:spacing w:val="-2"/>
                <w:sz w:val="24"/>
                <w:szCs w:val="24"/>
              </w:rPr>
              <w:t>type</w:t>
            </w:r>
          </w:p>
          <w:p w14:paraId="37873C95" w14:textId="0AE1A212" w:rsidR="000D0D0A" w:rsidRDefault="000D0D0A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0D0D0A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Materials inland</w:t>
            </w:r>
          </w:p>
          <w:p w14:paraId="0D1336BA" w14:textId="79B4A6AB" w:rsidR="000D0D0A" w:rsidRDefault="00DF0059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Transpiration</w:t>
            </w:r>
            <w:r w:rsidR="000D0D0A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Charges Subtotal</w:t>
            </w:r>
          </w:p>
          <w:p w14:paraId="3E0B061C" w14:textId="77777777" w:rsidR="000D0D0A" w:rsidRPr="000D0D0A" w:rsidRDefault="000D0D0A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2E8DA115" w14:textId="60F6382C" w:rsidR="00EC5678" w:rsidRPr="00F83963" w:rsidRDefault="00EC5678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3963">
              <w:rPr>
                <w:rFonts w:cstheme="minorHAnsi"/>
                <w:b/>
                <w:bCs/>
                <w:sz w:val="24"/>
                <w:szCs w:val="24"/>
                <w:lang w:bidi="ar-EG"/>
              </w:rPr>
              <w:tab/>
            </w:r>
          </w:p>
          <w:p w14:paraId="5616A775" w14:textId="539FB1FD" w:rsidR="00EC5678" w:rsidRPr="00F83963" w:rsidRDefault="00EC5678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41" w:type="dxa"/>
          </w:tcPr>
          <w:p w14:paraId="40524384" w14:textId="77777777" w:rsidR="00EC5678" w:rsidRDefault="00C912A5" w:rsidP="008D5B3D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 xml:space="preserve">High pressure water shampoo </w:t>
            </w:r>
          </w:p>
          <w:p w14:paraId="30CE28B8" w14:textId="77777777" w:rsidR="00C912A5" w:rsidRDefault="00C912A5" w:rsidP="008D5B3D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Wax</w:t>
            </w:r>
          </w:p>
          <w:p w14:paraId="272EAA8B" w14:textId="77777777" w:rsidR="00C912A5" w:rsidRDefault="00C912A5" w:rsidP="008D5B3D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High pressure water</w:t>
            </w:r>
          </w:p>
          <w:p w14:paraId="755F2D60" w14:textId="0457750D" w:rsidR="00C912A5" w:rsidRDefault="00C912A5" w:rsidP="008D5B3D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Shampoo</w:t>
            </w:r>
          </w:p>
          <w:p w14:paraId="3E231D01" w14:textId="4B893889" w:rsidR="00C912A5" w:rsidRPr="008D5B3D" w:rsidRDefault="00C912A5" w:rsidP="008D5B3D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Wax</w:t>
            </w:r>
          </w:p>
        </w:tc>
        <w:tc>
          <w:tcPr>
            <w:tcW w:w="3879" w:type="dxa"/>
          </w:tcPr>
          <w:p w14:paraId="5F3ABF23" w14:textId="77777777" w:rsidR="00EC5678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3-phase/380v</w:t>
            </w:r>
          </w:p>
          <w:p w14:paraId="432A0D8C" w14:textId="77777777" w:rsidR="00C912A5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2.2KW</w:t>
            </w:r>
          </w:p>
          <w:p w14:paraId="70370BE1" w14:textId="77777777" w:rsidR="00C912A5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50m/mm</w:t>
            </w:r>
          </w:p>
          <w:p w14:paraId="373801F5" w14:textId="617FDA6C" w:rsidR="00C912A5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100Kg   10Mpa</w:t>
            </w:r>
          </w:p>
          <w:p w14:paraId="00EB38AE" w14:textId="46F291A5" w:rsidR="00C912A5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-10c----40c</w:t>
            </w:r>
          </w:p>
          <w:p w14:paraId="1DD2CF55" w14:textId="5797E423" w:rsidR="00C912A5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150Kgs</w:t>
            </w:r>
          </w:p>
          <w:p w14:paraId="641C7F9C" w14:textId="7167D3DF" w:rsidR="00C912A5" w:rsidRPr="00EC5678" w:rsidRDefault="00C912A5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EC5678" w14:paraId="4FBD7A6C" w14:textId="77777777" w:rsidTr="00697DBC">
        <w:trPr>
          <w:trHeight w:val="1506"/>
        </w:trPr>
        <w:tc>
          <w:tcPr>
            <w:tcW w:w="969" w:type="dxa"/>
          </w:tcPr>
          <w:p w14:paraId="401EB8B3" w14:textId="14FEDD6E" w:rsidR="00EC5678" w:rsidRPr="003F5819" w:rsidRDefault="000D0D0A" w:rsidP="00EC5678">
            <w:pP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color w:val="FFFF00"/>
                <w:sz w:val="24"/>
                <w:szCs w:val="24"/>
                <w:lang w:bidi="ar-EG"/>
              </w:rPr>
              <w:t>Second</w:t>
            </w:r>
          </w:p>
        </w:tc>
        <w:tc>
          <w:tcPr>
            <w:tcW w:w="2626" w:type="dxa"/>
          </w:tcPr>
          <w:p w14:paraId="077AA8FF" w14:textId="1E248392" w:rsidR="00EC5678" w:rsidRPr="000D0D0A" w:rsidRDefault="00EC5678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3B53A583" w14:textId="77777777" w:rsidR="00EC5678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0D0D0A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Additional Charges---When You Need You Could add accordingly</w:t>
            </w:r>
          </w:p>
          <w:p w14:paraId="3A3357EA" w14:textId="77777777" w:rsid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  <w:p w14:paraId="7E501457" w14:textId="77777777" w:rsid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New Voltage 110v/60bz.United States Standards</w:t>
            </w:r>
          </w:p>
          <w:p w14:paraId="61486F0B" w14:textId="77777777" w:rsid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Special packing</w:t>
            </w:r>
          </w:p>
          <w:p w14:paraId="776AB5E9" w14:textId="77777777" w:rsid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Installation Allowance</w:t>
            </w:r>
          </w:p>
          <w:p w14:paraId="2C96FC08" w14:textId="77777777" w:rsid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Mainboard development</w:t>
            </w:r>
          </w:p>
          <w:p w14:paraId="33856F5D" w14:textId="77777777" w:rsid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Banknots acceptor</w:t>
            </w:r>
          </w:p>
          <w:p w14:paraId="75A06FA9" w14:textId="40ED9AD6" w:rsidR="000D0D0A" w:rsidRPr="000D0D0A" w:rsidRDefault="000D0D0A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Subtotal</w:t>
            </w:r>
          </w:p>
        </w:tc>
        <w:tc>
          <w:tcPr>
            <w:tcW w:w="3141" w:type="dxa"/>
          </w:tcPr>
          <w:p w14:paraId="5184FAB8" w14:textId="7318BE76" w:rsidR="00EC5678" w:rsidRDefault="00C912A5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C912A5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60mm’’40mm’180</w:t>
            </w:r>
            <w:r w:rsidR="00DF0059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     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Mains voltage</w:t>
            </w:r>
          </w:p>
          <w:p w14:paraId="1B7140F6" w14:textId="2B198A01" w:rsidR="00C912A5" w:rsidRDefault="00C912A5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3.5m</w:t>
            </w:r>
            <w:r w:rsidR="00DF0059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         Max working po</w:t>
            </w:r>
          </w:p>
          <w:p w14:paraId="465708C4" w14:textId="7236EC8F" w:rsidR="00C912A5" w:rsidRDefault="00C912A5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2000mm</w:t>
            </w:r>
            <w:r w:rsidR="00DF0059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  Water/Shampoo supply</w:t>
            </w:r>
          </w:p>
          <w:p w14:paraId="05187567" w14:textId="1B5F3DB8" w:rsidR="00C912A5" w:rsidRDefault="00C912A5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All kinds of cars </w:t>
            </w:r>
            <w:r w:rsidR="00DF0059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  Water pressure</w:t>
            </w:r>
          </w:p>
          <w:p w14:paraId="4833BC3F" w14:textId="77777777" w:rsidR="00C912A5" w:rsidRDefault="00C912A5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Shampoo spraying gun</w:t>
            </w:r>
            <w:r w:rsidR="00DF0059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 working weight</w:t>
            </w:r>
          </w:p>
          <w:p w14:paraId="26E88EEC" w14:textId="2CA866C4" w:rsidR="00DF0059" w:rsidRPr="00C912A5" w:rsidRDefault="00DF0059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Wax spraying</w:t>
            </w:r>
          </w:p>
        </w:tc>
        <w:tc>
          <w:tcPr>
            <w:tcW w:w="3879" w:type="dxa"/>
          </w:tcPr>
          <w:p w14:paraId="42BFB632" w14:textId="78DB6207" w:rsidR="00EC5678" w:rsidRPr="00697DBC" w:rsidRDefault="00EC5678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C5678" w14:paraId="77AA5B8F" w14:textId="77777777" w:rsidTr="00697DBC">
        <w:trPr>
          <w:trHeight w:val="2015"/>
        </w:trPr>
        <w:tc>
          <w:tcPr>
            <w:tcW w:w="969" w:type="dxa"/>
          </w:tcPr>
          <w:p w14:paraId="330E6E68" w14:textId="5DD29601" w:rsidR="00EC5678" w:rsidRPr="00EC5678" w:rsidRDefault="000D0D0A" w:rsidP="00EC5678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  <w:t>Third</w:t>
            </w:r>
          </w:p>
        </w:tc>
        <w:tc>
          <w:tcPr>
            <w:tcW w:w="2626" w:type="dxa"/>
          </w:tcPr>
          <w:p w14:paraId="7D3EA65F" w14:textId="3A95D24C" w:rsidR="00EC5678" w:rsidRDefault="000D0D0A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0D0D0A">
              <w:rPr>
                <w:rFonts w:cstheme="minorHAnsi"/>
                <w:b/>
                <w:bCs/>
                <w:sz w:val="28"/>
                <w:szCs w:val="28"/>
                <w:lang w:bidi="ar-EG"/>
              </w:rPr>
              <w:t>Freight Charges</w:t>
            </w:r>
          </w:p>
          <w:p w14:paraId="20B19144" w14:textId="246BAED6" w:rsidR="000D0D0A" w:rsidRDefault="000D0D0A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0D0D0A">
              <w:rPr>
                <w:rFonts w:cstheme="minorHAnsi"/>
                <w:b/>
                <w:bCs/>
                <w:sz w:val="24"/>
                <w:szCs w:val="24"/>
                <w:lang w:bidi="ar-EG"/>
              </w:rPr>
              <w:t>Freight Charges</w:t>
            </w:r>
          </w:p>
          <w:p w14:paraId="521EFC7E" w14:textId="5204EC8F" w:rsidR="000D0D0A" w:rsidRDefault="000D0D0A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Insurance pre</w:t>
            </w:r>
            <w:r w:rsidR="002B143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mium</w:t>
            </w:r>
          </w:p>
          <w:p w14:paraId="21F416E6" w14:textId="493585A2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Subtotal</w:t>
            </w:r>
          </w:p>
          <w:p w14:paraId="255466D4" w14:textId="6D4E3FA6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Total project Value (USD)</w:t>
            </w:r>
          </w:p>
          <w:p w14:paraId="6DECA755" w14:textId="344CCD66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PQ-109 Type</w:t>
            </w:r>
          </w:p>
          <w:p w14:paraId="017084E5" w14:textId="72B8F641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Main Fealures</w:t>
            </w:r>
          </w:p>
          <w:p w14:paraId="3CCC2267" w14:textId="4782ADAC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High Pressure Water Washing System</w:t>
            </w:r>
          </w:p>
          <w:p w14:paraId="7B4D86CF" w14:textId="5B28467C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lastRenderedPageBreak/>
              <w:t>Shampoo Springking Wash System</w:t>
            </w:r>
          </w:p>
          <w:p w14:paraId="3324ED5F" w14:textId="3F4C3BA4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Vacumn Car Cleaner System</w:t>
            </w:r>
          </w:p>
          <w:p w14:paraId="6A98CC15" w14:textId="7E700682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Recharge Car Collect system or coin collector system</w:t>
            </w:r>
          </w:p>
          <w:p w14:paraId="2AB6998C" w14:textId="13027214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Charged according to Washing time</w:t>
            </w:r>
          </w:p>
          <w:p w14:paraId="5FDF14DF" w14:textId="484F765F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Remote Control system</w:t>
            </w:r>
          </w:p>
          <w:p w14:paraId="2B7CEF68" w14:textId="68CE47D9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Winterization system</w:t>
            </w:r>
          </w:p>
          <w:p w14:paraId="4CA73163" w14:textId="5915FE5B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Hot-dip galvanized steel frame</w:t>
            </w:r>
          </w:p>
          <w:p w14:paraId="3BCBC8AB" w14:textId="3B45E282" w:rsidR="002B1430" w:rsidRDefault="002B1430" w:rsidP="00EC5678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2B1430">
              <w:rPr>
                <w:rFonts w:cstheme="minorHAnsi"/>
                <w:b/>
                <w:bCs/>
                <w:sz w:val="28"/>
                <w:szCs w:val="28"/>
                <w:lang w:bidi="ar-EG"/>
              </w:rPr>
              <w:t>Specifications</w:t>
            </w:r>
          </w:p>
          <w:p w14:paraId="030F76CA" w14:textId="4128A95B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2B1430">
              <w:rPr>
                <w:rFonts w:cstheme="minorHAnsi"/>
                <w:b/>
                <w:bCs/>
                <w:sz w:val="24"/>
                <w:szCs w:val="24"/>
                <w:lang w:bidi="ar-EG"/>
              </w:rPr>
              <w:t>Machine dimensions</w:t>
            </w:r>
          </w:p>
          <w:p w14:paraId="4FF5EC3D" w14:textId="59BD46D0" w:rsidR="002B1430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Hight of swing a</w:t>
            </w:r>
            <w:r w:rsidR="00C912A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r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m swing arm</w:t>
            </w:r>
          </w:p>
          <w:p w14:paraId="4D526D8E" w14:textId="00C3BE15" w:rsidR="00C912A5" w:rsidRDefault="00C912A5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Length of water pipe</w:t>
            </w:r>
          </w:p>
          <w:p w14:paraId="705FEC4A" w14:textId="44997721" w:rsidR="00C912A5" w:rsidRDefault="00C912A5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Length of Electricity pipe</w:t>
            </w:r>
          </w:p>
          <w:p w14:paraId="4E7BFE36" w14:textId="38023910" w:rsidR="00C912A5" w:rsidRDefault="00C912A5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Available car to wash </w:t>
            </w:r>
          </w:p>
          <w:p w14:paraId="4853DFAC" w14:textId="19A62EAD" w:rsidR="00C912A5" w:rsidRDefault="00C912A5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100Kgs=high pressure pump and water gun</w:t>
            </w:r>
          </w:p>
          <w:p w14:paraId="17595F05" w14:textId="10ED8C15" w:rsidR="00C912A5" w:rsidRPr="002B1430" w:rsidRDefault="00C912A5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Double-Arm touchless 360 car Washing Machine</w:t>
            </w:r>
          </w:p>
          <w:p w14:paraId="343099A2" w14:textId="77777777" w:rsidR="002B1430" w:rsidRPr="000D0D0A" w:rsidRDefault="002B1430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6F09C7C8" w14:textId="77777777" w:rsidR="00EC5678" w:rsidRDefault="00EC5678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  <w:p w14:paraId="4BAE5835" w14:textId="6781864B" w:rsidR="00EC5678" w:rsidRPr="00CA59AE" w:rsidRDefault="00EC5678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41" w:type="dxa"/>
          </w:tcPr>
          <w:p w14:paraId="0FB01135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39C3BE0C" w14:textId="3FC3B742" w:rsidR="00EC5678" w:rsidRPr="00697DBC" w:rsidRDefault="00EC5678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925761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ab/>
              <w:t xml:space="preserve"> </w:t>
            </w:r>
          </w:p>
          <w:p w14:paraId="78C2E71D" w14:textId="255EB74A" w:rsidR="00EC5678" w:rsidRPr="00925761" w:rsidRDefault="00EC5678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  <w:r w:rsidRPr="00925761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ab/>
            </w:r>
          </w:p>
          <w:p w14:paraId="3CA6AC40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48298DC4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2F4AB306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  <w:p w14:paraId="7A7ACD94" w14:textId="72582631" w:rsidR="00EC5678" w:rsidRPr="00563E7F" w:rsidRDefault="00EC5678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879" w:type="dxa"/>
          </w:tcPr>
          <w:p w14:paraId="542DAF49" w14:textId="12C4FE33" w:rsidR="00EC5678" w:rsidRPr="00697DBC" w:rsidRDefault="00EC5678" w:rsidP="00EC5678">
            <w:pPr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C5678" w14:paraId="649588FD" w14:textId="77777777" w:rsidTr="00EC5678">
        <w:trPr>
          <w:trHeight w:val="1745"/>
        </w:trPr>
        <w:tc>
          <w:tcPr>
            <w:tcW w:w="969" w:type="dxa"/>
          </w:tcPr>
          <w:p w14:paraId="061AB886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</w:p>
        </w:tc>
        <w:tc>
          <w:tcPr>
            <w:tcW w:w="2626" w:type="dxa"/>
          </w:tcPr>
          <w:p w14:paraId="4A25B0A4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41" w:type="dxa"/>
          </w:tcPr>
          <w:p w14:paraId="22F653C1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</w:tc>
        <w:tc>
          <w:tcPr>
            <w:tcW w:w="3879" w:type="dxa"/>
          </w:tcPr>
          <w:p w14:paraId="5EF7D439" w14:textId="3F6D84B4" w:rsidR="00EC5678" w:rsidRDefault="00EC5678" w:rsidP="00EC5678">
            <w:pPr>
              <w:rPr>
                <w:w w:val="105"/>
                <w:sz w:val="13"/>
              </w:rPr>
            </w:pPr>
          </w:p>
        </w:tc>
      </w:tr>
      <w:tr w:rsidR="00EC5678" w14:paraId="536805CF" w14:textId="77777777" w:rsidTr="00697DBC">
        <w:trPr>
          <w:trHeight w:val="2015"/>
        </w:trPr>
        <w:tc>
          <w:tcPr>
            <w:tcW w:w="969" w:type="dxa"/>
          </w:tcPr>
          <w:p w14:paraId="723100CB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color w:val="FFFF00"/>
                <w:sz w:val="24"/>
                <w:szCs w:val="24"/>
                <w:lang w:bidi="ar-EG"/>
              </w:rPr>
            </w:pPr>
          </w:p>
        </w:tc>
        <w:tc>
          <w:tcPr>
            <w:tcW w:w="2626" w:type="dxa"/>
          </w:tcPr>
          <w:p w14:paraId="5CF87098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41" w:type="dxa"/>
          </w:tcPr>
          <w:p w14:paraId="42045302" w14:textId="77777777" w:rsidR="00EC5678" w:rsidRDefault="00EC5678" w:rsidP="00EC5678">
            <w:pPr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EG"/>
              </w:rPr>
            </w:pPr>
          </w:p>
        </w:tc>
        <w:tc>
          <w:tcPr>
            <w:tcW w:w="3879" w:type="dxa"/>
          </w:tcPr>
          <w:p w14:paraId="3AF13AC2" w14:textId="3E6B465E" w:rsidR="00EC5678" w:rsidRDefault="00EC5678" w:rsidP="00EC5678">
            <w:pPr>
              <w:rPr>
                <w:color w:val="FF0000"/>
                <w:sz w:val="15"/>
              </w:rPr>
            </w:pPr>
          </w:p>
        </w:tc>
      </w:tr>
    </w:tbl>
    <w:p w14:paraId="631C6B37" w14:textId="54FDD7E4" w:rsidR="00F65670" w:rsidRDefault="00F65670" w:rsidP="002028F5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</w:p>
    <w:p w14:paraId="2950260A" w14:textId="77777777" w:rsidR="00F65670" w:rsidRDefault="00F65670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  <w:r>
        <w:rPr>
          <w:rFonts w:asciiTheme="majorBidi" w:hAnsiTheme="majorBidi" w:cs="Times New Roman"/>
          <w:b/>
          <w:bCs/>
          <w:sz w:val="40"/>
          <w:szCs w:val="40"/>
          <w:lang w:bidi="ar-EG"/>
        </w:rPr>
        <w:lastRenderedPageBreak/>
        <w:br w:type="page"/>
      </w:r>
    </w:p>
    <w:p w14:paraId="2529F08B" w14:textId="52EFD3E3" w:rsidR="002028F5" w:rsidRDefault="00551DB8" w:rsidP="002028F5">
      <w:pPr>
        <w:rPr>
          <w:rFonts w:asciiTheme="majorBidi" w:hAnsiTheme="majorBidi" w:cs="Times New Roman"/>
          <w:b/>
          <w:bCs/>
          <w:sz w:val="40"/>
          <w:szCs w:val="40"/>
          <w:lang w:bidi="ar-EG"/>
        </w:rPr>
      </w:pPr>
      <w:r>
        <w:rPr>
          <w:rFonts w:asciiTheme="majorBidi" w:hAnsiTheme="majorBidi" w:cs="Times New Roman"/>
          <w:b/>
          <w:bCs/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65408" behindDoc="0" locked="0" layoutInCell="1" allowOverlap="1" wp14:anchorId="0F8B1BF3" wp14:editId="199AD674">
            <wp:simplePos x="0" y="0"/>
            <wp:positionH relativeFrom="column">
              <wp:posOffset>-734060</wp:posOffset>
            </wp:positionH>
            <wp:positionV relativeFrom="paragraph">
              <wp:posOffset>112395</wp:posOffset>
            </wp:positionV>
            <wp:extent cx="2325370" cy="1501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/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62336" behindDoc="0" locked="0" layoutInCell="1" allowOverlap="1" wp14:anchorId="2F2B49CA" wp14:editId="0BD93C2E">
            <wp:simplePos x="0" y="0"/>
            <wp:positionH relativeFrom="column">
              <wp:posOffset>1704623</wp:posOffset>
            </wp:positionH>
            <wp:positionV relativeFrom="paragraph">
              <wp:posOffset>112395</wp:posOffset>
            </wp:positionV>
            <wp:extent cx="2471420" cy="1501140"/>
            <wp:effectExtent l="0" t="0" r="508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70">
        <w:rPr>
          <w:rFonts w:asciiTheme="majorBidi" w:hAnsiTheme="majorBidi" w:cs="Times New Roman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1312" behindDoc="0" locked="0" layoutInCell="1" allowOverlap="1" wp14:anchorId="73C3132D" wp14:editId="1D31029E">
            <wp:simplePos x="0" y="0"/>
            <wp:positionH relativeFrom="column">
              <wp:posOffset>4323080</wp:posOffset>
            </wp:positionH>
            <wp:positionV relativeFrom="paragraph">
              <wp:posOffset>112395</wp:posOffset>
            </wp:positionV>
            <wp:extent cx="2370455" cy="14439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D17EF" w14:textId="3D7D0BA2" w:rsidR="00C276EC" w:rsidRDefault="00DF2B11" w:rsidP="00851CB0">
      <w:pPr>
        <w:tabs>
          <w:tab w:val="left" w:pos="1120"/>
          <w:tab w:val="left" w:pos="6471"/>
          <w:tab w:val="left" w:pos="6684"/>
          <w:tab w:val="right" w:pos="9360"/>
        </w:tabs>
        <w:rPr>
          <w:rFonts w:asciiTheme="majorBidi" w:hAnsiTheme="majorBidi" w:cs="Times New Roman"/>
          <w:b/>
          <w:bCs/>
          <w:sz w:val="44"/>
          <w:szCs w:val="44"/>
          <w:lang w:bidi="ar-EG"/>
        </w:rPr>
      </w:pPr>
      <w:r>
        <w:rPr>
          <w:rFonts w:asciiTheme="majorBidi" w:hAnsiTheme="majorBidi" w:cs="Times New Roman" w:hint="cs"/>
          <w:b/>
          <w:bCs/>
          <w:sz w:val="40"/>
          <w:szCs w:val="40"/>
          <w:rtl/>
          <w:lang w:bidi="ar-EG"/>
        </w:rPr>
        <w:t xml:space="preserve">  </w:t>
      </w:r>
      <w:r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717F59">
        <w:rPr>
          <w:rFonts w:asciiTheme="majorBidi" w:hAnsiTheme="majorBidi" w:cs="Times New Roman"/>
          <w:b/>
          <w:bCs/>
          <w:sz w:val="40"/>
          <w:szCs w:val="40"/>
          <w:rtl/>
          <w:lang w:bidi="ar-EG"/>
        </w:rPr>
        <w:tab/>
      </w:r>
      <w:r w:rsidR="00717F59">
        <w:rPr>
          <w:rFonts w:asciiTheme="majorBidi" w:hAnsiTheme="majorBidi" w:cs="Times New Roman" w:hint="cs"/>
          <w:b/>
          <w:bCs/>
          <w:sz w:val="44"/>
          <w:szCs w:val="44"/>
          <w:rtl/>
          <w:lang w:bidi="ar-EG"/>
        </w:rPr>
        <w:t xml:space="preserve">  </w:t>
      </w:r>
    </w:p>
    <w:p w14:paraId="461D27B3" w14:textId="5C15C734" w:rsidR="00F6567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rtl/>
          <w:lang w:bidi="ar-EG"/>
        </w:rPr>
      </w:pPr>
    </w:p>
    <w:p w14:paraId="06B911A9" w14:textId="3F693F65" w:rsidR="00F6567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sz w:val="44"/>
          <w:szCs w:val="44"/>
          <w:rtl/>
          <w:lang w:bidi="ar-EG"/>
        </w:rPr>
      </w:pPr>
    </w:p>
    <w:p w14:paraId="35A69936" w14:textId="77777777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00"/>
          <w:sz w:val="44"/>
          <w:szCs w:val="44"/>
          <w:lang w:bidi="ar-EG"/>
        </w:rPr>
      </w:pPr>
    </w:p>
    <w:p w14:paraId="6808F7A7" w14:textId="76B25477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rtl/>
          <w:lang w:bidi="ar-EG"/>
        </w:rPr>
      </w:pPr>
      <w:r w:rsidRPr="00947740">
        <w:rPr>
          <w:rFonts w:asciiTheme="majorBidi" w:hAnsiTheme="majorBidi" w:cs="Times New Roman"/>
          <w:b/>
          <w:bCs/>
          <w:color w:val="FFFF00"/>
          <w:sz w:val="32"/>
          <w:szCs w:val="32"/>
          <w:lang w:bidi="ar-EG"/>
        </w:rPr>
        <w:t xml:space="preserve">  </w:t>
      </w: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>Taiba Swiss International General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</w:t>
      </w:r>
      <w:r w:rsidR="00947740"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        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</w:t>
      </w: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 xml:space="preserve">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>شركه طيبه سويس العالميه</w:t>
      </w:r>
    </w:p>
    <w:p w14:paraId="7327AC54" w14:textId="0AC34462" w:rsidR="00F65670" w:rsidRPr="00947740" w:rsidRDefault="00F65670" w:rsidP="00F65670">
      <w:pPr>
        <w:tabs>
          <w:tab w:val="left" w:pos="1120"/>
          <w:tab w:val="left" w:pos="6471"/>
          <w:tab w:val="left" w:pos="6684"/>
          <w:tab w:val="right" w:pos="9360"/>
        </w:tabs>
        <w:jc w:val="right"/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</w:pPr>
      <w:r w:rsidRPr="00947740">
        <w:rPr>
          <w:rFonts w:asciiTheme="majorBidi" w:hAnsiTheme="majorBidi" w:cs="Times New Roman"/>
          <w:b/>
          <w:bCs/>
          <w:color w:val="FFFFFF" w:themeColor="background1"/>
          <w:sz w:val="32"/>
          <w:szCs w:val="32"/>
          <w:lang w:bidi="ar-EG"/>
        </w:rPr>
        <w:t>Trading and Contracting Company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للتجاره العامه والمقاولات        </w:t>
      </w:r>
      <w:r w:rsidR="00947740"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          </w:t>
      </w:r>
      <w:r w:rsidRPr="00947740">
        <w:rPr>
          <w:rFonts w:asciiTheme="majorBidi" w:hAnsiTheme="majorBidi" w:cs="Times New Roman"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</w:t>
      </w:r>
    </w:p>
    <w:p w14:paraId="130C12B9" w14:textId="5136FAE1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45436201" w14:textId="45139927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1BE75060" w14:textId="5DF3D744" w:rsidR="00947740" w:rsidRDefault="00947740" w:rsidP="00947740">
      <w:pPr>
        <w:rPr>
          <w:rFonts w:asciiTheme="majorBidi" w:hAnsiTheme="majorBidi" w:cs="Times New Roman"/>
          <w:b/>
          <w:bCs/>
          <w:color w:val="FFFF00"/>
          <w:sz w:val="32"/>
          <w:szCs w:val="32"/>
          <w:rtl/>
          <w:lang w:bidi="ar-EG"/>
        </w:rPr>
      </w:pPr>
    </w:p>
    <w:p w14:paraId="7C7A0DF4" w14:textId="00232B16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="Times New Roman" w:hint="cs"/>
          <w:b/>
          <w:bCs/>
          <w:noProof/>
          <w:color w:val="000000" w:themeColor="text1"/>
          <w:sz w:val="32"/>
          <w:szCs w:val="32"/>
          <w:rtl/>
          <w:lang w:val="ar-EG" w:bidi="ar-EG"/>
        </w:rPr>
        <w:drawing>
          <wp:anchor distT="0" distB="0" distL="114300" distR="114300" simplePos="0" relativeHeight="251664384" behindDoc="0" locked="0" layoutInCell="1" allowOverlap="1" wp14:anchorId="61D87754" wp14:editId="05BED2BA">
            <wp:simplePos x="0" y="0"/>
            <wp:positionH relativeFrom="column">
              <wp:posOffset>4007485</wp:posOffset>
            </wp:positionH>
            <wp:positionV relativeFrom="paragraph">
              <wp:posOffset>172861</wp:posOffset>
            </wp:positionV>
            <wp:extent cx="2267585" cy="11512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Schlosslistrasse 2</w:t>
      </w:r>
    </w:p>
    <w:p w14:paraId="71765168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2504 Bie/Bienne</w:t>
      </w:r>
    </w:p>
    <w:p w14:paraId="631E0814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Tel . +41763435938</w:t>
      </w:r>
    </w:p>
    <w:p w14:paraId="1228C681" w14:textId="77777777" w:rsidR="00947740" w:rsidRPr="00551DB8" w:rsidRDefault="00947740" w:rsidP="00947740">
      <w:pPr>
        <w:tabs>
          <w:tab w:val="left" w:pos="782"/>
          <w:tab w:val="left" w:pos="1120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info@tibaswiss.ch</w:t>
      </w:r>
      <w:r w:rsidRPr="00551DB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ab/>
      </w:r>
    </w:p>
    <w:p w14:paraId="5AB77BC7" w14:textId="64466ABF" w:rsidR="00947740" w:rsidRPr="00947740" w:rsidRDefault="00947740" w:rsidP="00947740">
      <w:pPr>
        <w:rPr>
          <w:rFonts w:asciiTheme="majorBidi" w:hAnsiTheme="majorBidi" w:cs="Times New Roman"/>
          <w:sz w:val="32"/>
          <w:szCs w:val="32"/>
          <w:lang w:bidi="ar-EG"/>
        </w:rPr>
      </w:pPr>
    </w:p>
    <w:sectPr w:rsidR="00947740" w:rsidRPr="00947740" w:rsidSect="00C2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7201" w14:textId="77777777" w:rsidR="00691E39" w:rsidRDefault="00691E39" w:rsidP="00851CB0">
      <w:pPr>
        <w:spacing w:after="0" w:line="240" w:lineRule="auto"/>
      </w:pPr>
      <w:r>
        <w:separator/>
      </w:r>
    </w:p>
  </w:endnote>
  <w:endnote w:type="continuationSeparator" w:id="0">
    <w:p w14:paraId="4F9ACDD3" w14:textId="77777777" w:rsidR="00691E39" w:rsidRDefault="00691E39" w:rsidP="0085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DF76" w14:textId="77777777" w:rsidR="00691E39" w:rsidRDefault="00691E39" w:rsidP="00851CB0">
      <w:pPr>
        <w:spacing w:after="0" w:line="240" w:lineRule="auto"/>
      </w:pPr>
      <w:r>
        <w:separator/>
      </w:r>
    </w:p>
  </w:footnote>
  <w:footnote w:type="continuationSeparator" w:id="0">
    <w:p w14:paraId="63BC353A" w14:textId="77777777" w:rsidR="00691E39" w:rsidRDefault="00691E39" w:rsidP="0085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5C5"/>
    <w:multiLevelType w:val="hybridMultilevel"/>
    <w:tmpl w:val="52D88F38"/>
    <w:lvl w:ilvl="0" w:tplc="AFD4CF40">
      <w:start w:val="25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0"/>
    <w:rsid w:val="000821A6"/>
    <w:rsid w:val="000851C1"/>
    <w:rsid w:val="000D0D0A"/>
    <w:rsid w:val="002028F5"/>
    <w:rsid w:val="00221080"/>
    <w:rsid w:val="002902E2"/>
    <w:rsid w:val="002B1430"/>
    <w:rsid w:val="00330C51"/>
    <w:rsid w:val="00393CAE"/>
    <w:rsid w:val="003A6EBD"/>
    <w:rsid w:val="003F5819"/>
    <w:rsid w:val="004F2C9A"/>
    <w:rsid w:val="00551DB8"/>
    <w:rsid w:val="00563E7F"/>
    <w:rsid w:val="00691E39"/>
    <w:rsid w:val="00697DBC"/>
    <w:rsid w:val="00717F59"/>
    <w:rsid w:val="00851CB0"/>
    <w:rsid w:val="008D5B3D"/>
    <w:rsid w:val="00925761"/>
    <w:rsid w:val="00947740"/>
    <w:rsid w:val="00981EED"/>
    <w:rsid w:val="009866C8"/>
    <w:rsid w:val="009B5278"/>
    <w:rsid w:val="009E73F5"/>
    <w:rsid w:val="00B50B39"/>
    <w:rsid w:val="00B85035"/>
    <w:rsid w:val="00BF6FED"/>
    <w:rsid w:val="00C276EC"/>
    <w:rsid w:val="00C912A5"/>
    <w:rsid w:val="00CA59AE"/>
    <w:rsid w:val="00DF0059"/>
    <w:rsid w:val="00DF2B11"/>
    <w:rsid w:val="00E6367C"/>
    <w:rsid w:val="00EC5678"/>
    <w:rsid w:val="00F01922"/>
    <w:rsid w:val="00F65670"/>
    <w:rsid w:val="00F83963"/>
    <w:rsid w:val="00F9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C8D6"/>
  <w15:chartTrackingRefBased/>
  <w15:docId w15:val="{6EACD415-58F9-4CBD-8F54-D89AA97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B0"/>
  </w:style>
  <w:style w:type="paragraph" w:styleId="Footer">
    <w:name w:val="footer"/>
    <w:basedOn w:val="Normal"/>
    <w:link w:val="FooterChar"/>
    <w:uiPriority w:val="99"/>
    <w:unhideWhenUsed/>
    <w:rsid w:val="0085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B0"/>
  </w:style>
  <w:style w:type="table" w:styleId="TableGrid">
    <w:name w:val="Table Grid"/>
    <w:basedOn w:val="TableNormal"/>
    <w:uiPriority w:val="39"/>
    <w:rsid w:val="00F9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D5B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D5B3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5087-1E86-42F1-9E73-44DF8CE8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ehab</dc:creator>
  <cp:keywords/>
  <dc:description/>
  <cp:lastModifiedBy>mohamed ehab</cp:lastModifiedBy>
  <cp:revision>2</cp:revision>
  <cp:lastPrinted>2023-01-02T11:31:00Z</cp:lastPrinted>
  <dcterms:created xsi:type="dcterms:W3CDTF">2023-01-02T17:54:00Z</dcterms:created>
  <dcterms:modified xsi:type="dcterms:W3CDTF">2023-01-02T17:54:00Z</dcterms:modified>
</cp:coreProperties>
</file>