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98F1" w14:textId="77777777" w:rsidR="00701B7F" w:rsidRDefault="00701B7F" w:rsidP="00701B7F">
      <w:pPr>
        <w:pStyle w:val="NormalWeb"/>
      </w:pPr>
      <w:r>
        <w:t>10 May 2026</w:t>
      </w:r>
    </w:p>
    <w:p w14:paraId="0B784063" w14:textId="77777777" w:rsidR="00701B7F" w:rsidRDefault="00701B7F" w:rsidP="00701B7F">
      <w:pPr>
        <w:pStyle w:val="NormalWeb"/>
      </w:pPr>
      <w:r>
        <w:t>To</w:t>
      </w:r>
    </w:p>
    <w:p w14:paraId="14B0DB21" w14:textId="77777777" w:rsidR="00701B7F" w:rsidRDefault="00701B7F" w:rsidP="00701B7F">
      <w:pPr>
        <w:pStyle w:val="NormalWeb"/>
      </w:pPr>
      <w:r>
        <w:t>The Editor,</w:t>
      </w:r>
    </w:p>
    <w:p w14:paraId="4CEF4EC3" w14:textId="77777777" w:rsidR="00701B7F" w:rsidRDefault="00701B7F" w:rsidP="00701B7F">
      <w:pPr>
        <w:pStyle w:val="NormalWeb"/>
      </w:pPr>
      <w:r>
        <w:t>Information Systems Journal.</w:t>
      </w:r>
    </w:p>
    <w:p w14:paraId="6AD63952" w14:textId="4756184E" w:rsidR="00701B7F" w:rsidRDefault="00701B7F" w:rsidP="00701B7F">
      <w:pPr>
        <w:pStyle w:val="NormalWeb"/>
      </w:pPr>
      <w:r>
        <w:t>Dear Editor,</w:t>
      </w:r>
    </w:p>
    <w:p w14:paraId="3761E032" w14:textId="77777777" w:rsidR="00701B7F" w:rsidRDefault="00701B7F" w:rsidP="00701B7F">
      <w:pPr>
        <w:pStyle w:val="NormalWeb"/>
      </w:pPr>
      <w:r>
        <w:t>Please find attached our manuscript entitled “A Systematic Study of Retrieval Pipeline Design for Retrieval-Augmented Medical Question Answering” for consideration for publication in Information Systems Journal.</w:t>
      </w:r>
    </w:p>
    <w:p w14:paraId="40E2BD19" w14:textId="77777777" w:rsidR="00701B7F" w:rsidRDefault="00701B7F" w:rsidP="00701B7F">
      <w:pPr>
        <w:pStyle w:val="NormalWeb"/>
      </w:pPr>
      <w:r>
        <w:t>This manuscript presents a comprehensive study of retrieval pipeline design choices in Retrieval-Augmented Generation (RAG) systems for medical question answering. The study systematically evaluates multiple retrieval strategies, embedding models, reranking approaches, chunking methods, and retrieval configurations to analyze their impact on answer quality and system effectiveness in healthcare-oriented AI systems. Given the growing importance of trustworthy AI-driven information systems in healthcare and organizational decision-making, we believe this work aligns well with the journal’s focus on impactful information systems research with practical and societal relevance.</w:t>
      </w:r>
    </w:p>
    <w:p w14:paraId="557D473D" w14:textId="77777777" w:rsidR="00701B7F" w:rsidRDefault="00701B7F" w:rsidP="00701B7F">
      <w:pPr>
        <w:pStyle w:val="NormalWeb"/>
      </w:pPr>
      <w:r>
        <w:t>We confirm that this manuscript is original, has not been published previously, and is not under consideration for publication elsewhere. All authors have reviewed and approved the manuscript and consent to its submission to Information Systems Journal.</w:t>
      </w:r>
    </w:p>
    <w:p w14:paraId="4222E339" w14:textId="77777777" w:rsidR="00701B7F" w:rsidRDefault="00701B7F" w:rsidP="00701B7F">
      <w:pPr>
        <w:pStyle w:val="NormalWeb"/>
      </w:pPr>
      <w:r>
        <w:t>AI Usage Statement:</w:t>
      </w:r>
      <w:r>
        <w:br/>
        <w:t>Artificial intelligence (AI) tools were used only to assist with language refinement, grammar improvement, formatting support, and editing during manuscript preparation. All scientific content, experimental design, analysis, interpretation of results, and final manuscript decisions were performed and verified by the authors. The authors take full responsibility for the accuracy, originality, and integrity of the submitted work.</w:t>
      </w:r>
    </w:p>
    <w:p w14:paraId="4F73E968" w14:textId="77777777" w:rsidR="00701B7F" w:rsidRDefault="00701B7F" w:rsidP="00701B7F">
      <w:pPr>
        <w:pStyle w:val="NormalWeb"/>
      </w:pPr>
      <w:r>
        <w:t>Thank you for your consideration of our manuscript. We appreciate the opportunity to submit our work to Information Systems Journal and look forward to your response.</w:t>
      </w:r>
    </w:p>
    <w:p w14:paraId="2CCE239C" w14:textId="77777777" w:rsidR="00701B7F" w:rsidRDefault="00701B7F" w:rsidP="00701B7F">
      <w:pPr>
        <w:pStyle w:val="NormalWeb"/>
      </w:pPr>
      <w:r>
        <w:t>Sincerely,</w:t>
      </w:r>
    </w:p>
    <w:p w14:paraId="7B38CF91" w14:textId="4D64EA21" w:rsidR="00701B7F" w:rsidRDefault="00701B7F" w:rsidP="00701B7F">
      <w:pPr>
        <w:pStyle w:val="NormalWeb"/>
      </w:pPr>
      <w:r>
        <w:t>Nusrat Sultana</w:t>
      </w:r>
      <w:r>
        <w:br/>
        <w:t>On behalf of all co-authors</w:t>
      </w:r>
    </w:p>
    <w:p w14:paraId="7F409154" w14:textId="77777777" w:rsidR="009F0565" w:rsidRDefault="009F0565"/>
    <w:sectPr w:rsidR="009F0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B7F"/>
    <w:rsid w:val="00252087"/>
    <w:rsid w:val="002F263E"/>
    <w:rsid w:val="00701B7F"/>
    <w:rsid w:val="007E0626"/>
    <w:rsid w:val="009F0565"/>
    <w:rsid w:val="00EF725A"/>
    <w:rsid w:val="00F56C6E"/>
    <w:rsid w:val="00F633D2"/>
    <w:rsid w:val="00FE6FE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CEBE280"/>
  <w15:chartTrackingRefBased/>
  <w15:docId w15:val="{A2B0F048-9400-8E42-A3E9-7BD9E7C3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701B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01B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01B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0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B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01B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01B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0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B7F"/>
    <w:rPr>
      <w:rFonts w:eastAsiaTheme="majorEastAsia" w:cstheme="majorBidi"/>
      <w:color w:val="272727" w:themeColor="text1" w:themeTint="D8"/>
    </w:rPr>
  </w:style>
  <w:style w:type="paragraph" w:styleId="Title">
    <w:name w:val="Title"/>
    <w:basedOn w:val="Normal"/>
    <w:next w:val="Normal"/>
    <w:link w:val="TitleChar"/>
    <w:uiPriority w:val="10"/>
    <w:qFormat/>
    <w:rsid w:val="00701B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01B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01B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01B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01B7F"/>
    <w:pPr>
      <w:spacing w:before="160"/>
      <w:jc w:val="center"/>
    </w:pPr>
    <w:rPr>
      <w:i/>
      <w:iCs/>
      <w:color w:val="404040" w:themeColor="text1" w:themeTint="BF"/>
    </w:rPr>
  </w:style>
  <w:style w:type="character" w:customStyle="1" w:styleId="QuoteChar">
    <w:name w:val="Quote Char"/>
    <w:basedOn w:val="DefaultParagraphFont"/>
    <w:link w:val="Quote"/>
    <w:uiPriority w:val="29"/>
    <w:rsid w:val="00701B7F"/>
    <w:rPr>
      <w:rFonts w:cs="Vrinda"/>
      <w:i/>
      <w:iCs/>
      <w:color w:val="404040" w:themeColor="text1" w:themeTint="BF"/>
    </w:rPr>
  </w:style>
  <w:style w:type="paragraph" w:styleId="ListParagraph">
    <w:name w:val="List Paragraph"/>
    <w:basedOn w:val="Normal"/>
    <w:uiPriority w:val="34"/>
    <w:qFormat/>
    <w:rsid w:val="00701B7F"/>
    <w:pPr>
      <w:ind w:left="720"/>
      <w:contextualSpacing/>
    </w:pPr>
  </w:style>
  <w:style w:type="character" w:styleId="IntenseEmphasis">
    <w:name w:val="Intense Emphasis"/>
    <w:basedOn w:val="DefaultParagraphFont"/>
    <w:uiPriority w:val="21"/>
    <w:qFormat/>
    <w:rsid w:val="00701B7F"/>
    <w:rPr>
      <w:i/>
      <w:iCs/>
      <w:color w:val="0F4761" w:themeColor="accent1" w:themeShade="BF"/>
    </w:rPr>
  </w:style>
  <w:style w:type="paragraph" w:styleId="IntenseQuote">
    <w:name w:val="Intense Quote"/>
    <w:basedOn w:val="Normal"/>
    <w:next w:val="Normal"/>
    <w:link w:val="IntenseQuoteChar"/>
    <w:uiPriority w:val="30"/>
    <w:qFormat/>
    <w:rsid w:val="0070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B7F"/>
    <w:rPr>
      <w:rFonts w:cs="Vrinda"/>
      <w:i/>
      <w:iCs/>
      <w:color w:val="0F4761" w:themeColor="accent1" w:themeShade="BF"/>
    </w:rPr>
  </w:style>
  <w:style w:type="character" w:styleId="IntenseReference">
    <w:name w:val="Intense Reference"/>
    <w:basedOn w:val="DefaultParagraphFont"/>
    <w:uiPriority w:val="32"/>
    <w:qFormat/>
    <w:rsid w:val="00701B7F"/>
    <w:rPr>
      <w:b/>
      <w:bCs/>
      <w:smallCaps/>
      <w:color w:val="0F4761" w:themeColor="accent1" w:themeShade="BF"/>
      <w:spacing w:val="5"/>
    </w:rPr>
  </w:style>
  <w:style w:type="paragraph" w:styleId="NormalWeb">
    <w:name w:val="Normal (Web)"/>
    <w:basedOn w:val="Normal"/>
    <w:uiPriority w:val="99"/>
    <w:semiHidden/>
    <w:unhideWhenUsed/>
    <w:rsid w:val="00701B7F"/>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SULTANA</dc:creator>
  <cp:keywords/>
  <dc:description/>
  <cp:lastModifiedBy>NUSRAT SULTANA</cp:lastModifiedBy>
  <cp:revision>1</cp:revision>
  <dcterms:created xsi:type="dcterms:W3CDTF">2026-05-10T06:38:00Z</dcterms:created>
  <dcterms:modified xsi:type="dcterms:W3CDTF">2026-05-10T06:40:00Z</dcterms:modified>
</cp:coreProperties>
</file>