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34942" w14:textId="61AFB717" w:rsidR="00163388" w:rsidRDefault="005F6045" w:rsidP="006B3DB6">
      <w:pPr>
        <w:rPr>
          <w:b/>
        </w:rPr>
      </w:pPr>
      <w:r>
        <w:rPr>
          <w:b/>
        </w:rPr>
        <w:br/>
      </w:r>
    </w:p>
    <w:p w14:paraId="6A77A923" w14:textId="77777777" w:rsidR="004B3781" w:rsidRPr="006043D1" w:rsidRDefault="004B3781" w:rsidP="006043D1">
      <w:pPr>
        <w:pStyle w:val="Title"/>
        <w:rPr>
          <w:lang w:val="en-BD"/>
        </w:rPr>
      </w:pPr>
      <w:r w:rsidRPr="006043D1">
        <w:rPr>
          <w:lang w:val="en-BD"/>
        </w:rPr>
        <w:t>A Systematic Study of Retrieval Pipeline Design for Retrieval-Augmented Medical Question Answering</w:t>
      </w:r>
    </w:p>
    <w:p w14:paraId="4D9C45E2" w14:textId="77777777" w:rsidR="004B3781" w:rsidRPr="004B3781" w:rsidRDefault="004B3781" w:rsidP="004B3781">
      <w:pPr>
        <w:tabs>
          <w:tab w:val="left" w:pos="1230"/>
        </w:tabs>
        <w:jc w:val="center"/>
        <w:rPr>
          <w:bCs/>
          <w:i/>
          <w:iCs/>
          <w:color w:val="E36C0A" w:themeColor="accent6" w:themeShade="BF"/>
          <w:sz w:val="21"/>
          <w:szCs w:val="21"/>
          <w:lang w:val="en-BD"/>
        </w:rPr>
      </w:pPr>
    </w:p>
    <w:p w14:paraId="73987815" w14:textId="763B5E44" w:rsidR="004B3781" w:rsidRPr="004B3781" w:rsidRDefault="004B3781" w:rsidP="006043D1">
      <w:pPr>
        <w:pStyle w:val="AuthorNames"/>
        <w:rPr>
          <w:color w:val="auto"/>
        </w:rPr>
      </w:pPr>
      <w:r w:rsidRPr="004B3781">
        <w:rPr>
          <w:color w:val="auto"/>
        </w:rPr>
        <w:t>Nusrat Sultana</w:t>
      </w:r>
      <w:proofErr w:type="gramStart"/>
      <w:r w:rsidRPr="004B3781">
        <w:rPr>
          <w:color w:val="auto"/>
          <w:vertAlign w:val="superscript"/>
        </w:rPr>
        <w:t>1,</w:t>
      </w:r>
      <w:r w:rsidRPr="004B3781">
        <w:rPr>
          <w:color w:val="auto"/>
        </w:rPr>
        <w:t>*</w:t>
      </w:r>
      <w:proofErr w:type="gramEnd"/>
      <w:r w:rsidRPr="004B3781">
        <w:rPr>
          <w:color w:val="auto"/>
        </w:rPr>
        <w:t xml:space="preserve">, Abdullah Muhammad Moosa </w:t>
      </w:r>
      <w:r w:rsidRPr="004B3781">
        <w:rPr>
          <w:color w:val="auto"/>
          <w:vertAlign w:val="superscript"/>
        </w:rPr>
        <w:t>1</w:t>
      </w:r>
      <w:r w:rsidRPr="004B3781">
        <w:rPr>
          <w:color w:val="auto"/>
        </w:rPr>
        <w:t xml:space="preserve">, Kazi Afzalur Rahman </w:t>
      </w:r>
      <w:r w:rsidRPr="004B3781">
        <w:rPr>
          <w:color w:val="auto"/>
          <w:vertAlign w:val="superscript"/>
        </w:rPr>
        <w:t>2</w:t>
      </w:r>
      <w:r w:rsidRPr="004B3781">
        <w:rPr>
          <w:color w:val="auto"/>
        </w:rPr>
        <w:t>,</w:t>
      </w:r>
      <w:r w:rsidR="006043D1">
        <w:rPr>
          <w:color w:val="auto"/>
        </w:rPr>
        <w:t xml:space="preserve"> </w:t>
      </w:r>
      <w:r w:rsidRPr="004B3781">
        <w:rPr>
          <w:color w:val="auto"/>
        </w:rPr>
        <w:t xml:space="preserve">Sajal Chandra Banik </w:t>
      </w:r>
      <w:r w:rsidRPr="004B3781">
        <w:rPr>
          <w:color w:val="auto"/>
          <w:vertAlign w:val="superscript"/>
        </w:rPr>
        <w:t>2</w:t>
      </w:r>
    </w:p>
    <w:p w14:paraId="77878930" w14:textId="77777777" w:rsidR="004B3781" w:rsidRDefault="004B3781" w:rsidP="004B3781">
      <w:pPr>
        <w:pStyle w:val="Affiliations"/>
        <w:jc w:val="both"/>
        <w:rPr>
          <w:color w:val="auto"/>
        </w:rPr>
      </w:pPr>
    </w:p>
    <w:p w14:paraId="38D8B0B9" w14:textId="77777777" w:rsidR="004B3781" w:rsidRPr="004B3781" w:rsidRDefault="004B3781" w:rsidP="006043D1">
      <w:pPr>
        <w:pStyle w:val="Affiliations"/>
      </w:pPr>
      <w:r w:rsidRPr="004B3781">
        <w:rPr>
          <w:vertAlign w:val="superscript"/>
        </w:rPr>
        <w:t>1</w:t>
      </w:r>
      <w:r w:rsidRPr="004B3781">
        <w:t xml:space="preserve"> Department of Mechatronics &amp; Industrial Engineering, Chittagong University of Engineering &amp; Technology, Chittagong, Bangladesh.</w:t>
      </w:r>
    </w:p>
    <w:p w14:paraId="6C006CA4" w14:textId="77777777" w:rsidR="004B3781" w:rsidRPr="004B3781" w:rsidRDefault="004B3781" w:rsidP="006043D1">
      <w:pPr>
        <w:pStyle w:val="Affiliations"/>
      </w:pPr>
      <w:r w:rsidRPr="004B3781">
        <w:rPr>
          <w:vertAlign w:val="superscript"/>
        </w:rPr>
        <w:t>2</w:t>
      </w:r>
      <w:r w:rsidRPr="004B3781">
        <w:t xml:space="preserve"> Department of Mechanical Engineering, Chittagong University of Engineering &amp; Technology, Chittagong, Bangladesh.</w:t>
      </w:r>
    </w:p>
    <w:p w14:paraId="155BA6CD" w14:textId="0ADEF6BD" w:rsidR="000D2692" w:rsidRPr="000D2692" w:rsidRDefault="000D2692" w:rsidP="006043D1">
      <w:pPr>
        <w:pStyle w:val="Correspondence"/>
      </w:pPr>
      <w:r w:rsidRPr="000D2692">
        <w:t>Corresponding author</w:t>
      </w:r>
      <w:r>
        <w:t>:</w:t>
      </w:r>
    </w:p>
    <w:p w14:paraId="20AE2616" w14:textId="0C3A6C39" w:rsidR="004B3781" w:rsidRDefault="004B3781" w:rsidP="006043D1">
      <w:pPr>
        <w:pStyle w:val="Correspondence"/>
        <w:rPr>
          <w:vertAlign w:val="superscript"/>
        </w:rPr>
      </w:pPr>
      <w:r>
        <w:rPr>
          <w:color w:val="auto"/>
        </w:rPr>
        <w:t>Nusrat Sultana</w:t>
      </w:r>
    </w:p>
    <w:p w14:paraId="3BA3F9C4" w14:textId="75B968FC" w:rsidR="004B3781" w:rsidRDefault="006043D1" w:rsidP="006043D1">
      <w:pPr>
        <w:pStyle w:val="Correspondence"/>
        <w:rPr>
          <w:color w:val="auto"/>
          <w:szCs w:val="24"/>
        </w:rPr>
      </w:pPr>
      <w:hyperlink r:id="rId7" w:history="1">
        <w:r w:rsidRPr="00444879">
          <w:rPr>
            <w:rStyle w:val="Hyperlink"/>
            <w:szCs w:val="24"/>
          </w:rPr>
          <w:t>nusratsultana@cuet.ac.bd</w:t>
        </w:r>
      </w:hyperlink>
    </w:p>
    <w:p w14:paraId="195B5651" w14:textId="77777777" w:rsidR="006043D1" w:rsidRDefault="006043D1" w:rsidP="006043D1">
      <w:pPr>
        <w:pStyle w:val="Correspondence"/>
        <w:rPr>
          <w:color w:val="auto"/>
          <w:szCs w:val="24"/>
        </w:rPr>
      </w:pPr>
    </w:p>
    <w:p w14:paraId="6D7644A4" w14:textId="68F254EC" w:rsidR="006043D1" w:rsidRDefault="006043D1" w:rsidP="006043D1">
      <w:pPr>
        <w:pStyle w:val="p1"/>
        <w:jc w:val="both"/>
      </w:pPr>
      <w:r w:rsidRPr="006E0C0A">
        <w:rPr>
          <w:b/>
          <w:bCs/>
        </w:rPr>
        <w:t>Declaration of generative AI and AI-assisted technologies in the manuscript preparation process</w:t>
      </w:r>
      <w:r>
        <w:rPr>
          <w:b/>
          <w:bCs/>
        </w:rPr>
        <w:t xml:space="preserve">: </w:t>
      </w:r>
      <w:r w:rsidRPr="006E0C0A">
        <w:t>During the preparation of this work, the author(s) used ChatGPT (OpenAI) to assist in improving the clarity, structure, and language of the manuscript. The generated content was carefully reviewed, validated, and edited by the author(s) to ensure accuracy and alignment with the research objectives. The author(s) take full responsibility for the content of the published article.</w:t>
      </w:r>
    </w:p>
    <w:p w14:paraId="573E4FE1" w14:textId="4EE569C1" w:rsidR="001F2DBB" w:rsidRPr="001F2DBB" w:rsidRDefault="001F2DBB" w:rsidP="006043D1">
      <w:pPr>
        <w:pStyle w:val="p1"/>
        <w:jc w:val="both"/>
      </w:pPr>
      <w:r w:rsidRPr="001F2DBB">
        <w:rPr>
          <w:b/>
          <w:bCs/>
        </w:rPr>
        <w:t>Conflict of Interest:</w:t>
      </w:r>
      <w:r>
        <w:rPr>
          <w:b/>
          <w:bCs/>
        </w:rPr>
        <w:t xml:space="preserve"> </w:t>
      </w:r>
      <w:r>
        <w:t>The authors declare no conflict of interest.</w:t>
      </w:r>
    </w:p>
    <w:p w14:paraId="053B8171" w14:textId="6487A966" w:rsidR="006043D1" w:rsidRPr="006043D1" w:rsidRDefault="006043D1" w:rsidP="006043D1">
      <w:pPr>
        <w:pStyle w:val="p1"/>
        <w:jc w:val="both"/>
        <w:rPr>
          <w:b/>
          <w:bCs/>
        </w:rPr>
      </w:pPr>
      <w:r w:rsidRPr="00BC3DF1">
        <w:rPr>
          <w:b/>
          <w:bCs/>
        </w:rPr>
        <w:t>Availabilty of Code and Results</w:t>
      </w:r>
      <w:r>
        <w:rPr>
          <w:b/>
          <w:bCs/>
        </w:rPr>
        <w:t xml:space="preserve">: </w:t>
      </w:r>
      <w:r>
        <w:t>The code, experimental configurations, and generated outputs supporting the findings of this study are publicly available at the following repository, enabling full reproducibility of the proposed pipeline.</w:t>
      </w:r>
    </w:p>
    <w:p w14:paraId="09597957" w14:textId="737FB479" w:rsidR="006043D1" w:rsidRDefault="006043D1" w:rsidP="006043D1">
      <w:pPr>
        <w:pStyle w:val="p1"/>
        <w:jc w:val="both"/>
      </w:pPr>
      <w:r>
        <w:t xml:space="preserve">GitHub Repository: </w:t>
      </w:r>
      <w:hyperlink r:id="rId8" w:history="1">
        <w:r w:rsidRPr="00D87F53">
          <w:rPr>
            <w:rStyle w:val="Hyperlink"/>
          </w:rPr>
          <w:t>https://github.com/abdullahmoosa/medrag-research</w:t>
        </w:r>
      </w:hyperlink>
    </w:p>
    <w:p w14:paraId="4890BE5F" w14:textId="77777777" w:rsidR="006043D1" w:rsidRDefault="006043D1" w:rsidP="006043D1">
      <w:pPr>
        <w:pStyle w:val="p1"/>
        <w:jc w:val="both"/>
      </w:pPr>
    </w:p>
    <w:p w14:paraId="73E40C17" w14:textId="77777777" w:rsidR="006043D1" w:rsidRDefault="006043D1" w:rsidP="006043D1">
      <w:pPr>
        <w:pStyle w:val="p1"/>
        <w:jc w:val="both"/>
      </w:pPr>
      <w:r>
        <w:rPr>
          <w:b/>
          <w:bCs/>
        </w:rPr>
        <w:t>Funding Information</w:t>
      </w:r>
    </w:p>
    <w:p w14:paraId="296462C5" w14:textId="19DE35A1" w:rsidR="0045449F" w:rsidRDefault="006043D1" w:rsidP="00F34A26">
      <w:pPr>
        <w:pStyle w:val="p1"/>
      </w:pPr>
      <w:r>
        <w:t>This research received no external funding.</w:t>
      </w:r>
    </w:p>
    <w:sectPr w:rsidR="0045449F">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F32BF" w14:textId="77777777" w:rsidR="0003714E" w:rsidRDefault="0003714E" w:rsidP="00B011F1">
      <w:pPr>
        <w:spacing w:after="0" w:line="240" w:lineRule="auto"/>
      </w:pPr>
      <w:r>
        <w:separator/>
      </w:r>
    </w:p>
  </w:endnote>
  <w:endnote w:type="continuationSeparator" w:id="0">
    <w:p w14:paraId="491C45A4" w14:textId="77777777" w:rsidR="0003714E" w:rsidRDefault="0003714E" w:rsidP="00B01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08C8C" w14:textId="77777777" w:rsidR="0003714E" w:rsidRDefault="0003714E" w:rsidP="00B011F1">
      <w:pPr>
        <w:spacing w:after="0" w:line="240" w:lineRule="auto"/>
      </w:pPr>
      <w:r>
        <w:separator/>
      </w:r>
    </w:p>
  </w:footnote>
  <w:footnote w:type="continuationSeparator" w:id="0">
    <w:p w14:paraId="58F7CA7F" w14:textId="77777777" w:rsidR="0003714E" w:rsidRDefault="0003714E" w:rsidP="00B011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29478" w14:textId="219B6649" w:rsidR="00B011F1" w:rsidRPr="005F6045" w:rsidRDefault="00B011F1" w:rsidP="0029378B">
    <w:pPr>
      <w:pStyle w:val="Heading1"/>
      <w:tabs>
        <w:tab w:val="right" w:pos="9360"/>
      </w:tabs>
      <w:jc w:val="center"/>
      <w:rPr>
        <w:b/>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D22"/>
    <w:multiLevelType w:val="hybridMultilevel"/>
    <w:tmpl w:val="39C4A1B2"/>
    <w:lvl w:ilvl="0" w:tplc="1264DC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982852"/>
    <w:multiLevelType w:val="multilevel"/>
    <w:tmpl w:val="0D94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131386"/>
    <w:multiLevelType w:val="multilevel"/>
    <w:tmpl w:val="5F94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6C607F"/>
    <w:multiLevelType w:val="multilevel"/>
    <w:tmpl w:val="6198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759725">
    <w:abstractNumId w:val="0"/>
  </w:num>
  <w:num w:numId="2" w16cid:durableId="1812021431">
    <w:abstractNumId w:val="1"/>
  </w:num>
  <w:num w:numId="3" w16cid:durableId="31923689">
    <w:abstractNumId w:val="3"/>
  </w:num>
  <w:num w:numId="4" w16cid:durableId="528763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49F"/>
    <w:rsid w:val="00017DCD"/>
    <w:rsid w:val="00025A8B"/>
    <w:rsid w:val="0003714E"/>
    <w:rsid w:val="00060739"/>
    <w:rsid w:val="00084322"/>
    <w:rsid w:val="000D2692"/>
    <w:rsid w:val="00163388"/>
    <w:rsid w:val="00183170"/>
    <w:rsid w:val="001F2DBB"/>
    <w:rsid w:val="0029378B"/>
    <w:rsid w:val="00294D69"/>
    <w:rsid w:val="002F688D"/>
    <w:rsid w:val="0033346B"/>
    <w:rsid w:val="003964D1"/>
    <w:rsid w:val="0045449F"/>
    <w:rsid w:val="004B3781"/>
    <w:rsid w:val="004F3D7A"/>
    <w:rsid w:val="00517861"/>
    <w:rsid w:val="005334F0"/>
    <w:rsid w:val="00581CCF"/>
    <w:rsid w:val="005F6045"/>
    <w:rsid w:val="006043D1"/>
    <w:rsid w:val="00615A33"/>
    <w:rsid w:val="006B0815"/>
    <w:rsid w:val="006B3DB6"/>
    <w:rsid w:val="006C48C0"/>
    <w:rsid w:val="00724B17"/>
    <w:rsid w:val="00725DAD"/>
    <w:rsid w:val="00751A75"/>
    <w:rsid w:val="007C6A88"/>
    <w:rsid w:val="008C5076"/>
    <w:rsid w:val="0090606A"/>
    <w:rsid w:val="009A3E77"/>
    <w:rsid w:val="009A52D6"/>
    <w:rsid w:val="009D2FE9"/>
    <w:rsid w:val="009D320C"/>
    <w:rsid w:val="009F12CB"/>
    <w:rsid w:val="00A601DC"/>
    <w:rsid w:val="00A979C1"/>
    <w:rsid w:val="00AB3033"/>
    <w:rsid w:val="00AE45C0"/>
    <w:rsid w:val="00AF0FE3"/>
    <w:rsid w:val="00B011F1"/>
    <w:rsid w:val="00B7622B"/>
    <w:rsid w:val="00B870F4"/>
    <w:rsid w:val="00BA605A"/>
    <w:rsid w:val="00BB458D"/>
    <w:rsid w:val="00C07E42"/>
    <w:rsid w:val="00CA701A"/>
    <w:rsid w:val="00CF7B86"/>
    <w:rsid w:val="00DA3AB5"/>
    <w:rsid w:val="00DD6CD1"/>
    <w:rsid w:val="00DE0EB4"/>
    <w:rsid w:val="00E86113"/>
    <w:rsid w:val="00EB4670"/>
    <w:rsid w:val="00F34A26"/>
    <w:rsid w:val="00F77F27"/>
    <w:rsid w:val="00FB1096"/>
    <w:rsid w:val="00FD1E4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6D074"/>
  <w15:docId w15:val="{36B5BC1A-4474-4701-8A1E-DA6870F56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D7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043D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5449F"/>
    <w:pPr>
      <w:spacing w:after="0" w:line="240" w:lineRule="auto"/>
    </w:pPr>
  </w:style>
  <w:style w:type="character" w:customStyle="1" w:styleId="Heading1Char">
    <w:name w:val="Heading 1 Char"/>
    <w:basedOn w:val="DefaultParagraphFont"/>
    <w:link w:val="Heading1"/>
    <w:uiPriority w:val="9"/>
    <w:rsid w:val="004F3D7A"/>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4F3D7A"/>
    <w:pPr>
      <w:ind w:left="720"/>
      <w:contextualSpacing/>
    </w:pPr>
  </w:style>
  <w:style w:type="character" w:styleId="Hyperlink">
    <w:name w:val="Hyperlink"/>
    <w:basedOn w:val="DefaultParagraphFont"/>
    <w:uiPriority w:val="99"/>
    <w:unhideWhenUsed/>
    <w:rsid w:val="00B011F1"/>
    <w:rPr>
      <w:color w:val="0000FF" w:themeColor="hyperlink"/>
      <w:u w:val="single"/>
    </w:rPr>
  </w:style>
  <w:style w:type="paragraph" w:styleId="Header">
    <w:name w:val="header"/>
    <w:basedOn w:val="Normal"/>
    <w:link w:val="HeaderChar"/>
    <w:uiPriority w:val="99"/>
    <w:unhideWhenUsed/>
    <w:rsid w:val="00B011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1F1"/>
  </w:style>
  <w:style w:type="paragraph" w:styleId="Footer">
    <w:name w:val="footer"/>
    <w:basedOn w:val="Normal"/>
    <w:link w:val="FooterChar"/>
    <w:uiPriority w:val="99"/>
    <w:unhideWhenUsed/>
    <w:rsid w:val="00B011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1F1"/>
  </w:style>
  <w:style w:type="paragraph" w:styleId="NormalWeb">
    <w:name w:val="Normal (Web)"/>
    <w:basedOn w:val="Normal"/>
    <w:uiPriority w:val="99"/>
    <w:semiHidden/>
    <w:unhideWhenUsed/>
    <w:rsid w:val="00AB3033"/>
    <w:rPr>
      <w:rFonts w:ascii="Times New Roman" w:hAnsi="Times New Roman" w:cs="Times New Roman"/>
      <w:sz w:val="24"/>
      <w:szCs w:val="24"/>
    </w:rPr>
  </w:style>
  <w:style w:type="paragraph" w:customStyle="1" w:styleId="AuthorNames">
    <w:name w:val="AuthorNames"/>
    <w:link w:val="AuthorNames0"/>
    <w:qFormat/>
    <w:rsid w:val="004B3781"/>
    <w:pPr>
      <w:spacing w:after="0" w:line="240" w:lineRule="auto"/>
      <w:jc w:val="center"/>
    </w:pPr>
    <w:rPr>
      <w:rFonts w:ascii="Times New Roman" w:eastAsia="Times New Roman" w:hAnsi="Times New Roman" w:cs="Times New Roman"/>
      <w:b/>
      <w:color w:val="000000"/>
      <w:lang w:eastAsia="de-DE" w:bidi="en-US"/>
    </w:rPr>
  </w:style>
  <w:style w:type="paragraph" w:customStyle="1" w:styleId="Affiliations">
    <w:name w:val="Affiliations"/>
    <w:link w:val="Affiliations0"/>
    <w:qFormat/>
    <w:rsid w:val="004B3781"/>
    <w:pPr>
      <w:snapToGrid w:val="0"/>
      <w:spacing w:before="120" w:after="120" w:line="240" w:lineRule="auto"/>
      <w:jc w:val="center"/>
    </w:pPr>
    <w:rPr>
      <w:rFonts w:ascii="Times New Roman" w:eastAsia="Times New Roman" w:hAnsi="Times New Roman" w:cs="Times New Roman"/>
      <w:color w:val="000000"/>
      <w:szCs w:val="18"/>
      <w:lang w:eastAsia="de-DE" w:bidi="en-US"/>
    </w:rPr>
  </w:style>
  <w:style w:type="character" w:customStyle="1" w:styleId="AuthorNames0">
    <w:name w:val="AuthorNames 字符"/>
    <w:basedOn w:val="DefaultParagraphFont"/>
    <w:link w:val="AuthorNames"/>
    <w:rsid w:val="004B3781"/>
    <w:rPr>
      <w:rFonts w:ascii="Times New Roman" w:eastAsia="Times New Roman" w:hAnsi="Times New Roman" w:cs="Times New Roman"/>
      <w:b/>
      <w:color w:val="000000"/>
      <w:lang w:eastAsia="de-DE" w:bidi="en-US"/>
    </w:rPr>
  </w:style>
  <w:style w:type="paragraph" w:customStyle="1" w:styleId="Correspondence">
    <w:name w:val="Correspondence"/>
    <w:basedOn w:val="Normal"/>
    <w:link w:val="Correspondence0"/>
    <w:qFormat/>
    <w:rsid w:val="004B3781"/>
    <w:pPr>
      <w:adjustRightInd w:val="0"/>
      <w:snapToGrid w:val="0"/>
      <w:spacing w:before="120" w:after="120" w:line="240" w:lineRule="auto"/>
      <w:jc w:val="center"/>
    </w:pPr>
    <w:rPr>
      <w:rFonts w:ascii="Times New Roman" w:eastAsia="Times New Roman" w:hAnsi="Times New Roman" w:cs="Times New Roman"/>
      <w:color w:val="000000"/>
      <w:lang w:eastAsia="de-DE" w:bidi="en-US"/>
    </w:rPr>
  </w:style>
  <w:style w:type="character" w:customStyle="1" w:styleId="Affiliations0">
    <w:name w:val="Affiliations 字符"/>
    <w:basedOn w:val="DefaultParagraphFont"/>
    <w:link w:val="Affiliations"/>
    <w:rsid w:val="004B3781"/>
    <w:rPr>
      <w:rFonts w:ascii="Times New Roman" w:eastAsia="Times New Roman" w:hAnsi="Times New Roman" w:cs="Times New Roman"/>
      <w:color w:val="000000"/>
      <w:szCs w:val="18"/>
      <w:lang w:eastAsia="de-DE" w:bidi="en-US"/>
    </w:rPr>
  </w:style>
  <w:style w:type="character" w:customStyle="1" w:styleId="Correspondence0">
    <w:name w:val="Correspondence 字符"/>
    <w:basedOn w:val="DefaultParagraphFont"/>
    <w:link w:val="Correspondence"/>
    <w:rsid w:val="004B3781"/>
    <w:rPr>
      <w:rFonts w:ascii="Times New Roman" w:eastAsia="Times New Roman" w:hAnsi="Times New Roman" w:cs="Times New Roman"/>
      <w:color w:val="000000"/>
      <w:lang w:eastAsia="de-DE" w:bidi="en-US"/>
    </w:rPr>
  </w:style>
  <w:style w:type="paragraph" w:styleId="Title">
    <w:name w:val="Title"/>
    <w:basedOn w:val="Normal"/>
    <w:next w:val="Normal"/>
    <w:link w:val="TitleChar"/>
    <w:uiPriority w:val="10"/>
    <w:qFormat/>
    <w:rsid w:val="006043D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3D1"/>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6043D1"/>
    <w:rPr>
      <w:color w:val="605E5C"/>
      <w:shd w:val="clear" w:color="auto" w:fill="E1DFDD"/>
    </w:rPr>
  </w:style>
  <w:style w:type="character" w:customStyle="1" w:styleId="Heading3Char">
    <w:name w:val="Heading 3 Char"/>
    <w:basedOn w:val="DefaultParagraphFont"/>
    <w:link w:val="Heading3"/>
    <w:uiPriority w:val="9"/>
    <w:semiHidden/>
    <w:rsid w:val="006043D1"/>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6043D1"/>
    <w:rPr>
      <w:b/>
      <w:bCs/>
    </w:rPr>
  </w:style>
  <w:style w:type="paragraph" w:customStyle="1" w:styleId="p1">
    <w:name w:val="p1"/>
    <w:basedOn w:val="Normal"/>
    <w:rsid w:val="006043D1"/>
    <w:pPr>
      <w:spacing w:before="100" w:beforeAutospacing="1" w:after="100" w:afterAutospacing="1" w:line="240" w:lineRule="auto"/>
    </w:pPr>
    <w:rPr>
      <w:rFonts w:ascii="Times New Roman" w:eastAsia="Times New Roman" w:hAnsi="Times New Roman" w:cs="Times New Roman"/>
      <w:sz w:val="24"/>
      <w:szCs w:val="24"/>
      <w:lang w:val="en-BD" w:eastAsia="en-GB"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27948">
      <w:bodyDiv w:val="1"/>
      <w:marLeft w:val="0"/>
      <w:marRight w:val="0"/>
      <w:marTop w:val="0"/>
      <w:marBottom w:val="0"/>
      <w:divBdr>
        <w:top w:val="none" w:sz="0" w:space="0" w:color="auto"/>
        <w:left w:val="none" w:sz="0" w:space="0" w:color="auto"/>
        <w:bottom w:val="none" w:sz="0" w:space="0" w:color="auto"/>
        <w:right w:val="none" w:sz="0" w:space="0" w:color="auto"/>
      </w:divBdr>
    </w:div>
    <w:div w:id="432016101">
      <w:bodyDiv w:val="1"/>
      <w:marLeft w:val="0"/>
      <w:marRight w:val="0"/>
      <w:marTop w:val="0"/>
      <w:marBottom w:val="0"/>
      <w:divBdr>
        <w:top w:val="none" w:sz="0" w:space="0" w:color="auto"/>
        <w:left w:val="none" w:sz="0" w:space="0" w:color="auto"/>
        <w:bottom w:val="none" w:sz="0" w:space="0" w:color="auto"/>
        <w:right w:val="none" w:sz="0" w:space="0" w:color="auto"/>
      </w:divBdr>
    </w:div>
    <w:div w:id="441072861">
      <w:bodyDiv w:val="1"/>
      <w:marLeft w:val="0"/>
      <w:marRight w:val="0"/>
      <w:marTop w:val="0"/>
      <w:marBottom w:val="0"/>
      <w:divBdr>
        <w:top w:val="none" w:sz="0" w:space="0" w:color="auto"/>
        <w:left w:val="none" w:sz="0" w:space="0" w:color="auto"/>
        <w:bottom w:val="none" w:sz="0" w:space="0" w:color="auto"/>
        <w:right w:val="none" w:sz="0" w:space="0" w:color="auto"/>
      </w:divBdr>
    </w:div>
    <w:div w:id="476536427">
      <w:bodyDiv w:val="1"/>
      <w:marLeft w:val="0"/>
      <w:marRight w:val="0"/>
      <w:marTop w:val="0"/>
      <w:marBottom w:val="0"/>
      <w:divBdr>
        <w:top w:val="none" w:sz="0" w:space="0" w:color="auto"/>
        <w:left w:val="none" w:sz="0" w:space="0" w:color="auto"/>
        <w:bottom w:val="none" w:sz="0" w:space="0" w:color="auto"/>
        <w:right w:val="none" w:sz="0" w:space="0" w:color="auto"/>
      </w:divBdr>
    </w:div>
    <w:div w:id="604701875">
      <w:bodyDiv w:val="1"/>
      <w:marLeft w:val="0"/>
      <w:marRight w:val="0"/>
      <w:marTop w:val="0"/>
      <w:marBottom w:val="0"/>
      <w:divBdr>
        <w:top w:val="none" w:sz="0" w:space="0" w:color="auto"/>
        <w:left w:val="none" w:sz="0" w:space="0" w:color="auto"/>
        <w:bottom w:val="none" w:sz="0" w:space="0" w:color="auto"/>
        <w:right w:val="none" w:sz="0" w:space="0" w:color="auto"/>
      </w:divBdr>
    </w:div>
    <w:div w:id="837883649">
      <w:bodyDiv w:val="1"/>
      <w:marLeft w:val="0"/>
      <w:marRight w:val="0"/>
      <w:marTop w:val="0"/>
      <w:marBottom w:val="0"/>
      <w:divBdr>
        <w:top w:val="none" w:sz="0" w:space="0" w:color="auto"/>
        <w:left w:val="none" w:sz="0" w:space="0" w:color="auto"/>
        <w:bottom w:val="none" w:sz="0" w:space="0" w:color="auto"/>
        <w:right w:val="none" w:sz="0" w:space="0" w:color="auto"/>
      </w:divBdr>
    </w:div>
    <w:div w:id="1518427798">
      <w:bodyDiv w:val="1"/>
      <w:marLeft w:val="0"/>
      <w:marRight w:val="0"/>
      <w:marTop w:val="0"/>
      <w:marBottom w:val="0"/>
      <w:divBdr>
        <w:top w:val="none" w:sz="0" w:space="0" w:color="auto"/>
        <w:left w:val="none" w:sz="0" w:space="0" w:color="auto"/>
        <w:bottom w:val="none" w:sz="0" w:space="0" w:color="auto"/>
        <w:right w:val="none" w:sz="0" w:space="0" w:color="auto"/>
      </w:divBdr>
    </w:div>
    <w:div w:id="1555463688">
      <w:bodyDiv w:val="1"/>
      <w:marLeft w:val="0"/>
      <w:marRight w:val="0"/>
      <w:marTop w:val="0"/>
      <w:marBottom w:val="0"/>
      <w:divBdr>
        <w:top w:val="none" w:sz="0" w:space="0" w:color="auto"/>
        <w:left w:val="none" w:sz="0" w:space="0" w:color="auto"/>
        <w:bottom w:val="none" w:sz="0" w:space="0" w:color="auto"/>
        <w:right w:val="none" w:sz="0" w:space="0" w:color="auto"/>
      </w:divBdr>
    </w:div>
    <w:div w:id="1580407820">
      <w:bodyDiv w:val="1"/>
      <w:marLeft w:val="0"/>
      <w:marRight w:val="0"/>
      <w:marTop w:val="0"/>
      <w:marBottom w:val="0"/>
      <w:divBdr>
        <w:top w:val="none" w:sz="0" w:space="0" w:color="auto"/>
        <w:left w:val="none" w:sz="0" w:space="0" w:color="auto"/>
        <w:bottom w:val="none" w:sz="0" w:space="0" w:color="auto"/>
        <w:right w:val="none" w:sz="0" w:space="0" w:color="auto"/>
      </w:divBdr>
    </w:div>
    <w:div w:id="1656835452">
      <w:bodyDiv w:val="1"/>
      <w:marLeft w:val="0"/>
      <w:marRight w:val="0"/>
      <w:marTop w:val="0"/>
      <w:marBottom w:val="0"/>
      <w:divBdr>
        <w:top w:val="none" w:sz="0" w:space="0" w:color="auto"/>
        <w:left w:val="none" w:sz="0" w:space="0" w:color="auto"/>
        <w:bottom w:val="none" w:sz="0" w:space="0" w:color="auto"/>
        <w:right w:val="none" w:sz="0" w:space="0" w:color="auto"/>
      </w:divBdr>
    </w:div>
    <w:div w:id="2067142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bdullahmoosa/medrag-research" TargetMode="External"/><Relationship Id="rId3" Type="http://schemas.openxmlformats.org/officeDocument/2006/relationships/settings" Target="settings.xml"/><Relationship Id="rId7" Type="http://schemas.openxmlformats.org/officeDocument/2006/relationships/hyperlink" Target="mailto:nusratsultana@cuet.ac.b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228</Words>
  <Characters>1303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Inao, Remson</dc:creator>
  <cp:lastModifiedBy>NUSRAT SULTANA</cp:lastModifiedBy>
  <cp:revision>5</cp:revision>
  <dcterms:created xsi:type="dcterms:W3CDTF">2026-05-05T12:47:00Z</dcterms:created>
  <dcterms:modified xsi:type="dcterms:W3CDTF">2026-05-07T15:41:00Z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2024-07-30T14:48:54Z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ae092505-33c1-4615-9cb8-c35510eb207b</vt:lpwstr>
  </property>
  <property fmtid="{D5CDD505-2E9C-101B-9397-08002B2CF9AE}" pid="8" name="MSIP_Label_549ac42a-3eb4-4074-b885-aea26bd6241e_ContentBits">
    <vt:lpwstr>0</vt:lpwstr>
  </property>
</Properties>
</file>