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Mosquito Control and Fogging</w:t>
      </w:r>
    </w:p>
    <w:p>
      <w:pPr>
        <w:pStyle w:val="Heading1"/>
      </w:pPr>
      <w:r>
        <w:t>Mosquito-Borne Diseases</w:t>
      </w:r>
    </w:p>
    <w:p>
      <w:r>
        <w:t>Mosquitoes in Pakistan transmit Dengue Fever, Malaria, Chikungunya, and Zika virus. Dengue is particularly dangerous during monsoon season. Professional mosquito control reduces disease risk significantly.</w:t>
      </w:r>
    </w:p>
    <w:p>
      <w:pPr>
        <w:pStyle w:val="Heading1"/>
      </w:pPr>
      <w:r>
        <w:t>Treatment Methods</w:t>
      </w:r>
    </w:p>
    <w:p>
      <w:pPr>
        <w:pStyle w:val="ListBullet"/>
      </w:pPr>
      <w:r>
        <w:t>Thermal Fogging: Creates fine mist that kills adult mosquitoes</w:t>
      </w:r>
    </w:p>
    <w:p>
      <w:pPr>
        <w:pStyle w:val="ListBullet"/>
      </w:pPr>
      <w:r>
        <w:t>ULV Spraying: Ultra-low volume spray for outdoor areas</w:t>
      </w:r>
    </w:p>
    <w:p>
      <w:pPr>
        <w:pStyle w:val="ListBullet"/>
      </w:pPr>
      <w:r>
        <w:t>Larviciding: Treats standing water to kill larvae</w:t>
      </w:r>
    </w:p>
    <w:p>
      <w:pPr>
        <w:pStyle w:val="ListBullet"/>
      </w:pPr>
      <w:r>
        <w:t>Residual Spraying: Long-lasting treatment for walls and surfaces</w:t>
      </w:r>
    </w:p>
    <w:p>
      <w:pPr>
        <w:pStyle w:val="Heading1"/>
      </w:pPr>
      <w:r>
        <w:t>Service Frequency</w:t>
      </w:r>
    </w:p>
    <w:p>
      <w:r>
        <w:t>Residential properties: Monthly fogging during mosquito season (May-October). Commercial properties: Bi-weekly or weekly depending on area. One-time fogging available for events and gatherings. Treatment effective for 15-20 days.</w:t>
      </w:r>
    </w:p>
    <w:p>
      <w:pPr>
        <w:pStyle w:val="Heading1"/>
      </w:pPr>
      <w:r>
        <w:t>Breeding Site Elimination</w:t>
      </w:r>
    </w:p>
    <w:p>
      <w:r>
        <w:t>We inspect property for standing water in pots, tires, gutters, and containers. Provide recommendations for eliminating breeding sites. Larvicide treatment for water that cannot be drained. Education on prevention methods.</w:t>
      </w:r>
    </w:p>
    <w:p>
      <w:pPr>
        <w:pStyle w:val="Heading1"/>
      </w:pPr>
      <w:r>
        <w:t>Mosquito Prevention at Home</w:t>
      </w:r>
    </w:p>
    <w:p>
      <w:r>
        <w:t>Dengue mosquitoes breed in clean or dirty standing water. Even small amounts of water can become breeding sites. Prevention is crucial during monsoon season.</w:t>
      </w:r>
    </w:p>
    <w:p>
      <w:pPr>
        <w:pStyle w:val="ListBullet"/>
      </w:pPr>
      <w:r>
        <w:t>Eliminate ALL standing water - check roofs, flower pots, tires, containers weekly</w:t>
      </w:r>
    </w:p>
    <w:p>
      <w:pPr>
        <w:pStyle w:val="ListBullet"/>
      </w:pPr>
      <w:r>
        <w:t>Change water in bird baths and pet bowls every 2-3 days</w:t>
      </w:r>
    </w:p>
    <w:p>
      <w:pPr>
        <w:pStyle w:val="ListBullet"/>
      </w:pPr>
      <w:r>
        <w:t>Clean and scrub vases and flower pot trays weekly</w:t>
      </w:r>
    </w:p>
    <w:p>
      <w:pPr>
        <w:pStyle w:val="ListBullet"/>
      </w:pPr>
      <w:r>
        <w:t>Cover water storage tanks and drums with tight-fitting lids</w:t>
      </w:r>
    </w:p>
    <w:p>
      <w:pPr>
        <w:pStyle w:val="ListBullet"/>
      </w:pPr>
      <w:r>
        <w:t>Ensure roof gutters drain properly and don't collect water</w:t>
      </w:r>
    </w:p>
    <w:p>
      <w:pPr>
        <w:pStyle w:val="ListBullet"/>
      </w:pPr>
      <w:r>
        <w:t>Dispose of old tires or store them indoors/covered</w:t>
      </w:r>
    </w:p>
    <w:p>
      <w:pPr>
        <w:pStyle w:val="ListBullet"/>
      </w:pPr>
      <w:r>
        <w:t>Keep swimming pools chlorinated and circulating</w:t>
      </w:r>
    </w:p>
    <w:p>
      <w:pPr>
        <w:pStyle w:val="ListBullet"/>
      </w:pPr>
      <w:r>
        <w:t>Install screens on all windows and doors - ensure they fit properly</w:t>
      </w:r>
    </w:p>
    <w:p>
      <w:pPr>
        <w:pStyle w:val="ListBullet"/>
      </w:pPr>
      <w:r>
        <w:t>Use mosquito nets while sleeping, especially for children</w:t>
      </w:r>
    </w:p>
    <w:p>
      <w:pPr>
        <w:pStyle w:val="ListBullet"/>
      </w:pPr>
      <w:r>
        <w:t>Keep doors and windows closed during peak mosquito hours (dawn and dusk)</w:t>
      </w:r>
    </w:p>
    <w:p>
      <w:pPr>
        <w:pStyle w:val="ListBullet"/>
      </w:pPr>
      <w:r>
        <w:t>Wear long sleeves and pants during outdoor activities</w:t>
      </w:r>
    </w:p>
    <w:p>
      <w:pPr>
        <w:pStyle w:val="ListBullet"/>
      </w:pPr>
      <w:r>
        <w:t>Use mosquito repellent on exposed skin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