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580798" w14:textId="1FE96F16" w:rsidR="005A3746" w:rsidRPr="000500F7" w:rsidRDefault="00903A1D" w:rsidP="005A3746">
      <w:pPr>
        <w:spacing w:before="1"/>
        <w:rPr>
          <w:sz w:val="16"/>
        </w:rPr>
      </w:pPr>
      <w:r w:rsidRPr="000500F7">
        <w:rPr>
          <w:noProof/>
        </w:rPr>
        <mc:AlternateContent>
          <mc:Choice Requires="wps">
            <w:drawing>
              <wp:anchor distT="0" distB="0" distL="0" distR="0" simplePos="0" relativeHeight="487596544" behindDoc="1" locked="0" layoutInCell="1" allowOverlap="1" wp14:anchorId="61F59CEC" wp14:editId="78423B4A">
                <wp:simplePos x="0" y="0"/>
                <wp:positionH relativeFrom="page">
                  <wp:posOffset>6665595</wp:posOffset>
                </wp:positionH>
                <wp:positionV relativeFrom="paragraph">
                  <wp:posOffset>147320</wp:posOffset>
                </wp:positionV>
                <wp:extent cx="38100" cy="1270"/>
                <wp:effectExtent l="0" t="0" r="0" b="0"/>
                <wp:wrapTopAndBottom/>
                <wp:docPr id="8"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1270"/>
                        </a:xfrm>
                        <a:custGeom>
                          <a:avLst/>
                          <a:gdLst>
                            <a:gd name="T0" fmla="+- 0 10497 10497"/>
                            <a:gd name="T1" fmla="*/ T0 w 60"/>
                            <a:gd name="T2" fmla="+- 0 10557 10497"/>
                            <a:gd name="T3" fmla="*/ T2 w 60"/>
                          </a:gdLst>
                          <a:ahLst/>
                          <a:cxnLst>
                            <a:cxn ang="0">
                              <a:pos x="T1" y="0"/>
                            </a:cxn>
                            <a:cxn ang="0">
                              <a:pos x="T3" y="0"/>
                            </a:cxn>
                          </a:cxnLst>
                          <a:rect l="0" t="0" r="r" b="b"/>
                          <a:pathLst>
                            <a:path w="60">
                              <a:moveTo>
                                <a:pt x="0" y="0"/>
                              </a:moveTo>
                              <a:lnTo>
                                <a:pt x="60"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246E5" id="Freeform 21" o:spid="_x0000_s1026" style="position:absolute;margin-left:524.85pt;margin-top:11.6pt;width:3pt;height:.1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" path="m,l60,e" filled="f" strokeweight=".72pt">
                <v:path arrowok="t" o:connecttype="custom" o:connectlocs="0,0;38100,0" o:connectangles="0,0"/>
                <w10:wrap type="topAndBottom" anchorx="page"/>
              </v:shape>
            </w:pict>
          </mc:Fallback>
        </mc:AlternateContent>
      </w:r>
    </w:p>
    <w:p w14:paraId="65BCBC16" w14:textId="44F096BF" w:rsidR="004764C2" w:rsidRPr="000500F7" w:rsidRDefault="00903A1D" w:rsidP="004764C2">
      <w:pPr>
        <w:pStyle w:val="BodyText"/>
        <w:jc w:val="both"/>
        <w:rPr>
          <w:rFonts w:ascii="Times New Roman" w:hAnsi="Times New Roman" w:cs="Times New Roman"/>
          <w:sz w:val="24"/>
          <w:szCs w:val="24"/>
        </w:rPr>
      </w:pPr>
      <w:r w:rsidRPr="000500F7">
        <w:rPr>
          <w:rFonts w:ascii="Times New Roman" w:hAnsi="Times New Roman" w:cs="Times New Roman"/>
          <w:noProof/>
          <w:sz w:val="24"/>
          <w:szCs w:val="24"/>
        </w:rPr>
        <mc:AlternateContent>
          <mc:Choice Requires="wps">
            <w:drawing>
              <wp:inline distT="0" distB="0" distL="0" distR="0" wp14:anchorId="77CD29E7" wp14:editId="3E224CFF">
                <wp:extent cx="5995670" cy="248920"/>
                <wp:effectExtent l="9525" t="13335" r="14605" b="13970"/>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670" cy="248920"/>
                        </a:xfrm>
                        <a:prstGeom prst="rect">
                          <a:avLst/>
                        </a:prstGeom>
                        <a:solidFill>
                          <a:srgbClr val="CCCCCC"/>
                        </a:solidFill>
                        <a:ln w="19050">
                          <a:solidFill>
                            <a:srgbClr val="000000"/>
                          </a:solidFill>
                          <a:miter lim="800000"/>
                          <a:headEnd/>
                          <a:tailEnd/>
                        </a:ln>
                      </wps:spPr>
                      <wps:txbx>
                        <w:txbxContent>
                          <w:p w14:paraId="14CD87EB" w14:textId="77777777" w:rsidR="004764C2" w:rsidRDefault="004764C2" w:rsidP="004764C2">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type w14:anchorId="77CD29E7" id="_x0000_t202" coordsize="21600,21600" o:spt="202" path="m,l,21600r21600,l21600,xe">
                <v:stroke joinstyle="miter"/>
                <v:path gradientshapeok="t" o:connecttype="rect"/>
              </v:shapetype>
              <v:shape id="Text Box 23" o:spid="_x0000_s1026" type="#_x0000_t202" style="width:472.1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" fillcolor="#ccc" strokeweight="1.5pt">
                <v:textbox inset="0,0,0,0">
                  <w:txbxContent>
                    <w:p w14:paraId="14CD87EB" w14:textId="77777777" w:rsidR="004764C2" w:rsidRDefault="004764C2" w:rsidP="004764C2">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3B7D65D0" w14:textId="4153C114" w:rsidR="005A3746" w:rsidRPr="000500F7" w:rsidRDefault="005A3746" w:rsidP="005A3746">
      <w:pPr>
        <w:rPr>
          <w:sz w:val="20"/>
        </w:rPr>
      </w:pPr>
    </w:p>
    <w:p w14:paraId="45230384" w14:textId="6B4AC454" w:rsidR="00C46564" w:rsidRPr="000500F7" w:rsidRDefault="00C46564" w:rsidP="005A3746">
      <w:pPr>
        <w:rPr>
          <w:sz w:val="20"/>
        </w:rPr>
      </w:pPr>
    </w:p>
    <w:p w14:paraId="2E5AC181" w14:textId="6ABE366C" w:rsidR="00C46564" w:rsidRPr="000500F7" w:rsidRDefault="00C46564" w:rsidP="005A3746">
      <w:pPr>
        <w:rPr>
          <w:sz w:val="20"/>
        </w:rPr>
      </w:pPr>
    </w:p>
    <w:p w14:paraId="1E3AAECB" w14:textId="4C506841" w:rsidR="00C46564" w:rsidRPr="000500F7" w:rsidRDefault="00C46564" w:rsidP="005A3746">
      <w:pPr>
        <w:rPr>
          <w:sz w:val="20"/>
        </w:rPr>
      </w:pPr>
    </w:p>
    <w:p w14:paraId="43BC5C88" w14:textId="2C369BDC" w:rsidR="00C46564" w:rsidRPr="000500F7" w:rsidRDefault="00C46564" w:rsidP="005A3746">
      <w:pPr>
        <w:rPr>
          <w:sz w:val="20"/>
        </w:rPr>
      </w:pPr>
    </w:p>
    <w:p w14:paraId="46060137" w14:textId="77777777" w:rsidR="00C46564" w:rsidRPr="000500F7" w:rsidRDefault="00C46564" w:rsidP="005A3746">
      <w:pPr>
        <w:rPr>
          <w:sz w:val="20"/>
        </w:rPr>
      </w:pPr>
    </w:p>
    <w:p w14:paraId="54B7A205" w14:textId="77777777" w:rsidR="005A3746" w:rsidRPr="000500F7" w:rsidRDefault="005A3746" w:rsidP="005A3746">
      <w:pPr>
        <w:rPr>
          <w:sz w:val="20"/>
        </w:rPr>
      </w:pPr>
    </w:p>
    <w:p w14:paraId="23CF8245" w14:textId="77777777" w:rsidR="005A3746" w:rsidRPr="000500F7" w:rsidRDefault="005A3746" w:rsidP="005A3746">
      <w:pPr>
        <w:rPr>
          <w:sz w:val="20"/>
        </w:rPr>
      </w:pPr>
    </w:p>
    <w:p w14:paraId="6AC54C7B" w14:textId="77777777" w:rsidR="005A3746" w:rsidRPr="000500F7" w:rsidRDefault="005A3746" w:rsidP="005A3746">
      <w:pPr>
        <w:rPr>
          <w:sz w:val="20"/>
        </w:rPr>
      </w:pPr>
    </w:p>
    <w:p w14:paraId="2E140C76" w14:textId="77777777" w:rsidR="005A3746" w:rsidRPr="000500F7" w:rsidRDefault="005A3746" w:rsidP="005A3746">
      <w:pPr>
        <w:rPr>
          <w:sz w:val="20"/>
        </w:rPr>
      </w:pPr>
    </w:p>
    <w:p w14:paraId="087A425D" w14:textId="770393E0" w:rsidR="00445A76" w:rsidRPr="009C1C65" w:rsidRDefault="002A2226" w:rsidP="009C1C65">
      <w:pPr>
        <w:tabs>
          <w:tab w:val="left" w:pos="5740"/>
        </w:tabs>
        <w:ind w:left="2245" w:right="1697"/>
        <w:jc w:val="center"/>
        <w:rPr>
          <w:b/>
          <w:sz w:val="72"/>
        </w:rPr>
      </w:pPr>
      <w:r>
        <w:rPr>
          <w:b/>
          <w:sz w:val="72"/>
        </w:rPr>
        <w:t>Database Management System</w:t>
      </w:r>
      <w:r w:rsidR="009C1C65">
        <w:rPr>
          <w:b/>
          <w:sz w:val="72"/>
        </w:rPr>
        <w:t xml:space="preserve"> </w:t>
      </w:r>
      <w:r w:rsidR="00445A76" w:rsidRPr="00342AFF">
        <w:rPr>
          <w:b/>
          <w:sz w:val="72"/>
        </w:rPr>
        <w:t>(Lab)</w:t>
      </w:r>
    </w:p>
    <w:p w14:paraId="55A99989" w14:textId="73FC8383" w:rsidR="00A83770" w:rsidRPr="000500F7" w:rsidRDefault="00A83770" w:rsidP="00A83770">
      <w:pPr>
        <w:spacing w:before="551"/>
        <w:ind w:left="728" w:right="485"/>
        <w:jc w:val="center"/>
        <w:rPr>
          <w:b/>
          <w:sz w:val="52"/>
        </w:rPr>
      </w:pPr>
      <w:r w:rsidRPr="000500F7">
        <w:rPr>
          <w:b/>
          <w:sz w:val="52"/>
          <w:u w:val="single"/>
        </w:rPr>
        <w:t>Project</w:t>
      </w:r>
      <w:r w:rsidRPr="000500F7">
        <w:rPr>
          <w:b/>
          <w:spacing w:val="-16"/>
          <w:sz w:val="52"/>
          <w:u w:val="single"/>
        </w:rPr>
        <w:t xml:space="preserve"> </w:t>
      </w:r>
      <w:r w:rsidR="00B6648B">
        <w:rPr>
          <w:b/>
          <w:spacing w:val="-2"/>
          <w:sz w:val="52"/>
          <w:u w:val="single"/>
        </w:rPr>
        <w:t>Report</w:t>
      </w:r>
    </w:p>
    <w:p w14:paraId="66741088" w14:textId="5EC73B78" w:rsidR="00A83770" w:rsidRPr="000500F7" w:rsidRDefault="004973ED" w:rsidP="00A83770">
      <w:pPr>
        <w:spacing w:before="30"/>
        <w:ind w:left="728" w:right="485"/>
        <w:jc w:val="center"/>
        <w:rPr>
          <w:b/>
          <w:spacing w:val="-2"/>
          <w:sz w:val="44"/>
          <w:u w:val="single"/>
        </w:rPr>
      </w:pPr>
      <w:r>
        <w:rPr>
          <w:b/>
          <w:spacing w:val="-2"/>
          <w:sz w:val="44"/>
          <w:u w:val="single"/>
        </w:rPr>
        <w:t>[</w:t>
      </w:r>
      <w:r w:rsidR="002A2226">
        <w:rPr>
          <w:b/>
          <w:spacing w:val="-2"/>
          <w:sz w:val="44"/>
          <w:u w:val="single"/>
        </w:rPr>
        <w:t>Delivery App</w:t>
      </w:r>
      <w:r>
        <w:rPr>
          <w:b/>
          <w:spacing w:val="-2"/>
          <w:sz w:val="44"/>
          <w:u w:val="single"/>
        </w:rPr>
        <w:t>]</w:t>
      </w:r>
    </w:p>
    <w:p w14:paraId="05570598" w14:textId="77777777" w:rsidR="00A83770" w:rsidRPr="000500F7" w:rsidRDefault="00A83770" w:rsidP="00A83770">
      <w:pPr>
        <w:spacing w:before="30"/>
        <w:ind w:left="728" w:right="485"/>
        <w:jc w:val="center"/>
        <w:rPr>
          <w:b/>
          <w:spacing w:val="-2"/>
          <w:sz w:val="44"/>
          <w:u w:val="single"/>
        </w:rPr>
      </w:pPr>
    </w:p>
    <w:p w14:paraId="3925D2E4" w14:textId="7B1855EF" w:rsidR="00A83770" w:rsidRPr="000500F7" w:rsidRDefault="00A83770" w:rsidP="00A83770">
      <w:pPr>
        <w:spacing w:before="30"/>
        <w:ind w:left="728" w:right="485"/>
        <w:jc w:val="center"/>
        <w:rPr>
          <w:b/>
          <w:spacing w:val="-2"/>
          <w:sz w:val="44"/>
          <w:u w:val="single"/>
        </w:rPr>
      </w:pPr>
    </w:p>
    <w:tbl>
      <w:tblPr>
        <w:tblW w:w="98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2280"/>
        <w:gridCol w:w="1571"/>
        <w:gridCol w:w="4609"/>
      </w:tblGrid>
      <w:tr w:rsidR="00A83770" w:rsidRPr="000500F7" w14:paraId="0AEE39DC" w14:textId="77777777" w:rsidTr="00CD418A">
        <w:trPr>
          <w:trHeight w:val="360"/>
          <w:jc w:val="center"/>
        </w:trPr>
        <w:tc>
          <w:tcPr>
            <w:tcW w:w="3660" w:type="dxa"/>
            <w:gridSpan w:val="2"/>
          </w:tcPr>
          <w:p w14:paraId="3F41AF9B" w14:textId="77777777" w:rsidR="00A83770" w:rsidRPr="006D12DE" w:rsidRDefault="00A83770" w:rsidP="006D12DE">
            <w:pPr>
              <w:pStyle w:val="TableParagraph"/>
              <w:spacing w:line="340" w:lineRule="exact"/>
              <w:ind w:left="829"/>
              <w:jc w:val="center"/>
              <w:rPr>
                <w:rFonts w:ascii="Times New Roman" w:hAnsi="Times New Roman" w:cs="Times New Roman"/>
                <w:b/>
                <w:sz w:val="32"/>
                <w:szCs w:val="28"/>
              </w:rPr>
            </w:pPr>
            <w:r w:rsidRPr="006D12DE">
              <w:rPr>
                <w:rFonts w:ascii="Times New Roman" w:hAnsi="Times New Roman" w:cs="Times New Roman"/>
                <w:b/>
                <w:sz w:val="32"/>
                <w:szCs w:val="28"/>
              </w:rPr>
              <w:t>Submitted</w:t>
            </w:r>
            <w:r w:rsidRPr="006D12DE">
              <w:rPr>
                <w:rFonts w:ascii="Times New Roman" w:hAnsi="Times New Roman" w:cs="Times New Roman"/>
                <w:b/>
                <w:spacing w:val="-9"/>
                <w:sz w:val="32"/>
                <w:szCs w:val="28"/>
              </w:rPr>
              <w:t xml:space="preserve"> </w:t>
            </w:r>
            <w:r w:rsidRPr="006D12DE">
              <w:rPr>
                <w:rFonts w:ascii="Times New Roman" w:hAnsi="Times New Roman" w:cs="Times New Roman"/>
                <w:b/>
                <w:spacing w:val="-5"/>
                <w:sz w:val="32"/>
                <w:szCs w:val="28"/>
              </w:rPr>
              <w:t>to</w:t>
            </w:r>
          </w:p>
        </w:tc>
        <w:tc>
          <w:tcPr>
            <w:tcW w:w="6180" w:type="dxa"/>
            <w:gridSpan w:val="2"/>
          </w:tcPr>
          <w:p w14:paraId="55FAA08E" w14:textId="197165AE" w:rsidR="00CD418A" w:rsidRPr="006D12DE" w:rsidRDefault="00CD418A" w:rsidP="00CD418A">
            <w:pPr>
              <w:pStyle w:val="TableParagraph"/>
              <w:spacing w:line="340" w:lineRule="exact"/>
              <w:ind w:left="1949"/>
              <w:jc w:val="center"/>
              <w:rPr>
                <w:rFonts w:ascii="Times New Roman" w:hAnsi="Times New Roman" w:cs="Times New Roman"/>
                <w:b/>
                <w:sz w:val="32"/>
                <w:szCs w:val="28"/>
              </w:rPr>
            </w:pPr>
            <w:r>
              <w:rPr>
                <w:rFonts w:ascii="Times New Roman" w:hAnsi="Times New Roman" w:cs="Times New Roman"/>
                <w:b/>
                <w:sz w:val="32"/>
                <w:szCs w:val="28"/>
              </w:rPr>
              <w:t>Qadeer Asghar</w:t>
            </w:r>
          </w:p>
        </w:tc>
      </w:tr>
      <w:tr w:rsidR="00A83770" w:rsidRPr="000500F7" w14:paraId="67D59B6A" w14:textId="77777777" w:rsidTr="00CD418A">
        <w:trPr>
          <w:trHeight w:val="360"/>
          <w:jc w:val="center"/>
        </w:trPr>
        <w:tc>
          <w:tcPr>
            <w:tcW w:w="1380" w:type="dxa"/>
          </w:tcPr>
          <w:p w14:paraId="702E7154" w14:textId="77777777" w:rsidR="00A83770" w:rsidRPr="006D12DE" w:rsidRDefault="00A83770" w:rsidP="006D12DE">
            <w:pPr>
              <w:pStyle w:val="TableParagraph"/>
              <w:spacing w:line="321" w:lineRule="exact"/>
              <w:ind w:left="319"/>
              <w:jc w:val="center"/>
              <w:rPr>
                <w:rFonts w:ascii="Times New Roman" w:hAnsi="Times New Roman" w:cs="Times New Roman"/>
                <w:b/>
                <w:sz w:val="32"/>
                <w:szCs w:val="28"/>
              </w:rPr>
            </w:pPr>
            <w:proofErr w:type="spellStart"/>
            <w:r w:rsidRPr="006D12DE">
              <w:rPr>
                <w:rFonts w:ascii="Times New Roman" w:hAnsi="Times New Roman" w:cs="Times New Roman"/>
                <w:b/>
                <w:spacing w:val="-2"/>
                <w:sz w:val="32"/>
                <w:szCs w:val="28"/>
              </w:rPr>
              <w:t>S.No</w:t>
            </w:r>
            <w:proofErr w:type="spellEnd"/>
            <w:r w:rsidRPr="006D12DE">
              <w:rPr>
                <w:rFonts w:ascii="Times New Roman" w:hAnsi="Times New Roman" w:cs="Times New Roman"/>
                <w:b/>
                <w:spacing w:val="-2"/>
                <w:sz w:val="32"/>
                <w:szCs w:val="28"/>
              </w:rPr>
              <w:t>.</w:t>
            </w:r>
          </w:p>
        </w:tc>
        <w:tc>
          <w:tcPr>
            <w:tcW w:w="3851" w:type="dxa"/>
            <w:gridSpan w:val="2"/>
          </w:tcPr>
          <w:p w14:paraId="40BE9D80" w14:textId="77777777" w:rsidR="00A83770" w:rsidRPr="006D12DE" w:rsidRDefault="00A83770" w:rsidP="006D12DE">
            <w:pPr>
              <w:pStyle w:val="TableParagraph"/>
              <w:spacing w:line="340" w:lineRule="exact"/>
              <w:ind w:left="1069"/>
              <w:jc w:val="center"/>
              <w:rPr>
                <w:rFonts w:ascii="Times New Roman" w:hAnsi="Times New Roman" w:cs="Times New Roman"/>
                <w:b/>
                <w:sz w:val="32"/>
                <w:szCs w:val="28"/>
              </w:rPr>
            </w:pPr>
            <w:r w:rsidRPr="006D12DE">
              <w:rPr>
                <w:rFonts w:ascii="Times New Roman" w:hAnsi="Times New Roman" w:cs="Times New Roman"/>
                <w:b/>
                <w:spacing w:val="-4"/>
                <w:sz w:val="32"/>
                <w:szCs w:val="28"/>
              </w:rPr>
              <w:t>Name</w:t>
            </w:r>
          </w:p>
        </w:tc>
        <w:tc>
          <w:tcPr>
            <w:tcW w:w="4609" w:type="dxa"/>
          </w:tcPr>
          <w:p w14:paraId="6BAD063F" w14:textId="77777777" w:rsidR="00A83770" w:rsidRPr="006D12DE" w:rsidRDefault="00A83770" w:rsidP="006D12DE">
            <w:pPr>
              <w:pStyle w:val="TableParagraph"/>
              <w:spacing w:line="340" w:lineRule="exact"/>
              <w:ind w:left="184"/>
              <w:jc w:val="center"/>
              <w:rPr>
                <w:rFonts w:ascii="Times New Roman" w:hAnsi="Times New Roman" w:cs="Times New Roman"/>
                <w:b/>
                <w:sz w:val="32"/>
                <w:szCs w:val="28"/>
              </w:rPr>
            </w:pPr>
            <w:r w:rsidRPr="006D12DE">
              <w:rPr>
                <w:rFonts w:ascii="Times New Roman" w:hAnsi="Times New Roman" w:cs="Times New Roman"/>
                <w:b/>
                <w:sz w:val="32"/>
                <w:szCs w:val="28"/>
              </w:rPr>
              <w:t>Registration</w:t>
            </w:r>
            <w:r w:rsidRPr="006D12DE">
              <w:rPr>
                <w:rFonts w:ascii="Times New Roman" w:hAnsi="Times New Roman" w:cs="Times New Roman"/>
                <w:b/>
                <w:spacing w:val="-12"/>
                <w:sz w:val="32"/>
                <w:szCs w:val="28"/>
              </w:rPr>
              <w:t xml:space="preserve"> </w:t>
            </w:r>
            <w:r w:rsidRPr="006D12DE">
              <w:rPr>
                <w:rFonts w:ascii="Times New Roman" w:hAnsi="Times New Roman" w:cs="Times New Roman"/>
                <w:b/>
                <w:spacing w:val="-2"/>
                <w:sz w:val="32"/>
                <w:szCs w:val="28"/>
              </w:rPr>
              <w:t>Number</w:t>
            </w:r>
          </w:p>
        </w:tc>
      </w:tr>
      <w:tr w:rsidR="00A83770" w:rsidRPr="000500F7" w14:paraId="30ECD8CD" w14:textId="77777777" w:rsidTr="00CD418A">
        <w:trPr>
          <w:trHeight w:val="360"/>
          <w:jc w:val="center"/>
        </w:trPr>
        <w:tc>
          <w:tcPr>
            <w:tcW w:w="1380" w:type="dxa"/>
          </w:tcPr>
          <w:p w14:paraId="08B82D85" w14:textId="77777777" w:rsidR="00A83770" w:rsidRPr="006D12DE" w:rsidRDefault="00A83770" w:rsidP="006D12DE">
            <w:pPr>
              <w:pStyle w:val="TableParagraph"/>
              <w:spacing w:before="2" w:line="338" w:lineRule="exact"/>
              <w:ind w:left="429"/>
              <w:jc w:val="center"/>
              <w:rPr>
                <w:rFonts w:ascii="Times New Roman" w:hAnsi="Times New Roman" w:cs="Times New Roman"/>
                <w:b/>
                <w:sz w:val="32"/>
                <w:szCs w:val="28"/>
              </w:rPr>
            </w:pPr>
            <w:r w:rsidRPr="006D12DE">
              <w:rPr>
                <w:rFonts w:ascii="Times New Roman" w:hAnsi="Times New Roman" w:cs="Times New Roman"/>
                <w:b/>
                <w:spacing w:val="-5"/>
                <w:sz w:val="32"/>
                <w:szCs w:val="28"/>
              </w:rPr>
              <w:t>01</w:t>
            </w:r>
          </w:p>
        </w:tc>
        <w:tc>
          <w:tcPr>
            <w:tcW w:w="3851" w:type="dxa"/>
            <w:gridSpan w:val="2"/>
          </w:tcPr>
          <w:p w14:paraId="1CB6EC09" w14:textId="54B0404B" w:rsidR="00A83770" w:rsidRPr="006D12DE" w:rsidRDefault="000500F7" w:rsidP="006D12DE">
            <w:pPr>
              <w:pStyle w:val="TableParagraph"/>
              <w:jc w:val="center"/>
              <w:rPr>
                <w:rFonts w:ascii="Times New Roman" w:hAnsi="Times New Roman" w:cs="Times New Roman"/>
                <w:b/>
                <w:sz w:val="32"/>
                <w:szCs w:val="28"/>
              </w:rPr>
            </w:pPr>
            <w:proofErr w:type="spellStart"/>
            <w:r w:rsidRPr="006D12DE">
              <w:rPr>
                <w:rFonts w:ascii="Times New Roman" w:hAnsi="Times New Roman" w:cs="Times New Roman"/>
                <w:b/>
                <w:sz w:val="32"/>
                <w:szCs w:val="28"/>
              </w:rPr>
              <w:t>Komail</w:t>
            </w:r>
            <w:proofErr w:type="spellEnd"/>
            <w:r w:rsidRPr="006D12DE">
              <w:rPr>
                <w:rFonts w:ascii="Times New Roman" w:hAnsi="Times New Roman" w:cs="Times New Roman"/>
                <w:b/>
                <w:sz w:val="32"/>
                <w:szCs w:val="28"/>
              </w:rPr>
              <w:t xml:space="preserve"> Khawaja</w:t>
            </w:r>
          </w:p>
        </w:tc>
        <w:tc>
          <w:tcPr>
            <w:tcW w:w="4609" w:type="dxa"/>
          </w:tcPr>
          <w:p w14:paraId="3089C8E5" w14:textId="089F5704" w:rsidR="00A83770" w:rsidRPr="006D12DE" w:rsidRDefault="000500F7" w:rsidP="006D12DE">
            <w:pPr>
              <w:pStyle w:val="TableParagraph"/>
              <w:jc w:val="center"/>
              <w:rPr>
                <w:rFonts w:ascii="Times New Roman" w:hAnsi="Times New Roman" w:cs="Times New Roman"/>
                <w:b/>
                <w:sz w:val="32"/>
                <w:szCs w:val="28"/>
              </w:rPr>
            </w:pPr>
            <w:r w:rsidRPr="006D12DE">
              <w:rPr>
                <w:rFonts w:ascii="Times New Roman" w:hAnsi="Times New Roman" w:cs="Times New Roman"/>
                <w:b/>
                <w:sz w:val="32"/>
                <w:szCs w:val="28"/>
              </w:rPr>
              <w:t>24108180</w:t>
            </w:r>
          </w:p>
        </w:tc>
      </w:tr>
      <w:tr w:rsidR="00A83770" w:rsidRPr="000500F7" w14:paraId="7DF597A3" w14:textId="77777777" w:rsidTr="00CD418A">
        <w:trPr>
          <w:trHeight w:val="359"/>
          <w:jc w:val="center"/>
        </w:trPr>
        <w:tc>
          <w:tcPr>
            <w:tcW w:w="1380" w:type="dxa"/>
          </w:tcPr>
          <w:p w14:paraId="094601A0" w14:textId="77777777" w:rsidR="00A83770" w:rsidRPr="006D12DE" w:rsidRDefault="00A83770" w:rsidP="006D12DE">
            <w:pPr>
              <w:pStyle w:val="TableParagraph"/>
              <w:spacing w:before="5" w:line="335" w:lineRule="exact"/>
              <w:ind w:left="429"/>
              <w:jc w:val="center"/>
              <w:rPr>
                <w:rFonts w:ascii="Times New Roman" w:hAnsi="Times New Roman" w:cs="Times New Roman"/>
                <w:b/>
                <w:sz w:val="32"/>
                <w:szCs w:val="28"/>
              </w:rPr>
            </w:pPr>
            <w:r w:rsidRPr="006D12DE">
              <w:rPr>
                <w:rFonts w:ascii="Times New Roman" w:hAnsi="Times New Roman" w:cs="Times New Roman"/>
                <w:b/>
                <w:spacing w:val="-5"/>
                <w:sz w:val="32"/>
                <w:szCs w:val="28"/>
              </w:rPr>
              <w:t>02</w:t>
            </w:r>
          </w:p>
        </w:tc>
        <w:tc>
          <w:tcPr>
            <w:tcW w:w="3851" w:type="dxa"/>
            <w:gridSpan w:val="2"/>
          </w:tcPr>
          <w:p w14:paraId="5DB8FFBC" w14:textId="63D9D8CB" w:rsidR="00A83770" w:rsidRPr="006D12DE" w:rsidRDefault="006D12DE" w:rsidP="006D12DE">
            <w:pPr>
              <w:pStyle w:val="TableParagraph"/>
              <w:jc w:val="center"/>
              <w:rPr>
                <w:rFonts w:ascii="Times New Roman" w:hAnsi="Times New Roman" w:cs="Times New Roman"/>
                <w:b/>
                <w:sz w:val="32"/>
                <w:szCs w:val="28"/>
              </w:rPr>
            </w:pPr>
            <w:r w:rsidRPr="006D12DE">
              <w:rPr>
                <w:rFonts w:ascii="Times New Roman" w:hAnsi="Times New Roman" w:cs="Times New Roman"/>
                <w:b/>
                <w:sz w:val="32"/>
                <w:szCs w:val="28"/>
              </w:rPr>
              <w:t>Abdullah Naeem</w:t>
            </w:r>
          </w:p>
        </w:tc>
        <w:tc>
          <w:tcPr>
            <w:tcW w:w="4609" w:type="dxa"/>
          </w:tcPr>
          <w:p w14:paraId="1D37BA5F" w14:textId="375EC142" w:rsidR="00A83770" w:rsidRPr="006D12DE" w:rsidRDefault="006D12DE" w:rsidP="006D12DE">
            <w:pPr>
              <w:pStyle w:val="TableParagraph"/>
              <w:jc w:val="center"/>
              <w:rPr>
                <w:rFonts w:ascii="Times New Roman" w:hAnsi="Times New Roman" w:cs="Times New Roman"/>
                <w:b/>
                <w:sz w:val="32"/>
                <w:szCs w:val="28"/>
              </w:rPr>
            </w:pPr>
            <w:r w:rsidRPr="006D12DE">
              <w:rPr>
                <w:rFonts w:ascii="Times New Roman" w:hAnsi="Times New Roman" w:cs="Times New Roman"/>
                <w:b/>
                <w:sz w:val="32"/>
                <w:szCs w:val="28"/>
              </w:rPr>
              <w:t>24108153</w:t>
            </w:r>
          </w:p>
        </w:tc>
      </w:tr>
      <w:tr w:rsidR="00A83770" w:rsidRPr="000500F7" w14:paraId="1D09C4C8" w14:textId="77777777" w:rsidTr="00CD418A">
        <w:trPr>
          <w:trHeight w:val="360"/>
          <w:jc w:val="center"/>
        </w:trPr>
        <w:tc>
          <w:tcPr>
            <w:tcW w:w="1380" w:type="dxa"/>
          </w:tcPr>
          <w:p w14:paraId="51C75335" w14:textId="77777777" w:rsidR="00A83770" w:rsidRPr="006D12DE" w:rsidRDefault="00A83770" w:rsidP="006D12DE">
            <w:pPr>
              <w:pStyle w:val="TableParagraph"/>
              <w:spacing w:before="8" w:line="332" w:lineRule="exact"/>
              <w:ind w:left="429"/>
              <w:jc w:val="center"/>
              <w:rPr>
                <w:rFonts w:ascii="Times New Roman" w:hAnsi="Times New Roman" w:cs="Times New Roman"/>
                <w:b/>
                <w:sz w:val="32"/>
                <w:szCs w:val="28"/>
              </w:rPr>
            </w:pPr>
            <w:r w:rsidRPr="006D12DE">
              <w:rPr>
                <w:rFonts w:ascii="Times New Roman" w:hAnsi="Times New Roman" w:cs="Times New Roman"/>
                <w:b/>
                <w:spacing w:val="-5"/>
                <w:sz w:val="32"/>
                <w:szCs w:val="28"/>
              </w:rPr>
              <w:t>03</w:t>
            </w:r>
          </w:p>
        </w:tc>
        <w:tc>
          <w:tcPr>
            <w:tcW w:w="3851" w:type="dxa"/>
            <w:gridSpan w:val="2"/>
          </w:tcPr>
          <w:p w14:paraId="66CFEFFE" w14:textId="5BA66838" w:rsidR="00A83770" w:rsidRPr="006D12DE" w:rsidRDefault="00B341C3" w:rsidP="006D12DE">
            <w:pPr>
              <w:pStyle w:val="TableParagraph"/>
              <w:jc w:val="center"/>
              <w:rPr>
                <w:rFonts w:ascii="Times New Roman" w:hAnsi="Times New Roman" w:cs="Times New Roman"/>
                <w:b/>
                <w:sz w:val="32"/>
                <w:szCs w:val="28"/>
              </w:rPr>
            </w:pPr>
            <w:proofErr w:type="spellStart"/>
            <w:r>
              <w:rPr>
                <w:rFonts w:ascii="Times New Roman" w:hAnsi="Times New Roman" w:cs="Times New Roman"/>
                <w:b/>
                <w:sz w:val="32"/>
                <w:szCs w:val="28"/>
              </w:rPr>
              <w:t>Faiq</w:t>
            </w:r>
            <w:proofErr w:type="spellEnd"/>
            <w:r>
              <w:rPr>
                <w:rFonts w:ascii="Times New Roman" w:hAnsi="Times New Roman" w:cs="Times New Roman"/>
                <w:b/>
                <w:sz w:val="32"/>
                <w:szCs w:val="28"/>
              </w:rPr>
              <w:t xml:space="preserve"> Kashif</w:t>
            </w:r>
          </w:p>
        </w:tc>
        <w:tc>
          <w:tcPr>
            <w:tcW w:w="4609" w:type="dxa"/>
          </w:tcPr>
          <w:p w14:paraId="5236D803" w14:textId="410B9D46" w:rsidR="00A83770" w:rsidRPr="006D12DE" w:rsidRDefault="006D12DE" w:rsidP="006D12DE">
            <w:pPr>
              <w:pStyle w:val="TableParagraph"/>
              <w:jc w:val="center"/>
              <w:rPr>
                <w:rFonts w:ascii="Times New Roman" w:hAnsi="Times New Roman" w:cs="Times New Roman"/>
                <w:b/>
                <w:sz w:val="32"/>
                <w:szCs w:val="28"/>
              </w:rPr>
            </w:pPr>
            <w:r w:rsidRPr="006D12DE">
              <w:rPr>
                <w:rFonts w:ascii="Times New Roman" w:hAnsi="Times New Roman" w:cs="Times New Roman"/>
                <w:b/>
                <w:sz w:val="32"/>
                <w:szCs w:val="28"/>
              </w:rPr>
              <w:t>241081</w:t>
            </w:r>
            <w:r w:rsidR="00B341C3">
              <w:rPr>
                <w:rFonts w:ascii="Times New Roman" w:hAnsi="Times New Roman" w:cs="Times New Roman"/>
                <w:b/>
                <w:sz w:val="32"/>
                <w:szCs w:val="28"/>
              </w:rPr>
              <w:t>65</w:t>
            </w:r>
          </w:p>
        </w:tc>
      </w:tr>
      <w:tr w:rsidR="00A83770" w:rsidRPr="000500F7" w14:paraId="1B082844" w14:textId="77777777" w:rsidTr="00CD418A">
        <w:trPr>
          <w:trHeight w:val="360"/>
          <w:jc w:val="center"/>
        </w:trPr>
        <w:tc>
          <w:tcPr>
            <w:tcW w:w="1380" w:type="dxa"/>
          </w:tcPr>
          <w:p w14:paraId="1ACEF065" w14:textId="77777777" w:rsidR="00A83770" w:rsidRPr="006D12DE" w:rsidRDefault="00A83770" w:rsidP="006D12DE">
            <w:pPr>
              <w:pStyle w:val="TableParagraph"/>
              <w:spacing w:before="11" w:line="329" w:lineRule="exact"/>
              <w:ind w:left="429"/>
              <w:jc w:val="center"/>
              <w:rPr>
                <w:rFonts w:ascii="Times New Roman" w:hAnsi="Times New Roman" w:cs="Times New Roman"/>
                <w:b/>
                <w:sz w:val="32"/>
                <w:szCs w:val="28"/>
              </w:rPr>
            </w:pPr>
            <w:r w:rsidRPr="006D12DE">
              <w:rPr>
                <w:rFonts w:ascii="Times New Roman" w:hAnsi="Times New Roman" w:cs="Times New Roman"/>
                <w:b/>
                <w:spacing w:val="-5"/>
                <w:sz w:val="32"/>
                <w:szCs w:val="28"/>
              </w:rPr>
              <w:t>04</w:t>
            </w:r>
          </w:p>
        </w:tc>
        <w:tc>
          <w:tcPr>
            <w:tcW w:w="3851" w:type="dxa"/>
            <w:gridSpan w:val="2"/>
          </w:tcPr>
          <w:p w14:paraId="0FE90DF7" w14:textId="7F063003" w:rsidR="00A83770" w:rsidRPr="006D12DE" w:rsidRDefault="000500F7" w:rsidP="0012511A">
            <w:pPr>
              <w:pStyle w:val="TableParagraph"/>
              <w:jc w:val="center"/>
              <w:rPr>
                <w:rFonts w:ascii="Times New Roman" w:hAnsi="Times New Roman" w:cs="Times New Roman"/>
                <w:b/>
                <w:sz w:val="32"/>
                <w:szCs w:val="28"/>
              </w:rPr>
            </w:pPr>
            <w:r w:rsidRPr="006D12DE">
              <w:rPr>
                <w:rFonts w:ascii="Times New Roman" w:hAnsi="Times New Roman" w:cs="Times New Roman"/>
                <w:b/>
                <w:sz w:val="32"/>
                <w:szCs w:val="28"/>
              </w:rPr>
              <w:t xml:space="preserve">Ali </w:t>
            </w:r>
            <w:proofErr w:type="spellStart"/>
            <w:r w:rsidRPr="006D12DE">
              <w:rPr>
                <w:rFonts w:ascii="Times New Roman" w:hAnsi="Times New Roman" w:cs="Times New Roman"/>
                <w:b/>
                <w:sz w:val="32"/>
                <w:szCs w:val="28"/>
              </w:rPr>
              <w:t>Zaviyar</w:t>
            </w:r>
            <w:proofErr w:type="spellEnd"/>
            <w:r w:rsidRPr="006D12DE">
              <w:rPr>
                <w:rFonts w:ascii="Times New Roman" w:hAnsi="Times New Roman" w:cs="Times New Roman"/>
                <w:b/>
                <w:sz w:val="32"/>
                <w:szCs w:val="28"/>
              </w:rPr>
              <w:t xml:space="preserve"> Sheikh</w:t>
            </w:r>
          </w:p>
        </w:tc>
        <w:tc>
          <w:tcPr>
            <w:tcW w:w="4609" w:type="dxa"/>
          </w:tcPr>
          <w:p w14:paraId="7AC963D7" w14:textId="457DA93D" w:rsidR="00A83770" w:rsidRPr="006D12DE" w:rsidRDefault="000500F7" w:rsidP="006D12DE">
            <w:pPr>
              <w:pStyle w:val="TableParagraph"/>
              <w:jc w:val="center"/>
              <w:rPr>
                <w:rFonts w:ascii="Times New Roman" w:hAnsi="Times New Roman" w:cs="Times New Roman"/>
                <w:b/>
                <w:sz w:val="32"/>
                <w:szCs w:val="28"/>
              </w:rPr>
            </w:pPr>
            <w:r w:rsidRPr="006D12DE">
              <w:rPr>
                <w:rFonts w:ascii="Times New Roman" w:hAnsi="Times New Roman" w:cs="Times New Roman"/>
                <w:b/>
                <w:sz w:val="32"/>
                <w:szCs w:val="28"/>
              </w:rPr>
              <w:t>24108156</w:t>
            </w:r>
          </w:p>
        </w:tc>
      </w:tr>
    </w:tbl>
    <w:p w14:paraId="476E5E4B" w14:textId="352252EE" w:rsidR="005A3746" w:rsidRPr="000500F7" w:rsidRDefault="005A3746" w:rsidP="005A3746">
      <w:pPr>
        <w:jc w:val="center"/>
        <w:rPr>
          <w:b/>
          <w:sz w:val="20"/>
        </w:rPr>
      </w:pPr>
    </w:p>
    <w:p w14:paraId="00D441DE" w14:textId="69EF871C" w:rsidR="00FA46E6" w:rsidRPr="000500F7" w:rsidRDefault="00FA46E6" w:rsidP="005A3746">
      <w:pPr>
        <w:jc w:val="center"/>
        <w:rPr>
          <w:b/>
          <w:sz w:val="20"/>
        </w:rPr>
      </w:pPr>
    </w:p>
    <w:p w14:paraId="251F367C" w14:textId="77777777" w:rsidR="00FA46E6" w:rsidRPr="000500F7" w:rsidRDefault="00FA46E6" w:rsidP="005A3746">
      <w:pPr>
        <w:jc w:val="center"/>
        <w:rPr>
          <w:b/>
          <w:sz w:val="20"/>
        </w:rPr>
      </w:pPr>
    </w:p>
    <w:p w14:paraId="19434BBC" w14:textId="0BE27D9E" w:rsidR="005A3746" w:rsidRPr="000500F7" w:rsidRDefault="00294B26" w:rsidP="00294B26">
      <w:pPr>
        <w:spacing w:before="89"/>
        <w:ind w:right="1078"/>
        <w:rPr>
          <w:b/>
          <w:color w:val="FF0000"/>
          <w:sz w:val="28"/>
          <w:u w:val="single"/>
        </w:rPr>
      </w:pPr>
      <w:r w:rsidRPr="000500F7">
        <w:rPr>
          <w:b/>
          <w:sz w:val="24"/>
        </w:rPr>
        <w:t xml:space="preserve">                 </w:t>
      </w:r>
      <w:r w:rsidR="00D9401E" w:rsidRPr="000500F7">
        <w:rPr>
          <w:b/>
          <w:sz w:val="24"/>
        </w:rPr>
        <w:t xml:space="preserve">                          </w:t>
      </w:r>
    </w:p>
    <w:p w14:paraId="45BD2E48" w14:textId="1C4151C6" w:rsidR="005A3746" w:rsidRDefault="005A3746" w:rsidP="005A3746">
      <w:pPr>
        <w:rPr>
          <w:b/>
          <w:sz w:val="30"/>
        </w:rPr>
      </w:pPr>
    </w:p>
    <w:p w14:paraId="10EAD0FB" w14:textId="1B5FDB91" w:rsidR="002A2226" w:rsidRDefault="002A2226" w:rsidP="005A3746">
      <w:pPr>
        <w:rPr>
          <w:b/>
          <w:sz w:val="30"/>
        </w:rPr>
      </w:pPr>
    </w:p>
    <w:p w14:paraId="47770DDC" w14:textId="3D5B9600" w:rsidR="002A2226" w:rsidRDefault="002A2226" w:rsidP="005A3746">
      <w:pPr>
        <w:rPr>
          <w:b/>
          <w:sz w:val="30"/>
        </w:rPr>
      </w:pPr>
    </w:p>
    <w:p w14:paraId="7ECF47E5" w14:textId="77777777" w:rsidR="002A2226" w:rsidRPr="000500F7" w:rsidRDefault="002A2226" w:rsidP="005A3746">
      <w:pPr>
        <w:rPr>
          <w:b/>
          <w:sz w:val="30"/>
        </w:rPr>
      </w:pPr>
    </w:p>
    <w:p w14:paraId="22C73B5D" w14:textId="00DAB57B" w:rsidR="00332378" w:rsidRDefault="00332378" w:rsidP="00B65E63">
      <w:pPr>
        <w:pStyle w:val="BodyText"/>
        <w:jc w:val="both"/>
        <w:rPr>
          <w:rFonts w:ascii="Times New Roman" w:hAnsi="Times New Roman" w:cs="Times New Roman"/>
          <w:sz w:val="24"/>
          <w:szCs w:val="24"/>
        </w:rPr>
      </w:pPr>
    </w:p>
    <w:p w14:paraId="45CBEBCA" w14:textId="527B64B8" w:rsidR="004973ED" w:rsidRDefault="004973ED" w:rsidP="00B65E63">
      <w:pPr>
        <w:pStyle w:val="BodyText"/>
        <w:jc w:val="both"/>
        <w:rPr>
          <w:rFonts w:ascii="Times New Roman" w:hAnsi="Times New Roman" w:cs="Times New Roman"/>
          <w:sz w:val="24"/>
          <w:szCs w:val="24"/>
        </w:rPr>
      </w:pPr>
    </w:p>
    <w:p w14:paraId="7315CAC8" w14:textId="77777777" w:rsidR="00342AFF" w:rsidRDefault="00342AFF" w:rsidP="00B65E63">
      <w:pPr>
        <w:pStyle w:val="BodyText"/>
        <w:jc w:val="both"/>
        <w:rPr>
          <w:rFonts w:ascii="Times New Roman" w:hAnsi="Times New Roman" w:cs="Times New Roman"/>
          <w:sz w:val="24"/>
          <w:szCs w:val="24"/>
        </w:rPr>
      </w:pPr>
    </w:p>
    <w:p w14:paraId="0D85E2C4" w14:textId="28128A66" w:rsidR="00332378" w:rsidRPr="000500F7" w:rsidRDefault="00903A1D" w:rsidP="00B65E63">
      <w:pPr>
        <w:pStyle w:val="BodyText"/>
        <w:jc w:val="both"/>
        <w:rPr>
          <w:rFonts w:ascii="Times New Roman" w:hAnsi="Times New Roman" w:cs="Times New Roman"/>
          <w:sz w:val="24"/>
          <w:szCs w:val="24"/>
        </w:rPr>
      </w:pPr>
      <w:r w:rsidRPr="000500F7">
        <w:rPr>
          <w:rFonts w:ascii="Times New Roman" w:hAnsi="Times New Roman" w:cs="Times New Roman"/>
          <w:noProof/>
          <w:sz w:val="24"/>
          <w:szCs w:val="24"/>
        </w:rPr>
        <w:lastRenderedPageBreak/>
        <mc:AlternateContent>
          <mc:Choice Requires="wps">
            <w:drawing>
              <wp:inline distT="0" distB="0" distL="0" distR="0" wp14:anchorId="0BF02477" wp14:editId="5182F58A">
                <wp:extent cx="6111240" cy="248920"/>
                <wp:effectExtent l="9525" t="11430" r="13335" b="15875"/>
                <wp:docPr id="6"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1240" cy="248920"/>
                        </a:xfrm>
                        <a:prstGeom prst="rect">
                          <a:avLst/>
                        </a:prstGeom>
                        <a:solidFill>
                          <a:srgbClr val="CCCCCC"/>
                        </a:solidFill>
                        <a:ln w="19050">
                          <a:solidFill>
                            <a:srgbClr val="000000"/>
                          </a:solidFill>
                          <a:miter lim="800000"/>
                          <a:headEnd/>
                          <a:tailEnd/>
                        </a:ln>
                      </wps:spPr>
                      <wps:txbx>
                        <w:txbxContent>
                          <w:p w14:paraId="16B399CA" w14:textId="77777777" w:rsidR="00C17B63" w:rsidRDefault="00C17B63" w:rsidP="00C17B63">
                            <w:pPr>
                              <w:spacing w:before="20"/>
                              <w:jc w:val="center"/>
                              <w:rPr>
                                <w:b/>
                                <w:sz w:val="28"/>
                              </w:rPr>
                            </w:pPr>
                            <w:r>
                              <w:rPr>
                                <w:b/>
                                <w:sz w:val="28"/>
                              </w:rPr>
                              <w:t>DEPARTMENT</w:t>
                            </w:r>
                            <w:r>
                              <w:rPr>
                                <w:b/>
                                <w:sz w:val="28"/>
                                <w:szCs w:val="28"/>
                              </w:rPr>
                              <w:t xml:space="preserve"> OF ROBOTICS &amp; ARTIFICIAL INTELLIGENCE</w:t>
                            </w:r>
                          </w:p>
                        </w:txbxContent>
                      </wps:txbx>
                      <wps:bodyPr rot="0" vert="horz" wrap="square" lIns="0" tIns="0" rIns="0" bIns="0" anchor="t" anchorCtr="0" upright="1">
                        <a:noAutofit/>
                      </wps:bodyPr>
                    </wps:wsp>
                  </a:graphicData>
                </a:graphic>
              </wp:inline>
            </w:drawing>
          </mc:Choice>
          <mc:Fallback>
            <w:pict>
              <v:shape w14:anchorId="0BF02477" id="Text Box 22" o:spid="_x0000_s1027" type="#_x0000_t202" style="width:481.2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" fillcolor="#ccc" strokeweight="1.5pt">
                <v:textbox inset="0,0,0,0">
                  <w:txbxContent>
                    <w:p w14:paraId="16B399CA" w14:textId="77777777" w:rsidR="00C17B63" w:rsidRDefault="00C17B63" w:rsidP="00C17B63">
                      <w:pPr>
                        <w:spacing w:before="20"/>
                        <w:jc w:val="center"/>
                        <w:rPr>
                          <w:b/>
                          <w:sz w:val="28"/>
                        </w:rPr>
                      </w:pPr>
                      <w:r>
                        <w:rPr>
                          <w:b/>
                          <w:sz w:val="28"/>
                        </w:rPr>
                        <w:t>DEPARTMENT</w:t>
                      </w:r>
                      <w:r>
                        <w:rPr>
                          <w:b/>
                          <w:sz w:val="28"/>
                          <w:szCs w:val="28"/>
                        </w:rPr>
                        <w:t xml:space="preserve"> OF ROBOTICS &amp; ARTIFICIAL INTELLIGENCE</w:t>
                      </w:r>
                    </w:p>
                  </w:txbxContent>
                </v:textbox>
                <w10:anchorlock/>
              </v:shape>
            </w:pict>
          </mc:Fallback>
        </mc:AlternateContent>
      </w:r>
    </w:p>
    <w:p w14:paraId="4102A41A" w14:textId="4EDAF59A" w:rsidR="00BB2D63" w:rsidRDefault="00BB2D63" w:rsidP="00BB2D63">
      <w:pPr>
        <w:pStyle w:val="BodyText"/>
        <w:rPr>
          <w:rFonts w:ascii="Times New Roman" w:hAnsi="Times New Roman" w:cs="Times New Roman"/>
          <w:sz w:val="24"/>
          <w:szCs w:val="24"/>
        </w:rPr>
      </w:pPr>
    </w:p>
    <w:p w14:paraId="56360808" w14:textId="77777777" w:rsidR="00F65C2C" w:rsidRPr="00F65C2C" w:rsidRDefault="00F65C2C" w:rsidP="00F65C2C">
      <w:pPr>
        <w:pBdr>
          <w:bottom w:val="single" w:sz="4" w:space="6" w:color="1A56DB"/>
        </w:pBdr>
        <w:spacing w:after="60"/>
        <w:ind w:left="720" w:hanging="720"/>
        <w:jc w:val="center"/>
        <w:rPr>
          <w:rFonts w:asciiTheme="majorBidi" w:hAnsiTheme="majorBidi" w:cstheme="majorBidi"/>
        </w:rPr>
      </w:pPr>
      <w:r w:rsidRPr="00F65C2C">
        <w:rPr>
          <w:rFonts w:asciiTheme="majorBidi" w:eastAsia="Arial" w:hAnsiTheme="majorBidi" w:cstheme="majorBidi"/>
          <w:b/>
          <w:bCs/>
          <w:color w:val="1E2A4A"/>
          <w:sz w:val="28"/>
          <w:szCs w:val="28"/>
        </w:rPr>
        <w:t>TABLE OF CONTENTS</w:t>
      </w:r>
    </w:p>
    <w:p w14:paraId="71DF09CC" w14:textId="77777777" w:rsidR="00F65C2C" w:rsidRPr="00F65C2C" w:rsidRDefault="00F65C2C" w:rsidP="00F65C2C">
      <w:pPr>
        <w:spacing w:before="80"/>
        <w:ind w:left="720" w:hanging="720"/>
        <w:rPr>
          <w:rFonts w:asciiTheme="majorBidi" w:hAnsiTheme="majorBidi" w:cstheme="majorBidi"/>
        </w:rPr>
      </w:pPr>
    </w:p>
    <w:p w14:paraId="1487D0B9" w14:textId="77777777" w:rsidR="00F65C2C" w:rsidRPr="00F65C2C" w:rsidRDefault="00F65C2C" w:rsidP="00F65C2C">
      <w:pPr>
        <w:tabs>
          <w:tab w:val="right" w:leader="dot" w:pos="8640"/>
        </w:tabs>
        <w:spacing w:before="55" w:after="55"/>
        <w:ind w:left="720" w:hanging="720"/>
        <w:rPr>
          <w:rFonts w:asciiTheme="majorBidi" w:hAnsiTheme="majorBidi" w:cstheme="majorBidi"/>
        </w:rPr>
      </w:pPr>
      <w:r w:rsidRPr="00F65C2C">
        <w:rPr>
          <w:rFonts w:asciiTheme="majorBidi" w:eastAsia="Arial" w:hAnsiTheme="majorBidi" w:cstheme="majorBidi"/>
          <w:color w:val="1E2A4A"/>
        </w:rPr>
        <w:t>1.   Introduction of Project</w:t>
      </w:r>
      <w:r w:rsidRPr="00F65C2C">
        <w:rPr>
          <w:rFonts w:asciiTheme="majorBidi" w:eastAsia="Arial" w:hAnsiTheme="majorBidi" w:cstheme="majorBidi"/>
          <w:color w:val="1E2A4A"/>
        </w:rPr>
        <w:tab/>
        <w:t>3</w:t>
      </w:r>
    </w:p>
    <w:p w14:paraId="395EF531" w14:textId="77777777" w:rsidR="00F65C2C" w:rsidRPr="00F65C2C" w:rsidRDefault="00F65C2C" w:rsidP="00F65C2C">
      <w:pPr>
        <w:tabs>
          <w:tab w:val="right" w:leader="dot" w:pos="8640"/>
        </w:tabs>
        <w:spacing w:before="55" w:after="55"/>
        <w:ind w:left="720" w:hanging="720"/>
        <w:rPr>
          <w:rFonts w:asciiTheme="majorBidi" w:hAnsiTheme="majorBidi" w:cstheme="majorBidi"/>
        </w:rPr>
      </w:pPr>
      <w:r w:rsidRPr="00F65C2C">
        <w:rPr>
          <w:rFonts w:asciiTheme="majorBidi" w:eastAsia="Arial" w:hAnsiTheme="majorBidi" w:cstheme="majorBidi"/>
          <w:color w:val="1E2A4A"/>
        </w:rPr>
        <w:t>2.   Project Description</w:t>
      </w:r>
      <w:r w:rsidRPr="00F65C2C">
        <w:rPr>
          <w:rFonts w:asciiTheme="majorBidi" w:eastAsia="Arial" w:hAnsiTheme="majorBidi" w:cstheme="majorBidi"/>
          <w:color w:val="1E2A4A"/>
        </w:rPr>
        <w:tab/>
        <w:t>3</w:t>
      </w:r>
    </w:p>
    <w:p w14:paraId="0AF1242F" w14:textId="77777777" w:rsidR="00F65C2C" w:rsidRPr="00F65C2C" w:rsidRDefault="00F65C2C" w:rsidP="00F65C2C">
      <w:pPr>
        <w:tabs>
          <w:tab w:val="right" w:leader="dot" w:pos="8640"/>
        </w:tabs>
        <w:spacing w:before="55" w:after="55"/>
        <w:ind w:left="720" w:hanging="720"/>
        <w:rPr>
          <w:rFonts w:asciiTheme="majorBidi" w:hAnsiTheme="majorBidi" w:cstheme="majorBidi"/>
        </w:rPr>
      </w:pPr>
      <w:r w:rsidRPr="00F65C2C">
        <w:rPr>
          <w:rFonts w:asciiTheme="majorBidi" w:eastAsia="Arial" w:hAnsiTheme="majorBidi" w:cstheme="majorBidi"/>
          <w:color w:val="1E2A4A"/>
        </w:rPr>
        <w:t xml:space="preserve">         2.1   Technology Stack</w:t>
      </w:r>
      <w:r w:rsidRPr="00F65C2C">
        <w:rPr>
          <w:rFonts w:asciiTheme="majorBidi" w:eastAsia="Arial" w:hAnsiTheme="majorBidi" w:cstheme="majorBidi"/>
          <w:color w:val="1E2A4A"/>
        </w:rPr>
        <w:tab/>
        <w:t>3</w:t>
      </w:r>
    </w:p>
    <w:p w14:paraId="6005C835" w14:textId="7DDE7709" w:rsidR="00F65C2C" w:rsidRPr="00F65C2C" w:rsidRDefault="00F65C2C" w:rsidP="00F65C2C">
      <w:pPr>
        <w:tabs>
          <w:tab w:val="right" w:leader="dot" w:pos="8640"/>
        </w:tabs>
        <w:spacing w:before="55" w:after="55"/>
        <w:ind w:left="720" w:hanging="720"/>
        <w:rPr>
          <w:rFonts w:asciiTheme="majorBidi" w:hAnsiTheme="majorBidi" w:cstheme="majorBidi"/>
        </w:rPr>
      </w:pPr>
      <w:r w:rsidRPr="00F65C2C">
        <w:rPr>
          <w:rFonts w:asciiTheme="majorBidi" w:eastAsia="Arial" w:hAnsiTheme="majorBidi" w:cstheme="majorBidi"/>
          <w:color w:val="1E2A4A"/>
        </w:rPr>
        <w:t xml:space="preserve">         2.2   System Architecture</w:t>
      </w:r>
      <w:r w:rsidRPr="00F65C2C">
        <w:rPr>
          <w:rFonts w:asciiTheme="majorBidi" w:eastAsia="Arial" w:hAnsiTheme="majorBidi" w:cstheme="majorBidi"/>
          <w:color w:val="1E2A4A"/>
        </w:rPr>
        <w:tab/>
      </w:r>
      <w:r w:rsidRPr="00F65C2C">
        <w:rPr>
          <w:rFonts w:asciiTheme="majorBidi" w:eastAsia="Arial" w:hAnsiTheme="majorBidi" w:cstheme="majorBidi"/>
          <w:color w:val="1E2A4A"/>
        </w:rPr>
        <w:t>3</w:t>
      </w:r>
    </w:p>
    <w:p w14:paraId="58DE8EBE" w14:textId="77777777" w:rsidR="00F65C2C" w:rsidRPr="00F65C2C" w:rsidRDefault="00F65C2C" w:rsidP="00F65C2C">
      <w:pPr>
        <w:tabs>
          <w:tab w:val="right" w:leader="dot" w:pos="8640"/>
        </w:tabs>
        <w:spacing w:before="55" w:after="55"/>
        <w:ind w:left="720" w:hanging="720"/>
        <w:rPr>
          <w:rFonts w:asciiTheme="majorBidi" w:hAnsiTheme="majorBidi" w:cstheme="majorBidi"/>
        </w:rPr>
      </w:pPr>
      <w:r w:rsidRPr="00F65C2C">
        <w:rPr>
          <w:rFonts w:asciiTheme="majorBidi" w:eastAsia="Arial" w:hAnsiTheme="majorBidi" w:cstheme="majorBidi"/>
          <w:color w:val="1E2A4A"/>
        </w:rPr>
        <w:t xml:space="preserve">         2.3   Database Design</w:t>
      </w:r>
      <w:r w:rsidRPr="00F65C2C">
        <w:rPr>
          <w:rFonts w:asciiTheme="majorBidi" w:eastAsia="Arial" w:hAnsiTheme="majorBidi" w:cstheme="majorBidi"/>
          <w:color w:val="1E2A4A"/>
        </w:rPr>
        <w:tab/>
        <w:t>4</w:t>
      </w:r>
    </w:p>
    <w:p w14:paraId="6D16E1AB" w14:textId="77777777" w:rsidR="00F65C2C" w:rsidRPr="00F65C2C" w:rsidRDefault="00F65C2C" w:rsidP="00F65C2C">
      <w:pPr>
        <w:tabs>
          <w:tab w:val="right" w:leader="dot" w:pos="8640"/>
        </w:tabs>
        <w:spacing w:before="55" w:after="55"/>
        <w:ind w:left="720" w:hanging="720"/>
        <w:rPr>
          <w:rFonts w:asciiTheme="majorBidi" w:hAnsiTheme="majorBidi" w:cstheme="majorBidi"/>
        </w:rPr>
      </w:pPr>
      <w:r w:rsidRPr="00F65C2C">
        <w:rPr>
          <w:rFonts w:asciiTheme="majorBidi" w:eastAsia="Arial" w:hAnsiTheme="majorBidi" w:cstheme="majorBidi"/>
          <w:color w:val="1E2A4A"/>
        </w:rPr>
        <w:t xml:space="preserve">         2.4   Delivery Pricing Model</w:t>
      </w:r>
      <w:r w:rsidRPr="00F65C2C">
        <w:rPr>
          <w:rFonts w:asciiTheme="majorBidi" w:eastAsia="Arial" w:hAnsiTheme="majorBidi" w:cstheme="majorBidi"/>
          <w:color w:val="1E2A4A"/>
        </w:rPr>
        <w:tab/>
        <w:t>4</w:t>
      </w:r>
    </w:p>
    <w:p w14:paraId="21DC4460" w14:textId="6829391F" w:rsidR="00F65C2C" w:rsidRPr="00F65C2C" w:rsidRDefault="00F65C2C" w:rsidP="00F65C2C">
      <w:pPr>
        <w:tabs>
          <w:tab w:val="right" w:leader="dot" w:pos="8640"/>
        </w:tabs>
        <w:spacing w:before="55" w:after="55"/>
        <w:ind w:left="720" w:hanging="720"/>
        <w:rPr>
          <w:rFonts w:asciiTheme="majorBidi" w:hAnsiTheme="majorBidi" w:cstheme="majorBidi"/>
        </w:rPr>
      </w:pPr>
      <w:r w:rsidRPr="00F65C2C">
        <w:rPr>
          <w:rFonts w:asciiTheme="majorBidi" w:eastAsia="Arial" w:hAnsiTheme="majorBidi" w:cstheme="majorBidi"/>
          <w:color w:val="1E2A4A"/>
        </w:rPr>
        <w:t>3.   Project Modules</w:t>
      </w:r>
      <w:r w:rsidRPr="00F65C2C">
        <w:rPr>
          <w:rFonts w:asciiTheme="majorBidi" w:eastAsia="Arial" w:hAnsiTheme="majorBidi" w:cstheme="majorBidi"/>
          <w:color w:val="1E2A4A"/>
        </w:rPr>
        <w:tab/>
      </w:r>
      <w:r w:rsidRPr="00F65C2C">
        <w:rPr>
          <w:rFonts w:asciiTheme="majorBidi" w:eastAsia="Arial" w:hAnsiTheme="majorBidi" w:cstheme="majorBidi"/>
          <w:color w:val="1E2A4A"/>
        </w:rPr>
        <w:t>4</w:t>
      </w:r>
    </w:p>
    <w:p w14:paraId="1A37D60B" w14:textId="4C618572" w:rsidR="00F65C2C" w:rsidRPr="00F65C2C" w:rsidRDefault="00F65C2C" w:rsidP="00F65C2C">
      <w:pPr>
        <w:tabs>
          <w:tab w:val="right" w:leader="dot" w:pos="8640"/>
        </w:tabs>
        <w:spacing w:before="55" w:after="55"/>
        <w:ind w:left="720" w:hanging="720"/>
        <w:rPr>
          <w:rFonts w:asciiTheme="majorBidi" w:hAnsiTheme="majorBidi" w:cstheme="majorBidi"/>
        </w:rPr>
      </w:pPr>
      <w:r w:rsidRPr="00F65C2C">
        <w:rPr>
          <w:rFonts w:asciiTheme="majorBidi" w:eastAsia="Arial" w:hAnsiTheme="majorBidi" w:cstheme="majorBidi"/>
          <w:color w:val="1E2A4A"/>
        </w:rPr>
        <w:t xml:space="preserve">         3.1   Module 1 — Authentication Module</w:t>
      </w:r>
      <w:r w:rsidRPr="00F65C2C">
        <w:rPr>
          <w:rFonts w:asciiTheme="majorBidi" w:eastAsia="Arial" w:hAnsiTheme="majorBidi" w:cstheme="majorBidi"/>
          <w:color w:val="1E2A4A"/>
        </w:rPr>
        <w:tab/>
      </w:r>
      <w:r w:rsidRPr="00F65C2C">
        <w:rPr>
          <w:rFonts w:asciiTheme="majorBidi" w:eastAsia="Arial" w:hAnsiTheme="majorBidi" w:cstheme="majorBidi"/>
          <w:color w:val="1E2A4A"/>
        </w:rPr>
        <w:t>4</w:t>
      </w:r>
    </w:p>
    <w:p w14:paraId="6B1B1C31" w14:textId="1B8B9442" w:rsidR="00F65C2C" w:rsidRPr="00F65C2C" w:rsidRDefault="00F65C2C" w:rsidP="00F65C2C">
      <w:pPr>
        <w:tabs>
          <w:tab w:val="right" w:leader="dot" w:pos="8640"/>
        </w:tabs>
        <w:spacing w:before="55" w:after="55"/>
        <w:ind w:left="720" w:hanging="720"/>
        <w:rPr>
          <w:rFonts w:asciiTheme="majorBidi" w:hAnsiTheme="majorBidi" w:cstheme="majorBidi"/>
        </w:rPr>
      </w:pPr>
      <w:r w:rsidRPr="00F65C2C">
        <w:rPr>
          <w:rFonts w:asciiTheme="majorBidi" w:eastAsia="Arial" w:hAnsiTheme="majorBidi" w:cstheme="majorBidi"/>
          <w:color w:val="1E2A4A"/>
        </w:rPr>
        <w:t xml:space="preserve">         3.2   Module 2 — Customer Module</w:t>
      </w:r>
      <w:r w:rsidRPr="00F65C2C">
        <w:rPr>
          <w:rFonts w:asciiTheme="majorBidi" w:eastAsia="Arial" w:hAnsiTheme="majorBidi" w:cstheme="majorBidi"/>
          <w:color w:val="1E2A4A"/>
        </w:rPr>
        <w:tab/>
      </w:r>
      <w:r w:rsidRPr="00F65C2C">
        <w:rPr>
          <w:rFonts w:asciiTheme="majorBidi" w:eastAsia="Arial" w:hAnsiTheme="majorBidi" w:cstheme="majorBidi"/>
          <w:color w:val="1E2A4A"/>
        </w:rPr>
        <w:t>4</w:t>
      </w:r>
    </w:p>
    <w:p w14:paraId="0A15667C" w14:textId="68AEBF3F" w:rsidR="00F65C2C" w:rsidRPr="00F65C2C" w:rsidRDefault="00F65C2C" w:rsidP="00F65C2C">
      <w:pPr>
        <w:tabs>
          <w:tab w:val="right" w:leader="dot" w:pos="8640"/>
        </w:tabs>
        <w:spacing w:before="55" w:after="55"/>
        <w:ind w:left="720" w:hanging="720"/>
        <w:rPr>
          <w:rFonts w:asciiTheme="majorBidi" w:hAnsiTheme="majorBidi" w:cstheme="majorBidi"/>
        </w:rPr>
      </w:pPr>
      <w:r w:rsidRPr="00F65C2C">
        <w:rPr>
          <w:rFonts w:asciiTheme="majorBidi" w:eastAsia="Arial" w:hAnsiTheme="majorBidi" w:cstheme="majorBidi"/>
          <w:color w:val="1E2A4A"/>
        </w:rPr>
        <w:t xml:space="preserve">         3.3   Module 3 — Restaurant Module</w:t>
      </w:r>
      <w:r w:rsidRPr="00F65C2C">
        <w:rPr>
          <w:rFonts w:asciiTheme="majorBidi" w:eastAsia="Arial" w:hAnsiTheme="majorBidi" w:cstheme="majorBidi"/>
          <w:color w:val="1E2A4A"/>
        </w:rPr>
        <w:tab/>
      </w:r>
      <w:r w:rsidRPr="00F65C2C">
        <w:rPr>
          <w:rFonts w:asciiTheme="majorBidi" w:eastAsia="Arial" w:hAnsiTheme="majorBidi" w:cstheme="majorBidi"/>
          <w:color w:val="1E2A4A"/>
        </w:rPr>
        <w:t>4</w:t>
      </w:r>
    </w:p>
    <w:p w14:paraId="72095F10" w14:textId="7906CCA0" w:rsidR="00F65C2C" w:rsidRPr="00F65C2C" w:rsidRDefault="00F65C2C" w:rsidP="00F65C2C">
      <w:pPr>
        <w:tabs>
          <w:tab w:val="right" w:leader="dot" w:pos="8640"/>
        </w:tabs>
        <w:spacing w:before="55" w:after="55"/>
        <w:ind w:left="720" w:hanging="720"/>
        <w:rPr>
          <w:rFonts w:asciiTheme="majorBidi" w:hAnsiTheme="majorBidi" w:cstheme="majorBidi"/>
        </w:rPr>
      </w:pPr>
      <w:r w:rsidRPr="00F65C2C">
        <w:rPr>
          <w:rFonts w:asciiTheme="majorBidi" w:eastAsia="Arial" w:hAnsiTheme="majorBidi" w:cstheme="majorBidi"/>
          <w:color w:val="1E2A4A"/>
        </w:rPr>
        <w:t xml:space="preserve">         3.4   Module 4 — Admin Module</w:t>
      </w:r>
      <w:r w:rsidRPr="00F65C2C">
        <w:rPr>
          <w:rFonts w:asciiTheme="majorBidi" w:eastAsia="Arial" w:hAnsiTheme="majorBidi" w:cstheme="majorBidi"/>
          <w:color w:val="1E2A4A"/>
        </w:rPr>
        <w:tab/>
      </w:r>
      <w:r w:rsidRPr="00F65C2C">
        <w:rPr>
          <w:rFonts w:asciiTheme="majorBidi" w:eastAsia="Arial" w:hAnsiTheme="majorBidi" w:cstheme="majorBidi"/>
          <w:color w:val="1E2A4A"/>
        </w:rPr>
        <w:t>5</w:t>
      </w:r>
    </w:p>
    <w:p w14:paraId="6C90D59B" w14:textId="3012AED1" w:rsidR="00F65C2C" w:rsidRPr="00F65C2C" w:rsidRDefault="00F65C2C" w:rsidP="00F65C2C">
      <w:pPr>
        <w:tabs>
          <w:tab w:val="right" w:leader="dot" w:pos="8640"/>
        </w:tabs>
        <w:spacing w:before="55" w:after="55"/>
        <w:ind w:left="720" w:hanging="720"/>
        <w:rPr>
          <w:rFonts w:asciiTheme="majorBidi" w:hAnsiTheme="majorBidi" w:cstheme="majorBidi"/>
        </w:rPr>
      </w:pPr>
      <w:r w:rsidRPr="00F65C2C">
        <w:rPr>
          <w:rFonts w:asciiTheme="majorBidi" w:eastAsia="Arial" w:hAnsiTheme="majorBidi" w:cstheme="majorBidi"/>
          <w:color w:val="1E2A4A"/>
        </w:rPr>
        <w:t>4.   Conclusion</w:t>
      </w:r>
      <w:r w:rsidRPr="00F65C2C">
        <w:rPr>
          <w:rFonts w:asciiTheme="majorBidi" w:eastAsia="Arial" w:hAnsiTheme="majorBidi" w:cstheme="majorBidi"/>
          <w:color w:val="1E2A4A"/>
        </w:rPr>
        <w:tab/>
      </w:r>
      <w:r w:rsidRPr="00F65C2C">
        <w:rPr>
          <w:rFonts w:asciiTheme="majorBidi" w:eastAsia="Arial" w:hAnsiTheme="majorBidi" w:cstheme="majorBidi"/>
          <w:color w:val="1E2A4A"/>
        </w:rPr>
        <w:t>5</w:t>
      </w:r>
    </w:p>
    <w:p w14:paraId="20FC5786" w14:textId="0BB676B7" w:rsidR="007C3DDE" w:rsidRPr="00F65C2C" w:rsidRDefault="007C3DDE" w:rsidP="00F65C2C">
      <w:pPr>
        <w:pStyle w:val="BodyText"/>
        <w:ind w:left="720" w:hanging="720"/>
        <w:rPr>
          <w:rFonts w:asciiTheme="majorBidi" w:hAnsiTheme="majorBidi" w:cstheme="majorBidi"/>
          <w:sz w:val="24"/>
          <w:szCs w:val="24"/>
        </w:rPr>
      </w:pPr>
    </w:p>
    <w:p w14:paraId="71F50572" w14:textId="5FDEE4BE" w:rsidR="007C3DDE" w:rsidRDefault="007C3DDE" w:rsidP="00BB2D63">
      <w:pPr>
        <w:pStyle w:val="BodyText"/>
        <w:rPr>
          <w:rFonts w:ascii="Times New Roman" w:hAnsi="Times New Roman" w:cs="Times New Roman"/>
          <w:sz w:val="24"/>
          <w:szCs w:val="24"/>
        </w:rPr>
      </w:pPr>
    </w:p>
    <w:p w14:paraId="04FA3075" w14:textId="0D21AD68" w:rsidR="007C3DDE" w:rsidRDefault="007C3DDE" w:rsidP="00BB2D63">
      <w:pPr>
        <w:pStyle w:val="BodyText"/>
        <w:rPr>
          <w:rFonts w:ascii="Times New Roman" w:hAnsi="Times New Roman" w:cs="Times New Roman"/>
          <w:sz w:val="24"/>
          <w:szCs w:val="24"/>
        </w:rPr>
      </w:pPr>
    </w:p>
    <w:p w14:paraId="60062B66" w14:textId="67BBBFDE" w:rsidR="007C3DDE" w:rsidRDefault="007C3DDE" w:rsidP="00BB2D63">
      <w:pPr>
        <w:pStyle w:val="BodyText"/>
        <w:rPr>
          <w:rFonts w:ascii="Times New Roman" w:hAnsi="Times New Roman" w:cs="Times New Roman"/>
          <w:sz w:val="24"/>
          <w:szCs w:val="24"/>
        </w:rPr>
      </w:pPr>
    </w:p>
    <w:p w14:paraId="28BCA35B" w14:textId="67D3AFA0" w:rsidR="007C3DDE" w:rsidRDefault="007C3DDE" w:rsidP="00BB2D63">
      <w:pPr>
        <w:pStyle w:val="BodyText"/>
        <w:rPr>
          <w:rFonts w:ascii="Times New Roman" w:hAnsi="Times New Roman" w:cs="Times New Roman"/>
          <w:sz w:val="24"/>
          <w:szCs w:val="24"/>
        </w:rPr>
      </w:pPr>
    </w:p>
    <w:p w14:paraId="3F057799" w14:textId="4FCA06B1" w:rsidR="007C3DDE" w:rsidRDefault="007C3DDE" w:rsidP="00BB2D63">
      <w:pPr>
        <w:pStyle w:val="BodyText"/>
        <w:rPr>
          <w:rFonts w:ascii="Times New Roman" w:hAnsi="Times New Roman" w:cs="Times New Roman"/>
          <w:sz w:val="24"/>
          <w:szCs w:val="24"/>
        </w:rPr>
      </w:pPr>
      <w:bookmarkStart w:id="0" w:name="_GoBack"/>
      <w:bookmarkEnd w:id="0"/>
    </w:p>
    <w:p w14:paraId="146F938A" w14:textId="177BC371" w:rsidR="007C3DDE" w:rsidRDefault="007C3DDE" w:rsidP="00BB2D63">
      <w:pPr>
        <w:pStyle w:val="BodyText"/>
        <w:rPr>
          <w:rFonts w:ascii="Times New Roman" w:hAnsi="Times New Roman" w:cs="Times New Roman"/>
          <w:sz w:val="24"/>
          <w:szCs w:val="24"/>
        </w:rPr>
      </w:pPr>
    </w:p>
    <w:p w14:paraId="02058345" w14:textId="2889B0E7" w:rsidR="007C3DDE" w:rsidRDefault="007C3DDE" w:rsidP="00BB2D63">
      <w:pPr>
        <w:pStyle w:val="BodyText"/>
        <w:rPr>
          <w:rFonts w:ascii="Times New Roman" w:hAnsi="Times New Roman" w:cs="Times New Roman"/>
          <w:sz w:val="24"/>
          <w:szCs w:val="24"/>
        </w:rPr>
      </w:pPr>
    </w:p>
    <w:p w14:paraId="455468A9" w14:textId="523FE499" w:rsidR="007C3DDE" w:rsidRDefault="007C3DDE" w:rsidP="00BB2D63">
      <w:pPr>
        <w:pStyle w:val="BodyText"/>
        <w:rPr>
          <w:rFonts w:ascii="Times New Roman" w:hAnsi="Times New Roman" w:cs="Times New Roman"/>
          <w:sz w:val="24"/>
          <w:szCs w:val="24"/>
        </w:rPr>
      </w:pPr>
    </w:p>
    <w:p w14:paraId="7831AD2D" w14:textId="24CD9142" w:rsidR="007C3DDE" w:rsidRDefault="007C3DDE" w:rsidP="00BB2D63">
      <w:pPr>
        <w:pStyle w:val="BodyText"/>
        <w:rPr>
          <w:rFonts w:ascii="Times New Roman" w:hAnsi="Times New Roman" w:cs="Times New Roman"/>
          <w:sz w:val="24"/>
          <w:szCs w:val="24"/>
        </w:rPr>
      </w:pPr>
    </w:p>
    <w:p w14:paraId="7D4A58D4" w14:textId="283EC4A3" w:rsidR="007C3DDE" w:rsidRDefault="007C3DDE" w:rsidP="00BB2D63">
      <w:pPr>
        <w:pStyle w:val="BodyText"/>
        <w:rPr>
          <w:rFonts w:ascii="Times New Roman" w:hAnsi="Times New Roman" w:cs="Times New Roman"/>
          <w:sz w:val="24"/>
          <w:szCs w:val="24"/>
        </w:rPr>
      </w:pPr>
    </w:p>
    <w:p w14:paraId="0B0A725E" w14:textId="2AD228C3" w:rsidR="007C3DDE" w:rsidRDefault="007C3DDE" w:rsidP="00BB2D63">
      <w:pPr>
        <w:pStyle w:val="BodyText"/>
        <w:rPr>
          <w:rFonts w:ascii="Times New Roman" w:hAnsi="Times New Roman" w:cs="Times New Roman"/>
          <w:sz w:val="24"/>
          <w:szCs w:val="24"/>
        </w:rPr>
      </w:pPr>
    </w:p>
    <w:p w14:paraId="5B72858C" w14:textId="537A3B5A" w:rsidR="007C3DDE" w:rsidRDefault="007C3DDE" w:rsidP="00BB2D63">
      <w:pPr>
        <w:pStyle w:val="BodyText"/>
        <w:rPr>
          <w:rFonts w:ascii="Times New Roman" w:hAnsi="Times New Roman" w:cs="Times New Roman"/>
          <w:sz w:val="24"/>
          <w:szCs w:val="24"/>
        </w:rPr>
      </w:pPr>
    </w:p>
    <w:p w14:paraId="1343D054" w14:textId="2B9BD7D2" w:rsidR="007C3DDE" w:rsidRDefault="007C3DDE" w:rsidP="00BB2D63">
      <w:pPr>
        <w:pStyle w:val="BodyText"/>
        <w:rPr>
          <w:rFonts w:ascii="Times New Roman" w:hAnsi="Times New Roman" w:cs="Times New Roman"/>
          <w:sz w:val="24"/>
          <w:szCs w:val="24"/>
        </w:rPr>
      </w:pPr>
    </w:p>
    <w:p w14:paraId="14B35AB3" w14:textId="3FAB3C7A" w:rsidR="007C3DDE" w:rsidRDefault="007C3DDE" w:rsidP="00BB2D63">
      <w:pPr>
        <w:pStyle w:val="BodyText"/>
        <w:rPr>
          <w:rFonts w:ascii="Times New Roman" w:hAnsi="Times New Roman" w:cs="Times New Roman"/>
          <w:sz w:val="24"/>
          <w:szCs w:val="24"/>
        </w:rPr>
      </w:pPr>
    </w:p>
    <w:p w14:paraId="273BD7AF" w14:textId="3DCE135D" w:rsidR="007C3DDE" w:rsidRDefault="007C3DDE" w:rsidP="00BB2D63">
      <w:pPr>
        <w:pStyle w:val="BodyText"/>
        <w:rPr>
          <w:rFonts w:ascii="Times New Roman" w:hAnsi="Times New Roman" w:cs="Times New Roman"/>
          <w:sz w:val="24"/>
          <w:szCs w:val="24"/>
        </w:rPr>
      </w:pPr>
    </w:p>
    <w:p w14:paraId="25C9B8DE" w14:textId="46C5ED92" w:rsidR="007C3DDE" w:rsidRDefault="007C3DDE" w:rsidP="00BB2D63">
      <w:pPr>
        <w:pStyle w:val="BodyText"/>
        <w:rPr>
          <w:rFonts w:ascii="Times New Roman" w:hAnsi="Times New Roman" w:cs="Times New Roman"/>
          <w:sz w:val="24"/>
          <w:szCs w:val="24"/>
        </w:rPr>
      </w:pPr>
    </w:p>
    <w:p w14:paraId="3237DA79" w14:textId="23C52508" w:rsidR="007C3DDE" w:rsidRDefault="007C3DDE" w:rsidP="00BB2D63">
      <w:pPr>
        <w:pStyle w:val="BodyText"/>
        <w:rPr>
          <w:rFonts w:ascii="Times New Roman" w:hAnsi="Times New Roman" w:cs="Times New Roman"/>
          <w:sz w:val="24"/>
          <w:szCs w:val="24"/>
        </w:rPr>
      </w:pPr>
    </w:p>
    <w:p w14:paraId="5D2A6BE9" w14:textId="3F7AB8D7" w:rsidR="007C3DDE" w:rsidRDefault="007C3DDE" w:rsidP="00BB2D63">
      <w:pPr>
        <w:pStyle w:val="BodyText"/>
        <w:rPr>
          <w:rFonts w:ascii="Times New Roman" w:hAnsi="Times New Roman" w:cs="Times New Roman"/>
          <w:sz w:val="24"/>
          <w:szCs w:val="24"/>
        </w:rPr>
      </w:pPr>
    </w:p>
    <w:p w14:paraId="6211D8DC" w14:textId="61B95812" w:rsidR="007C3DDE" w:rsidRDefault="007C3DDE" w:rsidP="00BB2D63">
      <w:pPr>
        <w:pStyle w:val="BodyText"/>
        <w:rPr>
          <w:rFonts w:ascii="Times New Roman" w:hAnsi="Times New Roman" w:cs="Times New Roman"/>
          <w:sz w:val="24"/>
          <w:szCs w:val="24"/>
        </w:rPr>
      </w:pPr>
    </w:p>
    <w:p w14:paraId="1E7496D0" w14:textId="79CA6F18" w:rsidR="007C3DDE" w:rsidRDefault="007C3DDE" w:rsidP="00BB2D63">
      <w:pPr>
        <w:pStyle w:val="BodyText"/>
        <w:rPr>
          <w:rFonts w:ascii="Times New Roman" w:hAnsi="Times New Roman" w:cs="Times New Roman"/>
          <w:sz w:val="24"/>
          <w:szCs w:val="24"/>
        </w:rPr>
      </w:pPr>
    </w:p>
    <w:p w14:paraId="6614DB23" w14:textId="4927AB73" w:rsidR="007C3DDE" w:rsidRDefault="007C3DDE" w:rsidP="00BB2D63">
      <w:pPr>
        <w:pStyle w:val="BodyText"/>
        <w:rPr>
          <w:rFonts w:ascii="Times New Roman" w:hAnsi="Times New Roman" w:cs="Times New Roman"/>
          <w:sz w:val="24"/>
          <w:szCs w:val="24"/>
        </w:rPr>
      </w:pPr>
    </w:p>
    <w:p w14:paraId="11E93D89" w14:textId="3BEA73AE" w:rsidR="007C3DDE" w:rsidRDefault="007C3DDE" w:rsidP="00BB2D63">
      <w:pPr>
        <w:pStyle w:val="BodyText"/>
        <w:rPr>
          <w:rFonts w:ascii="Times New Roman" w:hAnsi="Times New Roman" w:cs="Times New Roman"/>
          <w:sz w:val="24"/>
          <w:szCs w:val="24"/>
        </w:rPr>
      </w:pPr>
    </w:p>
    <w:p w14:paraId="2C64BBEB" w14:textId="2F89FAD1" w:rsidR="007C3DDE" w:rsidRDefault="007C3DDE" w:rsidP="00BB2D63">
      <w:pPr>
        <w:pStyle w:val="BodyText"/>
        <w:rPr>
          <w:rFonts w:ascii="Times New Roman" w:hAnsi="Times New Roman" w:cs="Times New Roman"/>
          <w:sz w:val="24"/>
          <w:szCs w:val="24"/>
        </w:rPr>
      </w:pPr>
    </w:p>
    <w:p w14:paraId="5B67F299" w14:textId="3DD2CD25" w:rsidR="007C3DDE" w:rsidRDefault="007C3DDE" w:rsidP="00BB2D63">
      <w:pPr>
        <w:pStyle w:val="BodyText"/>
        <w:rPr>
          <w:rFonts w:ascii="Times New Roman" w:hAnsi="Times New Roman" w:cs="Times New Roman"/>
          <w:sz w:val="24"/>
          <w:szCs w:val="24"/>
        </w:rPr>
      </w:pPr>
    </w:p>
    <w:p w14:paraId="5B14DE0E" w14:textId="4A97A237" w:rsidR="007C3DDE" w:rsidRDefault="007C3DDE" w:rsidP="00BB2D63">
      <w:pPr>
        <w:pStyle w:val="BodyText"/>
        <w:rPr>
          <w:rFonts w:ascii="Times New Roman" w:hAnsi="Times New Roman" w:cs="Times New Roman"/>
          <w:sz w:val="24"/>
          <w:szCs w:val="24"/>
        </w:rPr>
      </w:pPr>
    </w:p>
    <w:p w14:paraId="3636FDBC" w14:textId="76B0E265" w:rsidR="007C3DDE" w:rsidRDefault="007C3DDE" w:rsidP="00BB2D63">
      <w:pPr>
        <w:pStyle w:val="BodyText"/>
        <w:rPr>
          <w:rFonts w:ascii="Times New Roman" w:hAnsi="Times New Roman" w:cs="Times New Roman"/>
          <w:sz w:val="24"/>
          <w:szCs w:val="24"/>
        </w:rPr>
      </w:pPr>
    </w:p>
    <w:p w14:paraId="7AEA395E" w14:textId="06A7D4F2" w:rsidR="007C3DDE" w:rsidRDefault="007C3DDE" w:rsidP="00BB2D63">
      <w:pPr>
        <w:pStyle w:val="BodyText"/>
        <w:rPr>
          <w:rFonts w:ascii="Times New Roman" w:hAnsi="Times New Roman" w:cs="Times New Roman"/>
          <w:sz w:val="24"/>
          <w:szCs w:val="24"/>
        </w:rPr>
      </w:pPr>
    </w:p>
    <w:p w14:paraId="6FA0FCE3" w14:textId="0E127A6B" w:rsidR="007C3DDE" w:rsidRDefault="007C3DDE" w:rsidP="00BB2D63">
      <w:pPr>
        <w:pStyle w:val="BodyText"/>
        <w:rPr>
          <w:rFonts w:ascii="Times New Roman" w:hAnsi="Times New Roman" w:cs="Times New Roman"/>
          <w:sz w:val="24"/>
          <w:szCs w:val="24"/>
        </w:rPr>
      </w:pPr>
    </w:p>
    <w:p w14:paraId="75EF0859" w14:textId="6E204859" w:rsidR="007C3DDE" w:rsidRDefault="007C3DDE" w:rsidP="00BB2D63">
      <w:pPr>
        <w:pStyle w:val="BodyText"/>
        <w:rPr>
          <w:rFonts w:ascii="Times New Roman" w:hAnsi="Times New Roman" w:cs="Times New Roman"/>
          <w:sz w:val="24"/>
          <w:szCs w:val="24"/>
        </w:rPr>
      </w:pPr>
    </w:p>
    <w:p w14:paraId="67846EA6" w14:textId="5E95BAEF" w:rsidR="007C3DDE" w:rsidRDefault="007C3DDE" w:rsidP="00BB2D63">
      <w:pPr>
        <w:pStyle w:val="BodyText"/>
        <w:rPr>
          <w:rFonts w:ascii="Times New Roman" w:hAnsi="Times New Roman" w:cs="Times New Roman"/>
          <w:sz w:val="24"/>
          <w:szCs w:val="24"/>
        </w:rPr>
      </w:pPr>
    </w:p>
    <w:p w14:paraId="53C55333" w14:textId="77777777" w:rsidR="007C3DDE" w:rsidRDefault="007C3DDE" w:rsidP="00BB2D63">
      <w:pPr>
        <w:pStyle w:val="BodyText"/>
        <w:rPr>
          <w:rFonts w:ascii="Times New Roman" w:hAnsi="Times New Roman" w:cs="Times New Roman"/>
          <w:sz w:val="24"/>
          <w:szCs w:val="24"/>
        </w:rPr>
      </w:pPr>
    </w:p>
    <w:p w14:paraId="29708955" w14:textId="5D515CEA" w:rsidR="007C3DDE" w:rsidRDefault="002A2226" w:rsidP="00302B4A">
      <w:pPr>
        <w:pStyle w:val="BodyText"/>
        <w:numPr>
          <w:ilvl w:val="0"/>
          <w:numId w:val="1"/>
        </w:numPr>
        <w:rPr>
          <w:rFonts w:ascii="Times New Roman" w:hAnsi="Times New Roman" w:cs="Times New Roman"/>
          <w:b/>
          <w:bCs/>
          <w:sz w:val="32"/>
          <w:szCs w:val="32"/>
        </w:rPr>
      </w:pPr>
      <w:r w:rsidRPr="002A2226">
        <w:rPr>
          <w:rFonts w:ascii="Times New Roman" w:hAnsi="Times New Roman" w:cs="Times New Roman"/>
          <w:b/>
          <w:bCs/>
          <w:sz w:val="32"/>
          <w:szCs w:val="32"/>
        </w:rPr>
        <w:lastRenderedPageBreak/>
        <w:t>Introduction of Project</w:t>
      </w:r>
    </w:p>
    <w:p w14:paraId="2A357D1E" w14:textId="541F11D6" w:rsidR="002A2226" w:rsidRPr="007C3DDE" w:rsidRDefault="007C3DDE" w:rsidP="007C3DDE">
      <w:pPr>
        <w:pStyle w:val="BodyText"/>
        <w:rPr>
          <w:rFonts w:ascii="Times New Roman" w:hAnsi="Times New Roman" w:cs="Times New Roman"/>
          <w:b/>
          <w:bCs/>
          <w:sz w:val="32"/>
          <w:szCs w:val="32"/>
        </w:rPr>
      </w:pPr>
      <w:r>
        <w:rPr>
          <w:rFonts w:asciiTheme="majorBidi" w:hAnsiTheme="majorBidi" w:cstheme="majorBidi"/>
          <w:sz w:val="24"/>
          <w:szCs w:val="24"/>
        </w:rPr>
        <w:t xml:space="preserve">     </w:t>
      </w:r>
      <w:proofErr w:type="spellStart"/>
      <w:r w:rsidR="002A2226" w:rsidRPr="002A2226">
        <w:rPr>
          <w:rFonts w:asciiTheme="majorBidi" w:hAnsiTheme="majorBidi" w:cstheme="majorBidi"/>
          <w:sz w:val="24"/>
          <w:szCs w:val="24"/>
        </w:rPr>
        <w:t>ZabDelivers</w:t>
      </w:r>
      <w:proofErr w:type="spellEnd"/>
      <w:r w:rsidR="002A2226" w:rsidRPr="002A2226">
        <w:rPr>
          <w:rFonts w:asciiTheme="majorBidi" w:hAnsiTheme="majorBidi" w:cstheme="majorBidi"/>
          <w:sz w:val="24"/>
          <w:szCs w:val="24"/>
        </w:rPr>
        <w:t xml:space="preserve"> is a proposed web-based food delivery platform that will be developed using Python and the </w:t>
      </w:r>
      <w:proofErr w:type="spellStart"/>
      <w:r w:rsidR="002A2226" w:rsidRPr="002A2226">
        <w:rPr>
          <w:rFonts w:asciiTheme="majorBidi" w:hAnsiTheme="majorBidi" w:cstheme="majorBidi"/>
          <w:sz w:val="24"/>
          <w:szCs w:val="24"/>
        </w:rPr>
        <w:t>Streamlit</w:t>
      </w:r>
      <w:proofErr w:type="spellEnd"/>
      <w:r w:rsidR="002A2226" w:rsidRPr="002A2226">
        <w:rPr>
          <w:rFonts w:asciiTheme="majorBidi" w:hAnsiTheme="majorBidi" w:cstheme="majorBidi"/>
          <w:sz w:val="24"/>
          <w:szCs w:val="24"/>
        </w:rPr>
        <w:t xml:space="preserve"> framework. The platform is being designed to address the growing demand for digital food ordering services across major urban cities in Pakistan. As internet penetration and smartphone usage continue to rise throughout the country, a significant opportunity exists to provide both consumers and restaurant owners with a modern, efficient, and fully integrated delivery solution.</w:t>
      </w:r>
    </w:p>
    <w:p w14:paraId="610DB1C7" w14:textId="1A5F6CDD" w:rsidR="002A2226" w:rsidRPr="002A2226" w:rsidRDefault="002A2226" w:rsidP="002A2226">
      <w:pPr>
        <w:pStyle w:val="BodyText"/>
        <w:rPr>
          <w:rFonts w:asciiTheme="majorBidi" w:hAnsiTheme="majorBidi" w:cstheme="majorBidi"/>
          <w:sz w:val="24"/>
          <w:szCs w:val="24"/>
        </w:rPr>
      </w:pPr>
      <w:r>
        <w:rPr>
          <w:rFonts w:asciiTheme="majorBidi" w:hAnsiTheme="majorBidi" w:cstheme="majorBidi"/>
          <w:sz w:val="24"/>
          <w:szCs w:val="24"/>
        </w:rPr>
        <w:t xml:space="preserve">     </w:t>
      </w:r>
      <w:r w:rsidRPr="002A2226">
        <w:rPr>
          <w:rFonts w:asciiTheme="majorBidi" w:hAnsiTheme="majorBidi" w:cstheme="majorBidi"/>
          <w:sz w:val="24"/>
          <w:szCs w:val="24"/>
        </w:rPr>
        <w:t xml:space="preserve">The concept behind </w:t>
      </w:r>
      <w:proofErr w:type="spellStart"/>
      <w:r w:rsidRPr="002A2226">
        <w:rPr>
          <w:rFonts w:asciiTheme="majorBidi" w:hAnsiTheme="majorBidi" w:cstheme="majorBidi"/>
          <w:sz w:val="24"/>
          <w:szCs w:val="24"/>
        </w:rPr>
        <w:t>ZabDelivers</w:t>
      </w:r>
      <w:proofErr w:type="spellEnd"/>
      <w:r w:rsidRPr="002A2226">
        <w:rPr>
          <w:rFonts w:asciiTheme="majorBidi" w:hAnsiTheme="majorBidi" w:cstheme="majorBidi"/>
          <w:sz w:val="24"/>
          <w:szCs w:val="24"/>
        </w:rPr>
        <w:t xml:space="preserve"> stems from an observation of the current </w:t>
      </w:r>
      <w:proofErr w:type="spellStart"/>
      <w:r w:rsidRPr="002A2226">
        <w:rPr>
          <w:rFonts w:asciiTheme="majorBidi" w:hAnsiTheme="majorBidi" w:cstheme="majorBidi"/>
          <w:sz w:val="24"/>
          <w:szCs w:val="24"/>
        </w:rPr>
        <w:t>FoodTech</w:t>
      </w:r>
      <w:proofErr w:type="spellEnd"/>
      <w:r w:rsidRPr="002A2226">
        <w:rPr>
          <w:rFonts w:asciiTheme="majorBidi" w:hAnsiTheme="majorBidi" w:cstheme="majorBidi"/>
          <w:sz w:val="24"/>
          <w:szCs w:val="24"/>
        </w:rPr>
        <w:t xml:space="preserve"> landscape in Pakistan. While several large-scale delivery services exist, many small and mid-sized restaurants lack access to affordable, easy-to-use digital platforms that can help them manage orders and expand their reach. </w:t>
      </w:r>
      <w:proofErr w:type="spellStart"/>
      <w:r w:rsidRPr="002A2226">
        <w:rPr>
          <w:rFonts w:asciiTheme="majorBidi" w:hAnsiTheme="majorBidi" w:cstheme="majorBidi"/>
          <w:sz w:val="24"/>
          <w:szCs w:val="24"/>
        </w:rPr>
        <w:t>ZabDelivers</w:t>
      </w:r>
      <w:proofErr w:type="spellEnd"/>
      <w:r w:rsidRPr="002A2226">
        <w:rPr>
          <w:rFonts w:asciiTheme="majorBidi" w:hAnsiTheme="majorBidi" w:cstheme="majorBidi"/>
          <w:sz w:val="24"/>
          <w:szCs w:val="24"/>
        </w:rPr>
        <w:t xml:space="preserve"> aims to fill this gap by offering a platform that is both consumer-friendly and operationally practical for restaurant management.</w:t>
      </w:r>
    </w:p>
    <w:p w14:paraId="6569FCE0" w14:textId="4E6BA543" w:rsidR="002A2226" w:rsidRPr="002A2226" w:rsidRDefault="007C3DDE" w:rsidP="002A2226">
      <w:pPr>
        <w:pStyle w:val="BodyText"/>
        <w:rPr>
          <w:rFonts w:asciiTheme="majorBidi" w:hAnsiTheme="majorBidi" w:cstheme="majorBidi"/>
          <w:sz w:val="24"/>
          <w:szCs w:val="24"/>
        </w:rPr>
      </w:pPr>
      <w:r>
        <w:rPr>
          <w:rFonts w:asciiTheme="majorBidi" w:hAnsiTheme="majorBidi" w:cstheme="majorBidi"/>
          <w:sz w:val="24"/>
          <w:szCs w:val="24"/>
        </w:rPr>
        <w:t xml:space="preserve">     </w:t>
      </w:r>
      <w:r w:rsidR="002A2226" w:rsidRPr="002A2226">
        <w:rPr>
          <w:rFonts w:asciiTheme="majorBidi" w:hAnsiTheme="majorBidi" w:cstheme="majorBidi"/>
          <w:sz w:val="24"/>
          <w:szCs w:val="24"/>
        </w:rPr>
        <w:t xml:space="preserve">This project is being undertaken as a semester-long academic undertaking by a four-member team from </w:t>
      </w:r>
      <w:r>
        <w:rPr>
          <w:rFonts w:asciiTheme="majorBidi" w:hAnsiTheme="majorBidi" w:cstheme="majorBidi"/>
          <w:sz w:val="24"/>
          <w:szCs w:val="24"/>
        </w:rPr>
        <w:t>SZABIST</w:t>
      </w:r>
      <w:r w:rsidR="002A2226" w:rsidRPr="002A2226">
        <w:rPr>
          <w:rFonts w:asciiTheme="majorBidi" w:hAnsiTheme="majorBidi" w:cstheme="majorBidi"/>
          <w:sz w:val="24"/>
          <w:szCs w:val="24"/>
        </w:rPr>
        <w:t xml:space="preserve"> University, Islamabad. The proposed system will demonstrate a full-stack software engineering approach by incorporating a relational MySQL database for persistent data storage, a well-structured Python codebase following clean architectural principles, and a modern, responsive user interface. The development process will emphasize software design, database normalization, user experience, and role-based access control.</w:t>
      </w:r>
    </w:p>
    <w:p w14:paraId="2E17188F" w14:textId="6E5FC29B" w:rsidR="002A2226" w:rsidRPr="002A2226" w:rsidRDefault="007C3DDE" w:rsidP="002A2226">
      <w:pPr>
        <w:pStyle w:val="BodyText"/>
        <w:rPr>
          <w:rFonts w:asciiTheme="majorBidi" w:hAnsiTheme="majorBidi" w:cstheme="majorBidi"/>
          <w:sz w:val="24"/>
          <w:szCs w:val="24"/>
        </w:rPr>
      </w:pPr>
      <w:r>
        <w:rPr>
          <w:rFonts w:asciiTheme="majorBidi" w:hAnsiTheme="majorBidi" w:cstheme="majorBidi"/>
          <w:sz w:val="24"/>
          <w:szCs w:val="24"/>
        </w:rPr>
        <w:t xml:space="preserve">     </w:t>
      </w:r>
      <w:r w:rsidR="002A2226" w:rsidRPr="002A2226">
        <w:rPr>
          <w:rFonts w:asciiTheme="majorBidi" w:hAnsiTheme="majorBidi" w:cstheme="majorBidi"/>
          <w:sz w:val="24"/>
          <w:szCs w:val="24"/>
        </w:rPr>
        <w:t xml:space="preserve">Upon completion, </w:t>
      </w:r>
      <w:proofErr w:type="spellStart"/>
      <w:r w:rsidR="002A2226" w:rsidRPr="002A2226">
        <w:rPr>
          <w:rFonts w:asciiTheme="majorBidi" w:hAnsiTheme="majorBidi" w:cstheme="majorBidi"/>
          <w:sz w:val="24"/>
          <w:szCs w:val="24"/>
        </w:rPr>
        <w:t>ZabDelivers</w:t>
      </w:r>
      <w:proofErr w:type="spellEnd"/>
      <w:r w:rsidR="002A2226" w:rsidRPr="002A2226">
        <w:rPr>
          <w:rFonts w:asciiTheme="majorBidi" w:hAnsiTheme="majorBidi" w:cstheme="majorBidi"/>
          <w:sz w:val="24"/>
          <w:szCs w:val="24"/>
        </w:rPr>
        <w:t xml:space="preserve"> is intended to support delivery operations across fifteen major Pakistani cities including Karachi, Lahore, Islamabad, Rawalpindi, Faisalabad, Multan, Peshawar, Quetta, Sialkot, Gujranwala, Hyderabad, Bahawalpur, Sargodha, Abbottabad, and </w:t>
      </w:r>
      <w:proofErr w:type="spellStart"/>
      <w:r w:rsidR="002A2226" w:rsidRPr="002A2226">
        <w:rPr>
          <w:rFonts w:asciiTheme="majorBidi" w:hAnsiTheme="majorBidi" w:cstheme="majorBidi"/>
          <w:sz w:val="24"/>
          <w:szCs w:val="24"/>
        </w:rPr>
        <w:t>Mardan</w:t>
      </w:r>
      <w:proofErr w:type="spellEnd"/>
      <w:r w:rsidR="002A2226" w:rsidRPr="002A2226">
        <w:rPr>
          <w:rFonts w:asciiTheme="majorBidi" w:hAnsiTheme="majorBidi" w:cstheme="majorBidi"/>
          <w:sz w:val="24"/>
          <w:szCs w:val="24"/>
        </w:rPr>
        <w:t>. This geographic scope reflects the team's ambition to build a system that is scalable, realistic, and relevant to the Pakistani market.</w:t>
      </w:r>
    </w:p>
    <w:p w14:paraId="4715F11A" w14:textId="77777777" w:rsidR="002A2226" w:rsidRPr="002A2226" w:rsidRDefault="002A2226" w:rsidP="002A2226">
      <w:pPr>
        <w:pStyle w:val="BodyText"/>
        <w:rPr>
          <w:rFonts w:asciiTheme="majorBidi" w:hAnsiTheme="majorBidi" w:cstheme="majorBidi"/>
          <w:sz w:val="24"/>
          <w:szCs w:val="24"/>
        </w:rPr>
      </w:pPr>
    </w:p>
    <w:p w14:paraId="2FCF5367" w14:textId="77777777" w:rsidR="002A2226" w:rsidRPr="007C3DDE" w:rsidRDefault="002A2226" w:rsidP="002A2226">
      <w:pPr>
        <w:pStyle w:val="BodyText"/>
        <w:rPr>
          <w:rFonts w:asciiTheme="majorBidi" w:hAnsiTheme="majorBidi" w:cstheme="majorBidi"/>
          <w:b/>
          <w:bCs/>
          <w:sz w:val="32"/>
          <w:szCs w:val="32"/>
        </w:rPr>
      </w:pPr>
      <w:r w:rsidRPr="007C3DDE">
        <w:rPr>
          <w:rFonts w:asciiTheme="majorBidi" w:hAnsiTheme="majorBidi" w:cstheme="majorBidi"/>
          <w:b/>
          <w:bCs/>
          <w:sz w:val="32"/>
          <w:szCs w:val="32"/>
        </w:rPr>
        <w:t>2. Project Description</w:t>
      </w:r>
    </w:p>
    <w:p w14:paraId="3FBF71E8" w14:textId="15EABD5A" w:rsidR="002A2226" w:rsidRDefault="007C3DDE" w:rsidP="002A2226">
      <w:pPr>
        <w:pStyle w:val="BodyText"/>
        <w:rPr>
          <w:rFonts w:asciiTheme="majorBidi" w:hAnsiTheme="majorBidi" w:cstheme="majorBidi"/>
          <w:sz w:val="24"/>
          <w:szCs w:val="24"/>
        </w:rPr>
      </w:pPr>
      <w:r>
        <w:rPr>
          <w:rFonts w:asciiTheme="majorBidi" w:hAnsiTheme="majorBidi" w:cstheme="majorBidi"/>
          <w:sz w:val="24"/>
          <w:szCs w:val="24"/>
        </w:rPr>
        <w:t xml:space="preserve">     </w:t>
      </w:r>
      <w:proofErr w:type="spellStart"/>
      <w:r w:rsidR="002A2226" w:rsidRPr="007C3DDE">
        <w:rPr>
          <w:rFonts w:asciiTheme="majorBidi" w:hAnsiTheme="majorBidi" w:cstheme="majorBidi"/>
          <w:sz w:val="24"/>
          <w:szCs w:val="24"/>
        </w:rPr>
        <w:t>ZabDelivers</w:t>
      </w:r>
      <w:proofErr w:type="spellEnd"/>
      <w:r w:rsidR="002A2226" w:rsidRPr="007C3DDE">
        <w:rPr>
          <w:rFonts w:asciiTheme="majorBidi" w:hAnsiTheme="majorBidi" w:cstheme="majorBidi"/>
          <w:sz w:val="24"/>
          <w:szCs w:val="24"/>
        </w:rPr>
        <w:t xml:space="preserve"> will be a multi-role food delivery web application supporting three distinct categories of users: customers, restaurant owners, and system administrators. Each user role will have a dedicated interface and a clearly defined set of operations, ensuring that the platform remains both secure and intuitive for all stakeholders. The system will manage the complete lifecycle of a food order — from browsing and cart management to placement, real-time status tracking, and post-delivery review.</w:t>
      </w:r>
    </w:p>
    <w:p w14:paraId="696EE2E9" w14:textId="77777777" w:rsidR="007C3DDE" w:rsidRPr="007C3DDE" w:rsidRDefault="007C3DDE" w:rsidP="002A2226">
      <w:pPr>
        <w:pStyle w:val="BodyText"/>
        <w:rPr>
          <w:rFonts w:asciiTheme="majorBidi" w:hAnsiTheme="majorBidi" w:cstheme="majorBidi"/>
          <w:sz w:val="24"/>
          <w:szCs w:val="24"/>
        </w:rPr>
      </w:pPr>
    </w:p>
    <w:p w14:paraId="2E81A2CE" w14:textId="7001F396" w:rsidR="002A2226" w:rsidRPr="007C3DDE" w:rsidRDefault="007C3DDE" w:rsidP="002A2226">
      <w:pPr>
        <w:pStyle w:val="BodyText"/>
        <w:rPr>
          <w:rFonts w:asciiTheme="majorBidi" w:hAnsiTheme="majorBidi" w:cstheme="majorBidi"/>
          <w:b/>
          <w:bCs/>
        </w:rPr>
      </w:pPr>
      <w:r>
        <w:rPr>
          <w:rFonts w:asciiTheme="majorBidi" w:hAnsiTheme="majorBidi" w:cstheme="majorBidi"/>
          <w:b/>
          <w:bCs/>
        </w:rPr>
        <w:t xml:space="preserve">2.1 </w:t>
      </w:r>
      <w:r w:rsidR="002A2226" w:rsidRPr="007C3DDE">
        <w:rPr>
          <w:rFonts w:asciiTheme="majorBidi" w:hAnsiTheme="majorBidi" w:cstheme="majorBidi"/>
          <w:b/>
          <w:bCs/>
        </w:rPr>
        <w:t>Technology Stack</w:t>
      </w:r>
      <w:r>
        <w:rPr>
          <w:rFonts w:asciiTheme="majorBidi" w:hAnsiTheme="majorBidi" w:cstheme="majorBidi"/>
          <w:b/>
          <w:bCs/>
        </w:rPr>
        <w:t>:</w:t>
      </w:r>
    </w:p>
    <w:p w14:paraId="3E4F844A" w14:textId="59E4A1AE" w:rsidR="002A2226" w:rsidRDefault="007C3DDE" w:rsidP="002A2226">
      <w:pPr>
        <w:pStyle w:val="BodyText"/>
        <w:rPr>
          <w:rFonts w:asciiTheme="majorBidi" w:hAnsiTheme="majorBidi" w:cstheme="majorBidi"/>
          <w:sz w:val="24"/>
          <w:szCs w:val="24"/>
        </w:rPr>
      </w:pPr>
      <w:r>
        <w:rPr>
          <w:rFonts w:asciiTheme="majorBidi" w:hAnsiTheme="majorBidi" w:cstheme="majorBidi"/>
          <w:sz w:val="24"/>
          <w:szCs w:val="24"/>
        </w:rPr>
        <w:t xml:space="preserve">     </w:t>
      </w:r>
      <w:r w:rsidR="002A2226" w:rsidRPr="007C3DDE">
        <w:rPr>
          <w:rFonts w:asciiTheme="majorBidi" w:hAnsiTheme="majorBidi" w:cstheme="majorBidi"/>
          <w:sz w:val="24"/>
          <w:szCs w:val="24"/>
        </w:rPr>
        <w:t xml:space="preserve">The platform will be developed entirely in Python, using the </w:t>
      </w:r>
      <w:proofErr w:type="spellStart"/>
      <w:r w:rsidR="002A2226" w:rsidRPr="007C3DDE">
        <w:rPr>
          <w:rFonts w:asciiTheme="majorBidi" w:hAnsiTheme="majorBidi" w:cstheme="majorBidi"/>
          <w:sz w:val="24"/>
          <w:szCs w:val="24"/>
        </w:rPr>
        <w:t>Streamlit</w:t>
      </w:r>
      <w:proofErr w:type="spellEnd"/>
      <w:r w:rsidR="002A2226" w:rsidRPr="007C3DDE">
        <w:rPr>
          <w:rFonts w:asciiTheme="majorBidi" w:hAnsiTheme="majorBidi" w:cstheme="majorBidi"/>
          <w:sz w:val="24"/>
          <w:szCs w:val="24"/>
        </w:rPr>
        <w:t xml:space="preserve"> library to build the web interface. </w:t>
      </w:r>
      <w:proofErr w:type="spellStart"/>
      <w:r w:rsidR="002A2226" w:rsidRPr="007C3DDE">
        <w:rPr>
          <w:rFonts w:asciiTheme="majorBidi" w:hAnsiTheme="majorBidi" w:cstheme="majorBidi"/>
          <w:sz w:val="24"/>
          <w:szCs w:val="24"/>
        </w:rPr>
        <w:t>Streamlit</w:t>
      </w:r>
      <w:proofErr w:type="spellEnd"/>
      <w:r w:rsidR="002A2226" w:rsidRPr="007C3DDE">
        <w:rPr>
          <w:rFonts w:asciiTheme="majorBidi" w:hAnsiTheme="majorBidi" w:cstheme="majorBidi"/>
          <w:sz w:val="24"/>
          <w:szCs w:val="24"/>
        </w:rPr>
        <w:t xml:space="preserve"> enables rapid construction of interactive web applications without requiring a separate frontend framework, making it well-suited for this project's scope and timeline. The database layer will be powered by MySQL, accessed through the </w:t>
      </w:r>
      <w:proofErr w:type="spellStart"/>
      <w:r w:rsidR="002A2226" w:rsidRPr="007C3DDE">
        <w:rPr>
          <w:rFonts w:asciiTheme="majorBidi" w:hAnsiTheme="majorBidi" w:cstheme="majorBidi"/>
          <w:sz w:val="24"/>
          <w:szCs w:val="24"/>
        </w:rPr>
        <w:t>mysql</w:t>
      </w:r>
      <w:proofErr w:type="spellEnd"/>
      <w:r w:rsidR="002A2226" w:rsidRPr="007C3DDE">
        <w:rPr>
          <w:rFonts w:asciiTheme="majorBidi" w:hAnsiTheme="majorBidi" w:cstheme="majorBidi"/>
          <w:sz w:val="24"/>
          <w:szCs w:val="24"/>
        </w:rPr>
        <w:t xml:space="preserve">-connector-python library. User passwords will be secured using </w:t>
      </w:r>
      <w:proofErr w:type="spellStart"/>
      <w:r w:rsidR="002A2226" w:rsidRPr="007C3DDE">
        <w:rPr>
          <w:rFonts w:asciiTheme="majorBidi" w:hAnsiTheme="majorBidi" w:cstheme="majorBidi"/>
          <w:sz w:val="24"/>
          <w:szCs w:val="24"/>
        </w:rPr>
        <w:t>bcrypt</w:t>
      </w:r>
      <w:proofErr w:type="spellEnd"/>
      <w:r w:rsidR="002A2226" w:rsidRPr="007C3DDE">
        <w:rPr>
          <w:rFonts w:asciiTheme="majorBidi" w:hAnsiTheme="majorBidi" w:cstheme="majorBidi"/>
          <w:sz w:val="24"/>
          <w:szCs w:val="24"/>
        </w:rPr>
        <w:t xml:space="preserve"> hashing, and data visualizations within the admin and restaurant dashboards will be rendered using the </w:t>
      </w:r>
      <w:proofErr w:type="spellStart"/>
      <w:r w:rsidR="002A2226" w:rsidRPr="007C3DDE">
        <w:rPr>
          <w:rFonts w:asciiTheme="majorBidi" w:hAnsiTheme="majorBidi" w:cstheme="majorBidi"/>
          <w:sz w:val="24"/>
          <w:szCs w:val="24"/>
        </w:rPr>
        <w:t>Plotly</w:t>
      </w:r>
      <w:proofErr w:type="spellEnd"/>
      <w:r w:rsidR="002A2226" w:rsidRPr="007C3DDE">
        <w:rPr>
          <w:rFonts w:asciiTheme="majorBidi" w:hAnsiTheme="majorBidi" w:cstheme="majorBidi"/>
          <w:sz w:val="24"/>
          <w:szCs w:val="24"/>
        </w:rPr>
        <w:t xml:space="preserve"> library.</w:t>
      </w:r>
    </w:p>
    <w:p w14:paraId="331B7B36" w14:textId="77777777" w:rsidR="007C3DDE" w:rsidRPr="007C3DDE" w:rsidRDefault="007C3DDE" w:rsidP="002A2226">
      <w:pPr>
        <w:pStyle w:val="BodyText"/>
        <w:rPr>
          <w:rFonts w:asciiTheme="majorBidi" w:hAnsiTheme="majorBidi" w:cstheme="majorBidi"/>
          <w:sz w:val="24"/>
          <w:szCs w:val="24"/>
        </w:rPr>
      </w:pPr>
    </w:p>
    <w:p w14:paraId="0B92E15B" w14:textId="7067BE1E" w:rsidR="002A2226" w:rsidRPr="007C3DDE" w:rsidRDefault="007C3DDE" w:rsidP="002A2226">
      <w:pPr>
        <w:pStyle w:val="BodyText"/>
        <w:rPr>
          <w:rFonts w:asciiTheme="majorBidi" w:hAnsiTheme="majorBidi" w:cstheme="majorBidi"/>
          <w:b/>
          <w:bCs/>
        </w:rPr>
      </w:pPr>
      <w:r>
        <w:rPr>
          <w:rFonts w:asciiTheme="majorBidi" w:hAnsiTheme="majorBidi" w:cstheme="majorBidi"/>
          <w:b/>
          <w:bCs/>
        </w:rPr>
        <w:t xml:space="preserve">2.2 </w:t>
      </w:r>
      <w:r w:rsidR="002A2226" w:rsidRPr="007C3DDE">
        <w:rPr>
          <w:rFonts w:asciiTheme="majorBidi" w:hAnsiTheme="majorBidi" w:cstheme="majorBidi"/>
          <w:b/>
          <w:bCs/>
        </w:rPr>
        <w:t>System Architecture</w:t>
      </w:r>
    </w:p>
    <w:p w14:paraId="1CDC04B3" w14:textId="66555211" w:rsidR="002A2226" w:rsidRDefault="007C3DDE" w:rsidP="002A2226">
      <w:pPr>
        <w:pStyle w:val="BodyText"/>
        <w:rPr>
          <w:rFonts w:asciiTheme="majorBidi" w:hAnsiTheme="majorBidi" w:cstheme="majorBidi"/>
          <w:sz w:val="24"/>
          <w:szCs w:val="24"/>
        </w:rPr>
      </w:pPr>
      <w:r>
        <w:rPr>
          <w:rFonts w:asciiTheme="majorBidi" w:hAnsiTheme="majorBidi" w:cstheme="majorBidi"/>
          <w:sz w:val="24"/>
          <w:szCs w:val="24"/>
        </w:rPr>
        <w:t xml:space="preserve">     </w:t>
      </w:r>
      <w:r w:rsidR="002A2226" w:rsidRPr="007C3DDE">
        <w:rPr>
          <w:rFonts w:asciiTheme="majorBidi" w:hAnsiTheme="majorBidi" w:cstheme="majorBidi"/>
          <w:sz w:val="24"/>
          <w:szCs w:val="24"/>
        </w:rPr>
        <w:t xml:space="preserve">The codebase will be organized into four primary directories: pages, which will contain the role-specific user interface logic; models, which will define the data structures for users, orders, and cart management; database, which will house all SQL operations through a centralized </w:t>
      </w:r>
      <w:proofErr w:type="spellStart"/>
      <w:r w:rsidR="002A2226" w:rsidRPr="007C3DDE">
        <w:rPr>
          <w:rFonts w:asciiTheme="majorBidi" w:hAnsiTheme="majorBidi" w:cstheme="majorBidi"/>
          <w:sz w:val="24"/>
          <w:szCs w:val="24"/>
        </w:rPr>
        <w:t>DatabaseManager</w:t>
      </w:r>
      <w:proofErr w:type="spellEnd"/>
      <w:r w:rsidR="002A2226" w:rsidRPr="007C3DDE">
        <w:rPr>
          <w:rFonts w:asciiTheme="majorBidi" w:hAnsiTheme="majorBidi" w:cstheme="majorBidi"/>
          <w:sz w:val="24"/>
          <w:szCs w:val="24"/>
        </w:rPr>
        <w:t xml:space="preserve"> class; and </w:t>
      </w:r>
      <w:proofErr w:type="spellStart"/>
      <w:r w:rsidR="002A2226" w:rsidRPr="007C3DDE">
        <w:rPr>
          <w:rFonts w:asciiTheme="majorBidi" w:hAnsiTheme="majorBidi" w:cstheme="majorBidi"/>
          <w:sz w:val="24"/>
          <w:szCs w:val="24"/>
        </w:rPr>
        <w:t>utils</w:t>
      </w:r>
      <w:proofErr w:type="spellEnd"/>
      <w:r w:rsidR="002A2226" w:rsidRPr="007C3DDE">
        <w:rPr>
          <w:rFonts w:asciiTheme="majorBidi" w:hAnsiTheme="majorBidi" w:cstheme="majorBidi"/>
          <w:sz w:val="24"/>
          <w:szCs w:val="24"/>
        </w:rPr>
        <w:t>, which will provide theming constants, CSS injection functions, and reusable UI components. This separation of concerns follows a clean MVC-inspired architecture that will keep the project maintainable, testable, and extensible throughout its development lifecycle.</w:t>
      </w:r>
    </w:p>
    <w:p w14:paraId="723A3A21" w14:textId="77777777" w:rsidR="007C3DDE" w:rsidRPr="007C3DDE" w:rsidRDefault="007C3DDE" w:rsidP="002A2226">
      <w:pPr>
        <w:pStyle w:val="BodyText"/>
        <w:rPr>
          <w:rFonts w:asciiTheme="majorBidi" w:hAnsiTheme="majorBidi" w:cstheme="majorBidi"/>
          <w:sz w:val="24"/>
          <w:szCs w:val="24"/>
        </w:rPr>
      </w:pPr>
    </w:p>
    <w:p w14:paraId="3FAD1A0C" w14:textId="0469518D" w:rsidR="002A2226" w:rsidRPr="007C3DDE" w:rsidRDefault="007C3DDE" w:rsidP="002A2226">
      <w:pPr>
        <w:pStyle w:val="BodyText"/>
        <w:rPr>
          <w:rFonts w:asciiTheme="majorBidi" w:hAnsiTheme="majorBidi" w:cstheme="majorBidi"/>
          <w:b/>
          <w:bCs/>
        </w:rPr>
      </w:pPr>
      <w:r>
        <w:rPr>
          <w:rFonts w:asciiTheme="majorBidi" w:hAnsiTheme="majorBidi" w:cstheme="majorBidi"/>
          <w:b/>
          <w:bCs/>
        </w:rPr>
        <w:lastRenderedPageBreak/>
        <w:t xml:space="preserve">2.3 </w:t>
      </w:r>
      <w:r w:rsidR="002A2226" w:rsidRPr="007C3DDE">
        <w:rPr>
          <w:rFonts w:asciiTheme="majorBidi" w:hAnsiTheme="majorBidi" w:cstheme="majorBidi"/>
          <w:b/>
          <w:bCs/>
        </w:rPr>
        <w:t>Database Design</w:t>
      </w:r>
    </w:p>
    <w:p w14:paraId="6ECD2216" w14:textId="0A955CF9" w:rsidR="002A2226" w:rsidRDefault="007C3DDE" w:rsidP="002A2226">
      <w:pPr>
        <w:pStyle w:val="BodyText"/>
        <w:rPr>
          <w:rFonts w:asciiTheme="majorBidi" w:hAnsiTheme="majorBidi" w:cstheme="majorBidi"/>
          <w:sz w:val="24"/>
          <w:szCs w:val="24"/>
        </w:rPr>
      </w:pPr>
      <w:r>
        <w:rPr>
          <w:rFonts w:asciiTheme="majorBidi" w:hAnsiTheme="majorBidi" w:cstheme="majorBidi"/>
          <w:sz w:val="24"/>
          <w:szCs w:val="24"/>
        </w:rPr>
        <w:t xml:space="preserve">     </w:t>
      </w:r>
      <w:r w:rsidR="002A2226" w:rsidRPr="007C3DDE">
        <w:rPr>
          <w:rFonts w:asciiTheme="majorBidi" w:hAnsiTheme="majorBidi" w:cstheme="majorBidi"/>
          <w:sz w:val="24"/>
          <w:szCs w:val="24"/>
        </w:rPr>
        <w:t xml:space="preserve">The underlying MySQL database will consist of multiple interrelated tables including users, restaurants, </w:t>
      </w:r>
      <w:proofErr w:type="spellStart"/>
      <w:r w:rsidR="002A2226" w:rsidRPr="007C3DDE">
        <w:rPr>
          <w:rFonts w:asciiTheme="majorBidi" w:hAnsiTheme="majorBidi" w:cstheme="majorBidi"/>
          <w:sz w:val="24"/>
          <w:szCs w:val="24"/>
        </w:rPr>
        <w:t>restaurant_branches</w:t>
      </w:r>
      <w:proofErr w:type="spellEnd"/>
      <w:r w:rsidR="002A2226" w:rsidRPr="007C3DDE">
        <w:rPr>
          <w:rFonts w:asciiTheme="majorBidi" w:hAnsiTheme="majorBidi" w:cstheme="majorBidi"/>
          <w:sz w:val="24"/>
          <w:szCs w:val="24"/>
        </w:rPr>
        <w:t xml:space="preserve">, </w:t>
      </w:r>
      <w:proofErr w:type="spellStart"/>
      <w:r w:rsidR="002A2226" w:rsidRPr="007C3DDE">
        <w:rPr>
          <w:rFonts w:asciiTheme="majorBidi" w:hAnsiTheme="majorBidi" w:cstheme="majorBidi"/>
          <w:sz w:val="24"/>
          <w:szCs w:val="24"/>
        </w:rPr>
        <w:t>menu_items</w:t>
      </w:r>
      <w:proofErr w:type="spellEnd"/>
      <w:r w:rsidR="002A2226" w:rsidRPr="007C3DDE">
        <w:rPr>
          <w:rFonts w:asciiTheme="majorBidi" w:hAnsiTheme="majorBidi" w:cstheme="majorBidi"/>
          <w:sz w:val="24"/>
          <w:szCs w:val="24"/>
        </w:rPr>
        <w:t xml:space="preserve">, orders, </w:t>
      </w:r>
      <w:proofErr w:type="spellStart"/>
      <w:r w:rsidR="002A2226" w:rsidRPr="007C3DDE">
        <w:rPr>
          <w:rFonts w:asciiTheme="majorBidi" w:hAnsiTheme="majorBidi" w:cstheme="majorBidi"/>
          <w:sz w:val="24"/>
          <w:szCs w:val="24"/>
        </w:rPr>
        <w:t>order_items</w:t>
      </w:r>
      <w:proofErr w:type="spellEnd"/>
      <w:r w:rsidR="002A2226" w:rsidRPr="007C3DDE">
        <w:rPr>
          <w:rFonts w:asciiTheme="majorBidi" w:hAnsiTheme="majorBidi" w:cstheme="majorBidi"/>
          <w:sz w:val="24"/>
          <w:szCs w:val="24"/>
        </w:rPr>
        <w:t xml:space="preserve">, reviews, and </w:t>
      </w:r>
      <w:proofErr w:type="spellStart"/>
      <w:r w:rsidR="002A2226" w:rsidRPr="007C3DDE">
        <w:rPr>
          <w:rFonts w:asciiTheme="majorBidi" w:hAnsiTheme="majorBidi" w:cstheme="majorBidi"/>
          <w:sz w:val="24"/>
          <w:szCs w:val="24"/>
        </w:rPr>
        <w:t>city_delivery_settings</w:t>
      </w:r>
      <w:proofErr w:type="spellEnd"/>
      <w:r w:rsidR="002A2226" w:rsidRPr="007C3DDE">
        <w:rPr>
          <w:rFonts w:asciiTheme="majorBidi" w:hAnsiTheme="majorBidi" w:cstheme="majorBidi"/>
          <w:sz w:val="24"/>
          <w:szCs w:val="24"/>
        </w:rPr>
        <w:t>. Referential integrity will be enforced through foreign key constraints with cascade delete policies. The system will automatically provision all required tables and seed initial test data on first launch, ensuring a smooth and repeatable setup experience during development and demonstration.</w:t>
      </w:r>
    </w:p>
    <w:p w14:paraId="1F1C8254" w14:textId="77777777" w:rsidR="007C3DDE" w:rsidRPr="007C3DDE" w:rsidRDefault="007C3DDE" w:rsidP="002A2226">
      <w:pPr>
        <w:pStyle w:val="BodyText"/>
        <w:rPr>
          <w:rFonts w:asciiTheme="majorBidi" w:hAnsiTheme="majorBidi" w:cstheme="majorBidi"/>
          <w:sz w:val="24"/>
          <w:szCs w:val="24"/>
        </w:rPr>
      </w:pPr>
    </w:p>
    <w:p w14:paraId="4EA19D21" w14:textId="358DA109" w:rsidR="002A2226" w:rsidRPr="007C3DDE" w:rsidRDefault="007C3DDE" w:rsidP="002A2226">
      <w:pPr>
        <w:pStyle w:val="BodyText"/>
        <w:rPr>
          <w:rFonts w:asciiTheme="majorBidi" w:hAnsiTheme="majorBidi" w:cstheme="majorBidi"/>
          <w:b/>
          <w:bCs/>
        </w:rPr>
      </w:pPr>
      <w:r>
        <w:rPr>
          <w:rFonts w:asciiTheme="majorBidi" w:hAnsiTheme="majorBidi" w:cstheme="majorBidi"/>
          <w:b/>
          <w:bCs/>
        </w:rPr>
        <w:t xml:space="preserve">2.4 </w:t>
      </w:r>
      <w:r w:rsidR="002A2226" w:rsidRPr="007C3DDE">
        <w:rPr>
          <w:rFonts w:asciiTheme="majorBidi" w:hAnsiTheme="majorBidi" w:cstheme="majorBidi"/>
          <w:b/>
          <w:bCs/>
        </w:rPr>
        <w:t>Delivery Pricing Model</w:t>
      </w:r>
    </w:p>
    <w:p w14:paraId="2915CDA3" w14:textId="7CB5822F" w:rsidR="002A2226" w:rsidRPr="007C3DDE" w:rsidRDefault="007C3DDE" w:rsidP="002A2226">
      <w:pPr>
        <w:pStyle w:val="BodyText"/>
        <w:rPr>
          <w:rFonts w:asciiTheme="majorBidi" w:hAnsiTheme="majorBidi" w:cstheme="majorBidi"/>
        </w:rPr>
      </w:pPr>
      <w:r>
        <w:t xml:space="preserve">     </w:t>
      </w:r>
      <w:proofErr w:type="spellStart"/>
      <w:r w:rsidR="002A2226" w:rsidRPr="007C3DDE">
        <w:rPr>
          <w:rFonts w:asciiTheme="majorBidi" w:hAnsiTheme="majorBidi" w:cstheme="majorBidi"/>
          <w:sz w:val="24"/>
          <w:szCs w:val="24"/>
        </w:rPr>
        <w:t>ZabDelivers</w:t>
      </w:r>
      <w:proofErr w:type="spellEnd"/>
      <w:r w:rsidR="002A2226" w:rsidRPr="007C3DDE">
        <w:rPr>
          <w:rFonts w:asciiTheme="majorBidi" w:hAnsiTheme="majorBidi" w:cstheme="majorBidi"/>
          <w:sz w:val="24"/>
          <w:szCs w:val="24"/>
        </w:rPr>
        <w:t xml:space="preserve"> will implement a configurable delivery pricing model. Orders below PKR 1,000 will be subject to a standard delivery charge of PKR 100, while orders meeting or exceeding this threshold will qualify for free delivery. These values will be stored in the </w:t>
      </w:r>
      <w:proofErr w:type="spellStart"/>
      <w:r w:rsidR="002A2226" w:rsidRPr="007C3DDE">
        <w:rPr>
          <w:rFonts w:asciiTheme="majorBidi" w:hAnsiTheme="majorBidi" w:cstheme="majorBidi"/>
          <w:sz w:val="24"/>
          <w:szCs w:val="24"/>
        </w:rPr>
        <w:t>city_delivery_settings</w:t>
      </w:r>
      <w:proofErr w:type="spellEnd"/>
      <w:r w:rsidR="002A2226" w:rsidRPr="007C3DDE">
        <w:rPr>
          <w:rFonts w:asciiTheme="majorBidi" w:hAnsiTheme="majorBidi" w:cstheme="majorBidi"/>
          <w:sz w:val="24"/>
          <w:szCs w:val="24"/>
        </w:rPr>
        <w:t xml:space="preserve"> table and will be adjustable by the platform administrator on a per-city basis, giving the system operational flexibility without requiring code changes.</w:t>
      </w:r>
    </w:p>
    <w:p w14:paraId="447EA71A" w14:textId="77777777" w:rsidR="002A2226" w:rsidRPr="002A2226" w:rsidRDefault="002A2226" w:rsidP="002A2226">
      <w:pPr>
        <w:pStyle w:val="BodyText"/>
      </w:pPr>
    </w:p>
    <w:p w14:paraId="49DD75D3" w14:textId="77777777" w:rsidR="002A2226" w:rsidRPr="007C3DDE" w:rsidRDefault="002A2226" w:rsidP="002A2226">
      <w:pPr>
        <w:pStyle w:val="BodyText"/>
        <w:rPr>
          <w:rFonts w:ascii="Times New Roman" w:hAnsi="Times New Roman" w:cs="Times New Roman"/>
          <w:b/>
          <w:bCs/>
          <w:sz w:val="32"/>
          <w:szCs w:val="32"/>
        </w:rPr>
      </w:pPr>
      <w:r w:rsidRPr="007C3DDE">
        <w:rPr>
          <w:rFonts w:ascii="Times New Roman" w:hAnsi="Times New Roman" w:cs="Times New Roman"/>
          <w:b/>
          <w:bCs/>
          <w:sz w:val="32"/>
          <w:szCs w:val="32"/>
        </w:rPr>
        <w:t>3. Project Modules</w:t>
      </w:r>
    </w:p>
    <w:p w14:paraId="4FFDF046" w14:textId="721EFA11" w:rsidR="002A2226" w:rsidRDefault="007C3DDE" w:rsidP="002A2226">
      <w:pPr>
        <w:pStyle w:val="BodyText"/>
        <w:rPr>
          <w:rFonts w:asciiTheme="majorBidi" w:hAnsiTheme="majorBidi" w:cstheme="majorBidi"/>
          <w:sz w:val="24"/>
          <w:szCs w:val="24"/>
        </w:rPr>
      </w:pPr>
      <w:r>
        <w:rPr>
          <w:rFonts w:asciiTheme="majorBidi" w:hAnsiTheme="majorBidi" w:cstheme="majorBidi"/>
          <w:sz w:val="24"/>
          <w:szCs w:val="24"/>
        </w:rPr>
        <w:t xml:space="preserve">     </w:t>
      </w:r>
      <w:proofErr w:type="spellStart"/>
      <w:r w:rsidR="002A2226" w:rsidRPr="007C3DDE">
        <w:rPr>
          <w:rFonts w:asciiTheme="majorBidi" w:hAnsiTheme="majorBidi" w:cstheme="majorBidi"/>
          <w:sz w:val="24"/>
          <w:szCs w:val="24"/>
        </w:rPr>
        <w:t>ZabDelivers</w:t>
      </w:r>
      <w:proofErr w:type="spellEnd"/>
      <w:r w:rsidR="002A2226" w:rsidRPr="007C3DDE">
        <w:rPr>
          <w:rFonts w:asciiTheme="majorBidi" w:hAnsiTheme="majorBidi" w:cstheme="majorBidi"/>
          <w:sz w:val="24"/>
          <w:szCs w:val="24"/>
        </w:rPr>
        <w:t xml:space="preserve"> will be structured around four principal modules, each encapsulating a distinct functional domain of the application. These modules will work together to form a cohesive and fully integrated platform serving all user roles effectively.</w:t>
      </w:r>
    </w:p>
    <w:p w14:paraId="296C559D" w14:textId="77777777" w:rsidR="007C3DDE" w:rsidRPr="007C3DDE" w:rsidRDefault="007C3DDE" w:rsidP="002A2226">
      <w:pPr>
        <w:pStyle w:val="BodyText"/>
        <w:rPr>
          <w:rFonts w:asciiTheme="majorBidi" w:hAnsiTheme="majorBidi" w:cstheme="majorBidi"/>
          <w:sz w:val="24"/>
          <w:szCs w:val="24"/>
        </w:rPr>
      </w:pPr>
    </w:p>
    <w:p w14:paraId="5BF7985A" w14:textId="77777777" w:rsidR="002A2226" w:rsidRPr="007C3DDE" w:rsidRDefault="002A2226" w:rsidP="002A2226">
      <w:pPr>
        <w:pStyle w:val="BodyText"/>
        <w:rPr>
          <w:rFonts w:asciiTheme="majorBidi" w:hAnsiTheme="majorBidi" w:cstheme="majorBidi"/>
          <w:b/>
          <w:bCs/>
        </w:rPr>
      </w:pPr>
      <w:r w:rsidRPr="007C3DDE">
        <w:rPr>
          <w:rFonts w:asciiTheme="majorBidi" w:hAnsiTheme="majorBidi" w:cstheme="majorBidi"/>
          <w:b/>
          <w:bCs/>
        </w:rPr>
        <w:t>Module 1 — Authentication Module</w:t>
      </w:r>
    </w:p>
    <w:p w14:paraId="449C9641" w14:textId="4D8847A2" w:rsidR="002A2226" w:rsidRDefault="007C3DDE" w:rsidP="002A2226">
      <w:pPr>
        <w:pStyle w:val="BodyText"/>
        <w:rPr>
          <w:rFonts w:asciiTheme="majorBidi" w:hAnsiTheme="majorBidi" w:cstheme="majorBidi"/>
          <w:sz w:val="24"/>
          <w:szCs w:val="24"/>
        </w:rPr>
      </w:pPr>
      <w:r>
        <w:rPr>
          <w:rFonts w:asciiTheme="majorBidi" w:hAnsiTheme="majorBidi" w:cstheme="majorBidi"/>
          <w:sz w:val="24"/>
          <w:szCs w:val="24"/>
        </w:rPr>
        <w:t xml:space="preserve">     </w:t>
      </w:r>
      <w:r w:rsidR="002A2226" w:rsidRPr="007C3DDE">
        <w:rPr>
          <w:rFonts w:asciiTheme="majorBidi" w:hAnsiTheme="majorBidi" w:cstheme="majorBidi"/>
          <w:sz w:val="24"/>
          <w:szCs w:val="24"/>
        </w:rPr>
        <w:t xml:space="preserve">The Authentication Module will manage all user identity operations, including account registration and login. It will provide a clean, centered sign-in and sign-up interface that supports all three user roles: customer, restaurant owner, and administrator. Passwords will never be stored in plain text; </w:t>
      </w:r>
      <w:proofErr w:type="spellStart"/>
      <w:r w:rsidR="002A2226" w:rsidRPr="007C3DDE">
        <w:rPr>
          <w:rFonts w:asciiTheme="majorBidi" w:hAnsiTheme="majorBidi" w:cstheme="majorBidi"/>
          <w:sz w:val="24"/>
          <w:szCs w:val="24"/>
        </w:rPr>
        <w:t>bcrypt</w:t>
      </w:r>
      <w:proofErr w:type="spellEnd"/>
      <w:r w:rsidR="002A2226" w:rsidRPr="007C3DDE">
        <w:rPr>
          <w:rFonts w:asciiTheme="majorBidi" w:hAnsiTheme="majorBidi" w:cstheme="majorBidi"/>
          <w:sz w:val="24"/>
          <w:szCs w:val="24"/>
        </w:rPr>
        <w:t xml:space="preserve"> will be used to securely hash credentials before they are written to the database. Upon successful login, the system will store the authenticated user's details in the session state and automatically route them to the appropriate role-specific interface. This module will also render the platform's branding and the development team's information.</w:t>
      </w:r>
    </w:p>
    <w:p w14:paraId="0030F5E3" w14:textId="77777777" w:rsidR="007C3DDE" w:rsidRPr="007C3DDE" w:rsidRDefault="007C3DDE" w:rsidP="002A2226">
      <w:pPr>
        <w:pStyle w:val="BodyText"/>
        <w:rPr>
          <w:rFonts w:asciiTheme="majorBidi" w:hAnsiTheme="majorBidi" w:cstheme="majorBidi"/>
          <w:sz w:val="24"/>
          <w:szCs w:val="24"/>
        </w:rPr>
      </w:pPr>
    </w:p>
    <w:p w14:paraId="463D021F" w14:textId="77777777" w:rsidR="002A2226" w:rsidRPr="007C3DDE" w:rsidRDefault="002A2226" w:rsidP="002A2226">
      <w:pPr>
        <w:pStyle w:val="BodyText"/>
        <w:rPr>
          <w:rFonts w:asciiTheme="majorBidi" w:hAnsiTheme="majorBidi" w:cstheme="majorBidi"/>
          <w:b/>
          <w:bCs/>
        </w:rPr>
      </w:pPr>
      <w:r w:rsidRPr="007C3DDE">
        <w:rPr>
          <w:rFonts w:asciiTheme="majorBidi" w:hAnsiTheme="majorBidi" w:cstheme="majorBidi"/>
          <w:b/>
          <w:bCs/>
        </w:rPr>
        <w:t>Module 2 — Customer Module</w:t>
      </w:r>
    </w:p>
    <w:p w14:paraId="37365129" w14:textId="72C846ED" w:rsidR="002A2226" w:rsidRDefault="007C3DDE" w:rsidP="007C3DDE">
      <w:pPr>
        <w:pStyle w:val="BodyText"/>
        <w:rPr>
          <w:rFonts w:ascii="Times New Roman" w:hAnsi="Times New Roman" w:cs="Times New Roman"/>
          <w:sz w:val="24"/>
          <w:szCs w:val="24"/>
        </w:rPr>
      </w:pPr>
      <w:r>
        <w:rPr>
          <w:rFonts w:ascii="Times New Roman" w:hAnsi="Times New Roman" w:cs="Times New Roman"/>
          <w:sz w:val="24"/>
          <w:szCs w:val="24"/>
        </w:rPr>
        <w:t xml:space="preserve">     </w:t>
      </w:r>
      <w:r w:rsidR="002A2226" w:rsidRPr="007C3DDE">
        <w:rPr>
          <w:rFonts w:ascii="Times New Roman" w:hAnsi="Times New Roman" w:cs="Times New Roman"/>
          <w:sz w:val="24"/>
          <w:szCs w:val="24"/>
        </w:rPr>
        <w:t>The Customer Module will serve as the primary consumer-facing interface of the platform. It will provide three core sub-sections accessible through an in-page navigation bar: Restaurants, Cart, and My Orders.</w:t>
      </w:r>
      <w:r>
        <w:rPr>
          <w:rFonts w:ascii="Times New Roman" w:hAnsi="Times New Roman" w:cs="Times New Roman"/>
          <w:sz w:val="24"/>
          <w:szCs w:val="24"/>
        </w:rPr>
        <w:t xml:space="preserve"> </w:t>
      </w:r>
      <w:r w:rsidR="002A2226" w:rsidRPr="007C3DDE">
        <w:rPr>
          <w:rFonts w:ascii="Times New Roman" w:hAnsi="Times New Roman" w:cs="Times New Roman"/>
          <w:sz w:val="24"/>
          <w:szCs w:val="24"/>
        </w:rPr>
        <w:t>In the Restaurants section, customers will be able to browse all available restaurants, search by name or cuisine type, and apply filters. Each restaurant card will display its cuisine category, star rating, and current open or closed status. Selecting a restaurant will open its dedicated Menu page, where individual food items can be added to the cart. The Cart section will present a complete order summary including item names, quantities, subtotal, applicable delivery charges, and the final total. Before placing an order, customers will be required to enter their delivery details including city selection, delivery address, and contact number. The My Orders section will provide a real-time view of all past and active orders, showing the current status at each stage from pending through to delivered, with the option to cancel a pending order or submit a review after delivery.</w:t>
      </w:r>
    </w:p>
    <w:p w14:paraId="0855DEF9" w14:textId="77777777" w:rsidR="007C3DDE" w:rsidRPr="007C3DDE" w:rsidRDefault="007C3DDE" w:rsidP="007C3DDE">
      <w:pPr>
        <w:pStyle w:val="BodyText"/>
        <w:rPr>
          <w:rFonts w:ascii="Times New Roman" w:hAnsi="Times New Roman" w:cs="Times New Roman"/>
          <w:sz w:val="24"/>
          <w:szCs w:val="24"/>
        </w:rPr>
      </w:pPr>
    </w:p>
    <w:p w14:paraId="39D4728D" w14:textId="77777777" w:rsidR="002A2226" w:rsidRPr="007C3DDE" w:rsidRDefault="002A2226" w:rsidP="002A2226">
      <w:pPr>
        <w:pStyle w:val="BodyText"/>
        <w:rPr>
          <w:rFonts w:asciiTheme="majorBidi" w:hAnsiTheme="majorBidi" w:cstheme="majorBidi"/>
          <w:b/>
          <w:bCs/>
        </w:rPr>
      </w:pPr>
      <w:r w:rsidRPr="007C3DDE">
        <w:rPr>
          <w:rFonts w:asciiTheme="majorBidi" w:hAnsiTheme="majorBidi" w:cstheme="majorBidi"/>
          <w:b/>
          <w:bCs/>
        </w:rPr>
        <w:t>Module 3 — Restaurant Module</w:t>
      </w:r>
    </w:p>
    <w:p w14:paraId="51729388" w14:textId="60F9F91E" w:rsidR="002A2226" w:rsidRDefault="007C3DDE" w:rsidP="007C3DDE">
      <w:pPr>
        <w:pStyle w:val="BodyText"/>
        <w:rPr>
          <w:rFonts w:asciiTheme="majorBidi" w:hAnsiTheme="majorBidi" w:cstheme="majorBidi"/>
          <w:sz w:val="24"/>
          <w:szCs w:val="24"/>
        </w:rPr>
      </w:pPr>
      <w:r>
        <w:rPr>
          <w:rFonts w:asciiTheme="majorBidi" w:hAnsiTheme="majorBidi" w:cstheme="majorBidi"/>
          <w:sz w:val="24"/>
          <w:szCs w:val="24"/>
        </w:rPr>
        <w:t xml:space="preserve">     </w:t>
      </w:r>
      <w:r w:rsidR="002A2226" w:rsidRPr="007C3DDE">
        <w:rPr>
          <w:rFonts w:asciiTheme="majorBidi" w:hAnsiTheme="majorBidi" w:cstheme="majorBidi"/>
          <w:sz w:val="24"/>
          <w:szCs w:val="24"/>
        </w:rPr>
        <w:t>The Restaurant Module will serve restaurant owners and will be divided into five sections: Orders, Menu, Branches, Reviews, and Stats.</w:t>
      </w:r>
      <w:r>
        <w:rPr>
          <w:rFonts w:asciiTheme="majorBidi" w:hAnsiTheme="majorBidi" w:cstheme="majorBidi"/>
          <w:sz w:val="24"/>
          <w:szCs w:val="24"/>
        </w:rPr>
        <w:t xml:space="preserve"> </w:t>
      </w:r>
      <w:r w:rsidR="002A2226" w:rsidRPr="007C3DDE">
        <w:rPr>
          <w:rFonts w:asciiTheme="majorBidi" w:hAnsiTheme="majorBidi" w:cstheme="majorBidi"/>
          <w:sz w:val="24"/>
          <w:szCs w:val="24"/>
        </w:rPr>
        <w:t xml:space="preserve">The Orders section will present all incoming orders associated with the restaurant's registered branches and will allow the owner to advance each order through its defined status stages or to cancel it when necessary. The Menu section will enable full create, read, update, and delete operations on food items, allowing owners to add new items with a </w:t>
      </w:r>
      <w:r w:rsidR="002A2226" w:rsidRPr="007C3DDE">
        <w:rPr>
          <w:rFonts w:asciiTheme="majorBidi" w:hAnsiTheme="majorBidi" w:cstheme="majorBidi"/>
          <w:sz w:val="24"/>
          <w:szCs w:val="24"/>
        </w:rPr>
        <w:lastRenderedPageBreak/>
        <w:t>name, description, price, and category, toggle item availability, and remove items from the menu. The Branches section will allow restaurant owners to register and manage their physical locations across different cities, specifying the address, contact number, and operating status for each branch. The Reviews section will display all customer feedback and ratings submitted for the restaurant. The Stats section will render interactive bar charts and summary metrics — including total orders, total revenue, average customer rating, and top-selling items — providing restaurant owners with actionable business intelligence.</w:t>
      </w:r>
    </w:p>
    <w:p w14:paraId="70D6D3E1" w14:textId="77777777" w:rsidR="007C3DDE" w:rsidRPr="007C3DDE" w:rsidRDefault="007C3DDE" w:rsidP="007C3DDE">
      <w:pPr>
        <w:pStyle w:val="BodyText"/>
        <w:rPr>
          <w:rFonts w:asciiTheme="majorBidi" w:hAnsiTheme="majorBidi" w:cstheme="majorBidi"/>
          <w:sz w:val="24"/>
          <w:szCs w:val="24"/>
        </w:rPr>
      </w:pPr>
    </w:p>
    <w:p w14:paraId="3392B8BA" w14:textId="77777777" w:rsidR="002A2226" w:rsidRPr="007C3DDE" w:rsidRDefault="002A2226" w:rsidP="002A2226">
      <w:pPr>
        <w:pStyle w:val="BodyText"/>
        <w:rPr>
          <w:rFonts w:asciiTheme="majorBidi" w:hAnsiTheme="majorBidi" w:cstheme="majorBidi"/>
          <w:b/>
          <w:bCs/>
        </w:rPr>
      </w:pPr>
      <w:r w:rsidRPr="007C3DDE">
        <w:rPr>
          <w:rFonts w:asciiTheme="majorBidi" w:hAnsiTheme="majorBidi" w:cstheme="majorBidi"/>
          <w:b/>
          <w:bCs/>
        </w:rPr>
        <w:t>Module 4 — Admin Module</w:t>
      </w:r>
    </w:p>
    <w:p w14:paraId="18438A8A" w14:textId="4978A0D1" w:rsidR="002A2226" w:rsidRPr="007C3DDE" w:rsidRDefault="007C3DDE" w:rsidP="007C3DDE">
      <w:pPr>
        <w:pStyle w:val="BodyText"/>
        <w:rPr>
          <w:rFonts w:asciiTheme="majorBidi" w:hAnsiTheme="majorBidi" w:cstheme="majorBidi"/>
          <w:sz w:val="24"/>
          <w:szCs w:val="24"/>
        </w:rPr>
      </w:pPr>
      <w:r>
        <w:rPr>
          <w:rFonts w:asciiTheme="majorBidi" w:hAnsiTheme="majorBidi" w:cstheme="majorBidi"/>
          <w:sz w:val="24"/>
          <w:szCs w:val="24"/>
        </w:rPr>
        <w:t xml:space="preserve">     </w:t>
      </w:r>
      <w:r w:rsidR="002A2226" w:rsidRPr="007C3DDE">
        <w:rPr>
          <w:rFonts w:asciiTheme="majorBidi" w:hAnsiTheme="majorBidi" w:cstheme="majorBidi"/>
          <w:sz w:val="24"/>
          <w:szCs w:val="24"/>
        </w:rPr>
        <w:t>The Admin Module will be the system-wide management interface, accessible exclusively to users with the administrator role. It will contain six sections: Dashboard, All Orders, Customers, Restaurants, Branches, and Delivery Settings.</w:t>
      </w:r>
      <w:r>
        <w:rPr>
          <w:rFonts w:asciiTheme="majorBidi" w:hAnsiTheme="majorBidi" w:cstheme="majorBidi"/>
          <w:sz w:val="24"/>
          <w:szCs w:val="24"/>
        </w:rPr>
        <w:t xml:space="preserve"> </w:t>
      </w:r>
      <w:r w:rsidR="002A2226" w:rsidRPr="007C3DDE">
        <w:rPr>
          <w:rFonts w:asciiTheme="majorBidi" w:hAnsiTheme="majorBidi" w:cstheme="majorBidi"/>
          <w:sz w:val="24"/>
          <w:szCs w:val="24"/>
        </w:rPr>
        <w:t xml:space="preserve">The Dashboard section will present a high-level overview of platform health, including total registered users, number of active restaurants, cumulative order volumes, and revenue figures, all visualized through interactive </w:t>
      </w:r>
      <w:proofErr w:type="spellStart"/>
      <w:r w:rsidR="002A2226" w:rsidRPr="007C3DDE">
        <w:rPr>
          <w:rFonts w:asciiTheme="majorBidi" w:hAnsiTheme="majorBidi" w:cstheme="majorBidi"/>
          <w:sz w:val="24"/>
          <w:szCs w:val="24"/>
        </w:rPr>
        <w:t>Plotly</w:t>
      </w:r>
      <w:proofErr w:type="spellEnd"/>
      <w:r w:rsidR="002A2226" w:rsidRPr="007C3DDE">
        <w:rPr>
          <w:rFonts w:asciiTheme="majorBidi" w:hAnsiTheme="majorBidi" w:cstheme="majorBidi"/>
          <w:sz w:val="24"/>
          <w:szCs w:val="24"/>
        </w:rPr>
        <w:t xml:space="preserve"> charts. The All Orders section will give administrators a global view of every order placed across all restaurants, with the ability to filter by status. The Customers section will list all registered users along with their contact details and account creation timestamps. The Restaurants section will allow administrators to view and manage all restaurant registrations, toggle restaurant open or closed status, and remove listings if necessary. The Branches section will provide a city-wise view of all registered restaurant branches across Pakistan. Finally, the Delivery Settings section will enable city-level configuration of delivery time windows, delivery charges, and free delivery thresholds, ensuring that the platform's operational parameters remain fully adjustable through the admin interface.</w:t>
      </w:r>
    </w:p>
    <w:p w14:paraId="72269BA8" w14:textId="77777777" w:rsidR="002A2226" w:rsidRPr="002A2226" w:rsidRDefault="002A2226" w:rsidP="002A2226">
      <w:pPr>
        <w:pStyle w:val="BodyText"/>
      </w:pPr>
    </w:p>
    <w:p w14:paraId="4E2E7FD4" w14:textId="77777777" w:rsidR="002A2226" w:rsidRPr="007C3DDE" w:rsidRDefault="002A2226" w:rsidP="002A2226">
      <w:pPr>
        <w:pStyle w:val="BodyText"/>
        <w:rPr>
          <w:rFonts w:asciiTheme="majorBidi" w:hAnsiTheme="majorBidi" w:cstheme="majorBidi"/>
          <w:b/>
          <w:bCs/>
          <w:sz w:val="32"/>
          <w:szCs w:val="32"/>
        </w:rPr>
      </w:pPr>
      <w:r w:rsidRPr="007C3DDE">
        <w:rPr>
          <w:rFonts w:asciiTheme="majorBidi" w:hAnsiTheme="majorBidi" w:cstheme="majorBidi"/>
          <w:b/>
          <w:bCs/>
          <w:sz w:val="32"/>
          <w:szCs w:val="32"/>
        </w:rPr>
        <w:t>4. Conclusion</w:t>
      </w:r>
    </w:p>
    <w:p w14:paraId="68EAD555" w14:textId="79030DCA" w:rsidR="002A2226" w:rsidRPr="007C3DDE" w:rsidRDefault="007C3DDE" w:rsidP="002A2226">
      <w:pPr>
        <w:pStyle w:val="BodyText"/>
        <w:rPr>
          <w:rFonts w:asciiTheme="majorBidi" w:hAnsiTheme="majorBidi" w:cstheme="majorBidi"/>
          <w:sz w:val="24"/>
          <w:szCs w:val="24"/>
        </w:rPr>
      </w:pPr>
      <w:r>
        <w:rPr>
          <w:rFonts w:asciiTheme="majorBidi" w:hAnsiTheme="majorBidi" w:cstheme="majorBidi"/>
          <w:sz w:val="24"/>
          <w:szCs w:val="24"/>
        </w:rPr>
        <w:t xml:space="preserve">     </w:t>
      </w:r>
      <w:proofErr w:type="spellStart"/>
      <w:r w:rsidR="002A2226" w:rsidRPr="007C3DDE">
        <w:rPr>
          <w:rFonts w:asciiTheme="majorBidi" w:hAnsiTheme="majorBidi" w:cstheme="majorBidi"/>
          <w:sz w:val="24"/>
          <w:szCs w:val="24"/>
        </w:rPr>
        <w:t>ZabDelivers</w:t>
      </w:r>
      <w:proofErr w:type="spellEnd"/>
      <w:r w:rsidR="002A2226" w:rsidRPr="007C3DDE">
        <w:rPr>
          <w:rFonts w:asciiTheme="majorBidi" w:hAnsiTheme="majorBidi" w:cstheme="majorBidi"/>
          <w:sz w:val="24"/>
          <w:szCs w:val="24"/>
        </w:rPr>
        <w:t xml:space="preserve"> is proposed as a well-structured, feature-complete food delivery platform that will demonstrate the practical application of software engineering principles within a real-world problem domain. Through its multi-role architecture, the system will deliver tailored and role-appropriate experiences to customers, restaurant owners, and administrators, while maintaining a unified, secure, and scalable backend.</w:t>
      </w:r>
    </w:p>
    <w:p w14:paraId="14071E9C" w14:textId="77777777" w:rsidR="002A2226" w:rsidRPr="007C3DDE" w:rsidRDefault="002A2226" w:rsidP="002A2226">
      <w:pPr>
        <w:pStyle w:val="BodyText"/>
        <w:rPr>
          <w:rFonts w:asciiTheme="majorBidi" w:hAnsiTheme="majorBidi" w:cstheme="majorBidi"/>
          <w:sz w:val="24"/>
          <w:szCs w:val="24"/>
        </w:rPr>
      </w:pPr>
      <w:r w:rsidRPr="007C3DDE">
        <w:rPr>
          <w:rFonts w:asciiTheme="majorBidi" w:hAnsiTheme="majorBidi" w:cstheme="majorBidi"/>
          <w:sz w:val="24"/>
          <w:szCs w:val="24"/>
        </w:rPr>
        <w:t xml:space="preserve">The project aims to achieve a meaningful balance between technical depth and practical usability. The use of MySQL with a normalized relational schema will ensure data integrity and efficient querying. The </w:t>
      </w:r>
      <w:proofErr w:type="spellStart"/>
      <w:r w:rsidRPr="007C3DDE">
        <w:rPr>
          <w:rFonts w:asciiTheme="majorBidi" w:hAnsiTheme="majorBidi" w:cstheme="majorBidi"/>
          <w:sz w:val="24"/>
          <w:szCs w:val="24"/>
        </w:rPr>
        <w:t>bcrypt</w:t>
      </w:r>
      <w:proofErr w:type="spellEnd"/>
      <w:r w:rsidRPr="007C3DDE">
        <w:rPr>
          <w:rFonts w:asciiTheme="majorBidi" w:hAnsiTheme="majorBidi" w:cstheme="majorBidi"/>
          <w:sz w:val="24"/>
          <w:szCs w:val="24"/>
        </w:rPr>
        <w:t>-based authentication model will enforce industry-standard security practices. The modular codebase, with clearly separated concerns across the pages, models, database, and utility layers, will ensure that the system remains readable, maintainable, and straightforward to extend as development progresses.</w:t>
      </w:r>
    </w:p>
    <w:p w14:paraId="702DFC65" w14:textId="1DFF4D78" w:rsidR="002A2226" w:rsidRPr="007C3DDE" w:rsidRDefault="007C3DDE" w:rsidP="002A2226">
      <w:pPr>
        <w:pStyle w:val="BodyText"/>
        <w:rPr>
          <w:rFonts w:asciiTheme="majorBidi" w:hAnsiTheme="majorBidi" w:cstheme="majorBidi"/>
          <w:sz w:val="24"/>
          <w:szCs w:val="24"/>
        </w:rPr>
      </w:pPr>
      <w:r>
        <w:rPr>
          <w:rFonts w:asciiTheme="majorBidi" w:hAnsiTheme="majorBidi" w:cstheme="majorBidi"/>
          <w:sz w:val="24"/>
          <w:szCs w:val="24"/>
        </w:rPr>
        <w:t xml:space="preserve">     </w:t>
      </w:r>
      <w:r w:rsidR="002A2226" w:rsidRPr="007C3DDE">
        <w:rPr>
          <w:rFonts w:asciiTheme="majorBidi" w:hAnsiTheme="majorBidi" w:cstheme="majorBidi"/>
          <w:sz w:val="24"/>
          <w:szCs w:val="24"/>
        </w:rPr>
        <w:t xml:space="preserve">From a broader perspective, </w:t>
      </w:r>
      <w:proofErr w:type="spellStart"/>
      <w:r w:rsidR="002A2226" w:rsidRPr="007C3DDE">
        <w:rPr>
          <w:rFonts w:asciiTheme="majorBidi" w:hAnsiTheme="majorBidi" w:cstheme="majorBidi"/>
          <w:sz w:val="24"/>
          <w:szCs w:val="24"/>
        </w:rPr>
        <w:t>ZabDelivers</w:t>
      </w:r>
      <w:proofErr w:type="spellEnd"/>
      <w:r w:rsidR="002A2226" w:rsidRPr="007C3DDE">
        <w:rPr>
          <w:rFonts w:asciiTheme="majorBidi" w:hAnsiTheme="majorBidi" w:cstheme="majorBidi"/>
          <w:sz w:val="24"/>
          <w:szCs w:val="24"/>
        </w:rPr>
        <w:t xml:space="preserve"> is designed with awareness of the Pakistani market context. The country's growing urban population, increasing smartphone adoption, and expanding restaurant industry collectively create a favorable environment for a platform of this nature. The planned support for fifteen major Pakistani cities, configurable delivery settings, and multi-branch restaurant management reflect a design philosophy that prioritizes real-world applicability alongside academic rigor.</w:t>
      </w:r>
    </w:p>
    <w:p w14:paraId="2F389199" w14:textId="287941B8" w:rsidR="002A2226" w:rsidRPr="007C3DDE" w:rsidRDefault="007C3DDE" w:rsidP="002A2226">
      <w:pPr>
        <w:pStyle w:val="BodyText"/>
        <w:rPr>
          <w:rFonts w:asciiTheme="majorBidi" w:hAnsiTheme="majorBidi" w:cstheme="majorBidi"/>
          <w:sz w:val="24"/>
          <w:szCs w:val="24"/>
        </w:rPr>
      </w:pPr>
      <w:r>
        <w:rPr>
          <w:rFonts w:asciiTheme="majorBidi" w:hAnsiTheme="majorBidi" w:cstheme="majorBidi"/>
          <w:sz w:val="24"/>
          <w:szCs w:val="24"/>
        </w:rPr>
        <w:t xml:space="preserve">     </w:t>
      </w:r>
      <w:r w:rsidR="002A2226" w:rsidRPr="007C3DDE">
        <w:rPr>
          <w:rFonts w:asciiTheme="majorBidi" w:hAnsiTheme="majorBidi" w:cstheme="majorBidi"/>
          <w:sz w:val="24"/>
          <w:szCs w:val="24"/>
        </w:rPr>
        <w:t xml:space="preserve">Upon successful completion, </w:t>
      </w:r>
      <w:proofErr w:type="spellStart"/>
      <w:r w:rsidR="002A2226" w:rsidRPr="007C3DDE">
        <w:rPr>
          <w:rFonts w:asciiTheme="majorBidi" w:hAnsiTheme="majorBidi" w:cstheme="majorBidi"/>
          <w:sz w:val="24"/>
          <w:szCs w:val="24"/>
        </w:rPr>
        <w:t>ZabDelivers</w:t>
      </w:r>
      <w:proofErr w:type="spellEnd"/>
      <w:r w:rsidR="002A2226" w:rsidRPr="007C3DDE">
        <w:rPr>
          <w:rFonts w:asciiTheme="majorBidi" w:hAnsiTheme="majorBidi" w:cstheme="majorBidi"/>
          <w:sz w:val="24"/>
          <w:szCs w:val="24"/>
        </w:rPr>
        <w:t xml:space="preserve"> will stand as a demonstration of what a focused and collaborative team can accomplish within a university setting. It will reflect not only technical competence in areas such as database design, backend development, and UI implementation, but also a broader understanding of user needs, system architecture, and software development best practices. The team is committed to delivering a project that meets the academic requirements of the semester while also producing a system that is genuinely functional, well-documented, and professionally presented.</w:t>
      </w:r>
    </w:p>
    <w:p w14:paraId="6235FFF6" w14:textId="77777777" w:rsidR="007F02AF" w:rsidRPr="007F02AF" w:rsidRDefault="007F02AF" w:rsidP="007F02AF">
      <w:pPr>
        <w:pStyle w:val="BodyText"/>
        <w:rPr>
          <w:rFonts w:asciiTheme="majorBidi" w:hAnsiTheme="majorBidi" w:cstheme="majorBidi"/>
          <w:sz w:val="24"/>
          <w:szCs w:val="24"/>
        </w:rPr>
      </w:pPr>
    </w:p>
    <w:sectPr w:rsidR="007F02AF" w:rsidRPr="007F02AF" w:rsidSect="00293EEE">
      <w:headerReference w:type="default" r:id="rId8"/>
      <w:footerReference w:type="default" r:id="rId9"/>
      <w:pgSz w:w="11900" w:h="16820"/>
      <w:pgMar w:top="1780" w:right="1140" w:bottom="940" w:left="1180" w:header="765" w:footer="741"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CD7F21" w14:textId="77777777" w:rsidR="00302B4A" w:rsidRDefault="00302B4A">
      <w:r>
        <w:separator/>
      </w:r>
    </w:p>
  </w:endnote>
  <w:endnote w:type="continuationSeparator" w:id="0">
    <w:p w14:paraId="5E012DCB" w14:textId="77777777" w:rsidR="00302B4A" w:rsidRDefault="00302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68B47A" w14:textId="5BB766EE" w:rsidR="00E40653" w:rsidRDefault="00903A1D">
    <w:pPr>
      <w:pStyle w:val="BodyText"/>
      <w:spacing w:line="14" w:lineRule="auto"/>
      <w:rPr>
        <w:sz w:val="20"/>
      </w:rPr>
    </w:pPr>
    <w:r>
      <w:rPr>
        <w:noProof/>
      </w:rPr>
      <mc:AlternateContent>
        <mc:Choice Requires="wps">
          <w:drawing>
            <wp:anchor distT="0" distB="0" distL="114300" distR="114300" simplePos="0" relativeHeight="487507456" behindDoc="1" locked="0" layoutInCell="1" allowOverlap="1" wp14:anchorId="7FE0F2EF" wp14:editId="59A021BB">
              <wp:simplePos x="0" y="0"/>
              <wp:positionH relativeFrom="page">
                <wp:posOffset>901700</wp:posOffset>
              </wp:positionH>
              <wp:positionV relativeFrom="page">
                <wp:posOffset>10078085</wp:posOffset>
              </wp:positionV>
              <wp:extent cx="536575" cy="196215"/>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57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25FDB" w14:textId="68D207B5" w:rsidR="00E40653" w:rsidRPr="003C1EA7" w:rsidRDefault="002A2226" w:rsidP="00F14DB4">
                          <w:pPr>
                            <w:spacing w:before="13"/>
                            <w:rPr>
                              <w:rFonts w:ascii="Arial"/>
                              <w:b/>
                              <w:sz w:val="20"/>
                              <w:lang w:val="en-GB"/>
                            </w:rPr>
                          </w:pPr>
                          <w:r>
                            <w:rPr>
                              <w:rFonts w:ascii="Arial"/>
                              <w:b/>
                              <w:sz w:val="20"/>
                              <w:lang w:val="en-GB"/>
                            </w:rPr>
                            <w:t>DBMS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E0F2EF" id="_x0000_t202" coordsize="21600,21600" o:spt="202" path="m,l,21600r21600,l21600,xe">
              <v:stroke joinstyle="miter"/>
              <v:path gradientshapeok="t" o:connecttype="rect"/>
            </v:shapetype>
            <v:shape id="Text Box 3" o:spid="_x0000_s1029" type="#_x0000_t202" style="position:absolute;margin-left:71pt;margin-top:793.55pt;width:42.25pt;height:15.45pt;z-index:-1580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fOurwIAAK8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" filled="f" stroked="f">
              <v:textbox inset="0,0,0,0">
                <w:txbxContent>
                  <w:p w14:paraId="45D25FDB" w14:textId="68D207B5" w:rsidR="00E40653" w:rsidRPr="003C1EA7" w:rsidRDefault="002A2226" w:rsidP="00F14DB4">
                    <w:pPr>
                      <w:spacing w:before="13"/>
                      <w:rPr>
                        <w:rFonts w:ascii="Arial"/>
                        <w:b/>
                        <w:sz w:val="20"/>
                        <w:lang w:val="en-GB"/>
                      </w:rPr>
                    </w:pPr>
                    <w:r>
                      <w:rPr>
                        <w:rFonts w:ascii="Arial"/>
                        <w:b/>
                        <w:sz w:val="20"/>
                        <w:lang w:val="en-GB"/>
                      </w:rPr>
                      <w:t>DBMS</w:t>
                    </w:r>
                  </w:p>
                </w:txbxContent>
              </v:textbox>
              <w10:wrap anchorx="page" anchory="page"/>
            </v:shape>
          </w:pict>
        </mc:Fallback>
      </mc:AlternateContent>
    </w:r>
    <w:r>
      <w:rPr>
        <w:noProof/>
      </w:rPr>
      <mc:AlternateContent>
        <mc:Choice Requires="wps">
          <w:drawing>
            <wp:anchor distT="0" distB="0" distL="114300" distR="114300" simplePos="0" relativeHeight="487506944" behindDoc="1" locked="0" layoutInCell="1" allowOverlap="1" wp14:anchorId="7C05A6E7" wp14:editId="320848CE">
              <wp:simplePos x="0" y="0"/>
              <wp:positionH relativeFrom="page">
                <wp:posOffset>845820</wp:posOffset>
              </wp:positionH>
              <wp:positionV relativeFrom="page">
                <wp:posOffset>10035540</wp:posOffset>
              </wp:positionV>
              <wp:extent cx="5857875"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78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F4A1DD" id="Line 4" o:spid="_x0000_s1026" style="position:absolute;z-index:-1580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6pt,790.2pt" to="527.85pt,7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" strokeweight=".5pt">
              <w10:wrap anchorx="page" anchory="page"/>
            </v:line>
          </w:pict>
        </mc:Fallback>
      </mc:AlternateContent>
    </w:r>
    <w:r>
      <w:rPr>
        <w:noProof/>
      </w:rPr>
      <mc:AlternateContent>
        <mc:Choice Requires="wps">
          <w:drawing>
            <wp:anchor distT="0" distB="0" distL="114300" distR="114300" simplePos="0" relativeHeight="487507968" behindDoc="1" locked="0" layoutInCell="1" allowOverlap="1" wp14:anchorId="73D4C750" wp14:editId="711A9EF2">
              <wp:simplePos x="0" y="0"/>
              <wp:positionH relativeFrom="page">
                <wp:posOffset>3441065</wp:posOffset>
              </wp:positionH>
              <wp:positionV relativeFrom="page">
                <wp:posOffset>10106660</wp:posOffset>
              </wp:positionV>
              <wp:extent cx="668020" cy="1676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0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F97C4" w14:textId="0EBEC6A9" w:rsidR="00E40653" w:rsidRDefault="00A806D2">
                          <w:pPr>
                            <w:spacing w:before="13"/>
                            <w:ind w:left="20"/>
                            <w:rPr>
                              <w:rFonts w:ascii="Arial"/>
                              <w:b/>
                              <w:sz w:val="20"/>
                            </w:rPr>
                          </w:pPr>
                          <w:r>
                            <w:rPr>
                              <w:rFonts w:ascii="Arial"/>
                              <w:b/>
                              <w:sz w:val="20"/>
                            </w:rPr>
                            <w:t>BS(</w:t>
                          </w:r>
                          <w:r w:rsidR="004B47C9">
                            <w:rPr>
                              <w:rFonts w:ascii="Arial"/>
                              <w:b/>
                              <w:sz w:val="20"/>
                            </w:rPr>
                            <w:t>AI</w:t>
                          </w:r>
                          <w:r>
                            <w:rPr>
                              <w:rFonts w:ascii="Arial"/>
                              <w:b/>
                              <w:sz w:val="20"/>
                            </w:rPr>
                            <w:t>)-</w:t>
                          </w:r>
                          <w:r w:rsidR="00B341C3">
                            <w:rPr>
                              <w:rFonts w:ascii="Arial"/>
                              <w:b/>
                              <w:sz w:val="20"/>
                            </w:rPr>
                            <w:t>4</w:t>
                          </w:r>
                          <w:r w:rsidR="00D83AB0">
                            <w:rPr>
                              <w:rFonts w:ascii="Arial"/>
                              <w:b/>
                              <w:sz w:val="20"/>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D4C750" id="Text Box 2" o:spid="_x0000_s1030" type="#_x0000_t202" style="position:absolute;margin-left:270.95pt;margin-top:795.8pt;width:52.6pt;height:13.2pt;z-index:-1580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" filled="f" stroked="f">
              <v:textbox inset="0,0,0,0">
                <w:txbxContent>
                  <w:p w14:paraId="478F97C4" w14:textId="0EBEC6A9" w:rsidR="00E40653" w:rsidRDefault="00A806D2">
                    <w:pPr>
                      <w:spacing w:before="13"/>
                      <w:ind w:left="20"/>
                      <w:rPr>
                        <w:rFonts w:ascii="Arial"/>
                        <w:b/>
                        <w:sz w:val="20"/>
                      </w:rPr>
                    </w:pPr>
                    <w:r>
                      <w:rPr>
                        <w:rFonts w:ascii="Arial"/>
                        <w:b/>
                        <w:sz w:val="20"/>
                      </w:rPr>
                      <w:t>BS(</w:t>
                    </w:r>
                    <w:r w:rsidR="004B47C9">
                      <w:rPr>
                        <w:rFonts w:ascii="Arial"/>
                        <w:b/>
                        <w:sz w:val="20"/>
                      </w:rPr>
                      <w:t>AI</w:t>
                    </w:r>
                    <w:r>
                      <w:rPr>
                        <w:rFonts w:ascii="Arial"/>
                        <w:b/>
                        <w:sz w:val="20"/>
                      </w:rPr>
                      <w:t>)-</w:t>
                    </w:r>
                    <w:r w:rsidR="00B341C3">
                      <w:rPr>
                        <w:rFonts w:ascii="Arial"/>
                        <w:b/>
                        <w:sz w:val="20"/>
                      </w:rPr>
                      <w:t>4</w:t>
                    </w:r>
                    <w:r w:rsidR="00D83AB0">
                      <w:rPr>
                        <w:rFonts w:ascii="Arial"/>
                        <w:b/>
                        <w:sz w:val="20"/>
                      </w:rPr>
                      <w:t>B</w:t>
                    </w:r>
                  </w:p>
                </w:txbxContent>
              </v:textbox>
              <w10:wrap anchorx="page" anchory="page"/>
            </v:shape>
          </w:pict>
        </mc:Fallback>
      </mc:AlternateContent>
    </w:r>
    <w:r>
      <w:rPr>
        <w:noProof/>
      </w:rPr>
      <mc:AlternateContent>
        <mc:Choice Requires="wps">
          <w:drawing>
            <wp:anchor distT="0" distB="0" distL="114300" distR="114300" simplePos="0" relativeHeight="487508480" behindDoc="1" locked="0" layoutInCell="1" allowOverlap="1" wp14:anchorId="44EF3815" wp14:editId="10C6CC34">
              <wp:simplePos x="0" y="0"/>
              <wp:positionH relativeFrom="page">
                <wp:posOffset>5824855</wp:posOffset>
              </wp:positionH>
              <wp:positionV relativeFrom="page">
                <wp:posOffset>10106660</wp:posOffset>
              </wp:positionV>
              <wp:extent cx="822960" cy="16764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C4ABB" w14:textId="77777777" w:rsidR="00E40653" w:rsidRDefault="00A806D2">
                          <w:pPr>
                            <w:spacing w:before="13"/>
                            <w:ind w:left="20"/>
                            <w:rPr>
                              <w:rFonts w:ascii="Arial"/>
                              <w:b/>
                              <w:sz w:val="20"/>
                            </w:rPr>
                          </w:pPr>
                          <w:r>
                            <w:rPr>
                              <w:rFonts w:ascii="Arial"/>
                              <w:b/>
                              <w:sz w:val="20"/>
                            </w:rPr>
                            <w:t>SZABIST-ISB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EF3815" id="Text Box 1" o:spid="_x0000_s1031" type="#_x0000_t202" style="position:absolute;margin-left:458.65pt;margin-top:795.8pt;width:64.8pt;height:13.2pt;z-index:-1580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" filled="f" stroked="f">
              <v:textbox inset="0,0,0,0">
                <w:txbxContent>
                  <w:p w14:paraId="1A8C4ABB" w14:textId="77777777" w:rsidR="00E40653" w:rsidRDefault="00A806D2">
                    <w:pPr>
                      <w:spacing w:before="13"/>
                      <w:ind w:left="20"/>
                      <w:rPr>
                        <w:rFonts w:ascii="Arial"/>
                        <w:b/>
                        <w:sz w:val="20"/>
                      </w:rPr>
                    </w:pPr>
                    <w:r>
                      <w:rPr>
                        <w:rFonts w:ascii="Arial"/>
                        <w:b/>
                        <w:sz w:val="20"/>
                      </w:rPr>
                      <w:t>SZABIST-ISB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2B1D4B" w14:textId="77777777" w:rsidR="00302B4A" w:rsidRDefault="00302B4A">
      <w:r>
        <w:separator/>
      </w:r>
    </w:p>
  </w:footnote>
  <w:footnote w:type="continuationSeparator" w:id="0">
    <w:p w14:paraId="14519D14" w14:textId="77777777" w:rsidR="00302B4A" w:rsidRDefault="00302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005F1F" w14:textId="58529A27" w:rsidR="00E40653" w:rsidRDefault="00CD44D2">
    <w:pPr>
      <w:pStyle w:val="BodyText"/>
      <w:spacing w:line="14" w:lineRule="auto"/>
      <w:rPr>
        <w:sz w:val="20"/>
      </w:rPr>
    </w:pPr>
    <w:r>
      <w:rPr>
        <w:noProof/>
      </w:rPr>
      <w:drawing>
        <wp:anchor distT="0" distB="0" distL="0" distR="0" simplePos="0" relativeHeight="251660800" behindDoc="1" locked="0" layoutInCell="1" allowOverlap="1" wp14:anchorId="05C97C34" wp14:editId="667766CE">
          <wp:simplePos x="0" y="0"/>
          <wp:positionH relativeFrom="page">
            <wp:posOffset>510540</wp:posOffset>
          </wp:positionH>
          <wp:positionV relativeFrom="page">
            <wp:posOffset>365760</wp:posOffset>
          </wp:positionV>
          <wp:extent cx="797560" cy="760095"/>
          <wp:effectExtent l="0" t="0" r="0" b="0"/>
          <wp:wrapNone/>
          <wp:docPr id="162762924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29243" name="image1.jpeg"/>
                  <pic:cNvPicPr/>
                </pic:nvPicPr>
                <pic:blipFill>
                  <a:blip r:embed="rId1">
                    <a:extLst>
                      <a:ext uri="{28A0092B-C50C-407E-A947-70E740481C1C}">
                        <a14:useLocalDpi xmlns:a14="http://schemas.microsoft.com/office/drawing/2010/main" val="0"/>
                      </a:ext>
                    </a:extLst>
                  </a:blip>
                  <a:stretch>
                    <a:fillRect/>
                  </a:stretch>
                </pic:blipFill>
                <pic:spPr>
                  <a:xfrm>
                    <a:off x="0" y="0"/>
                    <a:ext cx="797560" cy="760095"/>
                  </a:xfrm>
                  <a:prstGeom prst="rect">
                    <a:avLst/>
                  </a:prstGeom>
                </pic:spPr>
              </pic:pic>
            </a:graphicData>
          </a:graphic>
          <wp14:sizeRelH relativeFrom="margin">
            <wp14:pctWidth>0</wp14:pctWidth>
          </wp14:sizeRelH>
          <wp14:sizeRelV relativeFrom="margin">
            <wp14:pctHeight>0</wp14:pctHeight>
          </wp14:sizeRelV>
        </wp:anchor>
      </w:drawing>
    </w:r>
    <w:r w:rsidR="00903A1D">
      <w:rPr>
        <w:noProof/>
      </w:rPr>
      <mc:AlternateContent>
        <mc:Choice Requires="wps">
          <w:drawing>
            <wp:anchor distT="0" distB="0" distL="114300" distR="114300" simplePos="0" relativeHeight="487506432" behindDoc="1" locked="0" layoutInCell="1" allowOverlap="1" wp14:anchorId="4ED928F9" wp14:editId="2D776461">
              <wp:simplePos x="0" y="0"/>
              <wp:positionH relativeFrom="page">
                <wp:posOffset>1352550</wp:posOffset>
              </wp:positionH>
              <wp:positionV relativeFrom="page">
                <wp:posOffset>640715</wp:posOffset>
              </wp:positionV>
              <wp:extent cx="5803900" cy="26479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3900" cy="264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0786D" w14:textId="669B6859" w:rsidR="00E40653" w:rsidRDefault="00A806D2">
                          <w:pPr>
                            <w:spacing w:before="5"/>
                            <w:ind w:left="20"/>
                            <w:rPr>
                              <w:sz w:val="28"/>
                            </w:rPr>
                          </w:pPr>
                          <w:r w:rsidRPr="00E30CCC">
                            <w:rPr>
                              <w:sz w:val="28"/>
                              <w:u w:val="single"/>
                            </w:rPr>
                            <w:t>Shaheed Zulfikar Ali Bhutto Institute of Science &amp; Technology</w:t>
                          </w:r>
                          <w:r w:rsidR="00E30CCC" w:rsidRPr="00E30CCC">
                            <w:rPr>
                              <w:sz w:val="28"/>
                              <w:u w:val="single"/>
                            </w:rPr>
                            <w:t xml:space="preserve"> University</w:t>
                          </w:r>
                          <w:r w:rsidR="00E30CCC" w:rsidRPr="00CD44D2">
                            <w:rPr>
                              <w:sz w:val="28"/>
                            </w:rPr>
                            <w:t xml:space="preserve"> </w:t>
                          </w:r>
                        </w:p>
                        <w:p w14:paraId="51844C53" w14:textId="77777777" w:rsidR="001E11AA" w:rsidRDefault="001E11AA">
                          <w:pPr>
                            <w:spacing w:before="5"/>
                            <w:ind w:left="20"/>
                            <w:rPr>
                              <w:sz w:val="28"/>
                            </w:rPr>
                          </w:pPr>
                        </w:p>
                        <w:p w14:paraId="147EFB19" w14:textId="77777777" w:rsidR="001E11AA" w:rsidRPr="00E30CCC" w:rsidRDefault="001E11AA">
                          <w:pPr>
                            <w:spacing w:before="5"/>
                            <w:ind w:left="20"/>
                            <w:rPr>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D928F9" id="_x0000_t202" coordsize="21600,21600" o:spt="202" path="m,l,21600r21600,l21600,xe">
              <v:stroke joinstyle="miter"/>
              <v:path gradientshapeok="t" o:connecttype="rect"/>
            </v:shapetype>
            <v:shape id="Text Box 5" o:spid="_x0000_s1028" type="#_x0000_t202" style="position:absolute;margin-left:106.5pt;margin-top:50.45pt;width:457pt;height:20.85pt;z-index:-1581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E5PrgIAAKk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" filled="f" stroked="f">
              <v:textbox inset="0,0,0,0">
                <w:txbxContent>
                  <w:p w14:paraId="7C20786D" w14:textId="669B6859" w:rsidR="00E40653" w:rsidRDefault="00A806D2">
                    <w:pPr>
                      <w:spacing w:before="5"/>
                      <w:ind w:left="20"/>
                      <w:rPr>
                        <w:sz w:val="28"/>
                      </w:rPr>
                    </w:pPr>
                    <w:r w:rsidRPr="00E30CCC">
                      <w:rPr>
                        <w:sz w:val="28"/>
                        <w:u w:val="single"/>
                      </w:rPr>
                      <w:t>Shaheed Zulfikar Ali Bhutto Institute of Science &amp; Technology</w:t>
                    </w:r>
                    <w:r w:rsidR="00E30CCC" w:rsidRPr="00E30CCC">
                      <w:rPr>
                        <w:sz w:val="28"/>
                        <w:u w:val="single"/>
                      </w:rPr>
                      <w:t xml:space="preserve"> University</w:t>
                    </w:r>
                    <w:r w:rsidR="00E30CCC" w:rsidRPr="00CD44D2">
                      <w:rPr>
                        <w:sz w:val="28"/>
                      </w:rPr>
                      <w:t xml:space="preserve"> </w:t>
                    </w:r>
                  </w:p>
                  <w:p w14:paraId="51844C53" w14:textId="77777777" w:rsidR="001E11AA" w:rsidRDefault="001E11AA">
                    <w:pPr>
                      <w:spacing w:before="5"/>
                      <w:ind w:left="20"/>
                      <w:rPr>
                        <w:sz w:val="28"/>
                      </w:rPr>
                    </w:pPr>
                  </w:p>
                  <w:p w14:paraId="147EFB19" w14:textId="77777777" w:rsidR="001E11AA" w:rsidRPr="00E30CCC" w:rsidRDefault="001E11AA">
                    <w:pPr>
                      <w:spacing w:before="5"/>
                      <w:ind w:left="20"/>
                      <w:rPr>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66161A"/>
    <w:multiLevelType w:val="hybridMultilevel"/>
    <w:tmpl w:val="2CF8B6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653"/>
    <w:rsid w:val="0000448D"/>
    <w:rsid w:val="00013600"/>
    <w:rsid w:val="00026FEC"/>
    <w:rsid w:val="00030F3B"/>
    <w:rsid w:val="00033903"/>
    <w:rsid w:val="000500F7"/>
    <w:rsid w:val="00061E11"/>
    <w:rsid w:val="00066E80"/>
    <w:rsid w:val="0008218F"/>
    <w:rsid w:val="00096849"/>
    <w:rsid w:val="000A0623"/>
    <w:rsid w:val="000A3E3D"/>
    <w:rsid w:val="000A6AE0"/>
    <w:rsid w:val="000A7F4B"/>
    <w:rsid w:val="000B50DF"/>
    <w:rsid w:val="000B74F3"/>
    <w:rsid w:val="000C6736"/>
    <w:rsid w:val="000D6B46"/>
    <w:rsid w:val="000E7448"/>
    <w:rsid w:val="000F2CFB"/>
    <w:rsid w:val="000F4CF0"/>
    <w:rsid w:val="001056A5"/>
    <w:rsid w:val="00107F12"/>
    <w:rsid w:val="001102C2"/>
    <w:rsid w:val="00123B05"/>
    <w:rsid w:val="001241FD"/>
    <w:rsid w:val="001247A0"/>
    <w:rsid w:val="0012511A"/>
    <w:rsid w:val="001340DC"/>
    <w:rsid w:val="001340F1"/>
    <w:rsid w:val="00144272"/>
    <w:rsid w:val="00153CB0"/>
    <w:rsid w:val="00160CC6"/>
    <w:rsid w:val="00170425"/>
    <w:rsid w:val="00192E3B"/>
    <w:rsid w:val="001C3081"/>
    <w:rsid w:val="001D0FB9"/>
    <w:rsid w:val="001E11AA"/>
    <w:rsid w:val="001F0AF7"/>
    <w:rsid w:val="002176EC"/>
    <w:rsid w:val="002204FC"/>
    <w:rsid w:val="00222152"/>
    <w:rsid w:val="00232633"/>
    <w:rsid w:val="00247CD0"/>
    <w:rsid w:val="0025412C"/>
    <w:rsid w:val="002544DF"/>
    <w:rsid w:val="00292B13"/>
    <w:rsid w:val="00293EEE"/>
    <w:rsid w:val="00294B26"/>
    <w:rsid w:val="002A2226"/>
    <w:rsid w:val="002A2FBF"/>
    <w:rsid w:val="002C5A8E"/>
    <w:rsid w:val="002D2E5A"/>
    <w:rsid w:val="002D4B0A"/>
    <w:rsid w:val="002F3942"/>
    <w:rsid w:val="00302B4A"/>
    <w:rsid w:val="00324F1F"/>
    <w:rsid w:val="00332378"/>
    <w:rsid w:val="00334B35"/>
    <w:rsid w:val="003359E7"/>
    <w:rsid w:val="0034297F"/>
    <w:rsid w:val="00342AFF"/>
    <w:rsid w:val="00347C3C"/>
    <w:rsid w:val="00353B71"/>
    <w:rsid w:val="003546C8"/>
    <w:rsid w:val="003566A1"/>
    <w:rsid w:val="00363BD0"/>
    <w:rsid w:val="00363C45"/>
    <w:rsid w:val="00397D7A"/>
    <w:rsid w:val="003A0097"/>
    <w:rsid w:val="003A4577"/>
    <w:rsid w:val="003C1EA7"/>
    <w:rsid w:val="003C3DC6"/>
    <w:rsid w:val="003D55EE"/>
    <w:rsid w:val="003E61DD"/>
    <w:rsid w:val="00401147"/>
    <w:rsid w:val="00407EF0"/>
    <w:rsid w:val="00416FBB"/>
    <w:rsid w:val="0042234C"/>
    <w:rsid w:val="00425B5B"/>
    <w:rsid w:val="00426DB1"/>
    <w:rsid w:val="00432EB5"/>
    <w:rsid w:val="004408FD"/>
    <w:rsid w:val="00445A76"/>
    <w:rsid w:val="00445B19"/>
    <w:rsid w:val="0044605F"/>
    <w:rsid w:val="00453186"/>
    <w:rsid w:val="00455696"/>
    <w:rsid w:val="004764C2"/>
    <w:rsid w:val="00477A7D"/>
    <w:rsid w:val="00477DF8"/>
    <w:rsid w:val="0048485B"/>
    <w:rsid w:val="004973ED"/>
    <w:rsid w:val="004B0920"/>
    <w:rsid w:val="004B4516"/>
    <w:rsid w:val="004B47C9"/>
    <w:rsid w:val="004B5D17"/>
    <w:rsid w:val="004C11A3"/>
    <w:rsid w:val="004E0E1D"/>
    <w:rsid w:val="004F193B"/>
    <w:rsid w:val="00506F22"/>
    <w:rsid w:val="00510C45"/>
    <w:rsid w:val="00511D39"/>
    <w:rsid w:val="00522062"/>
    <w:rsid w:val="00524676"/>
    <w:rsid w:val="0052763D"/>
    <w:rsid w:val="00532207"/>
    <w:rsid w:val="00533F3F"/>
    <w:rsid w:val="005429B4"/>
    <w:rsid w:val="00552AFC"/>
    <w:rsid w:val="0055394D"/>
    <w:rsid w:val="00557BE6"/>
    <w:rsid w:val="00561E1E"/>
    <w:rsid w:val="005874CD"/>
    <w:rsid w:val="005A3746"/>
    <w:rsid w:val="005A616D"/>
    <w:rsid w:val="005C3F05"/>
    <w:rsid w:val="005D0779"/>
    <w:rsid w:val="005E5259"/>
    <w:rsid w:val="005F0C89"/>
    <w:rsid w:val="005F7B84"/>
    <w:rsid w:val="00605B19"/>
    <w:rsid w:val="006066B2"/>
    <w:rsid w:val="0062020B"/>
    <w:rsid w:val="00620253"/>
    <w:rsid w:val="006330C3"/>
    <w:rsid w:val="00642868"/>
    <w:rsid w:val="00647735"/>
    <w:rsid w:val="00662489"/>
    <w:rsid w:val="00664B80"/>
    <w:rsid w:val="00677A99"/>
    <w:rsid w:val="00684362"/>
    <w:rsid w:val="00697222"/>
    <w:rsid w:val="006B1391"/>
    <w:rsid w:val="006C53DD"/>
    <w:rsid w:val="006C64B3"/>
    <w:rsid w:val="006D12DE"/>
    <w:rsid w:val="006E3D00"/>
    <w:rsid w:val="006F3783"/>
    <w:rsid w:val="00704080"/>
    <w:rsid w:val="00704E88"/>
    <w:rsid w:val="00707352"/>
    <w:rsid w:val="007116A9"/>
    <w:rsid w:val="00714B87"/>
    <w:rsid w:val="00715E80"/>
    <w:rsid w:val="00725C49"/>
    <w:rsid w:val="00747B6B"/>
    <w:rsid w:val="007568B8"/>
    <w:rsid w:val="0076500C"/>
    <w:rsid w:val="00765B0F"/>
    <w:rsid w:val="00792BF2"/>
    <w:rsid w:val="007C3DDE"/>
    <w:rsid w:val="007E4039"/>
    <w:rsid w:val="007E41FF"/>
    <w:rsid w:val="007F02AF"/>
    <w:rsid w:val="00824130"/>
    <w:rsid w:val="008257E7"/>
    <w:rsid w:val="00833522"/>
    <w:rsid w:val="00844875"/>
    <w:rsid w:val="008579A6"/>
    <w:rsid w:val="00861243"/>
    <w:rsid w:val="00887B26"/>
    <w:rsid w:val="008A0C57"/>
    <w:rsid w:val="008B70CB"/>
    <w:rsid w:val="008C5AE8"/>
    <w:rsid w:val="008E6840"/>
    <w:rsid w:val="008F039B"/>
    <w:rsid w:val="008F3397"/>
    <w:rsid w:val="008F4FB1"/>
    <w:rsid w:val="00902D60"/>
    <w:rsid w:val="00903A1D"/>
    <w:rsid w:val="009111BA"/>
    <w:rsid w:val="00912924"/>
    <w:rsid w:val="0092058C"/>
    <w:rsid w:val="00940DCB"/>
    <w:rsid w:val="009465F7"/>
    <w:rsid w:val="009511EC"/>
    <w:rsid w:val="00957180"/>
    <w:rsid w:val="00964C96"/>
    <w:rsid w:val="00967174"/>
    <w:rsid w:val="00970758"/>
    <w:rsid w:val="0097120F"/>
    <w:rsid w:val="0097503F"/>
    <w:rsid w:val="00977D2F"/>
    <w:rsid w:val="00981C4E"/>
    <w:rsid w:val="009844E7"/>
    <w:rsid w:val="00985C39"/>
    <w:rsid w:val="00992A53"/>
    <w:rsid w:val="009A03E2"/>
    <w:rsid w:val="009B27C2"/>
    <w:rsid w:val="009B4B79"/>
    <w:rsid w:val="009B60B6"/>
    <w:rsid w:val="009C0E67"/>
    <w:rsid w:val="009C1C65"/>
    <w:rsid w:val="009C37BB"/>
    <w:rsid w:val="009C69C0"/>
    <w:rsid w:val="009E24AC"/>
    <w:rsid w:val="009F0F8B"/>
    <w:rsid w:val="00A05808"/>
    <w:rsid w:val="00A1344D"/>
    <w:rsid w:val="00A14FDD"/>
    <w:rsid w:val="00A247CF"/>
    <w:rsid w:val="00A4055F"/>
    <w:rsid w:val="00A47240"/>
    <w:rsid w:val="00A47B6A"/>
    <w:rsid w:val="00A531AC"/>
    <w:rsid w:val="00A66B57"/>
    <w:rsid w:val="00A806D2"/>
    <w:rsid w:val="00A83770"/>
    <w:rsid w:val="00AA321F"/>
    <w:rsid w:val="00AA6038"/>
    <w:rsid w:val="00AA7DE1"/>
    <w:rsid w:val="00AB7CC1"/>
    <w:rsid w:val="00AC109C"/>
    <w:rsid w:val="00AC17D9"/>
    <w:rsid w:val="00AE79ED"/>
    <w:rsid w:val="00AF6B8E"/>
    <w:rsid w:val="00B01E08"/>
    <w:rsid w:val="00B01F93"/>
    <w:rsid w:val="00B12287"/>
    <w:rsid w:val="00B12A21"/>
    <w:rsid w:val="00B23ED3"/>
    <w:rsid w:val="00B3208B"/>
    <w:rsid w:val="00B341C3"/>
    <w:rsid w:val="00B50A82"/>
    <w:rsid w:val="00B532F7"/>
    <w:rsid w:val="00B653B4"/>
    <w:rsid w:val="00B65E63"/>
    <w:rsid w:val="00B6648B"/>
    <w:rsid w:val="00B74988"/>
    <w:rsid w:val="00B76500"/>
    <w:rsid w:val="00B97779"/>
    <w:rsid w:val="00BA17EF"/>
    <w:rsid w:val="00BB2D63"/>
    <w:rsid w:val="00BB4968"/>
    <w:rsid w:val="00BC40AB"/>
    <w:rsid w:val="00BC51D0"/>
    <w:rsid w:val="00BE7528"/>
    <w:rsid w:val="00BF5FB5"/>
    <w:rsid w:val="00C119BB"/>
    <w:rsid w:val="00C121CB"/>
    <w:rsid w:val="00C1301B"/>
    <w:rsid w:val="00C17B63"/>
    <w:rsid w:val="00C226FD"/>
    <w:rsid w:val="00C23E91"/>
    <w:rsid w:val="00C4501C"/>
    <w:rsid w:val="00C46564"/>
    <w:rsid w:val="00C52FE9"/>
    <w:rsid w:val="00C57F3C"/>
    <w:rsid w:val="00C62F97"/>
    <w:rsid w:val="00C749AA"/>
    <w:rsid w:val="00C77B00"/>
    <w:rsid w:val="00C77F7C"/>
    <w:rsid w:val="00C81BE1"/>
    <w:rsid w:val="00C84044"/>
    <w:rsid w:val="00C937D6"/>
    <w:rsid w:val="00CA26AF"/>
    <w:rsid w:val="00CB14D5"/>
    <w:rsid w:val="00CC3EA0"/>
    <w:rsid w:val="00CC496D"/>
    <w:rsid w:val="00CD3EF2"/>
    <w:rsid w:val="00CD418A"/>
    <w:rsid w:val="00CD44D2"/>
    <w:rsid w:val="00CD7E83"/>
    <w:rsid w:val="00CE5249"/>
    <w:rsid w:val="00D21C9F"/>
    <w:rsid w:val="00D34772"/>
    <w:rsid w:val="00D35315"/>
    <w:rsid w:val="00D40187"/>
    <w:rsid w:val="00D55DA8"/>
    <w:rsid w:val="00D601EA"/>
    <w:rsid w:val="00D65241"/>
    <w:rsid w:val="00D83AB0"/>
    <w:rsid w:val="00D8687C"/>
    <w:rsid w:val="00D9372D"/>
    <w:rsid w:val="00D9401E"/>
    <w:rsid w:val="00DA29A1"/>
    <w:rsid w:val="00DA72BA"/>
    <w:rsid w:val="00DB145D"/>
    <w:rsid w:val="00DB746C"/>
    <w:rsid w:val="00DC068F"/>
    <w:rsid w:val="00DC1538"/>
    <w:rsid w:val="00E07697"/>
    <w:rsid w:val="00E30CCC"/>
    <w:rsid w:val="00E40653"/>
    <w:rsid w:val="00E4203A"/>
    <w:rsid w:val="00E469AC"/>
    <w:rsid w:val="00E50D9D"/>
    <w:rsid w:val="00E52E70"/>
    <w:rsid w:val="00E561F7"/>
    <w:rsid w:val="00E62886"/>
    <w:rsid w:val="00E67B77"/>
    <w:rsid w:val="00E74F0D"/>
    <w:rsid w:val="00E77EB7"/>
    <w:rsid w:val="00E84F99"/>
    <w:rsid w:val="00E85208"/>
    <w:rsid w:val="00E87CAC"/>
    <w:rsid w:val="00E91B68"/>
    <w:rsid w:val="00E93827"/>
    <w:rsid w:val="00E93A3B"/>
    <w:rsid w:val="00E95474"/>
    <w:rsid w:val="00EB6487"/>
    <w:rsid w:val="00EC0F9A"/>
    <w:rsid w:val="00EE782E"/>
    <w:rsid w:val="00EF6695"/>
    <w:rsid w:val="00F05105"/>
    <w:rsid w:val="00F1016A"/>
    <w:rsid w:val="00F13E09"/>
    <w:rsid w:val="00F14DB4"/>
    <w:rsid w:val="00F42F71"/>
    <w:rsid w:val="00F54979"/>
    <w:rsid w:val="00F57C54"/>
    <w:rsid w:val="00F61B1F"/>
    <w:rsid w:val="00F65C2C"/>
    <w:rsid w:val="00F741AD"/>
    <w:rsid w:val="00F77088"/>
    <w:rsid w:val="00F80BE2"/>
    <w:rsid w:val="00F87203"/>
    <w:rsid w:val="00F97AF7"/>
    <w:rsid w:val="00FA133D"/>
    <w:rsid w:val="00FA46E6"/>
    <w:rsid w:val="00FC6F68"/>
    <w:rsid w:val="00FC741F"/>
    <w:rsid w:val="00FF3F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DAD3EF"/>
  <w15:docId w15:val="{B2ACCF4F-F67B-4648-B7F7-16944E71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397D7A"/>
    <w:rPr>
      <w:rFonts w:ascii="Times New Roman" w:eastAsia="Times New Roman" w:hAnsi="Times New Roman" w:cs="Times New Roman"/>
    </w:rPr>
  </w:style>
  <w:style w:type="paragraph" w:styleId="Heading1">
    <w:name w:val="heading 1"/>
    <w:basedOn w:val="Normal"/>
    <w:uiPriority w:val="1"/>
    <w:qFormat/>
    <w:rsid w:val="00397D7A"/>
    <w:pPr>
      <w:ind w:left="260"/>
      <w:outlineLvl w:val="0"/>
    </w:pPr>
    <w:rPr>
      <w:b/>
      <w:bCs/>
      <w:sz w:val="32"/>
      <w:szCs w:val="32"/>
    </w:rPr>
  </w:style>
  <w:style w:type="paragraph" w:styleId="Heading2">
    <w:name w:val="heading 2"/>
    <w:basedOn w:val="Normal"/>
    <w:next w:val="Normal"/>
    <w:link w:val="Heading2Char"/>
    <w:uiPriority w:val="9"/>
    <w:semiHidden/>
    <w:unhideWhenUsed/>
    <w:qFormat/>
    <w:rsid w:val="00FA46E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4487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102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97D7A"/>
    <w:rPr>
      <w:rFonts w:ascii="Arial MT" w:eastAsia="Arial MT" w:hAnsi="Arial MT" w:cs="Arial MT"/>
      <w:sz w:val="28"/>
      <w:szCs w:val="28"/>
    </w:rPr>
  </w:style>
  <w:style w:type="paragraph" w:styleId="Title">
    <w:name w:val="Title"/>
    <w:basedOn w:val="Normal"/>
    <w:uiPriority w:val="1"/>
    <w:qFormat/>
    <w:rsid w:val="00397D7A"/>
    <w:pPr>
      <w:spacing w:before="235"/>
      <w:ind w:left="1137" w:right="1078"/>
      <w:jc w:val="center"/>
    </w:pPr>
    <w:rPr>
      <w:b/>
      <w:bCs/>
      <w:sz w:val="72"/>
      <w:szCs w:val="72"/>
    </w:rPr>
  </w:style>
  <w:style w:type="paragraph" w:styleId="ListParagraph">
    <w:name w:val="List Paragraph"/>
    <w:basedOn w:val="Normal"/>
    <w:qFormat/>
    <w:rsid w:val="00397D7A"/>
    <w:pPr>
      <w:ind w:left="980" w:hanging="360"/>
    </w:pPr>
    <w:rPr>
      <w:rFonts w:ascii="Arial MT" w:eastAsia="Arial MT" w:hAnsi="Arial MT" w:cs="Arial MT"/>
    </w:rPr>
  </w:style>
  <w:style w:type="paragraph" w:customStyle="1" w:styleId="TableParagraph">
    <w:name w:val="Table Paragraph"/>
    <w:basedOn w:val="Normal"/>
    <w:uiPriority w:val="1"/>
    <w:qFormat/>
    <w:rsid w:val="00397D7A"/>
    <w:rPr>
      <w:rFonts w:ascii="Arial" w:eastAsia="Arial" w:hAnsi="Arial" w:cs="Arial"/>
    </w:rPr>
  </w:style>
  <w:style w:type="paragraph" w:styleId="BalloonText">
    <w:name w:val="Balloon Text"/>
    <w:basedOn w:val="Normal"/>
    <w:link w:val="BalloonTextChar"/>
    <w:uiPriority w:val="99"/>
    <w:semiHidden/>
    <w:unhideWhenUsed/>
    <w:rsid w:val="00511D39"/>
    <w:rPr>
      <w:rFonts w:ascii="Tahoma" w:hAnsi="Tahoma" w:cs="Tahoma"/>
      <w:sz w:val="16"/>
      <w:szCs w:val="16"/>
    </w:rPr>
  </w:style>
  <w:style w:type="character" w:customStyle="1" w:styleId="BalloonTextChar">
    <w:name w:val="Balloon Text Char"/>
    <w:basedOn w:val="DefaultParagraphFont"/>
    <w:link w:val="BalloonText"/>
    <w:uiPriority w:val="99"/>
    <w:semiHidden/>
    <w:rsid w:val="00511D39"/>
    <w:rPr>
      <w:rFonts w:ascii="Tahoma" w:eastAsia="Times New Roman" w:hAnsi="Tahoma" w:cs="Tahoma"/>
      <w:sz w:val="16"/>
      <w:szCs w:val="16"/>
    </w:rPr>
  </w:style>
  <w:style w:type="paragraph" w:styleId="Header">
    <w:name w:val="header"/>
    <w:basedOn w:val="Normal"/>
    <w:link w:val="HeaderChar"/>
    <w:uiPriority w:val="99"/>
    <w:unhideWhenUsed/>
    <w:rsid w:val="004B47C9"/>
    <w:pPr>
      <w:tabs>
        <w:tab w:val="center" w:pos="4513"/>
        <w:tab w:val="right" w:pos="9026"/>
      </w:tabs>
    </w:pPr>
  </w:style>
  <w:style w:type="character" w:customStyle="1" w:styleId="HeaderChar">
    <w:name w:val="Header Char"/>
    <w:basedOn w:val="DefaultParagraphFont"/>
    <w:link w:val="Header"/>
    <w:uiPriority w:val="99"/>
    <w:rsid w:val="004B47C9"/>
    <w:rPr>
      <w:rFonts w:ascii="Times New Roman" w:eastAsia="Times New Roman" w:hAnsi="Times New Roman" w:cs="Times New Roman"/>
    </w:rPr>
  </w:style>
  <w:style w:type="paragraph" w:styleId="Footer">
    <w:name w:val="footer"/>
    <w:basedOn w:val="Normal"/>
    <w:link w:val="FooterChar"/>
    <w:uiPriority w:val="99"/>
    <w:unhideWhenUsed/>
    <w:rsid w:val="004B47C9"/>
    <w:pPr>
      <w:tabs>
        <w:tab w:val="center" w:pos="4513"/>
        <w:tab w:val="right" w:pos="9026"/>
      </w:tabs>
    </w:pPr>
  </w:style>
  <w:style w:type="character" w:customStyle="1" w:styleId="FooterChar">
    <w:name w:val="Footer Char"/>
    <w:basedOn w:val="DefaultParagraphFont"/>
    <w:link w:val="Footer"/>
    <w:uiPriority w:val="99"/>
    <w:rsid w:val="004B47C9"/>
    <w:rPr>
      <w:rFonts w:ascii="Times New Roman" w:eastAsia="Times New Roman" w:hAnsi="Times New Roman" w:cs="Times New Roman"/>
    </w:rPr>
  </w:style>
  <w:style w:type="character" w:customStyle="1" w:styleId="Heading4Char">
    <w:name w:val="Heading 4 Char"/>
    <w:basedOn w:val="DefaultParagraphFont"/>
    <w:link w:val="Heading4"/>
    <w:uiPriority w:val="9"/>
    <w:rsid w:val="001102C2"/>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1102C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102C2"/>
    <w:rPr>
      <w:b/>
      <w:bCs/>
    </w:rPr>
  </w:style>
  <w:style w:type="table" w:styleId="TableGrid">
    <w:name w:val="Table Grid"/>
    <w:basedOn w:val="TableNormal"/>
    <w:uiPriority w:val="59"/>
    <w:rsid w:val="00FA1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C69C0"/>
    <w:pPr>
      <w:widowControl/>
      <w:autoSpaceDE/>
      <w:autoSpaceDN/>
    </w:pPr>
    <w:rPr>
      <w:rFonts w:eastAsiaTheme="minorEastAsia"/>
    </w:rPr>
  </w:style>
  <w:style w:type="character" w:customStyle="1" w:styleId="NoSpacingChar">
    <w:name w:val="No Spacing Char"/>
    <w:basedOn w:val="DefaultParagraphFont"/>
    <w:link w:val="NoSpacing"/>
    <w:uiPriority w:val="1"/>
    <w:rsid w:val="009C69C0"/>
    <w:rPr>
      <w:rFonts w:eastAsiaTheme="minorEastAsia"/>
    </w:rPr>
  </w:style>
  <w:style w:type="character" w:customStyle="1" w:styleId="BodyTextChar">
    <w:name w:val="Body Text Char"/>
    <w:basedOn w:val="DefaultParagraphFont"/>
    <w:link w:val="BodyText"/>
    <w:uiPriority w:val="1"/>
    <w:rsid w:val="00332378"/>
    <w:rPr>
      <w:rFonts w:ascii="Arial MT" w:eastAsia="Arial MT" w:hAnsi="Arial MT" w:cs="Arial MT"/>
      <w:sz w:val="28"/>
      <w:szCs w:val="28"/>
    </w:rPr>
  </w:style>
  <w:style w:type="character" w:customStyle="1" w:styleId="Heading2Char">
    <w:name w:val="Heading 2 Char"/>
    <w:basedOn w:val="DefaultParagraphFont"/>
    <w:link w:val="Heading2"/>
    <w:uiPriority w:val="9"/>
    <w:rsid w:val="00FA46E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844875"/>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844875"/>
    <w:rPr>
      <w:i/>
      <w:iCs/>
    </w:rPr>
  </w:style>
  <w:style w:type="character" w:styleId="HTMLCode">
    <w:name w:val="HTML Code"/>
    <w:basedOn w:val="DefaultParagraphFont"/>
    <w:uiPriority w:val="99"/>
    <w:semiHidden/>
    <w:unhideWhenUsed/>
    <w:rsid w:val="0084487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F02AF"/>
    <w:rPr>
      <w:color w:val="0000FF"/>
      <w:u w:val="single"/>
    </w:rPr>
  </w:style>
  <w:style w:type="paragraph" w:styleId="TOCHeading">
    <w:name w:val="TOC Heading"/>
    <w:basedOn w:val="Heading1"/>
    <w:next w:val="Normal"/>
    <w:uiPriority w:val="39"/>
    <w:unhideWhenUsed/>
    <w:qFormat/>
    <w:rsid w:val="007C3DDE"/>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paragraph" w:styleId="TOC2">
    <w:name w:val="toc 2"/>
    <w:basedOn w:val="Normal"/>
    <w:next w:val="Normal"/>
    <w:autoRedefine/>
    <w:uiPriority w:val="39"/>
    <w:unhideWhenUsed/>
    <w:rsid w:val="007C3DDE"/>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7C3DDE"/>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7C3DDE"/>
    <w:pPr>
      <w:widowControl/>
      <w:autoSpaceDE/>
      <w:autoSpaceDN/>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139592">
      <w:bodyDiv w:val="1"/>
      <w:marLeft w:val="0"/>
      <w:marRight w:val="0"/>
      <w:marTop w:val="0"/>
      <w:marBottom w:val="0"/>
      <w:divBdr>
        <w:top w:val="none" w:sz="0" w:space="0" w:color="auto"/>
        <w:left w:val="none" w:sz="0" w:space="0" w:color="auto"/>
        <w:bottom w:val="none" w:sz="0" w:space="0" w:color="auto"/>
        <w:right w:val="none" w:sz="0" w:space="0" w:color="auto"/>
      </w:divBdr>
    </w:div>
    <w:div w:id="342972336">
      <w:bodyDiv w:val="1"/>
      <w:marLeft w:val="0"/>
      <w:marRight w:val="0"/>
      <w:marTop w:val="0"/>
      <w:marBottom w:val="0"/>
      <w:divBdr>
        <w:top w:val="none" w:sz="0" w:space="0" w:color="auto"/>
        <w:left w:val="none" w:sz="0" w:space="0" w:color="auto"/>
        <w:bottom w:val="none" w:sz="0" w:space="0" w:color="auto"/>
        <w:right w:val="none" w:sz="0" w:space="0" w:color="auto"/>
      </w:divBdr>
    </w:div>
    <w:div w:id="416946044">
      <w:bodyDiv w:val="1"/>
      <w:marLeft w:val="0"/>
      <w:marRight w:val="0"/>
      <w:marTop w:val="0"/>
      <w:marBottom w:val="0"/>
      <w:divBdr>
        <w:top w:val="none" w:sz="0" w:space="0" w:color="auto"/>
        <w:left w:val="none" w:sz="0" w:space="0" w:color="auto"/>
        <w:bottom w:val="none" w:sz="0" w:space="0" w:color="auto"/>
        <w:right w:val="none" w:sz="0" w:space="0" w:color="auto"/>
      </w:divBdr>
    </w:div>
    <w:div w:id="444619562">
      <w:bodyDiv w:val="1"/>
      <w:marLeft w:val="0"/>
      <w:marRight w:val="0"/>
      <w:marTop w:val="0"/>
      <w:marBottom w:val="0"/>
      <w:divBdr>
        <w:top w:val="none" w:sz="0" w:space="0" w:color="auto"/>
        <w:left w:val="none" w:sz="0" w:space="0" w:color="auto"/>
        <w:bottom w:val="none" w:sz="0" w:space="0" w:color="auto"/>
        <w:right w:val="none" w:sz="0" w:space="0" w:color="auto"/>
      </w:divBdr>
    </w:div>
    <w:div w:id="498039132">
      <w:bodyDiv w:val="1"/>
      <w:marLeft w:val="0"/>
      <w:marRight w:val="0"/>
      <w:marTop w:val="0"/>
      <w:marBottom w:val="0"/>
      <w:divBdr>
        <w:top w:val="none" w:sz="0" w:space="0" w:color="auto"/>
        <w:left w:val="none" w:sz="0" w:space="0" w:color="auto"/>
        <w:bottom w:val="none" w:sz="0" w:space="0" w:color="auto"/>
        <w:right w:val="none" w:sz="0" w:space="0" w:color="auto"/>
      </w:divBdr>
      <w:divsChild>
        <w:div w:id="889463867">
          <w:marLeft w:val="0"/>
          <w:marRight w:val="0"/>
          <w:marTop w:val="0"/>
          <w:marBottom w:val="0"/>
          <w:divBdr>
            <w:top w:val="none" w:sz="0" w:space="0" w:color="auto"/>
            <w:left w:val="none" w:sz="0" w:space="0" w:color="auto"/>
            <w:bottom w:val="none" w:sz="0" w:space="0" w:color="auto"/>
            <w:right w:val="none" w:sz="0" w:space="0" w:color="auto"/>
          </w:divBdr>
          <w:divsChild>
            <w:div w:id="183028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83821">
      <w:bodyDiv w:val="1"/>
      <w:marLeft w:val="0"/>
      <w:marRight w:val="0"/>
      <w:marTop w:val="0"/>
      <w:marBottom w:val="0"/>
      <w:divBdr>
        <w:top w:val="none" w:sz="0" w:space="0" w:color="auto"/>
        <w:left w:val="none" w:sz="0" w:space="0" w:color="auto"/>
        <w:bottom w:val="none" w:sz="0" w:space="0" w:color="auto"/>
        <w:right w:val="none" w:sz="0" w:space="0" w:color="auto"/>
      </w:divBdr>
    </w:div>
    <w:div w:id="515272473">
      <w:bodyDiv w:val="1"/>
      <w:marLeft w:val="0"/>
      <w:marRight w:val="0"/>
      <w:marTop w:val="0"/>
      <w:marBottom w:val="0"/>
      <w:divBdr>
        <w:top w:val="none" w:sz="0" w:space="0" w:color="auto"/>
        <w:left w:val="none" w:sz="0" w:space="0" w:color="auto"/>
        <w:bottom w:val="none" w:sz="0" w:space="0" w:color="auto"/>
        <w:right w:val="none" w:sz="0" w:space="0" w:color="auto"/>
      </w:divBdr>
    </w:div>
    <w:div w:id="524486864">
      <w:bodyDiv w:val="1"/>
      <w:marLeft w:val="0"/>
      <w:marRight w:val="0"/>
      <w:marTop w:val="0"/>
      <w:marBottom w:val="0"/>
      <w:divBdr>
        <w:top w:val="none" w:sz="0" w:space="0" w:color="auto"/>
        <w:left w:val="none" w:sz="0" w:space="0" w:color="auto"/>
        <w:bottom w:val="none" w:sz="0" w:space="0" w:color="auto"/>
        <w:right w:val="none" w:sz="0" w:space="0" w:color="auto"/>
      </w:divBdr>
    </w:div>
    <w:div w:id="654843664">
      <w:bodyDiv w:val="1"/>
      <w:marLeft w:val="0"/>
      <w:marRight w:val="0"/>
      <w:marTop w:val="0"/>
      <w:marBottom w:val="0"/>
      <w:divBdr>
        <w:top w:val="none" w:sz="0" w:space="0" w:color="auto"/>
        <w:left w:val="none" w:sz="0" w:space="0" w:color="auto"/>
        <w:bottom w:val="none" w:sz="0" w:space="0" w:color="auto"/>
        <w:right w:val="none" w:sz="0" w:space="0" w:color="auto"/>
      </w:divBdr>
    </w:div>
    <w:div w:id="686062743">
      <w:bodyDiv w:val="1"/>
      <w:marLeft w:val="0"/>
      <w:marRight w:val="0"/>
      <w:marTop w:val="0"/>
      <w:marBottom w:val="0"/>
      <w:divBdr>
        <w:top w:val="none" w:sz="0" w:space="0" w:color="auto"/>
        <w:left w:val="none" w:sz="0" w:space="0" w:color="auto"/>
        <w:bottom w:val="none" w:sz="0" w:space="0" w:color="auto"/>
        <w:right w:val="none" w:sz="0" w:space="0" w:color="auto"/>
      </w:divBdr>
    </w:div>
    <w:div w:id="713653513">
      <w:bodyDiv w:val="1"/>
      <w:marLeft w:val="0"/>
      <w:marRight w:val="0"/>
      <w:marTop w:val="0"/>
      <w:marBottom w:val="0"/>
      <w:divBdr>
        <w:top w:val="none" w:sz="0" w:space="0" w:color="auto"/>
        <w:left w:val="none" w:sz="0" w:space="0" w:color="auto"/>
        <w:bottom w:val="none" w:sz="0" w:space="0" w:color="auto"/>
        <w:right w:val="none" w:sz="0" w:space="0" w:color="auto"/>
      </w:divBdr>
    </w:div>
    <w:div w:id="725951835">
      <w:bodyDiv w:val="1"/>
      <w:marLeft w:val="0"/>
      <w:marRight w:val="0"/>
      <w:marTop w:val="0"/>
      <w:marBottom w:val="0"/>
      <w:divBdr>
        <w:top w:val="none" w:sz="0" w:space="0" w:color="auto"/>
        <w:left w:val="none" w:sz="0" w:space="0" w:color="auto"/>
        <w:bottom w:val="none" w:sz="0" w:space="0" w:color="auto"/>
        <w:right w:val="none" w:sz="0" w:space="0" w:color="auto"/>
      </w:divBdr>
    </w:div>
    <w:div w:id="737744817">
      <w:bodyDiv w:val="1"/>
      <w:marLeft w:val="0"/>
      <w:marRight w:val="0"/>
      <w:marTop w:val="0"/>
      <w:marBottom w:val="0"/>
      <w:divBdr>
        <w:top w:val="none" w:sz="0" w:space="0" w:color="auto"/>
        <w:left w:val="none" w:sz="0" w:space="0" w:color="auto"/>
        <w:bottom w:val="none" w:sz="0" w:space="0" w:color="auto"/>
        <w:right w:val="none" w:sz="0" w:space="0" w:color="auto"/>
      </w:divBdr>
    </w:div>
    <w:div w:id="807165492">
      <w:bodyDiv w:val="1"/>
      <w:marLeft w:val="0"/>
      <w:marRight w:val="0"/>
      <w:marTop w:val="0"/>
      <w:marBottom w:val="0"/>
      <w:divBdr>
        <w:top w:val="none" w:sz="0" w:space="0" w:color="auto"/>
        <w:left w:val="none" w:sz="0" w:space="0" w:color="auto"/>
        <w:bottom w:val="none" w:sz="0" w:space="0" w:color="auto"/>
        <w:right w:val="none" w:sz="0" w:space="0" w:color="auto"/>
      </w:divBdr>
    </w:div>
    <w:div w:id="846558644">
      <w:bodyDiv w:val="1"/>
      <w:marLeft w:val="0"/>
      <w:marRight w:val="0"/>
      <w:marTop w:val="0"/>
      <w:marBottom w:val="0"/>
      <w:divBdr>
        <w:top w:val="none" w:sz="0" w:space="0" w:color="auto"/>
        <w:left w:val="none" w:sz="0" w:space="0" w:color="auto"/>
        <w:bottom w:val="none" w:sz="0" w:space="0" w:color="auto"/>
        <w:right w:val="none" w:sz="0" w:space="0" w:color="auto"/>
      </w:divBdr>
    </w:div>
    <w:div w:id="861826382">
      <w:bodyDiv w:val="1"/>
      <w:marLeft w:val="0"/>
      <w:marRight w:val="0"/>
      <w:marTop w:val="0"/>
      <w:marBottom w:val="0"/>
      <w:divBdr>
        <w:top w:val="none" w:sz="0" w:space="0" w:color="auto"/>
        <w:left w:val="none" w:sz="0" w:space="0" w:color="auto"/>
        <w:bottom w:val="none" w:sz="0" w:space="0" w:color="auto"/>
        <w:right w:val="none" w:sz="0" w:space="0" w:color="auto"/>
      </w:divBdr>
    </w:div>
    <w:div w:id="864560722">
      <w:bodyDiv w:val="1"/>
      <w:marLeft w:val="0"/>
      <w:marRight w:val="0"/>
      <w:marTop w:val="0"/>
      <w:marBottom w:val="0"/>
      <w:divBdr>
        <w:top w:val="none" w:sz="0" w:space="0" w:color="auto"/>
        <w:left w:val="none" w:sz="0" w:space="0" w:color="auto"/>
        <w:bottom w:val="none" w:sz="0" w:space="0" w:color="auto"/>
        <w:right w:val="none" w:sz="0" w:space="0" w:color="auto"/>
      </w:divBdr>
    </w:div>
    <w:div w:id="925849075">
      <w:bodyDiv w:val="1"/>
      <w:marLeft w:val="0"/>
      <w:marRight w:val="0"/>
      <w:marTop w:val="0"/>
      <w:marBottom w:val="0"/>
      <w:divBdr>
        <w:top w:val="none" w:sz="0" w:space="0" w:color="auto"/>
        <w:left w:val="none" w:sz="0" w:space="0" w:color="auto"/>
        <w:bottom w:val="none" w:sz="0" w:space="0" w:color="auto"/>
        <w:right w:val="none" w:sz="0" w:space="0" w:color="auto"/>
      </w:divBdr>
    </w:div>
    <w:div w:id="962884890">
      <w:bodyDiv w:val="1"/>
      <w:marLeft w:val="0"/>
      <w:marRight w:val="0"/>
      <w:marTop w:val="0"/>
      <w:marBottom w:val="0"/>
      <w:divBdr>
        <w:top w:val="none" w:sz="0" w:space="0" w:color="auto"/>
        <w:left w:val="none" w:sz="0" w:space="0" w:color="auto"/>
        <w:bottom w:val="none" w:sz="0" w:space="0" w:color="auto"/>
        <w:right w:val="none" w:sz="0" w:space="0" w:color="auto"/>
      </w:divBdr>
    </w:div>
    <w:div w:id="1075053540">
      <w:bodyDiv w:val="1"/>
      <w:marLeft w:val="0"/>
      <w:marRight w:val="0"/>
      <w:marTop w:val="0"/>
      <w:marBottom w:val="0"/>
      <w:divBdr>
        <w:top w:val="none" w:sz="0" w:space="0" w:color="auto"/>
        <w:left w:val="none" w:sz="0" w:space="0" w:color="auto"/>
        <w:bottom w:val="none" w:sz="0" w:space="0" w:color="auto"/>
        <w:right w:val="none" w:sz="0" w:space="0" w:color="auto"/>
      </w:divBdr>
    </w:div>
    <w:div w:id="1223558841">
      <w:bodyDiv w:val="1"/>
      <w:marLeft w:val="0"/>
      <w:marRight w:val="0"/>
      <w:marTop w:val="0"/>
      <w:marBottom w:val="0"/>
      <w:divBdr>
        <w:top w:val="none" w:sz="0" w:space="0" w:color="auto"/>
        <w:left w:val="none" w:sz="0" w:space="0" w:color="auto"/>
        <w:bottom w:val="none" w:sz="0" w:space="0" w:color="auto"/>
        <w:right w:val="none" w:sz="0" w:space="0" w:color="auto"/>
      </w:divBdr>
    </w:div>
    <w:div w:id="1384987453">
      <w:bodyDiv w:val="1"/>
      <w:marLeft w:val="0"/>
      <w:marRight w:val="0"/>
      <w:marTop w:val="0"/>
      <w:marBottom w:val="0"/>
      <w:divBdr>
        <w:top w:val="none" w:sz="0" w:space="0" w:color="auto"/>
        <w:left w:val="none" w:sz="0" w:space="0" w:color="auto"/>
        <w:bottom w:val="none" w:sz="0" w:space="0" w:color="auto"/>
        <w:right w:val="none" w:sz="0" w:space="0" w:color="auto"/>
      </w:divBdr>
    </w:div>
    <w:div w:id="1430078741">
      <w:bodyDiv w:val="1"/>
      <w:marLeft w:val="0"/>
      <w:marRight w:val="0"/>
      <w:marTop w:val="0"/>
      <w:marBottom w:val="0"/>
      <w:divBdr>
        <w:top w:val="none" w:sz="0" w:space="0" w:color="auto"/>
        <w:left w:val="none" w:sz="0" w:space="0" w:color="auto"/>
        <w:bottom w:val="none" w:sz="0" w:space="0" w:color="auto"/>
        <w:right w:val="none" w:sz="0" w:space="0" w:color="auto"/>
      </w:divBdr>
    </w:div>
    <w:div w:id="1444568188">
      <w:bodyDiv w:val="1"/>
      <w:marLeft w:val="0"/>
      <w:marRight w:val="0"/>
      <w:marTop w:val="0"/>
      <w:marBottom w:val="0"/>
      <w:divBdr>
        <w:top w:val="none" w:sz="0" w:space="0" w:color="auto"/>
        <w:left w:val="none" w:sz="0" w:space="0" w:color="auto"/>
        <w:bottom w:val="none" w:sz="0" w:space="0" w:color="auto"/>
        <w:right w:val="none" w:sz="0" w:space="0" w:color="auto"/>
      </w:divBdr>
    </w:div>
    <w:div w:id="1539975309">
      <w:bodyDiv w:val="1"/>
      <w:marLeft w:val="0"/>
      <w:marRight w:val="0"/>
      <w:marTop w:val="0"/>
      <w:marBottom w:val="0"/>
      <w:divBdr>
        <w:top w:val="none" w:sz="0" w:space="0" w:color="auto"/>
        <w:left w:val="none" w:sz="0" w:space="0" w:color="auto"/>
        <w:bottom w:val="none" w:sz="0" w:space="0" w:color="auto"/>
        <w:right w:val="none" w:sz="0" w:space="0" w:color="auto"/>
      </w:divBdr>
    </w:div>
    <w:div w:id="1561869615">
      <w:bodyDiv w:val="1"/>
      <w:marLeft w:val="0"/>
      <w:marRight w:val="0"/>
      <w:marTop w:val="0"/>
      <w:marBottom w:val="0"/>
      <w:divBdr>
        <w:top w:val="none" w:sz="0" w:space="0" w:color="auto"/>
        <w:left w:val="none" w:sz="0" w:space="0" w:color="auto"/>
        <w:bottom w:val="none" w:sz="0" w:space="0" w:color="auto"/>
        <w:right w:val="none" w:sz="0" w:space="0" w:color="auto"/>
      </w:divBdr>
    </w:div>
    <w:div w:id="1565947737">
      <w:bodyDiv w:val="1"/>
      <w:marLeft w:val="0"/>
      <w:marRight w:val="0"/>
      <w:marTop w:val="0"/>
      <w:marBottom w:val="0"/>
      <w:divBdr>
        <w:top w:val="none" w:sz="0" w:space="0" w:color="auto"/>
        <w:left w:val="none" w:sz="0" w:space="0" w:color="auto"/>
        <w:bottom w:val="none" w:sz="0" w:space="0" w:color="auto"/>
        <w:right w:val="none" w:sz="0" w:space="0" w:color="auto"/>
      </w:divBdr>
      <w:divsChild>
        <w:div w:id="2098012197">
          <w:marLeft w:val="0"/>
          <w:marRight w:val="0"/>
          <w:marTop w:val="0"/>
          <w:marBottom w:val="0"/>
          <w:divBdr>
            <w:top w:val="none" w:sz="0" w:space="0" w:color="auto"/>
            <w:left w:val="none" w:sz="0" w:space="0" w:color="auto"/>
            <w:bottom w:val="none" w:sz="0" w:space="0" w:color="auto"/>
            <w:right w:val="none" w:sz="0" w:space="0" w:color="auto"/>
          </w:divBdr>
          <w:divsChild>
            <w:div w:id="949163973">
              <w:marLeft w:val="0"/>
              <w:marRight w:val="0"/>
              <w:marTop w:val="0"/>
              <w:marBottom w:val="0"/>
              <w:divBdr>
                <w:top w:val="none" w:sz="0" w:space="0" w:color="auto"/>
                <w:left w:val="none" w:sz="0" w:space="0" w:color="auto"/>
                <w:bottom w:val="none" w:sz="0" w:space="0" w:color="auto"/>
                <w:right w:val="none" w:sz="0" w:space="0" w:color="auto"/>
              </w:divBdr>
            </w:div>
          </w:divsChild>
        </w:div>
        <w:div w:id="149636242">
          <w:marLeft w:val="0"/>
          <w:marRight w:val="0"/>
          <w:marTop w:val="0"/>
          <w:marBottom w:val="0"/>
          <w:divBdr>
            <w:top w:val="none" w:sz="0" w:space="0" w:color="auto"/>
            <w:left w:val="none" w:sz="0" w:space="0" w:color="auto"/>
            <w:bottom w:val="none" w:sz="0" w:space="0" w:color="auto"/>
            <w:right w:val="none" w:sz="0" w:space="0" w:color="auto"/>
          </w:divBdr>
          <w:divsChild>
            <w:div w:id="1521048619">
              <w:marLeft w:val="0"/>
              <w:marRight w:val="0"/>
              <w:marTop w:val="0"/>
              <w:marBottom w:val="0"/>
              <w:divBdr>
                <w:top w:val="none" w:sz="0" w:space="0" w:color="auto"/>
                <w:left w:val="none" w:sz="0" w:space="0" w:color="auto"/>
                <w:bottom w:val="none" w:sz="0" w:space="0" w:color="auto"/>
                <w:right w:val="none" w:sz="0" w:space="0" w:color="auto"/>
              </w:divBdr>
            </w:div>
          </w:divsChild>
        </w:div>
        <w:div w:id="2096244316">
          <w:marLeft w:val="0"/>
          <w:marRight w:val="0"/>
          <w:marTop w:val="0"/>
          <w:marBottom w:val="0"/>
          <w:divBdr>
            <w:top w:val="none" w:sz="0" w:space="0" w:color="auto"/>
            <w:left w:val="none" w:sz="0" w:space="0" w:color="auto"/>
            <w:bottom w:val="none" w:sz="0" w:space="0" w:color="auto"/>
            <w:right w:val="none" w:sz="0" w:space="0" w:color="auto"/>
          </w:divBdr>
          <w:divsChild>
            <w:div w:id="345838166">
              <w:marLeft w:val="0"/>
              <w:marRight w:val="0"/>
              <w:marTop w:val="0"/>
              <w:marBottom w:val="0"/>
              <w:divBdr>
                <w:top w:val="none" w:sz="0" w:space="0" w:color="auto"/>
                <w:left w:val="none" w:sz="0" w:space="0" w:color="auto"/>
                <w:bottom w:val="none" w:sz="0" w:space="0" w:color="auto"/>
                <w:right w:val="none" w:sz="0" w:space="0" w:color="auto"/>
              </w:divBdr>
            </w:div>
          </w:divsChild>
        </w:div>
        <w:div w:id="1298146012">
          <w:marLeft w:val="0"/>
          <w:marRight w:val="0"/>
          <w:marTop w:val="0"/>
          <w:marBottom w:val="0"/>
          <w:divBdr>
            <w:top w:val="none" w:sz="0" w:space="0" w:color="auto"/>
            <w:left w:val="none" w:sz="0" w:space="0" w:color="auto"/>
            <w:bottom w:val="none" w:sz="0" w:space="0" w:color="auto"/>
            <w:right w:val="none" w:sz="0" w:space="0" w:color="auto"/>
          </w:divBdr>
          <w:divsChild>
            <w:div w:id="4617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7549">
      <w:bodyDiv w:val="1"/>
      <w:marLeft w:val="0"/>
      <w:marRight w:val="0"/>
      <w:marTop w:val="0"/>
      <w:marBottom w:val="0"/>
      <w:divBdr>
        <w:top w:val="none" w:sz="0" w:space="0" w:color="auto"/>
        <w:left w:val="none" w:sz="0" w:space="0" w:color="auto"/>
        <w:bottom w:val="none" w:sz="0" w:space="0" w:color="auto"/>
        <w:right w:val="none" w:sz="0" w:space="0" w:color="auto"/>
      </w:divBdr>
    </w:div>
    <w:div w:id="1587224743">
      <w:bodyDiv w:val="1"/>
      <w:marLeft w:val="0"/>
      <w:marRight w:val="0"/>
      <w:marTop w:val="0"/>
      <w:marBottom w:val="0"/>
      <w:divBdr>
        <w:top w:val="none" w:sz="0" w:space="0" w:color="auto"/>
        <w:left w:val="none" w:sz="0" w:space="0" w:color="auto"/>
        <w:bottom w:val="none" w:sz="0" w:space="0" w:color="auto"/>
        <w:right w:val="none" w:sz="0" w:space="0" w:color="auto"/>
      </w:divBdr>
    </w:div>
    <w:div w:id="1617103684">
      <w:bodyDiv w:val="1"/>
      <w:marLeft w:val="0"/>
      <w:marRight w:val="0"/>
      <w:marTop w:val="0"/>
      <w:marBottom w:val="0"/>
      <w:divBdr>
        <w:top w:val="none" w:sz="0" w:space="0" w:color="auto"/>
        <w:left w:val="none" w:sz="0" w:space="0" w:color="auto"/>
        <w:bottom w:val="none" w:sz="0" w:space="0" w:color="auto"/>
        <w:right w:val="none" w:sz="0" w:space="0" w:color="auto"/>
      </w:divBdr>
    </w:div>
    <w:div w:id="1676345878">
      <w:bodyDiv w:val="1"/>
      <w:marLeft w:val="0"/>
      <w:marRight w:val="0"/>
      <w:marTop w:val="0"/>
      <w:marBottom w:val="0"/>
      <w:divBdr>
        <w:top w:val="none" w:sz="0" w:space="0" w:color="auto"/>
        <w:left w:val="none" w:sz="0" w:space="0" w:color="auto"/>
        <w:bottom w:val="none" w:sz="0" w:space="0" w:color="auto"/>
        <w:right w:val="none" w:sz="0" w:space="0" w:color="auto"/>
      </w:divBdr>
    </w:div>
    <w:div w:id="1888027541">
      <w:bodyDiv w:val="1"/>
      <w:marLeft w:val="0"/>
      <w:marRight w:val="0"/>
      <w:marTop w:val="0"/>
      <w:marBottom w:val="0"/>
      <w:divBdr>
        <w:top w:val="none" w:sz="0" w:space="0" w:color="auto"/>
        <w:left w:val="none" w:sz="0" w:space="0" w:color="auto"/>
        <w:bottom w:val="none" w:sz="0" w:space="0" w:color="auto"/>
        <w:right w:val="none" w:sz="0" w:space="0" w:color="auto"/>
      </w:divBdr>
    </w:div>
    <w:div w:id="19167412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81C43-9A09-4261-A437-30A7D669E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1796</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Assignments: sample paper, sample solution and template</vt:lpstr>
    </vt:vector>
  </TitlesOfParts>
  <Company/>
  <LinksUpToDate>false</LinksUpToDate>
  <CharactersWithSpaces>12010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Assignments: sample paper, sample solution and template</dc:title>
  <dc:creator>Abdul Basit</dc:creator>
  <cp:lastModifiedBy>Abdullah Naeem</cp:lastModifiedBy>
  <cp:revision>2</cp:revision>
  <dcterms:created xsi:type="dcterms:W3CDTF">2026-03-28T13:46:00Z</dcterms:created>
  <dcterms:modified xsi:type="dcterms:W3CDTF">2026-03-28T13:46:00Z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5c13eeef475b9571ac7cac5c04d9968952f0ace0c79530e594b5fdb4331a4abe</vt:lpwstr>
  </property>
</Properties>
</file>