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Search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405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fills search credentials and clicks search.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>System is working.</w:t>
            </w:r>
          </w:p>
          <w:p/>
        </w:tc>
      </w:tr>
      <w:tr>
        <w:trPr>
          <w:trHeight w:val="1162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search form. </w:t>
            </w:r>
          </w:p>
          <w:p>
            <w:pPr>
              <w:numPr>
                <w:ilvl w:val="0"/>
                <w:numId w:val="2"/>
              </w:numPr>
            </w:pPr>
            <w:r>
              <w:t>Customer clicks search button.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redirect to search results page lists car.</w:t>
            </w:r>
          </w:p>
        </w:tc>
      </w:tr>
      <w:tr>
        <w:trPr>
          <w:trHeight w:val="650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 xml:space="preserve">3a. Form validation errors </w:t>
            </w:r>
          </w:p>
          <w:p>
            <w:r>
              <w:t xml:space="preserve">4a. There is no car with such credentials. </w:t>
            </w:r>
          </w:p>
          <w:p>
            <w:bookmarkStart w:id="0" w:name="_GoBack"/>
            <w:bookmarkEnd w:id="0"/>
          </w:p>
        </w:tc>
      </w:tr>
      <w:tr>
        <w:trPr>
          <w:trHeight w:val="39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</w:pP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4B6E2AFE"/>
    <w:rsid w:val="5CFD172E"/>
    <w:rsid w:val="72FDB691"/>
    <w:rsid w:val="D77DF88C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2015-11-03T22:15:16Z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