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4EC32" w14:textId="3EA98BE4" w:rsidR="00BA48B7" w:rsidRPr="005D304A" w:rsidRDefault="003F41EF" w:rsidP="003F41EF">
      <w:pPr>
        <w:pStyle w:val="Heading1"/>
        <w:numPr>
          <w:ilvl w:val="0"/>
          <w:numId w:val="5"/>
        </w:numPr>
        <w:rPr>
          <w:sz w:val="24"/>
          <w:szCs w:val="24"/>
        </w:rPr>
      </w:pPr>
      <w:r w:rsidRPr="003F41EF">
        <w:rPr>
          <w:sz w:val="24"/>
          <w:szCs w:val="24"/>
        </w:rPr>
        <w:t>Software Instructio</w:t>
      </w:r>
      <w:bookmarkStart w:id="0" w:name="_GoBack"/>
      <w:bookmarkEnd w:id="0"/>
      <w:r w:rsidRPr="003F41EF">
        <w:rPr>
          <w:sz w:val="24"/>
          <w:szCs w:val="24"/>
        </w:rPr>
        <w:t>ns document</w:t>
      </w:r>
      <w:r w:rsidR="00A60114">
        <w:rPr>
          <w:sz w:val="24"/>
          <w:szCs w:val="24"/>
        </w:rPr>
        <w:t>:</w:t>
      </w:r>
    </w:p>
    <w:tbl>
      <w:tblPr>
        <w:tblW w:w="9477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477"/>
      </w:tblGrid>
      <w:tr w:rsidR="00BA48B7" w:rsidRPr="000D0E40" w14:paraId="04D3DE35" w14:textId="77777777" w:rsidTr="009A796D">
        <w:trPr>
          <w:trHeight w:val="782"/>
        </w:trPr>
        <w:tc>
          <w:tcPr>
            <w:tcW w:w="9477" w:type="dxa"/>
          </w:tcPr>
          <w:p w14:paraId="0BF5EDF1" w14:textId="5BA364F0" w:rsidR="00BA48B7" w:rsidRPr="006621B9" w:rsidRDefault="001D571F" w:rsidP="006621B9">
            <w:pPr>
              <w:pStyle w:val="ListParagraph"/>
              <w:numPr>
                <w:ilvl w:val="0"/>
                <w:numId w:val="4"/>
              </w:numPr>
              <w:spacing w:before="240"/>
              <w:ind w:hanging="748"/>
              <w:rPr>
                <w:rFonts w:ascii="Arial" w:hAnsi="Arial" w:cs="Arial"/>
                <w:b/>
                <w:sz w:val="22"/>
                <w:szCs w:val="22"/>
              </w:rPr>
            </w:pPr>
            <w:r w:rsidRPr="006621B9"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  <w:r w:rsidR="00BA48B7" w:rsidRPr="006621B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7E8D0DCD" w14:textId="77777777" w:rsidR="00747D85" w:rsidRDefault="00747D85" w:rsidP="00747D85">
            <w:pPr>
              <w:rPr>
                <w:rFonts w:ascii="Arial" w:hAnsi="Arial" w:cs="Arial"/>
              </w:rPr>
            </w:pPr>
          </w:p>
          <w:p w14:paraId="045760D2" w14:textId="713BFB92" w:rsidR="00747D85" w:rsidRDefault="0027534E" w:rsidP="00747D8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534E">
              <w:rPr>
                <w:rFonts w:asciiTheme="minorHAnsi" w:hAnsiTheme="minorHAnsi" w:cstheme="minorHAnsi"/>
                <w:szCs w:val="22"/>
              </w:rPr>
              <w:t xml:space="preserve">In this chapter </w:t>
            </w:r>
            <w:r w:rsidR="001125A5">
              <w:rPr>
                <w:rFonts w:asciiTheme="minorHAnsi" w:hAnsiTheme="minorHAnsi" w:cstheme="minorHAnsi"/>
                <w:szCs w:val="22"/>
              </w:rPr>
              <w:t>we</w:t>
            </w:r>
            <w:r w:rsidRPr="0027534E">
              <w:rPr>
                <w:rFonts w:asciiTheme="minorHAnsi" w:hAnsiTheme="minorHAnsi" w:cstheme="minorHAnsi"/>
                <w:szCs w:val="22"/>
              </w:rPr>
              <w:t xml:space="preserve"> introduced the implementation phase of Search Engine with Intelligent Web Spider. What tools </w:t>
            </w:r>
            <w:r w:rsidR="001125A5">
              <w:rPr>
                <w:rFonts w:asciiTheme="minorHAnsi" w:hAnsiTheme="minorHAnsi" w:cstheme="minorHAnsi"/>
                <w:szCs w:val="22"/>
              </w:rPr>
              <w:t xml:space="preserve">we </w:t>
            </w:r>
            <w:r w:rsidRPr="0027534E">
              <w:rPr>
                <w:rFonts w:asciiTheme="minorHAnsi" w:hAnsiTheme="minorHAnsi" w:cstheme="minorHAnsi"/>
                <w:szCs w:val="22"/>
              </w:rPr>
              <w:t xml:space="preserve">have chosen for the development of this software system. And what operating system </w:t>
            </w:r>
            <w:r w:rsidR="001125A5">
              <w:rPr>
                <w:rFonts w:asciiTheme="minorHAnsi" w:hAnsiTheme="minorHAnsi" w:cstheme="minorHAnsi"/>
                <w:szCs w:val="22"/>
              </w:rPr>
              <w:t>we</w:t>
            </w:r>
            <w:r w:rsidRPr="0027534E">
              <w:rPr>
                <w:rFonts w:asciiTheme="minorHAnsi" w:hAnsiTheme="minorHAnsi" w:cstheme="minorHAnsi"/>
                <w:szCs w:val="22"/>
              </w:rPr>
              <w:t xml:space="preserve"> used for development environment is mentioned in this chapter; </w:t>
            </w:r>
          </w:p>
          <w:p w14:paraId="129F350D" w14:textId="3055C1FB" w:rsidR="00747D85" w:rsidRPr="00501DF0" w:rsidRDefault="00FB6166" w:rsidP="00501DF0">
            <w:pPr>
              <w:pStyle w:val="ListParagraph"/>
              <w:numPr>
                <w:ilvl w:val="0"/>
                <w:numId w:val="4"/>
              </w:numPr>
              <w:spacing w:before="240"/>
              <w:ind w:hanging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Technologies Used</w:t>
            </w:r>
          </w:p>
          <w:p w14:paraId="00C2F224" w14:textId="6B11B300" w:rsidR="00747D85" w:rsidRPr="00280BD1" w:rsidRDefault="005637B7" w:rsidP="00747D8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Following are the technologies we have used</w:t>
            </w:r>
            <w:r w:rsidR="00747D85" w:rsidRPr="00280BD1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FC70A09" w14:textId="77777777" w:rsidR="00254175" w:rsidRDefault="00C1692F" w:rsidP="005E7CC1">
            <w:pPr>
              <w:pStyle w:val="ListParagraph"/>
              <w:numPr>
                <w:ilvl w:val="0"/>
                <w:numId w:val="7"/>
              </w:numPr>
              <w:spacing w:before="240" w:after="240" w:line="360" w:lineRule="auto"/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>Apache N</w:t>
            </w:r>
            <w:r w:rsidR="00E70377">
              <w:rPr>
                <w:rFonts w:asciiTheme="minorHAnsi" w:hAnsiTheme="minorHAnsi" w:cstheme="minorHAnsi"/>
                <w:sz w:val="22"/>
                <w:szCs w:val="22"/>
              </w:rPr>
              <w:t>etB</w:t>
            </w: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>eans IDE 12.0</w:t>
            </w:r>
          </w:p>
          <w:p w14:paraId="65A396A1" w14:textId="5BF2DE57" w:rsidR="0064634A" w:rsidRPr="005E7CC1" w:rsidRDefault="00C1692F" w:rsidP="005E7CC1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54175">
              <w:rPr>
                <w:rFonts w:asciiTheme="minorHAnsi" w:hAnsiTheme="minorHAnsi" w:cstheme="minorHAnsi"/>
                <w:sz w:val="22"/>
                <w:szCs w:val="22"/>
              </w:rPr>
              <w:t>To write and execute the source code of Java language</w:t>
            </w:r>
          </w:p>
          <w:p w14:paraId="6D6663AD" w14:textId="3CB7A4A0" w:rsidR="00C1692F" w:rsidRPr="00C1692F" w:rsidRDefault="009544B9" w:rsidP="005E7CC1">
            <w:pPr>
              <w:pStyle w:val="ListParagraph"/>
              <w:numPr>
                <w:ilvl w:val="0"/>
                <w:numId w:val="7"/>
              </w:numPr>
              <w:spacing w:before="240" w:line="360" w:lineRule="auto"/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 Studio Code 1.5</w:t>
            </w:r>
          </w:p>
          <w:p w14:paraId="0C0AD97D" w14:textId="77777777" w:rsidR="00C1692F" w:rsidRPr="00C1692F" w:rsidRDefault="00C1692F" w:rsidP="005E7CC1">
            <w:pPr>
              <w:pStyle w:val="ListParagraph"/>
              <w:numPr>
                <w:ilvl w:val="1"/>
                <w:numId w:val="7"/>
              </w:numPr>
              <w:spacing w:before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>To write the source code of PHP language.</w:t>
            </w:r>
          </w:p>
          <w:p w14:paraId="17464AC8" w14:textId="5C2A926E" w:rsidR="00C1692F" w:rsidRPr="00C1692F" w:rsidRDefault="00C1692F" w:rsidP="005E7CC1">
            <w:pPr>
              <w:pStyle w:val="ListParagraph"/>
              <w:numPr>
                <w:ilvl w:val="0"/>
                <w:numId w:val="7"/>
              </w:numPr>
              <w:spacing w:before="240" w:line="360" w:lineRule="auto"/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 xml:space="preserve">Internet Explorer, </w:t>
            </w:r>
            <w:r w:rsidR="00EE3D5A">
              <w:rPr>
                <w:rFonts w:asciiTheme="minorHAnsi" w:hAnsiTheme="minorHAnsi" w:cstheme="minorHAnsi"/>
                <w:sz w:val="22"/>
                <w:szCs w:val="22"/>
              </w:rPr>
              <w:t xml:space="preserve">Chrome </w:t>
            </w: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>&amp; Mozilla Firefox Web browsers</w:t>
            </w:r>
          </w:p>
          <w:p w14:paraId="7EAFA13C" w14:textId="77777777" w:rsidR="00C1692F" w:rsidRPr="00C1692F" w:rsidRDefault="00C1692F" w:rsidP="005E7CC1">
            <w:pPr>
              <w:pStyle w:val="ListParagraph"/>
              <w:numPr>
                <w:ilvl w:val="1"/>
                <w:numId w:val="7"/>
              </w:numPr>
              <w:spacing w:before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>To test the source code of PHP language</w:t>
            </w:r>
          </w:p>
          <w:p w14:paraId="32C97F0C" w14:textId="60D23CF5" w:rsidR="00C1692F" w:rsidRPr="00C1692F" w:rsidRDefault="00C1692F" w:rsidP="005E7CC1">
            <w:pPr>
              <w:pStyle w:val="ListParagraph"/>
              <w:numPr>
                <w:ilvl w:val="0"/>
                <w:numId w:val="7"/>
              </w:numPr>
              <w:spacing w:before="240" w:line="360" w:lineRule="auto"/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 xml:space="preserve">WAMP Server </w:t>
            </w:r>
          </w:p>
          <w:p w14:paraId="771BB9C3" w14:textId="1D2E9D63" w:rsidR="00C1692F" w:rsidRDefault="00C1692F" w:rsidP="005E7CC1">
            <w:pPr>
              <w:pStyle w:val="ListParagraph"/>
              <w:numPr>
                <w:ilvl w:val="1"/>
                <w:numId w:val="7"/>
              </w:numPr>
              <w:spacing w:before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>To install the web server</w:t>
            </w:r>
            <w:r w:rsidR="008167F8">
              <w:rPr>
                <w:rFonts w:asciiTheme="minorHAnsi" w:hAnsiTheme="minorHAnsi" w:cstheme="minorHAnsi"/>
                <w:sz w:val="22"/>
                <w:szCs w:val="22"/>
              </w:rPr>
              <w:t>, php, and mySQL</w:t>
            </w: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 xml:space="preserve"> databases.</w:t>
            </w:r>
          </w:p>
          <w:p w14:paraId="6FE467A3" w14:textId="625D17FC" w:rsidR="008167F8" w:rsidRPr="00C1692F" w:rsidRDefault="008167F8" w:rsidP="008167F8">
            <w:pPr>
              <w:pStyle w:val="ListParagraph"/>
              <w:numPr>
                <w:ilvl w:val="0"/>
                <w:numId w:val="7"/>
              </w:numPr>
              <w:spacing w:before="240" w:line="360" w:lineRule="auto"/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Database </w:t>
            </w: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 xml:space="preserve">Server </w:t>
            </w:r>
          </w:p>
          <w:p w14:paraId="7BE734E0" w14:textId="7DB1E199" w:rsidR="008167F8" w:rsidRPr="008167F8" w:rsidRDefault="008167F8" w:rsidP="008167F8">
            <w:pPr>
              <w:pStyle w:val="ListParagraph"/>
              <w:numPr>
                <w:ilvl w:val="1"/>
                <w:numId w:val="7"/>
              </w:numPr>
              <w:spacing w:before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 xml:space="preserve"> databases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will be used as backend database to store keyword and other application specific data</w:t>
            </w: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DB255D6" w14:textId="77777777" w:rsidR="00C1692F" w:rsidRPr="00C1692F" w:rsidRDefault="00C1692F" w:rsidP="005E7CC1">
            <w:pPr>
              <w:pStyle w:val="ListParagraph"/>
              <w:numPr>
                <w:ilvl w:val="0"/>
                <w:numId w:val="7"/>
              </w:numPr>
              <w:spacing w:before="240" w:line="360" w:lineRule="auto"/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>Some other Supporting tools:</w:t>
            </w:r>
          </w:p>
          <w:p w14:paraId="3D93F771" w14:textId="7592DBCD" w:rsidR="00C1692F" w:rsidRPr="00C1692F" w:rsidRDefault="00C1692F" w:rsidP="005E7CC1">
            <w:pPr>
              <w:pStyle w:val="ListParagraph"/>
              <w:numPr>
                <w:ilvl w:val="1"/>
                <w:numId w:val="7"/>
              </w:numPr>
              <w:spacing w:before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 xml:space="preserve">JDK </w:t>
            </w:r>
          </w:p>
          <w:p w14:paraId="708877E6" w14:textId="77777777" w:rsidR="00C1692F" w:rsidRPr="00C1692F" w:rsidRDefault="00C1692F" w:rsidP="005E7CC1">
            <w:pPr>
              <w:pStyle w:val="ListParagraph"/>
              <w:numPr>
                <w:ilvl w:val="1"/>
                <w:numId w:val="7"/>
              </w:numPr>
              <w:spacing w:before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1692F">
              <w:rPr>
                <w:rFonts w:asciiTheme="minorHAnsi" w:hAnsiTheme="minorHAnsi" w:cstheme="minorHAnsi"/>
                <w:sz w:val="22"/>
                <w:szCs w:val="22"/>
              </w:rPr>
              <w:t>MySQL Connector with JDBC 3.1.14</w:t>
            </w:r>
          </w:p>
          <w:p w14:paraId="3E6CA831" w14:textId="59D84C03" w:rsidR="00C1692F" w:rsidRPr="00C1692F" w:rsidRDefault="00F84F67" w:rsidP="005E7CC1">
            <w:pPr>
              <w:pStyle w:val="ListParagraph"/>
              <w:numPr>
                <w:ilvl w:val="1"/>
                <w:numId w:val="7"/>
              </w:numPr>
              <w:spacing w:before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Java Runtime Environment </w:t>
            </w:r>
          </w:p>
          <w:p w14:paraId="15F0FCD8" w14:textId="77777777" w:rsidR="00C1692F" w:rsidRDefault="00C1692F" w:rsidP="00747D85">
            <w:pPr>
              <w:rPr>
                <w:rFonts w:ascii="Arial" w:hAnsi="Arial" w:cs="Arial"/>
                <w:b/>
              </w:rPr>
            </w:pPr>
          </w:p>
          <w:p w14:paraId="75640BBF" w14:textId="735FC7D4" w:rsidR="00747D85" w:rsidRPr="00501DF0" w:rsidRDefault="00176126" w:rsidP="00601D6B">
            <w:pPr>
              <w:pStyle w:val="ListParagraph"/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Steps for Installation </w:t>
            </w:r>
            <w:r w:rsidR="00C46573">
              <w:rPr>
                <w:rFonts w:ascii="Arial" w:hAnsi="Arial" w:cs="Arial"/>
                <w:b/>
                <w:sz w:val="22"/>
                <w:szCs w:val="22"/>
              </w:rPr>
              <w:t xml:space="preserve">&amp; Running </w:t>
            </w:r>
            <w:r>
              <w:rPr>
                <w:rFonts w:ascii="Arial" w:hAnsi="Arial" w:cs="Arial"/>
                <w:b/>
                <w:sz w:val="22"/>
                <w:szCs w:val="22"/>
              </w:rPr>
              <w:t>Web Crawler</w:t>
            </w:r>
            <w:r w:rsidR="00834D95" w:rsidRPr="00834D9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1A239ED1" w14:textId="77777777" w:rsidR="00747D85" w:rsidRDefault="00747D85" w:rsidP="00747D85">
            <w:pPr>
              <w:rPr>
                <w:rFonts w:ascii="Arial" w:hAnsi="Arial" w:cs="Arial"/>
                <w:b/>
              </w:rPr>
            </w:pPr>
          </w:p>
          <w:p w14:paraId="5A6D246E" w14:textId="566BBD63" w:rsidR="00615817" w:rsidRPr="0043202D" w:rsidRDefault="00615817" w:rsidP="00DA317C">
            <w:pPr>
              <w:pStyle w:val="ListParagraph"/>
              <w:numPr>
                <w:ilvl w:val="0"/>
                <w:numId w:val="7"/>
              </w:numPr>
              <w:spacing w:after="240" w:line="360" w:lineRule="auto"/>
              <w:ind w:hanging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202D">
              <w:rPr>
                <w:rFonts w:asciiTheme="minorHAnsi" w:hAnsiTheme="minorHAnsi" w:cstheme="minorHAnsi"/>
                <w:b/>
                <w:sz w:val="22"/>
                <w:szCs w:val="22"/>
              </w:rPr>
              <w:t>Install Java (JDK and JRE)</w:t>
            </w:r>
          </w:p>
          <w:p w14:paraId="0A74B2F9" w14:textId="175DB118" w:rsidR="00F71DD4" w:rsidRDefault="00F71DD4" w:rsidP="00615817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 to www.java.com</w:t>
            </w:r>
          </w:p>
          <w:p w14:paraId="59297883" w14:textId="77777777" w:rsidR="00615817" w:rsidRPr="00615817" w:rsidRDefault="00615817" w:rsidP="00615817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15817">
              <w:rPr>
                <w:rFonts w:asciiTheme="minorHAnsi" w:hAnsiTheme="minorHAnsi" w:cstheme="minorHAnsi"/>
                <w:sz w:val="22"/>
                <w:szCs w:val="22"/>
              </w:rPr>
              <w:t>Select the Free Java Download button, and then select Agree and Start Free Download. If you're prompted for an administrator password or confirmation, type the password or provide confirmation.</w:t>
            </w:r>
          </w:p>
          <w:p w14:paraId="27012AE2" w14:textId="77777777" w:rsidR="00615817" w:rsidRPr="00615817" w:rsidRDefault="00615817" w:rsidP="00615817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1581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On the notification bar, select Run. If you're prompted for an administrator password or confirmation, type the password or provide confirmation.</w:t>
            </w:r>
          </w:p>
          <w:p w14:paraId="281B67B4" w14:textId="15D099B8" w:rsidR="00615817" w:rsidRPr="00F71DD4" w:rsidRDefault="00615817" w:rsidP="00F71DD4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15817">
              <w:rPr>
                <w:rFonts w:asciiTheme="minorHAnsi" w:hAnsiTheme="minorHAnsi" w:cstheme="minorHAnsi"/>
                <w:sz w:val="22"/>
                <w:szCs w:val="22"/>
              </w:rPr>
              <w:t>Select Install &gt; Close.</w:t>
            </w:r>
          </w:p>
          <w:p w14:paraId="05CA293E" w14:textId="43F06238" w:rsidR="0043202D" w:rsidRPr="00A3774C" w:rsidRDefault="0043202D" w:rsidP="0043202D">
            <w:pPr>
              <w:pStyle w:val="ListParagraph"/>
              <w:numPr>
                <w:ilvl w:val="0"/>
                <w:numId w:val="7"/>
              </w:numPr>
              <w:spacing w:before="240" w:after="240" w:line="360" w:lineRule="auto"/>
              <w:ind w:hanging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774C">
              <w:rPr>
                <w:rFonts w:asciiTheme="minorHAnsi" w:hAnsiTheme="minorHAnsi" w:cstheme="minorHAnsi"/>
                <w:b/>
                <w:sz w:val="22"/>
                <w:szCs w:val="22"/>
              </w:rPr>
              <w:t>Verify if Java is configured successfully</w:t>
            </w:r>
          </w:p>
          <w:p w14:paraId="0638FEB5" w14:textId="12EBAA18" w:rsidR="0043202D" w:rsidRDefault="0043202D" w:rsidP="0043202D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 Command Prompt</w:t>
            </w:r>
          </w:p>
          <w:p w14:paraId="75E903B4" w14:textId="01038431" w:rsidR="0043202D" w:rsidRDefault="0043202D" w:rsidP="0043202D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 java-version</w:t>
            </w:r>
          </w:p>
          <w:p w14:paraId="0DAC2A36" w14:textId="7314A2A8" w:rsidR="0043202D" w:rsidRPr="0043202D" w:rsidRDefault="0043202D" w:rsidP="0043202D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version “1.8.X.X” will be printed. As shown below</w:t>
            </w:r>
          </w:p>
          <w:p w14:paraId="7EF303EB" w14:textId="3752A843" w:rsidR="0043202D" w:rsidRPr="0043202D" w:rsidRDefault="0043202D" w:rsidP="0043202D">
            <w:pPr>
              <w:spacing w:before="240" w:after="240" w:line="360" w:lineRule="auto"/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90DDE3D" wp14:editId="3CE6E783">
                  <wp:extent cx="4686300" cy="1323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20190" b="56886"/>
                          <a:stretch/>
                        </pic:blipFill>
                        <pic:spPr bwMode="auto">
                          <a:xfrm>
                            <a:off x="0" y="0"/>
                            <a:ext cx="4686300" cy="13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D30B28" w14:textId="1D52A521" w:rsidR="00FA6A09" w:rsidRPr="00EA1F1B" w:rsidRDefault="00EA1F1B" w:rsidP="00FA6A09">
            <w:pPr>
              <w:pStyle w:val="ListParagraph"/>
              <w:numPr>
                <w:ilvl w:val="0"/>
                <w:numId w:val="7"/>
              </w:numPr>
              <w:spacing w:before="240" w:after="240" w:line="360" w:lineRule="auto"/>
              <w:ind w:hanging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1F1B">
              <w:rPr>
                <w:rFonts w:asciiTheme="minorHAnsi" w:hAnsiTheme="minorHAnsi" w:cstheme="minorHAnsi"/>
                <w:b/>
                <w:sz w:val="22"/>
                <w:szCs w:val="22"/>
              </w:rPr>
              <w:t>Run Crawler Application</w:t>
            </w:r>
          </w:p>
          <w:p w14:paraId="235FAE50" w14:textId="64F7BAB0" w:rsidR="00FA6A09" w:rsidRDefault="00EA1F1B" w:rsidP="00EA1F1B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Go to the project folder </w:t>
            </w:r>
            <w:r w:rsidR="00B43E2C">
              <w:rPr>
                <w:rFonts w:asciiTheme="minorHAnsi" w:hAnsiTheme="minorHAnsi" w:cstheme="minorHAnsi"/>
                <w:sz w:val="22"/>
                <w:szCs w:val="22"/>
              </w:rPr>
              <w:t xml:space="preserve">where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Pr="00EA1F1B">
              <w:rPr>
                <w:rFonts w:asciiTheme="minorHAnsi" w:hAnsiTheme="minorHAnsi" w:cstheme="minorHAnsi"/>
                <w:b/>
                <w:sz w:val="22"/>
                <w:szCs w:val="22"/>
              </w:rPr>
              <w:t>webcrawler.jar”</w:t>
            </w:r>
            <w:r w:rsidR="00B43E2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3E2C" w:rsidRPr="00B43E2C">
              <w:rPr>
                <w:rFonts w:asciiTheme="minorHAnsi" w:hAnsiTheme="minorHAnsi" w:cstheme="minorHAnsi"/>
                <w:sz w:val="22"/>
                <w:szCs w:val="22"/>
              </w:rPr>
              <w:t>is placed</w:t>
            </w:r>
          </w:p>
          <w:p w14:paraId="0EC1EEEC" w14:textId="6FFF1102" w:rsidR="00B43E2C" w:rsidRDefault="00B43E2C" w:rsidP="00B43E2C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Verify </w:t>
            </w:r>
            <w:r w:rsidRPr="00B43E2C">
              <w:rPr>
                <w:rFonts w:asciiTheme="minorHAnsi" w:hAnsiTheme="minorHAnsi" w:cstheme="minorHAnsi"/>
                <w:sz w:val="22"/>
                <w:szCs w:val="22"/>
              </w:rPr>
              <w:t>StopList.txt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is present</w:t>
            </w:r>
          </w:p>
          <w:p w14:paraId="273C6ADF" w14:textId="3B51EBE1" w:rsidR="00B43E2C" w:rsidRPr="00EA1F1B" w:rsidRDefault="00B43E2C" w:rsidP="00B43E2C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Verify lib folder is also present and it contains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“</w:t>
            </w:r>
            <w:r w:rsidRPr="00B43E2C">
              <w:rPr>
                <w:rFonts w:asciiTheme="minorHAnsi" w:hAnsiTheme="minorHAnsi" w:cstheme="minorHAnsi"/>
                <w:b/>
                <w:sz w:val="22"/>
                <w:szCs w:val="22"/>
              </w:rPr>
              <w:t>mysql-connector.jar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” </w:t>
            </w:r>
            <w:r w:rsidRPr="00B43E2C">
              <w:rPr>
                <w:rFonts w:asciiTheme="minorHAnsi" w:hAnsiTheme="minorHAnsi" w:cstheme="minorHAnsi"/>
                <w:sz w:val="22"/>
                <w:szCs w:val="22"/>
              </w:rPr>
              <w:t>file</w:t>
            </w:r>
          </w:p>
          <w:p w14:paraId="54AAA2DA" w14:textId="37B24E82" w:rsidR="00EA1F1B" w:rsidRPr="001C6B9B" w:rsidRDefault="00B43E2C" w:rsidP="00EA1F1B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Double click 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Pr="00EA1F1B">
              <w:rPr>
                <w:rFonts w:asciiTheme="minorHAnsi" w:hAnsiTheme="minorHAnsi" w:cstheme="minorHAnsi"/>
                <w:b/>
                <w:sz w:val="22"/>
                <w:szCs w:val="22"/>
              </w:rPr>
              <w:t>webcrawler.jar”</w:t>
            </w:r>
          </w:p>
          <w:p w14:paraId="62458CC7" w14:textId="6D03F882" w:rsidR="001C6B9B" w:rsidRDefault="001C6B9B" w:rsidP="00EA1F1B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C6B9B">
              <w:rPr>
                <w:rFonts w:asciiTheme="minorHAnsi" w:hAnsiTheme="minorHAnsi" w:cstheme="minorHAnsi"/>
                <w:sz w:val="22"/>
                <w:szCs w:val="22"/>
              </w:rPr>
              <w:t xml:space="preserve">Following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Screen should appear</w:t>
            </w:r>
          </w:p>
          <w:p w14:paraId="4C287AC1" w14:textId="34B0755C" w:rsidR="001C6B9B" w:rsidRPr="000147D3" w:rsidRDefault="000147D3" w:rsidP="000147D3">
            <w:p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70932BE7" wp14:editId="590822D2">
                  <wp:extent cx="5871845" cy="42208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845" cy="422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B9140" w14:textId="55A937C5" w:rsidR="00BB04AE" w:rsidRPr="00EA1F1B" w:rsidRDefault="00BB04AE" w:rsidP="00BB04AE">
            <w:pPr>
              <w:pStyle w:val="ListParagraph"/>
              <w:numPr>
                <w:ilvl w:val="0"/>
                <w:numId w:val="7"/>
              </w:numPr>
              <w:spacing w:before="240" w:after="240" w:line="360" w:lineRule="auto"/>
              <w:ind w:hanging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Start Crawling</w:t>
            </w:r>
          </w:p>
          <w:p w14:paraId="68F563E1" w14:textId="51ED7164" w:rsidR="00BB04AE" w:rsidRDefault="00BB04AE" w:rsidP="00BB04AE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the domain to search from the dropdown</w:t>
            </w:r>
          </w:p>
          <w:p w14:paraId="703093FC" w14:textId="4F746A8A" w:rsidR="00BB04AE" w:rsidRDefault="00BB04AE" w:rsidP="00BB04AE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 numeric value e.g. 5</w:t>
            </w:r>
          </w:p>
          <w:p w14:paraId="311830CF" w14:textId="5C5B836E" w:rsidR="00747D85" w:rsidRDefault="00BB04AE" w:rsidP="00812795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Type Website URL e.g. </w:t>
            </w:r>
            <w:hyperlink r:id="rId7" w:history="1">
              <w:r w:rsidR="00812795" w:rsidRPr="0084489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https://iqra.edu.pk</w:t>
              </w:r>
            </w:hyperlink>
          </w:p>
          <w:p w14:paraId="0F4373F8" w14:textId="140B9DCE" w:rsidR="00812795" w:rsidRDefault="00812795" w:rsidP="00812795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Press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“Start”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button</w:t>
            </w:r>
          </w:p>
          <w:p w14:paraId="1CB19CAA" w14:textId="06C96238" w:rsidR="00812795" w:rsidRDefault="00675F60" w:rsidP="00812795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will start crawling and display keywords in the lower area</w:t>
            </w:r>
          </w:p>
          <w:p w14:paraId="2DF49400" w14:textId="77777777" w:rsidR="00675F60" w:rsidRDefault="00675F60" w:rsidP="00812795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Once crawling is complete, application will display Completed message in the bottom left side. </w:t>
            </w:r>
          </w:p>
          <w:p w14:paraId="645DCC32" w14:textId="7D926238" w:rsidR="00675F60" w:rsidRDefault="00675F60" w:rsidP="00812795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 “Save” button to save the generated keywords</w:t>
            </w:r>
          </w:p>
          <w:p w14:paraId="76C9B005" w14:textId="3F8C6CDF" w:rsidR="00675F60" w:rsidRDefault="00675F60" w:rsidP="00812795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Screen is shown below</w:t>
            </w:r>
          </w:p>
          <w:p w14:paraId="35ED6399" w14:textId="72EB0E58" w:rsidR="00675F60" w:rsidRPr="00675F60" w:rsidRDefault="00675F60" w:rsidP="00675F60">
            <w:p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3E922BA6" wp14:editId="08A14584">
                  <wp:extent cx="5871845" cy="52444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845" cy="524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544DA" w14:textId="77777777" w:rsidR="00747D85" w:rsidRDefault="00747D85" w:rsidP="00747D85">
            <w:pPr>
              <w:rPr>
                <w:rFonts w:ascii="Arial" w:hAnsi="Arial" w:cs="Arial"/>
                <w:b/>
              </w:rPr>
            </w:pPr>
          </w:p>
          <w:p w14:paraId="71101F77" w14:textId="77777777" w:rsidR="00A3774C" w:rsidRDefault="00A3774C" w:rsidP="00A3774C">
            <w:pPr>
              <w:rPr>
                <w:rFonts w:ascii="Arial" w:hAnsi="Arial" w:cs="Arial"/>
                <w:b/>
              </w:rPr>
            </w:pPr>
          </w:p>
          <w:p w14:paraId="12941F1B" w14:textId="3430F839" w:rsidR="00A3774C" w:rsidRPr="00501DF0" w:rsidRDefault="00A3774C" w:rsidP="00A3774C">
            <w:pPr>
              <w:pStyle w:val="ListParagraph"/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Steps for Installation </w:t>
            </w:r>
            <w:r w:rsidR="00416A20">
              <w:rPr>
                <w:rFonts w:ascii="Arial" w:hAnsi="Arial" w:cs="Arial"/>
                <w:b/>
                <w:sz w:val="22"/>
                <w:szCs w:val="22"/>
              </w:rPr>
              <w:t xml:space="preserve">of </w:t>
            </w:r>
            <w:r>
              <w:rPr>
                <w:rFonts w:ascii="Arial" w:hAnsi="Arial" w:cs="Arial"/>
                <w:b/>
                <w:sz w:val="22"/>
                <w:szCs w:val="22"/>
              </w:rPr>
              <w:t>Search Engine</w:t>
            </w:r>
            <w:r w:rsidRPr="00834D9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577A007C" w14:textId="77777777" w:rsidR="00A3774C" w:rsidRDefault="00A3774C" w:rsidP="00A3774C">
            <w:pPr>
              <w:rPr>
                <w:rFonts w:ascii="Arial" w:hAnsi="Arial" w:cs="Arial"/>
                <w:b/>
              </w:rPr>
            </w:pPr>
          </w:p>
          <w:p w14:paraId="7E717F4B" w14:textId="1ECD637B" w:rsidR="00A3774C" w:rsidRPr="0043202D" w:rsidRDefault="00A3774C" w:rsidP="00A3774C">
            <w:pPr>
              <w:pStyle w:val="ListParagraph"/>
              <w:numPr>
                <w:ilvl w:val="0"/>
                <w:numId w:val="7"/>
              </w:numPr>
              <w:spacing w:after="240" w:line="360" w:lineRule="auto"/>
              <w:ind w:hanging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PHP and WAMP Server</w:t>
            </w:r>
          </w:p>
          <w:p w14:paraId="632D4FD0" w14:textId="099D3AA8" w:rsidR="00A3774C" w:rsidRDefault="00A3774C" w:rsidP="0005275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Go to </w:t>
            </w:r>
            <w:hyperlink r:id="rId9" w:history="1">
              <w:r w:rsidR="00052758" w:rsidRPr="0084489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https://www.wampserver.com/en/</w:t>
              </w:r>
            </w:hyperlink>
          </w:p>
          <w:p w14:paraId="23D3C078" w14:textId="7A34ACF2" w:rsidR="00052758" w:rsidRDefault="00052758" w:rsidP="0005275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Download Wamp Server e.g. Wamp Server 32 bits</w:t>
            </w:r>
          </w:p>
          <w:p w14:paraId="51DBB866" w14:textId="7927D2B9" w:rsidR="00052758" w:rsidRDefault="00052758" w:rsidP="004D0640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Once download is complete double click on </w:t>
            </w:r>
            <w:r w:rsidR="004D0640" w:rsidRPr="00C90839">
              <w:rPr>
                <w:rFonts w:asciiTheme="minorHAnsi" w:hAnsiTheme="minorHAnsi" w:cstheme="minorHAnsi"/>
                <w:b/>
                <w:sz w:val="22"/>
                <w:szCs w:val="22"/>
              </w:rPr>
              <w:t>wampserver3.2.3_x</w:t>
            </w:r>
            <w:r w:rsidR="00A9136F" w:rsidRPr="00C90839">
              <w:rPr>
                <w:rFonts w:asciiTheme="minorHAnsi" w:hAnsiTheme="minorHAnsi" w:cstheme="minorHAnsi"/>
                <w:b/>
                <w:sz w:val="22"/>
                <w:szCs w:val="22"/>
              </w:rPr>
              <w:t>86</w:t>
            </w:r>
          </w:p>
          <w:p w14:paraId="0331F802" w14:textId="26226C35" w:rsidR="00052758" w:rsidRPr="00DE7668" w:rsidRDefault="00DE7668" w:rsidP="00DE7668">
            <w:p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19DF018" wp14:editId="73107D17">
                  <wp:extent cx="5695950" cy="4419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8BDBB" w14:textId="13A87CCC" w:rsidR="00DE7668" w:rsidRDefault="00DE766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 Next and follow the instructions</w:t>
            </w:r>
          </w:p>
          <w:p w14:paraId="09B7CC31" w14:textId="77777777" w:rsidR="00747D85" w:rsidRDefault="00DE766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Installer will ask for MySQL User Name and Password. Provide </w:t>
            </w:r>
            <w:r w:rsidRPr="00DE7668">
              <w:rPr>
                <w:rFonts w:ascii="Arial" w:hAnsi="Arial" w:cs="Arial"/>
                <w:b/>
                <w:sz w:val="22"/>
                <w:szCs w:val="22"/>
              </w:rPr>
              <w:t>root</w:t>
            </w:r>
            <w:r>
              <w:rPr>
                <w:rFonts w:ascii="Arial" w:hAnsi="Arial" w:cs="Arial"/>
                <w:sz w:val="22"/>
                <w:szCs w:val="22"/>
              </w:rPr>
              <w:t xml:space="preserve"> as user name and “</w:t>
            </w:r>
            <w:r>
              <w:rPr>
                <w:rFonts w:ascii="Arial" w:hAnsi="Arial" w:cs="Arial"/>
                <w:b/>
                <w:sz w:val="22"/>
                <w:szCs w:val="22"/>
              </w:rPr>
              <w:t>iqra@university”</w:t>
            </w:r>
            <w:r>
              <w:rPr>
                <w:rFonts w:ascii="Arial" w:hAnsi="Arial" w:cs="Arial"/>
                <w:sz w:val="22"/>
                <w:szCs w:val="22"/>
              </w:rPr>
              <w:t xml:space="preserve"> as password</w:t>
            </w:r>
          </w:p>
          <w:p w14:paraId="0AD8884F" w14:textId="77777777" w:rsidR="00DE7668" w:rsidRDefault="00DE766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Next and follow the instructions and then Finish</w:t>
            </w:r>
          </w:p>
          <w:p w14:paraId="3DE74BB0" w14:textId="77777777" w:rsidR="00DE7668" w:rsidRDefault="00DE766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Once completed Wamp Icon will display on the task bar as shown below</w:t>
            </w:r>
          </w:p>
          <w:p w14:paraId="4C341F50" w14:textId="77777777" w:rsidR="00DE7668" w:rsidRDefault="00DE7668" w:rsidP="00DE7668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7668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27331CCC" wp14:editId="188739FD">
                  <wp:extent cx="3105148" cy="36195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3086"/>
                          <a:stretch/>
                        </pic:blipFill>
                        <pic:spPr bwMode="auto">
                          <a:xfrm>
                            <a:off x="0" y="0"/>
                            <a:ext cx="3105583" cy="36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A21902" w14:textId="35CC3121" w:rsidR="00DE7668" w:rsidRDefault="00DE766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Left c</w:t>
            </w:r>
            <w:r>
              <w:rPr>
                <w:rFonts w:ascii="Arial" w:hAnsi="Arial" w:cs="Arial"/>
                <w:sz w:val="22"/>
                <w:szCs w:val="22"/>
              </w:rPr>
              <w:t xml:space="preserve">lick </w:t>
            </w:r>
            <w:r>
              <w:rPr>
                <w:rFonts w:ascii="Arial" w:hAnsi="Arial" w:cs="Arial"/>
                <w:sz w:val="22"/>
                <w:szCs w:val="22"/>
              </w:rPr>
              <w:t xml:space="preserve">wamp icon </w:t>
            </w:r>
          </w:p>
          <w:p w14:paraId="20735F86" w14:textId="31A41DEF" w:rsidR="00DE7668" w:rsidRPr="00DE7668" w:rsidRDefault="00DE766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 “</w:t>
            </w:r>
            <w:r w:rsidRPr="00DE7668">
              <w:rPr>
                <w:rFonts w:ascii="Arial" w:hAnsi="Arial" w:cs="Arial"/>
                <w:b/>
                <w:sz w:val="22"/>
                <w:szCs w:val="22"/>
              </w:rPr>
              <w:t>www directory”</w:t>
            </w:r>
          </w:p>
          <w:p w14:paraId="001D25A8" w14:textId="73557BC6" w:rsidR="00DE7668" w:rsidRPr="00DE7668" w:rsidRDefault="00DE766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DE7668">
              <w:rPr>
                <w:rFonts w:ascii="Arial" w:hAnsi="Arial" w:cs="Arial"/>
                <w:sz w:val="22"/>
                <w:szCs w:val="22"/>
              </w:rPr>
              <w:t>It will open up a folder. Place Search Engine project in this folder</w:t>
            </w:r>
          </w:p>
          <w:p w14:paraId="317A5A3C" w14:textId="1731913B" w:rsidR="00DE7668" w:rsidRPr="00DE7668" w:rsidRDefault="00DE7668" w:rsidP="00DE7668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639D3FB3" wp14:editId="5C18BDEF">
                  <wp:extent cx="5871845" cy="10604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" b="66112"/>
                          <a:stretch/>
                        </pic:blipFill>
                        <pic:spPr bwMode="auto">
                          <a:xfrm>
                            <a:off x="0" y="0"/>
                            <a:ext cx="5871845" cy="106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3B546A" w14:textId="2BA93AD6" w:rsidR="00DE7668" w:rsidRPr="00E30018" w:rsidRDefault="00DE7668" w:rsidP="00E3001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="00E30018">
              <w:rPr>
                <w:rFonts w:ascii="Arial" w:hAnsi="Arial" w:cs="Arial"/>
                <w:sz w:val="22"/>
                <w:szCs w:val="22"/>
              </w:rPr>
              <w:t xml:space="preserve">o to WebPortal folder and open </w:t>
            </w:r>
            <w:r w:rsidR="00E30018" w:rsidRPr="00E30018">
              <w:rPr>
                <w:rFonts w:ascii="Arial" w:hAnsi="Arial" w:cs="Arial"/>
                <w:b/>
                <w:sz w:val="22"/>
                <w:szCs w:val="22"/>
              </w:rPr>
              <w:t>ewcfg50.php</w:t>
            </w:r>
            <w:r w:rsidR="00E3001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30018">
              <w:rPr>
                <w:rFonts w:ascii="Arial" w:hAnsi="Arial" w:cs="Arial"/>
                <w:sz w:val="22"/>
                <w:szCs w:val="22"/>
              </w:rPr>
              <w:t>configuration file</w:t>
            </w:r>
          </w:p>
          <w:p w14:paraId="5AA8B2BF" w14:textId="163A6680" w:rsidR="00E30018" w:rsidRDefault="00E30018" w:rsidP="00E3001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Specify the user name and password you have provided for MySQL in this file under Database Connection</w:t>
            </w:r>
            <w:r>
              <w:rPr>
                <w:noProof/>
                <w:lang w:eastAsia="en-US"/>
              </w:rPr>
              <w:drawing>
                <wp:inline distT="0" distB="0" distL="0" distR="0" wp14:anchorId="6F6C7A44" wp14:editId="5F7FCE06">
                  <wp:extent cx="4459856" cy="31292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24047"/>
                          <a:stretch/>
                        </pic:blipFill>
                        <pic:spPr bwMode="auto">
                          <a:xfrm>
                            <a:off x="0" y="0"/>
                            <a:ext cx="4459856" cy="312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FA7A0" w14:textId="049E911A" w:rsidR="00E30018" w:rsidRDefault="00E3001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the file</w:t>
            </w:r>
          </w:p>
          <w:p w14:paraId="23704823" w14:textId="77777777" w:rsidR="00E30018" w:rsidRDefault="00E30018" w:rsidP="00E3001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Left click wamp icon </w:t>
            </w:r>
          </w:p>
          <w:p w14:paraId="75858CC3" w14:textId="4ACB8F82" w:rsidR="00DE7668" w:rsidRPr="00DE7668" w:rsidRDefault="00DE766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>
              <w:rPr>
                <w:rFonts w:ascii="Arial" w:hAnsi="Arial" w:cs="Arial"/>
                <w:b/>
                <w:sz w:val="22"/>
                <w:szCs w:val="22"/>
              </w:rPr>
              <w:t>“Start All Services”</w:t>
            </w:r>
          </w:p>
          <w:p w14:paraId="7E4D5938" w14:textId="4862CA95" w:rsidR="00DE7668" w:rsidRDefault="00DE766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will start MySQL, PHP and Apache Services</w:t>
            </w:r>
          </w:p>
          <w:p w14:paraId="7E301C10" w14:textId="77777777" w:rsidR="00416A20" w:rsidRDefault="00416A20" w:rsidP="00416A20">
            <w:pPr>
              <w:pStyle w:val="ListParagraph"/>
              <w:spacing w:before="240" w:after="240" w:line="360" w:lineRule="auto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14:paraId="1485BCAD" w14:textId="010028F6" w:rsidR="00416A20" w:rsidRPr="0043202D" w:rsidRDefault="00416A20" w:rsidP="00416A20">
            <w:pPr>
              <w:pStyle w:val="ListParagraph"/>
              <w:numPr>
                <w:ilvl w:val="0"/>
                <w:numId w:val="7"/>
              </w:numPr>
              <w:spacing w:after="240" w:line="360" w:lineRule="auto"/>
              <w:ind w:hanging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Run Search Engine</w:t>
            </w:r>
          </w:p>
          <w:p w14:paraId="13A60625" w14:textId="150E9114" w:rsidR="00DE7668" w:rsidRDefault="00E3001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 Web Browser and type </w:t>
            </w:r>
            <w:hyperlink r:id="rId14" w:history="1">
              <w:r w:rsidRPr="00456CA7">
                <w:t>http://localhost/WebPortal</w:t>
              </w:r>
            </w:hyperlink>
          </w:p>
          <w:p w14:paraId="5C679209" w14:textId="6AE07026" w:rsidR="00E30018" w:rsidRDefault="00E30018" w:rsidP="00DE7668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Following screen will be shown</w:t>
            </w:r>
          </w:p>
          <w:p w14:paraId="3F3B5160" w14:textId="4F47F0B9" w:rsidR="00E30018" w:rsidRPr="00E30018" w:rsidRDefault="00E30018" w:rsidP="00E30018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5EACDEA" wp14:editId="42171BBE">
                  <wp:extent cx="5871845" cy="21050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32732"/>
                          <a:stretch/>
                        </pic:blipFill>
                        <pic:spPr bwMode="auto">
                          <a:xfrm>
                            <a:off x="0" y="0"/>
                            <a:ext cx="5871845" cy="210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7A0EFC" w14:textId="1E86FC51" w:rsidR="00DE7668" w:rsidRDefault="00456CA7" w:rsidP="00456CA7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 the keyword you want to search and click on search button</w:t>
            </w:r>
          </w:p>
          <w:p w14:paraId="3B8A6826" w14:textId="47CA4089" w:rsidR="00456CA7" w:rsidRDefault="00456CA7" w:rsidP="00456CA7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Search engine will display search results</w:t>
            </w:r>
          </w:p>
          <w:p w14:paraId="351AB398" w14:textId="283BB58D" w:rsidR="00456CA7" w:rsidRDefault="00456CA7" w:rsidP="00456CA7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Clicking on any result will open respective website</w:t>
            </w:r>
          </w:p>
          <w:p w14:paraId="49137450" w14:textId="61442CB0" w:rsidR="00456CA7" w:rsidRPr="00D624B9" w:rsidRDefault="00D624B9" w:rsidP="00D624B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F73339B" wp14:editId="1C2DE177">
                  <wp:extent cx="5871845" cy="2475781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20884"/>
                          <a:stretch/>
                        </pic:blipFill>
                        <pic:spPr bwMode="auto">
                          <a:xfrm>
                            <a:off x="0" y="0"/>
                            <a:ext cx="5871845" cy="2475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113B3C" w14:textId="5B456A17" w:rsidR="001D283D" w:rsidRDefault="001D283D" w:rsidP="001D283D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login page, type user name and password e.g. admin/admin and click on login</w:t>
            </w:r>
          </w:p>
          <w:p w14:paraId="01196D52" w14:textId="26A37CA1" w:rsidR="001D283D" w:rsidRPr="001D283D" w:rsidRDefault="001D283D" w:rsidP="00856BD7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Following screen will appear.</w:t>
            </w:r>
          </w:p>
          <w:p w14:paraId="74B5FDBB" w14:textId="7A6EEA89" w:rsidR="001D283D" w:rsidRPr="00DE7668" w:rsidRDefault="001D283D" w:rsidP="00856BD7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C288C39" wp14:editId="0A982354">
                  <wp:extent cx="5871845" cy="31292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845" cy="312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175" w:rsidRPr="000D0E40" w14:paraId="73B1AE79" w14:textId="77777777" w:rsidTr="009A796D">
        <w:trPr>
          <w:trHeight w:val="782"/>
        </w:trPr>
        <w:tc>
          <w:tcPr>
            <w:tcW w:w="9477" w:type="dxa"/>
          </w:tcPr>
          <w:p w14:paraId="77F307B0" w14:textId="3F542373" w:rsidR="005E1364" w:rsidRDefault="005E1364" w:rsidP="005E1364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From </w:t>
            </w:r>
            <w:r>
              <w:rPr>
                <w:rFonts w:ascii="Arial" w:hAnsi="Arial" w:cs="Arial"/>
                <w:sz w:val="22"/>
                <w:szCs w:val="22"/>
              </w:rPr>
              <w:t>here user can view keywords generated by the crawler and used by Search Engine</w:t>
            </w:r>
          </w:p>
          <w:p w14:paraId="1B116540" w14:textId="3594BBF3" w:rsidR="005E1364" w:rsidRDefault="005E1364" w:rsidP="005E1364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Web site that have been crawled by our web carwler</w:t>
            </w:r>
          </w:p>
          <w:p w14:paraId="25FB2256" w14:textId="29FDA989" w:rsidR="005E1364" w:rsidRDefault="005E1364" w:rsidP="005E1364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Change Password </w:t>
            </w:r>
          </w:p>
          <w:p w14:paraId="5AF492D4" w14:textId="4D5A0247" w:rsidR="00254175" w:rsidRPr="005E1364" w:rsidRDefault="005E1364" w:rsidP="005E1364">
            <w:pPr>
              <w:pStyle w:val="ListParagraph"/>
              <w:numPr>
                <w:ilvl w:val="1"/>
                <w:numId w:val="7"/>
              </w:num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Logout</w:t>
            </w:r>
          </w:p>
        </w:tc>
      </w:tr>
    </w:tbl>
    <w:p w14:paraId="166A7E08" w14:textId="77777777" w:rsidR="00747D85" w:rsidRDefault="00747D85">
      <w:r>
        <w:br w:type="page"/>
      </w:r>
    </w:p>
    <w:tbl>
      <w:tblPr>
        <w:tblW w:w="9477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477"/>
      </w:tblGrid>
      <w:tr w:rsidR="00BA48B7" w:rsidRPr="000D0E40" w14:paraId="540F4E3D" w14:textId="77777777" w:rsidTr="009A796D">
        <w:trPr>
          <w:trHeight w:val="525"/>
        </w:trPr>
        <w:tc>
          <w:tcPr>
            <w:tcW w:w="9477" w:type="dxa"/>
          </w:tcPr>
          <w:p w14:paraId="54ECB791" w14:textId="77777777" w:rsidR="00834D95" w:rsidRDefault="00834D95" w:rsidP="00834D95">
            <w:pPr>
              <w:rPr>
                <w:rFonts w:ascii="Arial" w:hAnsi="Arial" w:cs="Arial"/>
                <w:b/>
              </w:rPr>
            </w:pPr>
          </w:p>
          <w:p w14:paraId="0A691CD0" w14:textId="77777777" w:rsidR="00834D95" w:rsidRDefault="00834D95" w:rsidP="00834D95">
            <w:pPr>
              <w:rPr>
                <w:rFonts w:ascii="Arial" w:hAnsi="Arial" w:cs="Arial"/>
                <w:b/>
              </w:rPr>
            </w:pPr>
          </w:p>
          <w:p w14:paraId="1345C521" w14:textId="43FE0737" w:rsidR="00834D95" w:rsidRPr="00501DF0" w:rsidRDefault="00834D95" w:rsidP="00501DF0">
            <w:pPr>
              <w:pStyle w:val="ListParagraph"/>
              <w:numPr>
                <w:ilvl w:val="0"/>
                <w:numId w:val="4"/>
              </w:numPr>
              <w:spacing w:before="240"/>
              <w:ind w:hanging="720"/>
              <w:rPr>
                <w:rFonts w:ascii="Arial" w:hAnsi="Arial" w:cs="Arial"/>
                <w:b/>
                <w:sz w:val="22"/>
                <w:szCs w:val="22"/>
              </w:rPr>
            </w:pPr>
            <w:r w:rsidRPr="00834D95">
              <w:rPr>
                <w:rFonts w:ascii="Arial" w:hAnsi="Arial" w:cs="Arial"/>
                <w:b/>
                <w:sz w:val="22"/>
                <w:szCs w:val="22"/>
              </w:rPr>
              <w:t>Summary</w:t>
            </w:r>
          </w:p>
          <w:p w14:paraId="76A82D2B" w14:textId="77777777" w:rsidR="00834D95" w:rsidRDefault="00834D95" w:rsidP="00834D95">
            <w:pPr>
              <w:rPr>
                <w:rFonts w:ascii="Arial" w:hAnsi="Arial" w:cs="Arial"/>
                <w:b/>
              </w:rPr>
            </w:pPr>
          </w:p>
          <w:p w14:paraId="3BAC1786" w14:textId="37CCC15D" w:rsidR="00BA48B7" w:rsidRPr="00D840DC" w:rsidRDefault="00834D95" w:rsidP="00572EFD">
            <w:pPr>
              <w:spacing w:line="360" w:lineRule="auto"/>
              <w:jc w:val="both"/>
            </w:pPr>
            <w:r w:rsidRPr="003F78EA">
              <w:rPr>
                <w:rFonts w:ascii="Arial" w:hAnsi="Arial" w:cs="Arial"/>
                <w:sz w:val="22"/>
                <w:szCs w:val="22"/>
              </w:rPr>
              <w:t xml:space="preserve">Above is the high-level </w:t>
            </w:r>
            <w:r w:rsidR="00572EFD">
              <w:rPr>
                <w:rFonts w:ascii="Arial" w:hAnsi="Arial" w:cs="Arial"/>
                <w:sz w:val="22"/>
                <w:szCs w:val="22"/>
              </w:rPr>
              <w:t xml:space="preserve">detail about the deployment and execution of both crawler </w:t>
            </w:r>
            <w:r w:rsidRPr="003F78EA">
              <w:rPr>
                <w:rFonts w:ascii="Arial" w:hAnsi="Arial" w:cs="Arial"/>
                <w:sz w:val="22"/>
                <w:szCs w:val="22"/>
              </w:rPr>
              <w:t xml:space="preserve">application </w:t>
            </w:r>
            <w:r w:rsidR="00572EFD">
              <w:rPr>
                <w:rFonts w:ascii="Arial" w:hAnsi="Arial" w:cs="Arial"/>
                <w:sz w:val="22"/>
                <w:szCs w:val="22"/>
              </w:rPr>
              <w:t xml:space="preserve">and Search Engine. </w:t>
            </w:r>
          </w:p>
        </w:tc>
      </w:tr>
      <w:tr w:rsidR="00BA48B7" w:rsidRPr="000D0E40" w14:paraId="10504FFA" w14:textId="77777777" w:rsidTr="009A796D">
        <w:trPr>
          <w:trHeight w:val="1290"/>
        </w:trPr>
        <w:tc>
          <w:tcPr>
            <w:tcW w:w="9477" w:type="dxa"/>
          </w:tcPr>
          <w:p w14:paraId="35AB866A" w14:textId="2F1CDCCB" w:rsidR="00BA48B7" w:rsidRPr="000D0E40" w:rsidRDefault="00BA48B7" w:rsidP="009A796D">
            <w:pPr>
              <w:spacing w:after="12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5B46BB23" w14:textId="77777777" w:rsidR="00747D85" w:rsidRDefault="00747D85" w:rsidP="00015B1F">
      <w:pPr>
        <w:pStyle w:val="Heading1"/>
        <w:rPr>
          <w:sz w:val="24"/>
          <w:szCs w:val="24"/>
        </w:rPr>
      </w:pPr>
      <w:bookmarkStart w:id="1" w:name="_Toc172516617"/>
      <w:bookmarkStart w:id="2" w:name="_Toc524954926"/>
    </w:p>
    <w:p w14:paraId="0C4091B2" w14:textId="77777777" w:rsidR="00747D85" w:rsidRDefault="00747D85">
      <w:pPr>
        <w:spacing w:after="200" w:line="276" w:lineRule="auto"/>
        <w:rPr>
          <w:rFonts w:ascii="Arial" w:hAnsi="Arial" w:cs="Arial"/>
          <w:b/>
          <w:bCs/>
          <w:kern w:val="32"/>
        </w:rPr>
      </w:pPr>
      <w:r>
        <w:br w:type="page"/>
      </w:r>
    </w:p>
    <w:p w14:paraId="34CDE841" w14:textId="6ECADE5B" w:rsidR="00015B1F" w:rsidRPr="005D304A" w:rsidRDefault="00015B1F" w:rsidP="00015B1F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Annexure–A:  </w:t>
      </w:r>
      <w:bookmarkEnd w:id="1"/>
      <w:bookmarkEnd w:id="2"/>
    </w:p>
    <w:p w14:paraId="5A53D603" w14:textId="77777777" w:rsidR="00015B1F" w:rsidRDefault="00015B1F" w:rsidP="00015B1F">
      <w:pPr>
        <w:spacing w:before="120" w:after="120"/>
        <w:rPr>
          <w:rFonts w:ascii="Arial" w:hAnsi="Arial" w:cs="Arial"/>
          <w:b/>
          <w:i/>
          <w:sz w:val="22"/>
        </w:rPr>
      </w:pPr>
    </w:p>
    <w:p w14:paraId="5D461E1C" w14:textId="0BEE6171" w:rsidR="00015B1F" w:rsidRPr="005973BB" w:rsidRDefault="00015B1F" w:rsidP="00015B1F">
      <w:pPr>
        <w:spacing w:before="120" w:after="120"/>
        <w:rPr>
          <w:rFonts w:ascii="Arial" w:hAnsi="Arial" w:cs="Arial"/>
          <w:b/>
          <w:i/>
          <w:color w:val="0000FF"/>
          <w:sz w:val="20"/>
          <w:szCs w:val="20"/>
        </w:rPr>
      </w:pPr>
      <w:r w:rsidRPr="005973BB">
        <w:rPr>
          <w:rFonts w:ascii="Arial" w:hAnsi="Arial" w:cs="Arial"/>
          <w:b/>
          <w:i/>
          <w:color w:val="0000FF"/>
          <w:sz w:val="20"/>
          <w:szCs w:val="20"/>
        </w:rPr>
        <w:t>(</w:t>
      </w:r>
      <w:r w:rsidR="00595364">
        <w:rPr>
          <w:rFonts w:ascii="Arial" w:hAnsi="Arial" w:cs="Arial"/>
          <w:b/>
          <w:i/>
          <w:color w:val="0000FF"/>
          <w:sz w:val="20"/>
          <w:szCs w:val="20"/>
        </w:rPr>
        <w:t>SSSSS)</w:t>
      </w:r>
    </w:p>
    <w:p w14:paraId="65FDFD06" w14:textId="77777777" w:rsidR="00015B1F" w:rsidRDefault="00015B1F" w:rsidP="00015B1F">
      <w:pPr>
        <w:rPr>
          <w:rFonts w:ascii="Arial" w:hAnsi="Arial" w:cs="Arial"/>
          <w:sz w:val="22"/>
          <w:szCs w:val="22"/>
        </w:rPr>
      </w:pPr>
    </w:p>
    <w:p w14:paraId="578F9628" w14:textId="6F7D387F" w:rsidR="00015B1F" w:rsidRPr="00463A1F" w:rsidRDefault="00015B1F" w:rsidP="00015B1F">
      <w:pPr>
        <w:spacing w:before="120" w:after="120"/>
        <w:rPr>
          <w:rFonts w:ascii="Arial" w:hAnsi="Arial" w:cs="Arial"/>
          <w:sz w:val="22"/>
          <w:szCs w:val="22"/>
        </w:rPr>
      </w:pPr>
    </w:p>
    <w:p w14:paraId="3A805B77" w14:textId="77777777" w:rsidR="009A796D" w:rsidRDefault="009A796D"/>
    <w:sectPr w:rsidR="009A796D" w:rsidSect="00B0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24FF"/>
    <w:multiLevelType w:val="hybridMultilevel"/>
    <w:tmpl w:val="EE44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F47"/>
    <w:multiLevelType w:val="multilevel"/>
    <w:tmpl w:val="F95623F2"/>
    <w:lvl w:ilvl="0">
      <w:start w:val="1"/>
      <w:numFmt w:val="upperLetter"/>
      <w:pStyle w:val="Heading2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8D703B"/>
    <w:multiLevelType w:val="hybridMultilevel"/>
    <w:tmpl w:val="1A4AD7E4"/>
    <w:lvl w:ilvl="0" w:tplc="65D4E51C">
      <w:start w:val="10"/>
      <w:numFmt w:val="bullet"/>
      <w:lvlText w:val="-"/>
      <w:lvlJc w:val="left"/>
      <w:pPr>
        <w:ind w:left="720" w:hanging="360"/>
      </w:pPr>
      <w:rPr>
        <w:rFonts w:ascii="Arial Narrow" w:eastAsia="Batang" w:hAnsi="Arial Narro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34C19"/>
    <w:multiLevelType w:val="hybridMultilevel"/>
    <w:tmpl w:val="DBE0AD3E"/>
    <w:lvl w:ilvl="0" w:tplc="1DAEFDE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D17DC"/>
    <w:multiLevelType w:val="hybridMultilevel"/>
    <w:tmpl w:val="F0A455F4"/>
    <w:lvl w:ilvl="0" w:tplc="04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5680226D"/>
    <w:multiLevelType w:val="multilevel"/>
    <w:tmpl w:val="CCAC79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87C0DE7"/>
    <w:multiLevelType w:val="hybridMultilevel"/>
    <w:tmpl w:val="7BDC0D54"/>
    <w:lvl w:ilvl="0" w:tplc="9FEA63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B7"/>
    <w:rsid w:val="000053E4"/>
    <w:rsid w:val="0001257E"/>
    <w:rsid w:val="000147D3"/>
    <w:rsid w:val="00015B1F"/>
    <w:rsid w:val="00052758"/>
    <w:rsid w:val="000E7978"/>
    <w:rsid w:val="001125A5"/>
    <w:rsid w:val="00176126"/>
    <w:rsid w:val="00177204"/>
    <w:rsid w:val="001C0EB6"/>
    <w:rsid w:val="001C3B07"/>
    <w:rsid w:val="001C6B9B"/>
    <w:rsid w:val="001D283D"/>
    <w:rsid w:val="001D571F"/>
    <w:rsid w:val="001E696C"/>
    <w:rsid w:val="00223F17"/>
    <w:rsid w:val="002465F3"/>
    <w:rsid w:val="00254175"/>
    <w:rsid w:val="0027534E"/>
    <w:rsid w:val="002D08B5"/>
    <w:rsid w:val="00351B32"/>
    <w:rsid w:val="003A2BDD"/>
    <w:rsid w:val="003F41EF"/>
    <w:rsid w:val="003F644C"/>
    <w:rsid w:val="00416A20"/>
    <w:rsid w:val="0043159E"/>
    <w:rsid w:val="0043202D"/>
    <w:rsid w:val="00456CA7"/>
    <w:rsid w:val="004B6093"/>
    <w:rsid w:val="004D0640"/>
    <w:rsid w:val="004D4D17"/>
    <w:rsid w:val="00501DF0"/>
    <w:rsid w:val="0052055F"/>
    <w:rsid w:val="005637B7"/>
    <w:rsid w:val="00572EFD"/>
    <w:rsid w:val="00595364"/>
    <w:rsid w:val="005E1364"/>
    <w:rsid w:val="005E7CC1"/>
    <w:rsid w:val="00601D6B"/>
    <w:rsid w:val="0061164B"/>
    <w:rsid w:val="0061472A"/>
    <w:rsid w:val="00615817"/>
    <w:rsid w:val="0064634A"/>
    <w:rsid w:val="006621B9"/>
    <w:rsid w:val="00675F60"/>
    <w:rsid w:val="00747D85"/>
    <w:rsid w:val="0075192C"/>
    <w:rsid w:val="00812795"/>
    <w:rsid w:val="00814C2B"/>
    <w:rsid w:val="008167F8"/>
    <w:rsid w:val="00821618"/>
    <w:rsid w:val="00822965"/>
    <w:rsid w:val="00834D95"/>
    <w:rsid w:val="0083552E"/>
    <w:rsid w:val="00856BD7"/>
    <w:rsid w:val="00867385"/>
    <w:rsid w:val="00880898"/>
    <w:rsid w:val="008F5439"/>
    <w:rsid w:val="00940A09"/>
    <w:rsid w:val="009544B9"/>
    <w:rsid w:val="009A796D"/>
    <w:rsid w:val="00A26EF8"/>
    <w:rsid w:val="00A3774C"/>
    <w:rsid w:val="00A45B5C"/>
    <w:rsid w:val="00A60114"/>
    <w:rsid w:val="00A823AB"/>
    <w:rsid w:val="00A86750"/>
    <w:rsid w:val="00A9136F"/>
    <w:rsid w:val="00A94C28"/>
    <w:rsid w:val="00B008DC"/>
    <w:rsid w:val="00B03037"/>
    <w:rsid w:val="00B43E2C"/>
    <w:rsid w:val="00B525F2"/>
    <w:rsid w:val="00BA48B7"/>
    <w:rsid w:val="00BB04AE"/>
    <w:rsid w:val="00C1692F"/>
    <w:rsid w:val="00C226A3"/>
    <w:rsid w:val="00C30583"/>
    <w:rsid w:val="00C46573"/>
    <w:rsid w:val="00C83489"/>
    <w:rsid w:val="00C873EB"/>
    <w:rsid w:val="00C90839"/>
    <w:rsid w:val="00CD25E1"/>
    <w:rsid w:val="00CF31FC"/>
    <w:rsid w:val="00D43294"/>
    <w:rsid w:val="00D544DE"/>
    <w:rsid w:val="00D624B9"/>
    <w:rsid w:val="00DA0023"/>
    <w:rsid w:val="00DA317C"/>
    <w:rsid w:val="00DB7769"/>
    <w:rsid w:val="00DE7668"/>
    <w:rsid w:val="00E23DA2"/>
    <w:rsid w:val="00E30018"/>
    <w:rsid w:val="00E70377"/>
    <w:rsid w:val="00EA1F1B"/>
    <w:rsid w:val="00EA64F5"/>
    <w:rsid w:val="00EC57AB"/>
    <w:rsid w:val="00EE3D5A"/>
    <w:rsid w:val="00EE7711"/>
    <w:rsid w:val="00EF6145"/>
    <w:rsid w:val="00F71DD4"/>
    <w:rsid w:val="00F84F67"/>
    <w:rsid w:val="00FA6A09"/>
    <w:rsid w:val="00FB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82F9"/>
  <w15:docId w15:val="{7B653C4D-6A3B-4430-A71D-DD9DC05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96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A48B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48B7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customStyle="1" w:styleId="Heading2">
    <w:name w:val="Heading2"/>
    <w:basedOn w:val="Normal"/>
    <w:rsid w:val="00BA48B7"/>
    <w:pPr>
      <w:numPr>
        <w:numId w:val="1"/>
      </w:numPr>
      <w:spacing w:before="120" w:after="120"/>
      <w:jc w:val="both"/>
    </w:pPr>
    <w:rPr>
      <w:rFonts w:ascii="Arial" w:hAnsi="Arial" w:cs="Arial"/>
      <w:b/>
      <w:sz w:val="22"/>
      <w:szCs w:val="22"/>
    </w:rPr>
  </w:style>
  <w:style w:type="paragraph" w:customStyle="1" w:styleId="Default">
    <w:name w:val="Default"/>
    <w:rsid w:val="00C305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7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qra.edu.pk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ampserver.com/en/" TargetMode="External"/><Relationship Id="rId14" Type="http://schemas.openxmlformats.org/officeDocument/2006/relationships/hyperlink" Target="http://localhost/Web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 ASAD LAFIT</dc:creator>
  <cp:lastModifiedBy>D-Tech Muhammad Zia Abid Bajwa</cp:lastModifiedBy>
  <cp:revision>79</cp:revision>
  <dcterms:created xsi:type="dcterms:W3CDTF">2021-03-11T11:48:00Z</dcterms:created>
  <dcterms:modified xsi:type="dcterms:W3CDTF">2021-08-11T18:37:00Z</dcterms:modified>
</cp:coreProperties>
</file>