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53B9" w14:textId="10FF1EE0" w:rsidR="002E2355" w:rsidRPr="00C63152" w:rsidRDefault="00EB4B53" w:rsidP="002E2355">
      <w:pPr>
        <w:pBdr>
          <w:bottom w:val="single" w:sz="6" w:space="0" w:color="A2A9B1"/>
        </w:pBdr>
        <w:spacing w:after="60" w:line="240" w:lineRule="auto"/>
        <w:outlineLvl w:val="0"/>
        <w:rPr>
          <w:rFonts w:ascii="Georgia" w:eastAsia="Times New Roman" w:hAnsi="Georgia" w:cs="Times New Roman"/>
          <w:color w:val="000000"/>
          <w:kern w:val="36"/>
          <w:sz w:val="44"/>
          <w:szCs w:val="44"/>
        </w:rPr>
      </w:pPr>
      <w:r>
        <w:rPr>
          <w:rFonts w:ascii="Georgia" w:eastAsia="Times New Roman" w:hAnsi="Georgia" w:cs="Times New Roman"/>
          <w:color w:val="000000"/>
          <w:kern w:val="36"/>
          <w:sz w:val="44"/>
          <w:szCs w:val="44"/>
        </w:rPr>
        <w:t>4</w:t>
      </w:r>
      <w:r w:rsidR="002E2355">
        <w:rPr>
          <w:rFonts w:ascii="Georgia" w:eastAsia="Times New Roman" w:hAnsi="Georgia" w:cs="Times New Roman"/>
          <w:color w:val="000000"/>
          <w:kern w:val="36"/>
          <w:sz w:val="44"/>
          <w:szCs w:val="44"/>
        </w:rPr>
        <w:t xml:space="preserve">.Karchi Grammar </w:t>
      </w:r>
      <w:proofErr w:type="gramStart"/>
      <w:r w:rsidR="002E2355">
        <w:rPr>
          <w:rFonts w:ascii="Georgia" w:eastAsia="Times New Roman" w:hAnsi="Georgia" w:cs="Times New Roman"/>
          <w:color w:val="000000"/>
          <w:kern w:val="36"/>
          <w:sz w:val="44"/>
          <w:szCs w:val="44"/>
        </w:rPr>
        <w:t>School</w:t>
      </w:r>
      <w:r w:rsidR="002E2355" w:rsidRPr="00C63152">
        <w:rPr>
          <w:rFonts w:ascii="Georgia" w:eastAsia="Times New Roman" w:hAnsi="Georgia" w:cs="Times New Roman"/>
          <w:color w:val="000000"/>
          <w:kern w:val="36"/>
          <w:sz w:val="44"/>
          <w:szCs w:val="44"/>
        </w:rPr>
        <w:t>(</w:t>
      </w:r>
      <w:proofErr w:type="gramEnd"/>
      <w:r w:rsidR="002E2355" w:rsidRPr="00C63152">
        <w:rPr>
          <w:rFonts w:ascii="Georgia" w:eastAsia="Times New Roman" w:hAnsi="Georgia" w:cs="Times New Roman"/>
          <w:color w:val="000000"/>
          <w:kern w:val="36"/>
          <w:sz w:val="44"/>
          <w:szCs w:val="44"/>
        </w:rPr>
        <w:t>Pakistan)</w:t>
      </w:r>
    </w:p>
    <w:p w14:paraId="6CA5900B" w14:textId="15E444AF" w:rsidR="003C7509" w:rsidRDefault="003C7509"/>
    <w:p w14:paraId="712BBC65" w14:textId="3AE4D8C5" w:rsidR="002E2355" w:rsidRDefault="002E2355">
      <w:r>
        <w:rPr>
          <w:noProof/>
        </w:rPr>
        <w:drawing>
          <wp:inline distT="0" distB="0" distL="0" distR="0" wp14:anchorId="2F61C2BC" wp14:editId="352DD8D9">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4732BD1" w14:textId="77777777" w:rsidR="002E2355" w:rsidRDefault="002E2355" w:rsidP="002E23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Education in Karachi is divided into five levels: primary (grades one through five); </w:t>
      </w:r>
      <w:hyperlink r:id="rId5" w:tooltip="Middle school" w:history="1">
        <w:r>
          <w:rPr>
            <w:rStyle w:val="Hyperlink"/>
            <w:rFonts w:ascii="Arial" w:hAnsi="Arial" w:cs="Arial"/>
            <w:color w:val="0645AD"/>
            <w:sz w:val="21"/>
            <w:szCs w:val="21"/>
          </w:rPr>
          <w:t>middle</w:t>
        </w:r>
      </w:hyperlink>
      <w:r>
        <w:rPr>
          <w:rFonts w:ascii="Arial" w:hAnsi="Arial" w:cs="Arial"/>
          <w:color w:val="202122"/>
          <w:sz w:val="21"/>
          <w:szCs w:val="21"/>
        </w:rPr>
        <w:t> (grades six through eight); high (grades nine and ten, leading to the </w:t>
      </w:r>
      <w:hyperlink r:id="rId6" w:tooltip="Secondary School Certificate" w:history="1">
        <w:r>
          <w:rPr>
            <w:rStyle w:val="Hyperlink"/>
            <w:rFonts w:ascii="Arial" w:hAnsi="Arial" w:cs="Arial"/>
            <w:color w:val="0645AD"/>
            <w:sz w:val="21"/>
            <w:szCs w:val="21"/>
          </w:rPr>
          <w:t>Secondary School Certificate</w:t>
        </w:r>
      </w:hyperlink>
      <w:r>
        <w:rPr>
          <w:rFonts w:ascii="Arial" w:hAnsi="Arial" w:cs="Arial"/>
          <w:color w:val="202122"/>
          <w:sz w:val="21"/>
          <w:szCs w:val="21"/>
        </w:rPr>
        <w:t>); </w:t>
      </w:r>
      <w:hyperlink r:id="rId7" w:tooltip="Secondary education" w:history="1">
        <w:r>
          <w:rPr>
            <w:rStyle w:val="Hyperlink"/>
            <w:rFonts w:ascii="Arial" w:hAnsi="Arial" w:cs="Arial"/>
            <w:color w:val="0645AD"/>
            <w:sz w:val="21"/>
            <w:szCs w:val="21"/>
          </w:rPr>
          <w:t>intermediate</w:t>
        </w:r>
      </w:hyperlink>
      <w:r>
        <w:rPr>
          <w:rFonts w:ascii="Arial" w:hAnsi="Arial" w:cs="Arial"/>
          <w:color w:val="202122"/>
          <w:sz w:val="21"/>
          <w:szCs w:val="21"/>
        </w:rPr>
        <w:t> (grades eleven and twelve, leading to a Higher Secondary School Certificate); and university programs leading to </w:t>
      </w:r>
      <w:hyperlink r:id="rId8" w:tooltip="Undergraduate education" w:history="1">
        <w:r>
          <w:rPr>
            <w:rStyle w:val="Hyperlink"/>
            <w:rFonts w:ascii="Arial" w:hAnsi="Arial" w:cs="Arial"/>
            <w:color w:val="0645AD"/>
            <w:sz w:val="21"/>
            <w:szCs w:val="21"/>
          </w:rPr>
          <w:t>graduate</w:t>
        </w:r>
      </w:hyperlink>
      <w:r>
        <w:rPr>
          <w:rFonts w:ascii="Arial" w:hAnsi="Arial" w:cs="Arial"/>
          <w:color w:val="202122"/>
          <w:sz w:val="21"/>
          <w:szCs w:val="21"/>
        </w:rPr>
        <w:t> and </w:t>
      </w:r>
      <w:hyperlink r:id="rId9" w:tooltip="Graduate school" w:history="1">
        <w:r>
          <w:rPr>
            <w:rStyle w:val="Hyperlink"/>
            <w:rFonts w:ascii="Arial" w:hAnsi="Arial" w:cs="Arial"/>
            <w:color w:val="0645AD"/>
            <w:sz w:val="21"/>
            <w:szCs w:val="21"/>
          </w:rPr>
          <w:t>advanced</w:t>
        </w:r>
      </w:hyperlink>
      <w:r>
        <w:rPr>
          <w:rFonts w:ascii="Arial" w:hAnsi="Arial" w:cs="Arial"/>
          <w:color w:val="202122"/>
          <w:sz w:val="21"/>
          <w:szCs w:val="21"/>
        </w:rPr>
        <w:t> degrees. Karachi has both public and private educational institutions. Most educational institutions are gender-based, from primary to university level.</w:t>
      </w:r>
    </w:p>
    <w:p w14:paraId="0164E080" w14:textId="77777777" w:rsidR="002E2355" w:rsidRDefault="00EB4B53" w:rsidP="002E2355">
      <w:pPr>
        <w:pStyle w:val="NormalWeb"/>
        <w:shd w:val="clear" w:color="auto" w:fill="FFFFFF"/>
        <w:spacing w:before="120" w:beforeAutospacing="0" w:after="120" w:afterAutospacing="0"/>
        <w:rPr>
          <w:rFonts w:ascii="Arial" w:hAnsi="Arial" w:cs="Arial"/>
          <w:color w:val="202122"/>
          <w:sz w:val="21"/>
          <w:szCs w:val="21"/>
        </w:rPr>
      </w:pPr>
      <w:hyperlink r:id="rId10" w:tooltip="Karachi Grammar School" w:history="1">
        <w:r w:rsidR="002E2355">
          <w:rPr>
            <w:rStyle w:val="Hyperlink"/>
            <w:rFonts w:ascii="Arial" w:hAnsi="Arial" w:cs="Arial"/>
            <w:color w:val="0645AD"/>
            <w:sz w:val="21"/>
            <w:szCs w:val="21"/>
          </w:rPr>
          <w:t>Karachi Grammar School</w:t>
        </w:r>
      </w:hyperlink>
      <w:r w:rsidR="002E2355">
        <w:rPr>
          <w:rFonts w:ascii="Arial" w:hAnsi="Arial" w:cs="Arial"/>
          <w:color w:val="202122"/>
          <w:sz w:val="21"/>
          <w:szCs w:val="21"/>
        </w:rPr>
        <w:t> is the oldest school in Pakistan and has educated many Pakistani businessmen and politicians. The </w:t>
      </w:r>
      <w:hyperlink r:id="rId11" w:tooltip="Narayan Jagannath High School" w:history="1">
        <w:r w:rsidR="002E2355">
          <w:rPr>
            <w:rStyle w:val="Hyperlink"/>
            <w:rFonts w:ascii="Arial" w:hAnsi="Arial" w:cs="Arial"/>
            <w:color w:val="0645AD"/>
            <w:sz w:val="21"/>
            <w:szCs w:val="21"/>
          </w:rPr>
          <w:t>Narayan Jagannath High School</w:t>
        </w:r>
      </w:hyperlink>
      <w:r w:rsidR="002E2355">
        <w:rPr>
          <w:rFonts w:ascii="Arial" w:hAnsi="Arial" w:cs="Arial"/>
          <w:color w:val="202122"/>
          <w:sz w:val="21"/>
          <w:szCs w:val="21"/>
        </w:rPr>
        <w:t xml:space="preserve"> in Karachi, which opened in 1855, was the first government school established in Sindh. Other well-known schools include the </w:t>
      </w:r>
      <w:proofErr w:type="spellStart"/>
      <w:r w:rsidR="002E2355">
        <w:rPr>
          <w:rFonts w:ascii="Arial" w:hAnsi="Arial" w:cs="Arial"/>
          <w:color w:val="202122"/>
          <w:sz w:val="21"/>
          <w:szCs w:val="21"/>
        </w:rPr>
        <w:t>PakTurk</w:t>
      </w:r>
      <w:proofErr w:type="spellEnd"/>
      <w:r w:rsidR="002E2355">
        <w:rPr>
          <w:rFonts w:ascii="Arial" w:hAnsi="Arial" w:cs="Arial"/>
          <w:color w:val="202122"/>
          <w:sz w:val="21"/>
          <w:szCs w:val="21"/>
        </w:rPr>
        <w:t xml:space="preserve"> International schools and colleges (formed by association of Turkey and Pakistan) Hamdard Public School, Civilizations Public School (</w:t>
      </w:r>
      <w:proofErr w:type="spellStart"/>
      <w:r w:rsidR="002E2355">
        <w:rPr>
          <w:rFonts w:ascii="Arial" w:hAnsi="Arial" w:cs="Arial"/>
          <w:color w:val="202122"/>
          <w:sz w:val="21"/>
          <w:szCs w:val="21"/>
        </w:rPr>
        <w:t>Civi</w:t>
      </w:r>
      <w:proofErr w:type="spellEnd"/>
      <w:r w:rsidR="002E2355">
        <w:rPr>
          <w:rFonts w:ascii="Arial" w:hAnsi="Arial" w:cs="Arial"/>
          <w:color w:val="202122"/>
          <w:sz w:val="21"/>
          <w:szCs w:val="21"/>
        </w:rPr>
        <w:fldChar w:fldCharType="begin"/>
      </w:r>
      <w:r w:rsidR="002E2355">
        <w:rPr>
          <w:rFonts w:ascii="Arial" w:hAnsi="Arial" w:cs="Arial"/>
          <w:color w:val="202122"/>
          <w:sz w:val="21"/>
          <w:szCs w:val="21"/>
        </w:rPr>
        <w:instrText xml:space="preserve"> HYPERLINK "http://civi.edu.pk/" </w:instrText>
      </w:r>
      <w:r w:rsidR="002E2355">
        <w:rPr>
          <w:rFonts w:ascii="Arial" w:hAnsi="Arial" w:cs="Arial"/>
          <w:color w:val="202122"/>
          <w:sz w:val="21"/>
          <w:szCs w:val="21"/>
        </w:rPr>
        <w:fldChar w:fldCharType="separate"/>
      </w:r>
      <w:r w:rsidR="002E2355">
        <w:rPr>
          <w:rStyle w:val="Hyperlink"/>
          <w:rFonts w:ascii="Arial" w:hAnsi="Arial" w:cs="Arial"/>
          <w:color w:val="3366BB"/>
          <w:sz w:val="21"/>
          <w:szCs w:val="21"/>
        </w:rPr>
        <w:t>[1]</w:t>
      </w:r>
      <w:r w:rsidR="002E2355">
        <w:rPr>
          <w:rFonts w:ascii="Arial" w:hAnsi="Arial" w:cs="Arial"/>
          <w:color w:val="202122"/>
          <w:sz w:val="21"/>
          <w:szCs w:val="21"/>
        </w:rPr>
        <w:fldChar w:fldCharType="end"/>
      </w:r>
      <w:r w:rsidR="002E2355">
        <w:rPr>
          <w:rFonts w:ascii="Arial" w:hAnsi="Arial" w:cs="Arial"/>
          <w:color w:val="202122"/>
          <w:sz w:val="21"/>
          <w:szCs w:val="21"/>
        </w:rPr>
        <w:t>), Education Bay [</w:t>
      </w:r>
      <w:proofErr w:type="spellStart"/>
      <w:r w:rsidR="002E2355">
        <w:rPr>
          <w:rFonts w:ascii="Arial" w:hAnsi="Arial" w:cs="Arial"/>
          <w:color w:val="202122"/>
          <w:sz w:val="21"/>
          <w:szCs w:val="21"/>
        </w:rPr>
        <w:t>EBay</w:t>
      </w:r>
      <w:proofErr w:type="spellEnd"/>
      <w:r w:rsidR="002E2355">
        <w:rPr>
          <w:rFonts w:ascii="Arial" w:hAnsi="Arial" w:cs="Arial"/>
          <w:color w:val="202122"/>
          <w:sz w:val="21"/>
          <w:szCs w:val="21"/>
        </w:rPr>
        <w:t>] school located in Karachi (for higher education) Army Public School (C.O.D.), Karachi Public school, </w:t>
      </w:r>
      <w:hyperlink r:id="rId12" w:tooltip="British Overseas School" w:history="1">
        <w:r w:rsidR="002E2355">
          <w:rPr>
            <w:rStyle w:val="Hyperlink"/>
            <w:rFonts w:ascii="Arial" w:hAnsi="Arial" w:cs="Arial"/>
            <w:color w:val="0645AD"/>
            <w:sz w:val="21"/>
            <w:szCs w:val="21"/>
          </w:rPr>
          <w:t>British Overseas School</w:t>
        </w:r>
      </w:hyperlink>
      <w:r w:rsidR="002E2355">
        <w:rPr>
          <w:rFonts w:ascii="Arial" w:hAnsi="Arial" w:cs="Arial"/>
          <w:color w:val="202122"/>
          <w:sz w:val="21"/>
          <w:szCs w:val="21"/>
        </w:rPr>
        <w:t xml:space="preserve">, </w:t>
      </w:r>
      <w:proofErr w:type="spellStart"/>
      <w:r w:rsidR="002E2355">
        <w:rPr>
          <w:rFonts w:ascii="Arial" w:hAnsi="Arial" w:cs="Arial"/>
          <w:color w:val="202122"/>
          <w:sz w:val="21"/>
          <w:szCs w:val="21"/>
        </w:rPr>
        <w:t>L'ecole</w:t>
      </w:r>
      <w:proofErr w:type="spellEnd"/>
      <w:r w:rsidR="002E2355">
        <w:rPr>
          <w:rFonts w:ascii="Arial" w:hAnsi="Arial" w:cs="Arial"/>
          <w:color w:val="202122"/>
          <w:sz w:val="21"/>
          <w:szCs w:val="21"/>
        </w:rPr>
        <w:t xml:space="preserve"> for Advanced Studies, Bay View Academy, the </w:t>
      </w:r>
      <w:hyperlink r:id="rId13" w:tooltip="The CAS School, Karachi" w:history="1">
        <w:r w:rsidR="002E2355">
          <w:rPr>
            <w:rStyle w:val="Hyperlink"/>
            <w:rFonts w:ascii="Arial" w:hAnsi="Arial" w:cs="Arial"/>
            <w:color w:val="0645AD"/>
            <w:sz w:val="21"/>
            <w:szCs w:val="21"/>
          </w:rPr>
          <w:t>CAS School</w:t>
        </w:r>
      </w:hyperlink>
      <w:r w:rsidR="002E2355">
        <w:rPr>
          <w:rFonts w:ascii="Arial" w:hAnsi="Arial" w:cs="Arial"/>
          <w:color w:val="202122"/>
          <w:sz w:val="21"/>
          <w:szCs w:val="21"/>
        </w:rPr>
        <w:t>, Generation's School, </w:t>
      </w:r>
      <w:hyperlink r:id="rId14" w:tooltip="Karachi American School" w:history="1">
        <w:r w:rsidR="002E2355">
          <w:rPr>
            <w:rStyle w:val="Hyperlink"/>
            <w:rFonts w:ascii="Arial" w:hAnsi="Arial" w:cs="Arial"/>
            <w:color w:val="0645AD"/>
            <w:sz w:val="21"/>
            <w:szCs w:val="21"/>
          </w:rPr>
          <w:t>Karachi American School</w:t>
        </w:r>
      </w:hyperlink>
      <w:r w:rsidR="002E2355">
        <w:rPr>
          <w:rFonts w:ascii="Arial" w:hAnsi="Arial" w:cs="Arial"/>
          <w:color w:val="202122"/>
          <w:sz w:val="21"/>
          <w:szCs w:val="21"/>
        </w:rPr>
        <w:t>, Aga Khan Higher Secondary School, the Froebel Education Centre (FEC),The Paradise School and College, Grand Folk's English School, Cordoba School for A Levels (founded in 1902 by RJK), </w:t>
      </w:r>
      <w:hyperlink r:id="rId15" w:tooltip="Habib Public School" w:history="1">
        <w:r w:rsidR="002E2355">
          <w:rPr>
            <w:rStyle w:val="Hyperlink"/>
            <w:rFonts w:ascii="Arial" w:hAnsi="Arial" w:cs="Arial"/>
            <w:color w:val="0645AD"/>
            <w:sz w:val="21"/>
            <w:szCs w:val="21"/>
          </w:rPr>
          <w:t>Habib Public School</w:t>
        </w:r>
      </w:hyperlink>
      <w:r w:rsidR="002E2355">
        <w:rPr>
          <w:rFonts w:ascii="Arial" w:hAnsi="Arial" w:cs="Arial"/>
          <w:color w:val="202122"/>
          <w:sz w:val="21"/>
          <w:szCs w:val="21"/>
        </w:rPr>
        <w:t>, AL-Murtaza School </w:t>
      </w:r>
      <w:hyperlink r:id="rId16" w:tooltip="Mama Parsi Girls Secondary School" w:history="1">
        <w:r w:rsidR="002E2355">
          <w:rPr>
            <w:rStyle w:val="Hyperlink"/>
            <w:rFonts w:ascii="Arial" w:hAnsi="Arial" w:cs="Arial"/>
            <w:color w:val="0645AD"/>
            <w:sz w:val="21"/>
            <w:szCs w:val="21"/>
          </w:rPr>
          <w:t>Mama Parsi Girls Secondary School</w:t>
        </w:r>
      </w:hyperlink>
      <w:r w:rsidR="002E2355">
        <w:rPr>
          <w:rFonts w:ascii="Arial" w:hAnsi="Arial" w:cs="Arial"/>
          <w:color w:val="202122"/>
          <w:sz w:val="21"/>
          <w:szCs w:val="21"/>
        </w:rPr>
        <w:t>, </w:t>
      </w:r>
      <w:hyperlink r:id="rId17" w:tooltip="B. V. S. Parsi High School" w:history="1">
        <w:r w:rsidR="002E2355">
          <w:rPr>
            <w:rStyle w:val="Hyperlink"/>
            <w:rFonts w:ascii="Arial" w:hAnsi="Arial" w:cs="Arial"/>
            <w:color w:val="0645AD"/>
            <w:sz w:val="21"/>
            <w:szCs w:val="21"/>
          </w:rPr>
          <w:t>B. V. S. Parsi High School</w:t>
        </w:r>
      </w:hyperlink>
      <w:r w:rsidR="002E2355">
        <w:rPr>
          <w:rFonts w:ascii="Arial" w:hAnsi="Arial" w:cs="Arial"/>
          <w:color w:val="202122"/>
          <w:sz w:val="21"/>
          <w:szCs w:val="21"/>
        </w:rPr>
        <w:t xml:space="preserve">, Civilizations Public School, The </w:t>
      </w:r>
      <w:proofErr w:type="spellStart"/>
      <w:r w:rsidR="002E2355">
        <w:rPr>
          <w:rFonts w:ascii="Arial" w:hAnsi="Arial" w:cs="Arial"/>
          <w:color w:val="202122"/>
          <w:sz w:val="21"/>
          <w:szCs w:val="21"/>
        </w:rPr>
        <w:t>Oasys</w:t>
      </w:r>
      <w:proofErr w:type="spellEnd"/>
      <w:r w:rsidR="002E2355">
        <w:rPr>
          <w:rFonts w:ascii="Arial" w:hAnsi="Arial" w:cs="Arial"/>
          <w:color w:val="202122"/>
          <w:sz w:val="21"/>
          <w:szCs w:val="21"/>
        </w:rPr>
        <w:t xml:space="preserve"> School, Avicenna School, </w:t>
      </w:r>
      <w:hyperlink r:id="rId18" w:tooltip="The Lyceum School" w:history="1">
        <w:r w:rsidR="002E2355">
          <w:rPr>
            <w:rStyle w:val="Hyperlink"/>
            <w:rFonts w:ascii="Arial" w:hAnsi="Arial" w:cs="Arial"/>
            <w:color w:val="0645AD"/>
            <w:sz w:val="21"/>
            <w:szCs w:val="21"/>
          </w:rPr>
          <w:t>The Lyceum School</w:t>
        </w:r>
      </w:hyperlink>
      <w:r w:rsidR="002E2355">
        <w:rPr>
          <w:rFonts w:ascii="Arial" w:hAnsi="Arial" w:cs="Arial"/>
          <w:color w:val="202122"/>
          <w:sz w:val="21"/>
          <w:szCs w:val="21"/>
        </w:rPr>
        <w:t>, Ladybird Grammar School, </w:t>
      </w:r>
      <w:hyperlink r:id="rId19" w:tooltip="The City School (Pakistan)" w:history="1">
        <w:r w:rsidR="002E2355">
          <w:rPr>
            <w:rStyle w:val="Hyperlink"/>
            <w:rFonts w:ascii="Arial" w:hAnsi="Arial" w:cs="Arial"/>
            <w:color w:val="0645AD"/>
            <w:sz w:val="21"/>
            <w:szCs w:val="21"/>
          </w:rPr>
          <w:t>The City School</w:t>
        </w:r>
      </w:hyperlink>
      <w:r w:rsidR="002E2355">
        <w:rPr>
          <w:rFonts w:ascii="Arial" w:hAnsi="Arial" w:cs="Arial"/>
          <w:color w:val="202122"/>
          <w:sz w:val="21"/>
          <w:szCs w:val="21"/>
        </w:rPr>
        <w:t>, </w:t>
      </w:r>
      <w:proofErr w:type="spellStart"/>
      <w:r w:rsidR="002E2355">
        <w:rPr>
          <w:rFonts w:ascii="Arial" w:hAnsi="Arial" w:cs="Arial"/>
          <w:color w:val="202122"/>
          <w:sz w:val="21"/>
          <w:szCs w:val="21"/>
        </w:rPr>
        <w:fldChar w:fldCharType="begin"/>
      </w:r>
      <w:r w:rsidR="002E2355">
        <w:rPr>
          <w:rFonts w:ascii="Arial" w:hAnsi="Arial" w:cs="Arial"/>
          <w:color w:val="202122"/>
          <w:sz w:val="21"/>
          <w:szCs w:val="21"/>
        </w:rPr>
        <w:instrText xml:space="preserve"> HYPERLINK "https://en.wikipedia.org/w/index.php?title=Azeemi_Public_Hiegher_Secondary_School&amp;action=edit&amp;redlink=1" \o "Azeemi Public Hiegher Secondary School (page does not exist)" </w:instrText>
      </w:r>
      <w:r w:rsidR="002E2355">
        <w:rPr>
          <w:rFonts w:ascii="Arial" w:hAnsi="Arial" w:cs="Arial"/>
          <w:color w:val="202122"/>
          <w:sz w:val="21"/>
          <w:szCs w:val="21"/>
        </w:rPr>
        <w:fldChar w:fldCharType="separate"/>
      </w:r>
      <w:r w:rsidR="002E2355">
        <w:rPr>
          <w:rStyle w:val="Hyperlink"/>
          <w:rFonts w:ascii="Arial" w:hAnsi="Arial" w:cs="Arial"/>
          <w:color w:val="BA0000"/>
          <w:sz w:val="21"/>
          <w:szCs w:val="21"/>
        </w:rPr>
        <w:t>Azeemi</w:t>
      </w:r>
      <w:proofErr w:type="spellEnd"/>
      <w:r w:rsidR="002E2355">
        <w:rPr>
          <w:rStyle w:val="Hyperlink"/>
          <w:rFonts w:ascii="Arial" w:hAnsi="Arial" w:cs="Arial"/>
          <w:color w:val="BA0000"/>
          <w:sz w:val="21"/>
          <w:szCs w:val="21"/>
        </w:rPr>
        <w:t xml:space="preserve"> Public </w:t>
      </w:r>
      <w:proofErr w:type="spellStart"/>
      <w:r w:rsidR="002E2355">
        <w:rPr>
          <w:rStyle w:val="Hyperlink"/>
          <w:rFonts w:ascii="Arial" w:hAnsi="Arial" w:cs="Arial"/>
          <w:color w:val="BA0000"/>
          <w:sz w:val="21"/>
          <w:szCs w:val="21"/>
        </w:rPr>
        <w:t>Hiegher</w:t>
      </w:r>
      <w:proofErr w:type="spellEnd"/>
      <w:r w:rsidR="002E2355">
        <w:rPr>
          <w:rStyle w:val="Hyperlink"/>
          <w:rFonts w:ascii="Arial" w:hAnsi="Arial" w:cs="Arial"/>
          <w:color w:val="BA0000"/>
          <w:sz w:val="21"/>
          <w:szCs w:val="21"/>
        </w:rPr>
        <w:t xml:space="preserve"> Secondary School</w:t>
      </w:r>
      <w:r w:rsidR="002E2355">
        <w:rPr>
          <w:rFonts w:ascii="Arial" w:hAnsi="Arial" w:cs="Arial"/>
          <w:color w:val="202122"/>
          <w:sz w:val="21"/>
          <w:szCs w:val="21"/>
        </w:rPr>
        <w:fldChar w:fldCharType="end"/>
      </w:r>
      <w:r w:rsidR="002E2355">
        <w:rPr>
          <w:rFonts w:ascii="Arial" w:hAnsi="Arial" w:cs="Arial"/>
          <w:color w:val="202122"/>
          <w:sz w:val="21"/>
          <w:szCs w:val="21"/>
        </w:rPr>
        <w:t>, ABC Public School, </w:t>
      </w:r>
      <w:hyperlink r:id="rId20" w:tooltip="Beaconhouse School System" w:history="1">
        <w:r w:rsidR="002E2355">
          <w:rPr>
            <w:rStyle w:val="Hyperlink"/>
            <w:rFonts w:ascii="Arial" w:hAnsi="Arial" w:cs="Arial"/>
            <w:color w:val="0645AD"/>
            <w:sz w:val="21"/>
            <w:szCs w:val="21"/>
          </w:rPr>
          <w:t>Beaconhouse School System</w:t>
        </w:r>
      </w:hyperlink>
      <w:r w:rsidR="002E2355">
        <w:rPr>
          <w:rFonts w:ascii="Arial" w:hAnsi="Arial" w:cs="Arial"/>
          <w:color w:val="202122"/>
          <w:sz w:val="21"/>
          <w:szCs w:val="21"/>
        </w:rPr>
        <w:t>, The Educators schools, </w:t>
      </w:r>
      <w:hyperlink r:id="rId21" w:tooltip="Sultan Mohamed Shah Aga Khan School, Karachi" w:history="1">
        <w:r w:rsidR="002E2355">
          <w:rPr>
            <w:rStyle w:val="Hyperlink"/>
            <w:rFonts w:ascii="Arial" w:hAnsi="Arial" w:cs="Arial"/>
            <w:color w:val="0645AD"/>
            <w:sz w:val="21"/>
            <w:szCs w:val="21"/>
          </w:rPr>
          <w:t>Sultan Mohamed Shah Aga Khan School</w:t>
        </w:r>
      </w:hyperlink>
      <w:r w:rsidR="002E2355">
        <w:rPr>
          <w:rFonts w:ascii="Arial" w:hAnsi="Arial" w:cs="Arial"/>
          <w:color w:val="202122"/>
          <w:sz w:val="21"/>
          <w:szCs w:val="21"/>
        </w:rPr>
        <w:t>, </w:t>
      </w:r>
      <w:proofErr w:type="spellStart"/>
      <w:r w:rsidR="002E2355">
        <w:rPr>
          <w:rFonts w:ascii="Arial" w:hAnsi="Arial" w:cs="Arial"/>
          <w:color w:val="202122"/>
          <w:sz w:val="21"/>
          <w:szCs w:val="21"/>
        </w:rPr>
        <w:fldChar w:fldCharType="begin"/>
      </w:r>
      <w:r w:rsidR="002E2355">
        <w:rPr>
          <w:rFonts w:ascii="Arial" w:hAnsi="Arial" w:cs="Arial"/>
          <w:color w:val="202122"/>
          <w:sz w:val="21"/>
          <w:szCs w:val="21"/>
        </w:rPr>
        <w:instrText xml:space="preserve"> HYPERLINK "https://en.wikipedia.org/w/index.php?title=Shahwilayat_Public_School&amp;action=edit&amp;redlink=1" \o "Shahwilayat Public School (page does not exist)" </w:instrText>
      </w:r>
      <w:r w:rsidR="002E2355">
        <w:rPr>
          <w:rFonts w:ascii="Arial" w:hAnsi="Arial" w:cs="Arial"/>
          <w:color w:val="202122"/>
          <w:sz w:val="21"/>
          <w:szCs w:val="21"/>
        </w:rPr>
        <w:fldChar w:fldCharType="separate"/>
      </w:r>
      <w:r w:rsidR="002E2355">
        <w:rPr>
          <w:rStyle w:val="Hyperlink"/>
          <w:rFonts w:ascii="Arial" w:hAnsi="Arial" w:cs="Arial"/>
          <w:color w:val="BA0000"/>
          <w:sz w:val="21"/>
          <w:szCs w:val="21"/>
        </w:rPr>
        <w:t>Shahwilayat</w:t>
      </w:r>
      <w:proofErr w:type="spellEnd"/>
      <w:r w:rsidR="002E2355">
        <w:rPr>
          <w:rStyle w:val="Hyperlink"/>
          <w:rFonts w:ascii="Arial" w:hAnsi="Arial" w:cs="Arial"/>
          <w:color w:val="BA0000"/>
          <w:sz w:val="21"/>
          <w:szCs w:val="21"/>
        </w:rPr>
        <w:t xml:space="preserve"> Public School</w:t>
      </w:r>
      <w:r w:rsidR="002E2355">
        <w:rPr>
          <w:rFonts w:ascii="Arial" w:hAnsi="Arial" w:cs="Arial"/>
          <w:color w:val="202122"/>
          <w:sz w:val="21"/>
          <w:szCs w:val="21"/>
        </w:rPr>
        <w:fldChar w:fldCharType="end"/>
      </w:r>
      <w:r w:rsidR="002E2355">
        <w:rPr>
          <w:rFonts w:ascii="Arial" w:hAnsi="Arial" w:cs="Arial"/>
          <w:color w:val="202122"/>
          <w:sz w:val="21"/>
          <w:szCs w:val="21"/>
        </w:rPr>
        <w:t>, Springfield School, </w:t>
      </w:r>
      <w:hyperlink r:id="rId22" w:tooltip="St Patrick's High School, Karachi" w:history="1">
        <w:r w:rsidR="002E2355">
          <w:rPr>
            <w:rStyle w:val="Hyperlink"/>
            <w:rFonts w:ascii="Arial" w:hAnsi="Arial" w:cs="Arial"/>
            <w:color w:val="0645AD"/>
            <w:sz w:val="21"/>
            <w:szCs w:val="21"/>
          </w:rPr>
          <w:t>St Patrick's High School</w:t>
        </w:r>
      </w:hyperlink>
      <w:r w:rsidR="002E2355">
        <w:rPr>
          <w:rFonts w:ascii="Arial" w:hAnsi="Arial" w:cs="Arial"/>
          <w:color w:val="202122"/>
          <w:sz w:val="21"/>
          <w:szCs w:val="21"/>
        </w:rPr>
        <w:t>, </w:t>
      </w:r>
      <w:hyperlink r:id="rId23" w:tooltip="St Paul's English High School" w:history="1">
        <w:r w:rsidR="002E2355">
          <w:rPr>
            <w:rStyle w:val="Hyperlink"/>
            <w:rFonts w:ascii="Arial" w:hAnsi="Arial" w:cs="Arial"/>
            <w:color w:val="0645AD"/>
            <w:sz w:val="21"/>
            <w:szCs w:val="21"/>
          </w:rPr>
          <w:t>St Paul's English High School</w:t>
        </w:r>
      </w:hyperlink>
      <w:r w:rsidR="002E2355">
        <w:rPr>
          <w:rFonts w:ascii="Arial" w:hAnsi="Arial" w:cs="Arial"/>
          <w:color w:val="202122"/>
          <w:sz w:val="21"/>
          <w:szCs w:val="21"/>
        </w:rPr>
        <w:t>, </w:t>
      </w:r>
      <w:hyperlink r:id="rId24" w:tooltip="St Joseph's Convent School (Karachi)" w:history="1">
        <w:r w:rsidR="002E2355">
          <w:rPr>
            <w:rStyle w:val="Hyperlink"/>
            <w:rFonts w:ascii="Arial" w:hAnsi="Arial" w:cs="Arial"/>
            <w:color w:val="0645AD"/>
            <w:sz w:val="21"/>
            <w:szCs w:val="21"/>
          </w:rPr>
          <w:t>St Joseph's Convent School</w:t>
        </w:r>
      </w:hyperlink>
      <w:r w:rsidR="002E2355">
        <w:rPr>
          <w:rFonts w:ascii="Arial" w:hAnsi="Arial" w:cs="Arial"/>
          <w:color w:val="202122"/>
          <w:sz w:val="21"/>
          <w:szCs w:val="21"/>
        </w:rPr>
        <w:t>, St Jude's High School, </w:t>
      </w:r>
      <w:hyperlink r:id="rId25" w:tooltip="St Michael's Convent School (page does not exist)" w:history="1">
        <w:r w:rsidR="002E2355">
          <w:rPr>
            <w:rStyle w:val="Hyperlink"/>
            <w:rFonts w:ascii="Arial" w:hAnsi="Arial" w:cs="Arial"/>
            <w:color w:val="BA0000"/>
            <w:sz w:val="21"/>
            <w:szCs w:val="21"/>
          </w:rPr>
          <w:t>St Michael's Convent School</w:t>
        </w:r>
      </w:hyperlink>
      <w:r w:rsidR="002E2355">
        <w:rPr>
          <w:rFonts w:ascii="Arial" w:hAnsi="Arial" w:cs="Arial"/>
          <w:color w:val="202122"/>
          <w:sz w:val="21"/>
          <w:szCs w:val="21"/>
        </w:rPr>
        <w:t>, </w:t>
      </w:r>
      <w:hyperlink r:id="rId26" w:tooltip="Foundation Public School" w:history="1">
        <w:r w:rsidR="002E2355">
          <w:rPr>
            <w:rStyle w:val="Hyperlink"/>
            <w:rFonts w:ascii="Arial" w:hAnsi="Arial" w:cs="Arial"/>
            <w:color w:val="0645AD"/>
            <w:sz w:val="21"/>
            <w:szCs w:val="21"/>
          </w:rPr>
          <w:t>Foundation Public School</w:t>
        </w:r>
      </w:hyperlink>
      <w:r w:rsidR="002E2355">
        <w:rPr>
          <w:rFonts w:ascii="Arial" w:hAnsi="Arial" w:cs="Arial"/>
          <w:color w:val="202122"/>
          <w:sz w:val="21"/>
          <w:szCs w:val="21"/>
        </w:rPr>
        <w:t>, Aziz Academy , </w:t>
      </w:r>
      <w:hyperlink r:id="rId27" w:tooltip="Aisha Bawany Academy" w:history="1">
        <w:r w:rsidR="002E2355">
          <w:rPr>
            <w:rStyle w:val="Hyperlink"/>
            <w:rFonts w:ascii="Arial" w:hAnsi="Arial" w:cs="Arial"/>
            <w:color w:val="0645AD"/>
            <w:sz w:val="21"/>
            <w:szCs w:val="21"/>
          </w:rPr>
          <w:t xml:space="preserve">Aisha </w:t>
        </w:r>
        <w:proofErr w:type="spellStart"/>
        <w:r w:rsidR="002E2355">
          <w:rPr>
            <w:rStyle w:val="Hyperlink"/>
            <w:rFonts w:ascii="Arial" w:hAnsi="Arial" w:cs="Arial"/>
            <w:color w:val="0645AD"/>
            <w:sz w:val="21"/>
            <w:szCs w:val="21"/>
          </w:rPr>
          <w:t>Bawany</w:t>
        </w:r>
        <w:proofErr w:type="spellEnd"/>
        <w:r w:rsidR="002E2355">
          <w:rPr>
            <w:rStyle w:val="Hyperlink"/>
            <w:rFonts w:ascii="Arial" w:hAnsi="Arial" w:cs="Arial"/>
            <w:color w:val="0645AD"/>
            <w:sz w:val="21"/>
            <w:szCs w:val="21"/>
          </w:rPr>
          <w:t xml:space="preserve"> Academy</w:t>
        </w:r>
      </w:hyperlink>
      <w:r w:rsidR="002E2355">
        <w:rPr>
          <w:rFonts w:ascii="Arial" w:hAnsi="Arial" w:cs="Arial"/>
          <w:color w:val="202122"/>
          <w:sz w:val="21"/>
          <w:szCs w:val="21"/>
        </w:rPr>
        <w:t xml:space="preserve">, Karachi Gems School, Aga Khan School </w:t>
      </w:r>
      <w:proofErr w:type="spellStart"/>
      <w:r w:rsidR="002E2355">
        <w:rPr>
          <w:rFonts w:ascii="Arial" w:hAnsi="Arial" w:cs="Arial"/>
          <w:color w:val="202122"/>
          <w:sz w:val="21"/>
          <w:szCs w:val="21"/>
        </w:rPr>
        <w:t>Kharadar</w:t>
      </w:r>
      <w:proofErr w:type="spellEnd"/>
      <w:r w:rsidR="002E2355">
        <w:rPr>
          <w:rFonts w:ascii="Arial" w:hAnsi="Arial" w:cs="Arial"/>
          <w:color w:val="202122"/>
          <w:sz w:val="21"/>
          <w:szCs w:val="21"/>
        </w:rPr>
        <w:t>, St Peter's High School, White House Grammar School,</w:t>
      </w:r>
      <w:hyperlink r:id="rId28" w:anchor="cite_note-1" w:history="1">
        <w:r w:rsidR="002E2355">
          <w:rPr>
            <w:rStyle w:val="Hyperlink"/>
            <w:rFonts w:ascii="Arial" w:hAnsi="Arial" w:cs="Arial"/>
            <w:color w:val="0645AD"/>
            <w:sz w:val="17"/>
            <w:szCs w:val="17"/>
            <w:vertAlign w:val="superscript"/>
          </w:rPr>
          <w:t>[1]</w:t>
        </w:r>
      </w:hyperlink>
      <w:r w:rsidR="002E2355">
        <w:rPr>
          <w:rFonts w:ascii="Arial" w:hAnsi="Arial" w:cs="Arial"/>
          <w:color w:val="202122"/>
          <w:sz w:val="21"/>
          <w:szCs w:val="21"/>
        </w:rPr>
        <w:t xml:space="preserve"> Chiniot Islamia School, and St. Jude's High </w:t>
      </w:r>
      <w:proofErr w:type="spellStart"/>
      <w:r w:rsidR="002E2355">
        <w:rPr>
          <w:rFonts w:ascii="Arial" w:hAnsi="Arial" w:cs="Arial"/>
          <w:color w:val="202122"/>
          <w:sz w:val="21"/>
          <w:szCs w:val="21"/>
        </w:rPr>
        <w:t>School.White</w:t>
      </w:r>
      <w:proofErr w:type="spellEnd"/>
      <w:r w:rsidR="002E2355">
        <w:rPr>
          <w:rFonts w:ascii="Arial" w:hAnsi="Arial" w:cs="Arial"/>
          <w:color w:val="202122"/>
          <w:sz w:val="21"/>
          <w:szCs w:val="21"/>
        </w:rPr>
        <w:t xml:space="preserve"> House Grammar </w:t>
      </w:r>
      <w:r w:rsidR="002E2355">
        <w:rPr>
          <w:rFonts w:ascii="Arial" w:hAnsi="Arial" w:cs="Arial"/>
          <w:color w:val="202122"/>
          <w:sz w:val="21"/>
          <w:szCs w:val="21"/>
        </w:rPr>
        <w:lastRenderedPageBreak/>
        <w:t xml:space="preserve">School is chaired by Principal </w:t>
      </w:r>
      <w:proofErr w:type="spellStart"/>
      <w:r w:rsidR="002E2355">
        <w:rPr>
          <w:rFonts w:ascii="Arial" w:hAnsi="Arial" w:cs="Arial"/>
          <w:color w:val="202122"/>
          <w:sz w:val="21"/>
          <w:szCs w:val="21"/>
        </w:rPr>
        <w:t>Nuzhat</w:t>
      </w:r>
      <w:proofErr w:type="spellEnd"/>
      <w:r w:rsidR="002E2355">
        <w:rPr>
          <w:rFonts w:ascii="Arial" w:hAnsi="Arial" w:cs="Arial"/>
          <w:color w:val="202122"/>
          <w:sz w:val="21"/>
          <w:szCs w:val="21"/>
        </w:rPr>
        <w:t xml:space="preserve"> Yazdani.</w:t>
      </w:r>
      <w:hyperlink r:id="rId29" w:anchor="cite_note-whgs.edu.pk-2" w:history="1">
        <w:r w:rsidR="002E2355">
          <w:rPr>
            <w:rStyle w:val="Hyperlink"/>
            <w:rFonts w:ascii="Arial" w:hAnsi="Arial" w:cs="Arial"/>
            <w:color w:val="0645AD"/>
            <w:sz w:val="17"/>
            <w:szCs w:val="17"/>
            <w:vertAlign w:val="superscript"/>
          </w:rPr>
          <w:t>[2]</w:t>
        </w:r>
      </w:hyperlink>
      <w:r w:rsidR="002E2355">
        <w:rPr>
          <w:rFonts w:ascii="Arial" w:hAnsi="Arial" w:cs="Arial"/>
          <w:color w:val="202122"/>
          <w:sz w:val="21"/>
          <w:szCs w:val="21"/>
        </w:rPr>
        <w:t xml:space="preserve"> She is the founder and current Principal of White House Grammar School. In the early 1990s, White House Grammar School was successful in getting the top three positions in secondary school examination </w:t>
      </w:r>
      <w:proofErr w:type="spellStart"/>
      <w:r w:rsidR="002E2355">
        <w:rPr>
          <w:rFonts w:ascii="Arial" w:hAnsi="Arial" w:cs="Arial"/>
          <w:color w:val="202122"/>
          <w:sz w:val="21"/>
          <w:szCs w:val="21"/>
        </w:rPr>
        <w:t>organised</w:t>
      </w:r>
      <w:proofErr w:type="spellEnd"/>
      <w:r w:rsidR="002E2355">
        <w:rPr>
          <w:rFonts w:ascii="Arial" w:hAnsi="Arial" w:cs="Arial"/>
          <w:color w:val="202122"/>
          <w:sz w:val="21"/>
          <w:szCs w:val="21"/>
        </w:rPr>
        <w:t xml:space="preserve"> by Karachi board of education</w:t>
      </w:r>
      <w:hyperlink r:id="rId30" w:anchor="cite_note-3" w:history="1">
        <w:r w:rsidR="002E2355">
          <w:rPr>
            <w:rStyle w:val="Hyperlink"/>
            <w:rFonts w:ascii="Arial" w:hAnsi="Arial" w:cs="Arial"/>
            <w:color w:val="0645AD"/>
            <w:sz w:val="17"/>
            <w:szCs w:val="17"/>
            <w:vertAlign w:val="superscript"/>
          </w:rPr>
          <w:t>[3]</w:t>
        </w:r>
      </w:hyperlink>
      <w:r w:rsidR="002E2355">
        <w:rPr>
          <w:rFonts w:ascii="Arial" w:hAnsi="Arial" w:cs="Arial"/>
          <w:color w:val="202122"/>
          <w:sz w:val="21"/>
          <w:szCs w:val="21"/>
        </w:rPr>
        <w:t> for several years.</w:t>
      </w:r>
      <w:hyperlink r:id="rId31" w:anchor="cite_note-whgs.edu.pk-2" w:history="1">
        <w:r w:rsidR="002E2355">
          <w:rPr>
            <w:rStyle w:val="Hyperlink"/>
            <w:rFonts w:ascii="Arial" w:hAnsi="Arial" w:cs="Arial"/>
            <w:color w:val="0645AD"/>
            <w:sz w:val="17"/>
            <w:szCs w:val="17"/>
            <w:vertAlign w:val="superscript"/>
          </w:rPr>
          <w:t>[2]</w:t>
        </w:r>
      </w:hyperlink>
    </w:p>
    <w:p w14:paraId="16052D73" w14:textId="77777777" w:rsidR="002E2355" w:rsidRDefault="002E2355" w:rsidP="002E23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At intermediate level or in Secondary Education there are many colleges in Karachi. In Karachi, Colleges can be classified as Science Colleges, Commerce Colleges and Arts Colleges. In the category of Science Colleges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"https://en.wikipedia.org/wiki/Adamjee_Government_Science_College" \o "Adamjee Government Science College" </w:instrText>
      </w:r>
      <w:r>
        <w:rPr>
          <w:rFonts w:ascii="Arial" w:hAnsi="Arial" w:cs="Arial"/>
          <w:color w:val="202122"/>
          <w:sz w:val="21"/>
          <w:szCs w:val="21"/>
        </w:rPr>
        <w:fldChar w:fldCharType="separate"/>
      </w:r>
      <w:r>
        <w:rPr>
          <w:rStyle w:val="Hyperlink"/>
          <w:rFonts w:ascii="Arial" w:hAnsi="Arial" w:cs="Arial"/>
          <w:color w:val="0645AD"/>
          <w:sz w:val="21"/>
          <w:szCs w:val="21"/>
        </w:rPr>
        <w:t>Adamjee</w:t>
      </w:r>
      <w:proofErr w:type="spellEnd"/>
      <w:r>
        <w:rPr>
          <w:rStyle w:val="Hyperlink"/>
          <w:rFonts w:ascii="Arial" w:hAnsi="Arial" w:cs="Arial"/>
          <w:color w:val="0645AD"/>
          <w:sz w:val="21"/>
          <w:szCs w:val="21"/>
        </w:rPr>
        <w:t xml:space="preserve"> Government Science College</w:t>
      </w:r>
      <w:r>
        <w:rPr>
          <w:rFonts w:ascii="Arial" w:hAnsi="Arial" w:cs="Arial"/>
          <w:color w:val="202122"/>
          <w:sz w:val="21"/>
          <w:szCs w:val="21"/>
        </w:rPr>
        <w:fldChar w:fldCharType="end"/>
      </w:r>
      <w:hyperlink r:id="rId32" w:anchor="cite_note-4" w:history="1">
        <w:r>
          <w:rPr>
            <w:rStyle w:val="Hyperlink"/>
            <w:rFonts w:ascii="Arial" w:hAnsi="Arial" w:cs="Arial"/>
            <w:color w:val="0645AD"/>
            <w:sz w:val="17"/>
            <w:szCs w:val="17"/>
            <w:vertAlign w:val="superscript"/>
          </w:rPr>
          <w:t>[4]</w:t>
        </w:r>
      </w:hyperlink>
      <w:r>
        <w:rPr>
          <w:rFonts w:ascii="Arial" w:hAnsi="Arial" w:cs="Arial"/>
          <w:color w:val="202122"/>
          <w:sz w:val="21"/>
          <w:szCs w:val="21"/>
        </w:rPr>
        <w:t> is an Intermediate Boys College. The College accepts student at secondary level in two fields; Pre-Engineering and Pre-Medical.</w:t>
      </w:r>
    </w:p>
    <w:p w14:paraId="5FAD48ED" w14:textId="77777777" w:rsidR="002E2355" w:rsidRDefault="002E2355" w:rsidP="002E23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33" w:tooltip="University of Karachi" w:history="1">
        <w:r>
          <w:rPr>
            <w:rStyle w:val="Hyperlink"/>
            <w:rFonts w:ascii="Arial" w:hAnsi="Arial" w:cs="Arial"/>
            <w:color w:val="0645AD"/>
            <w:sz w:val="21"/>
            <w:szCs w:val="21"/>
          </w:rPr>
          <w:t>University of Karachi</w:t>
        </w:r>
      </w:hyperlink>
      <w:r>
        <w:rPr>
          <w:rFonts w:ascii="Arial" w:hAnsi="Arial" w:cs="Arial"/>
          <w:color w:val="202122"/>
          <w:sz w:val="21"/>
          <w:szCs w:val="21"/>
        </w:rPr>
        <w:t>, known as KU, is Pakistan's largest university, with a student population of 24,000 and one of the largest faculties in the world. It is located next to the </w:t>
      </w:r>
      <w:hyperlink r:id="rId34" w:tooltip="NED University of Engineering and Technology" w:history="1">
        <w:r>
          <w:rPr>
            <w:rStyle w:val="Hyperlink"/>
            <w:rFonts w:ascii="Arial" w:hAnsi="Arial" w:cs="Arial"/>
            <w:color w:val="0645AD"/>
            <w:sz w:val="21"/>
            <w:szCs w:val="21"/>
          </w:rPr>
          <w:t>NED University of Engineering and Technology</w:t>
        </w:r>
      </w:hyperlink>
      <w:r>
        <w:rPr>
          <w:rFonts w:ascii="Arial" w:hAnsi="Arial" w:cs="Arial"/>
          <w:color w:val="202122"/>
          <w:sz w:val="21"/>
          <w:szCs w:val="21"/>
        </w:rPr>
        <w:t xml:space="preserve">, the country's oldest engineering institute. NED University stands for </w:t>
      </w:r>
      <w:proofErr w:type="spellStart"/>
      <w:r>
        <w:rPr>
          <w:rFonts w:ascii="Arial" w:hAnsi="Arial" w:cs="Arial"/>
          <w:color w:val="202122"/>
          <w:sz w:val="21"/>
          <w:szCs w:val="21"/>
        </w:rPr>
        <w:t>Nadirshaw</w:t>
      </w:r>
      <w:proofErr w:type="spellEnd"/>
      <w:r>
        <w:rPr>
          <w:rFonts w:ascii="Arial" w:hAnsi="Arial" w:cs="Arial"/>
          <w:color w:val="202122"/>
          <w:sz w:val="21"/>
          <w:szCs w:val="21"/>
        </w:rPr>
        <w:t xml:space="preserve"> </w:t>
      </w:r>
      <w:proofErr w:type="spellStart"/>
      <w:r>
        <w:rPr>
          <w:rFonts w:ascii="Arial" w:hAnsi="Arial" w:cs="Arial"/>
          <w:color w:val="202122"/>
          <w:sz w:val="21"/>
          <w:szCs w:val="21"/>
        </w:rPr>
        <w:t>Edulji</w:t>
      </w:r>
      <w:proofErr w:type="spellEnd"/>
      <w:r>
        <w:rPr>
          <w:rFonts w:ascii="Arial" w:hAnsi="Arial" w:cs="Arial"/>
          <w:color w:val="202122"/>
          <w:sz w:val="21"/>
          <w:szCs w:val="21"/>
        </w:rPr>
        <w:t xml:space="preserve"> </w:t>
      </w:r>
      <w:proofErr w:type="spellStart"/>
      <w:r>
        <w:rPr>
          <w:rFonts w:ascii="Arial" w:hAnsi="Arial" w:cs="Arial"/>
          <w:color w:val="202122"/>
          <w:sz w:val="21"/>
          <w:szCs w:val="21"/>
        </w:rPr>
        <w:t>Dinshaw</w:t>
      </w:r>
      <w:proofErr w:type="spellEnd"/>
      <w:r>
        <w:rPr>
          <w:rFonts w:ascii="Arial" w:hAnsi="Arial" w:cs="Arial"/>
          <w:color w:val="202122"/>
          <w:sz w:val="21"/>
          <w:szCs w:val="21"/>
        </w:rPr>
        <w:t xml:space="preserve"> University of Engineering and Technology. The current name was given to this institution after receiving a huge donation of "Rs. 150,000 "</w:t>
      </w:r>
      <w:hyperlink r:id="rId35" w:anchor="cite_note-neduet.edu.pk-5" w:history="1">
        <w:r>
          <w:rPr>
            <w:rStyle w:val="Hyperlink"/>
            <w:rFonts w:ascii="Arial" w:hAnsi="Arial" w:cs="Arial"/>
            <w:color w:val="0645AD"/>
            <w:sz w:val="17"/>
            <w:szCs w:val="17"/>
            <w:vertAlign w:val="superscript"/>
          </w:rPr>
          <w:t>[5]</w:t>
        </w:r>
      </w:hyperlink>
      <w:r>
        <w:rPr>
          <w:rFonts w:ascii="Arial" w:hAnsi="Arial" w:cs="Arial"/>
          <w:color w:val="202122"/>
          <w:sz w:val="21"/>
          <w:szCs w:val="21"/>
        </w:rPr>
        <w:t xml:space="preserve"> from Mr. </w:t>
      </w:r>
      <w:proofErr w:type="spellStart"/>
      <w:r>
        <w:rPr>
          <w:rFonts w:ascii="Arial" w:hAnsi="Arial" w:cs="Arial"/>
          <w:color w:val="202122"/>
          <w:sz w:val="21"/>
          <w:szCs w:val="21"/>
        </w:rPr>
        <w:t>Nadirshaw</w:t>
      </w:r>
      <w:proofErr w:type="spellEnd"/>
      <w:r>
        <w:rPr>
          <w:rFonts w:ascii="Arial" w:hAnsi="Arial" w:cs="Arial"/>
          <w:color w:val="202122"/>
          <w:sz w:val="21"/>
          <w:szCs w:val="21"/>
        </w:rPr>
        <w:t xml:space="preserve"> </w:t>
      </w:r>
      <w:proofErr w:type="spellStart"/>
      <w:r>
        <w:rPr>
          <w:rFonts w:ascii="Arial" w:hAnsi="Arial" w:cs="Arial"/>
          <w:color w:val="202122"/>
          <w:sz w:val="21"/>
          <w:szCs w:val="21"/>
        </w:rPr>
        <w:t>Edulji</w:t>
      </w:r>
      <w:proofErr w:type="spellEnd"/>
      <w:r>
        <w:rPr>
          <w:rFonts w:ascii="Arial" w:hAnsi="Arial" w:cs="Arial"/>
          <w:color w:val="202122"/>
          <w:sz w:val="21"/>
          <w:szCs w:val="21"/>
        </w:rPr>
        <w:t xml:space="preserve"> </w:t>
      </w:r>
      <w:proofErr w:type="spellStart"/>
      <w:r>
        <w:rPr>
          <w:rFonts w:ascii="Arial" w:hAnsi="Arial" w:cs="Arial"/>
          <w:color w:val="202122"/>
          <w:sz w:val="21"/>
          <w:szCs w:val="21"/>
        </w:rPr>
        <w:t>Dinshaw</w:t>
      </w:r>
      <w:proofErr w:type="spellEnd"/>
      <w:r>
        <w:rPr>
          <w:rFonts w:ascii="Arial" w:hAnsi="Arial" w:cs="Arial"/>
          <w:color w:val="202122"/>
          <w:sz w:val="21"/>
          <w:szCs w:val="21"/>
        </w:rPr>
        <w:t>. Before this the name of this institution was "Prince of Wales Engineering College".</w:t>
      </w:r>
      <w:hyperlink r:id="rId36" w:anchor="cite_note-neduet.edu.pk-5" w:history="1">
        <w:r>
          <w:rPr>
            <w:rStyle w:val="Hyperlink"/>
            <w:rFonts w:ascii="Arial" w:hAnsi="Arial" w:cs="Arial"/>
            <w:color w:val="0645AD"/>
            <w:sz w:val="17"/>
            <w:szCs w:val="17"/>
            <w:vertAlign w:val="superscript"/>
          </w:rPr>
          <w:t>[5]</w:t>
        </w:r>
      </w:hyperlink>
      <w:r>
        <w:rPr>
          <w:rFonts w:ascii="Arial" w:hAnsi="Arial" w:cs="Arial"/>
          <w:color w:val="202122"/>
          <w:sz w:val="21"/>
          <w:szCs w:val="21"/>
        </w:rPr>
        <w:t xml:space="preserve"> At the moment the University has seven faculties and imparting education in 25 different engineering technologies. NED University is the only university in Karachi which has such a huge infra-structure and fully developed laboratory facilities in all 25 engineering technologies. It is very important to mention the name of </w:t>
      </w:r>
      <w:proofErr w:type="spellStart"/>
      <w:r>
        <w:rPr>
          <w:rFonts w:ascii="Arial" w:hAnsi="Arial" w:cs="Arial"/>
          <w:color w:val="202122"/>
          <w:sz w:val="21"/>
          <w:szCs w:val="21"/>
        </w:rPr>
        <w:t>Engr.Abul</w:t>
      </w:r>
      <w:proofErr w:type="spellEnd"/>
      <w:r>
        <w:rPr>
          <w:rFonts w:ascii="Arial" w:hAnsi="Arial" w:cs="Arial"/>
          <w:color w:val="202122"/>
          <w:sz w:val="21"/>
          <w:szCs w:val="21"/>
        </w:rPr>
        <w:t xml:space="preserve"> Kalam</w:t>
      </w:r>
      <w:hyperlink r:id="rId37" w:anchor="cite_note-thenews.com.pk-6" w:history="1">
        <w:r>
          <w:rPr>
            <w:rStyle w:val="Hyperlink"/>
            <w:rFonts w:ascii="Arial" w:hAnsi="Arial" w:cs="Arial"/>
            <w:color w:val="0645AD"/>
            <w:sz w:val="17"/>
            <w:szCs w:val="17"/>
            <w:vertAlign w:val="superscript"/>
          </w:rPr>
          <w:t>[6]</w:t>
        </w:r>
      </w:hyperlink>
      <w:r>
        <w:rPr>
          <w:rFonts w:ascii="Arial" w:hAnsi="Arial" w:cs="Arial"/>
          <w:color w:val="202122"/>
          <w:sz w:val="21"/>
          <w:szCs w:val="21"/>
        </w:rPr>
        <w:t> who completely transformed N.E.D University. Engr. Abul Kalam joined the N.E.D University in 1996</w:t>
      </w:r>
      <w:hyperlink r:id="rId38" w:anchor="cite_note-thenews.com.pk-6" w:history="1">
        <w:r>
          <w:rPr>
            <w:rStyle w:val="Hyperlink"/>
            <w:rFonts w:ascii="Arial" w:hAnsi="Arial" w:cs="Arial"/>
            <w:color w:val="0645AD"/>
            <w:sz w:val="17"/>
            <w:szCs w:val="17"/>
            <w:vertAlign w:val="superscript"/>
          </w:rPr>
          <w:t>[6]</w:t>
        </w:r>
      </w:hyperlink>
      <w:r>
        <w:rPr>
          <w:rFonts w:ascii="Arial" w:hAnsi="Arial" w:cs="Arial"/>
          <w:color w:val="202122"/>
          <w:sz w:val="21"/>
          <w:szCs w:val="21"/>
        </w:rPr>
        <w:t> as a vice-chancellor and served 16 precious year as a head of the institute.</w:t>
      </w:r>
      <w:hyperlink r:id="rId39" w:anchor="cite_note-7" w:history="1">
        <w:r>
          <w:rPr>
            <w:rStyle w:val="Hyperlink"/>
            <w:rFonts w:ascii="Arial" w:hAnsi="Arial" w:cs="Arial"/>
            <w:color w:val="0645AD"/>
            <w:sz w:val="17"/>
            <w:szCs w:val="17"/>
            <w:vertAlign w:val="superscript"/>
          </w:rPr>
          <w:t>[7]</w:t>
        </w:r>
      </w:hyperlink>
      <w:r>
        <w:rPr>
          <w:rFonts w:ascii="Arial" w:hAnsi="Arial" w:cs="Arial"/>
          <w:color w:val="202122"/>
          <w:sz w:val="21"/>
          <w:szCs w:val="21"/>
        </w:rPr>
        <w:t> Under his supervision N.E.D University successfully launched 25 new departments. Previously N.E.D had only 6 departments. Engr. Abul Kalam emphasized on discipline in education and he inculcated the importance of strict discipline in teaching staff as well as in students.</w:t>
      </w:r>
      <w:hyperlink r:id="rId40" w:anchor="cite_note-thenews.com.pk-6" w:history="1">
        <w:r>
          <w:rPr>
            <w:rStyle w:val="Hyperlink"/>
            <w:rFonts w:ascii="Arial" w:hAnsi="Arial" w:cs="Arial"/>
            <w:color w:val="0645AD"/>
            <w:sz w:val="17"/>
            <w:szCs w:val="17"/>
            <w:vertAlign w:val="superscript"/>
          </w:rPr>
          <w:t>[6]</w:t>
        </w:r>
      </w:hyperlink>
    </w:p>
    <w:p w14:paraId="15D3A1A0" w14:textId="77777777" w:rsidR="002E2355" w:rsidRDefault="00EB4B53" w:rsidP="002E2355">
      <w:pPr>
        <w:pStyle w:val="NormalWeb"/>
        <w:shd w:val="clear" w:color="auto" w:fill="FFFFFF"/>
        <w:spacing w:before="120" w:beforeAutospacing="0" w:after="120" w:afterAutospacing="0"/>
        <w:rPr>
          <w:rFonts w:ascii="Arial" w:hAnsi="Arial" w:cs="Arial"/>
          <w:color w:val="202122"/>
          <w:sz w:val="21"/>
          <w:szCs w:val="21"/>
        </w:rPr>
      </w:pPr>
      <w:hyperlink r:id="rId41" w:tooltip="Textile Institute of Pakistan" w:history="1">
        <w:r w:rsidR="002E2355">
          <w:rPr>
            <w:rStyle w:val="Hyperlink"/>
            <w:rFonts w:ascii="Arial" w:hAnsi="Arial" w:cs="Arial"/>
            <w:color w:val="0645AD"/>
            <w:sz w:val="21"/>
            <w:szCs w:val="21"/>
          </w:rPr>
          <w:t>Textile Institute of Pakistan</w:t>
        </w:r>
      </w:hyperlink>
      <w:r w:rsidR="002E2355">
        <w:rPr>
          <w:rFonts w:ascii="Arial" w:hAnsi="Arial" w:cs="Arial"/>
          <w:color w:val="202122"/>
          <w:sz w:val="21"/>
          <w:szCs w:val="21"/>
        </w:rPr>
        <w:t> (TIP) is a private university, which was established in 1994 with the co-operation of </w:t>
      </w:r>
      <w:hyperlink r:id="rId42" w:tooltip="All Pakistan Textile Mills Association" w:history="1">
        <w:r w:rsidR="002E2355">
          <w:rPr>
            <w:rStyle w:val="Hyperlink"/>
            <w:rFonts w:ascii="Arial" w:hAnsi="Arial" w:cs="Arial"/>
            <w:color w:val="0645AD"/>
            <w:sz w:val="21"/>
            <w:szCs w:val="21"/>
          </w:rPr>
          <w:t>All Pakistan Textile Mills Association</w:t>
        </w:r>
      </w:hyperlink>
      <w:r w:rsidR="002E2355">
        <w:rPr>
          <w:rFonts w:ascii="Arial" w:hAnsi="Arial" w:cs="Arial"/>
          <w:color w:val="202122"/>
          <w:sz w:val="21"/>
          <w:szCs w:val="21"/>
        </w:rPr>
        <w:t> (APTMA).</w:t>
      </w:r>
    </w:p>
    <w:p w14:paraId="72EC3A1C" w14:textId="77777777" w:rsidR="002E2355" w:rsidRDefault="002E2355" w:rsidP="002E23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private sector, the </w:t>
      </w:r>
      <w:hyperlink r:id="rId43" w:tooltip="National University of Computer and Emerging Sciences" w:history="1">
        <w:r>
          <w:rPr>
            <w:rStyle w:val="Hyperlink"/>
            <w:rFonts w:ascii="Arial" w:hAnsi="Arial" w:cs="Arial"/>
            <w:color w:val="0645AD"/>
            <w:sz w:val="21"/>
            <w:szCs w:val="21"/>
          </w:rPr>
          <w:t>National University of Computer and Emerging Sciences</w:t>
        </w:r>
      </w:hyperlink>
      <w:r>
        <w:rPr>
          <w:rFonts w:ascii="Arial" w:hAnsi="Arial" w:cs="Arial"/>
          <w:color w:val="202122"/>
          <w:sz w:val="21"/>
          <w:szCs w:val="21"/>
        </w:rPr>
        <w:t> (NUCES-FAST), one of Pakistan's top universities in computer education, operates two campuses in Karachi. </w:t>
      </w:r>
      <w:hyperlink r:id="rId44" w:tooltip="Sir Syed University of Engineering and Technology" w:history="1">
        <w:r>
          <w:rPr>
            <w:rStyle w:val="Hyperlink"/>
            <w:rFonts w:ascii="Arial" w:hAnsi="Arial" w:cs="Arial"/>
            <w:color w:val="0645AD"/>
            <w:sz w:val="21"/>
            <w:szCs w:val="21"/>
          </w:rPr>
          <w:t>Sir Syed University of Engineering and Technology</w:t>
        </w:r>
      </w:hyperlink>
      <w:r>
        <w:rPr>
          <w:rFonts w:ascii="Arial" w:hAnsi="Arial" w:cs="Arial"/>
          <w:color w:val="202122"/>
          <w:sz w:val="21"/>
          <w:szCs w:val="21"/>
        </w:rPr>
        <w:t> (SSUET) provides training in biomedical engineering, civil engineering, electronics engineering, telecom engineering and computer engineering. </w:t>
      </w:r>
      <w:hyperlink r:id="rId45" w:tooltip="Dawood University of Engineering and Technology" w:history="1">
        <w:r>
          <w:rPr>
            <w:rStyle w:val="Hyperlink"/>
            <w:rFonts w:ascii="Arial" w:hAnsi="Arial" w:cs="Arial"/>
            <w:color w:val="0645AD"/>
            <w:sz w:val="21"/>
            <w:szCs w:val="21"/>
          </w:rPr>
          <w:t>Dawood University of Engineering and Technology</w:t>
        </w:r>
      </w:hyperlink>
      <w:r>
        <w:rPr>
          <w:rFonts w:ascii="Arial" w:hAnsi="Arial" w:cs="Arial"/>
          <w:color w:val="202122"/>
          <w:sz w:val="21"/>
          <w:szCs w:val="21"/>
        </w:rPr>
        <w:t xml:space="preserve">, which opened in 1962, offers degree </w:t>
      </w:r>
      <w:proofErr w:type="spellStart"/>
      <w:r>
        <w:rPr>
          <w:rFonts w:ascii="Arial" w:hAnsi="Arial" w:cs="Arial"/>
          <w:color w:val="202122"/>
          <w:sz w:val="21"/>
          <w:szCs w:val="21"/>
        </w:rPr>
        <w:t>programmes</w:t>
      </w:r>
      <w:proofErr w:type="spellEnd"/>
      <w:r>
        <w:rPr>
          <w:rFonts w:ascii="Arial" w:hAnsi="Arial" w:cs="Arial"/>
          <w:color w:val="202122"/>
          <w:sz w:val="21"/>
          <w:szCs w:val="21"/>
        </w:rPr>
        <w:t xml:space="preserve"> in petroleum &amp; gas engineering, energy and environment engineering, telecommunication engineering, computer system engineering, electronic engineering, chemical engineering, industrial engineering, materials engineering and architecture. </w:t>
      </w:r>
      <w:hyperlink r:id="rId46" w:tooltip="Karachi Institute of Economics &amp; Technology" w:history="1">
        <w:r>
          <w:rPr>
            <w:rStyle w:val="Hyperlink"/>
            <w:rFonts w:ascii="Arial" w:hAnsi="Arial" w:cs="Arial"/>
            <w:color w:val="0645AD"/>
            <w:sz w:val="21"/>
            <w:szCs w:val="21"/>
          </w:rPr>
          <w:t>Karachi Institute of Economics &amp; Technology</w:t>
        </w:r>
      </w:hyperlink>
      <w:r>
        <w:rPr>
          <w:rFonts w:ascii="Arial" w:hAnsi="Arial" w:cs="Arial"/>
          <w:color w:val="202122"/>
          <w:sz w:val="21"/>
          <w:szCs w:val="21"/>
        </w:rPr>
        <w:t> (KIET) has two campuses in Karachi.</w:t>
      </w:r>
    </w:p>
    <w:p w14:paraId="6B7E2CD8" w14:textId="77777777" w:rsidR="002E2355" w:rsidRDefault="002E2355" w:rsidP="002E235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w:t>
      </w:r>
      <w:hyperlink r:id="rId47" w:tooltip="Plastics Technology Center" w:history="1">
        <w:r>
          <w:rPr>
            <w:rStyle w:val="Hyperlink"/>
            <w:rFonts w:ascii="Arial" w:hAnsi="Arial" w:cs="Arial"/>
            <w:color w:val="0645AD"/>
            <w:sz w:val="21"/>
            <w:szCs w:val="21"/>
          </w:rPr>
          <w:t>Plastics Technology Center</w:t>
        </w:r>
      </w:hyperlink>
      <w:r>
        <w:rPr>
          <w:rFonts w:ascii="Arial" w:hAnsi="Arial" w:cs="Arial"/>
          <w:color w:val="202122"/>
          <w:sz w:val="21"/>
          <w:szCs w:val="21"/>
        </w:rPr>
        <w:t> (PTC), located in Karachi's Korangi Industrial Area, is Pakistan's only educational institution providing training in the field of polymer engineering and plastics testing services.</w:t>
      </w:r>
      <w:hyperlink r:id="rId48" w:anchor="cite_note-8" w:history="1">
        <w:r>
          <w:rPr>
            <w:rStyle w:val="Hyperlink"/>
            <w:rFonts w:ascii="Arial" w:hAnsi="Arial" w:cs="Arial"/>
            <w:color w:val="0645AD"/>
            <w:sz w:val="17"/>
            <w:szCs w:val="17"/>
            <w:vertAlign w:val="superscript"/>
          </w:rPr>
          <w:t>[8]</w:t>
        </w:r>
      </w:hyperlink>
      <w:r>
        <w:rPr>
          <w:rFonts w:ascii="Arial" w:hAnsi="Arial" w:cs="Arial"/>
          <w:color w:val="202122"/>
          <w:sz w:val="21"/>
          <w:szCs w:val="21"/>
        </w:rPr>
        <w:t> The </w:t>
      </w:r>
      <w:hyperlink r:id="rId49" w:tooltip="Institute of Business Administration, Karachi" w:history="1">
        <w:r>
          <w:rPr>
            <w:rStyle w:val="Hyperlink"/>
            <w:rFonts w:ascii="Arial" w:hAnsi="Arial" w:cs="Arial"/>
            <w:color w:val="0645AD"/>
            <w:sz w:val="21"/>
            <w:szCs w:val="21"/>
          </w:rPr>
          <w:t>Institute of Business Administration</w:t>
        </w:r>
      </w:hyperlink>
      <w:r>
        <w:rPr>
          <w:rFonts w:ascii="Arial" w:hAnsi="Arial" w:cs="Arial"/>
          <w:color w:val="202122"/>
          <w:sz w:val="21"/>
          <w:szCs w:val="21"/>
        </w:rPr>
        <w:t> (IBA), founded in 1955, is the oldest business school outside of North America. The </w:t>
      </w:r>
      <w:hyperlink r:id="rId50" w:tooltip="Shaheed Zulfiqar Ali Bhutto Institute of Science and Technology" w:history="1">
        <w:r>
          <w:rPr>
            <w:rStyle w:val="Hyperlink"/>
            <w:rFonts w:ascii="Arial" w:hAnsi="Arial" w:cs="Arial"/>
            <w:color w:val="0645AD"/>
            <w:sz w:val="21"/>
            <w:szCs w:val="21"/>
          </w:rPr>
          <w:t>Shaheed Zulfiqar Ali Bhutto Institute of Science and Technology</w:t>
        </w:r>
      </w:hyperlink>
      <w:r>
        <w:rPr>
          <w:rFonts w:ascii="Arial" w:hAnsi="Arial" w:cs="Arial"/>
          <w:color w:val="202122"/>
          <w:sz w:val="21"/>
          <w:szCs w:val="21"/>
        </w:rPr>
        <w:t> (SZABIST), founded in 1995 by </w:t>
      </w:r>
      <w:hyperlink r:id="rId51" w:tooltip="Benazir Bhutto" w:history="1">
        <w:r>
          <w:rPr>
            <w:rStyle w:val="Hyperlink"/>
            <w:rFonts w:ascii="Arial" w:hAnsi="Arial" w:cs="Arial"/>
            <w:color w:val="0645AD"/>
            <w:sz w:val="21"/>
            <w:szCs w:val="21"/>
          </w:rPr>
          <w:t>Benazir Bhutto</w:t>
        </w:r>
      </w:hyperlink>
      <w:r>
        <w:rPr>
          <w:rFonts w:ascii="Arial" w:hAnsi="Arial" w:cs="Arial"/>
          <w:color w:val="202122"/>
          <w:sz w:val="21"/>
          <w:szCs w:val="21"/>
        </w:rPr>
        <w:t>, is located in Karachi, with its other campuses in Islamabad, Larkana and Dubai. </w:t>
      </w:r>
      <w:hyperlink r:id="rId52" w:tooltip="Pakistan Navy Engineering College" w:history="1">
        <w:r>
          <w:rPr>
            <w:rStyle w:val="Hyperlink"/>
            <w:rFonts w:ascii="Arial" w:hAnsi="Arial" w:cs="Arial"/>
            <w:color w:val="0645AD"/>
            <w:sz w:val="21"/>
            <w:szCs w:val="21"/>
          </w:rPr>
          <w:t>Pakistan Navy Engineering College</w:t>
        </w:r>
      </w:hyperlink>
      <w:r>
        <w:rPr>
          <w:rFonts w:ascii="Arial" w:hAnsi="Arial" w:cs="Arial"/>
          <w:color w:val="202122"/>
          <w:sz w:val="21"/>
          <w:szCs w:val="21"/>
        </w:rPr>
        <w:t> (PNEC) is a part of the </w:t>
      </w:r>
      <w:hyperlink r:id="rId53" w:tooltip="National University of Sciences and Technology, Pakistan" w:history="1">
        <w:r>
          <w:rPr>
            <w:rStyle w:val="Hyperlink"/>
            <w:rFonts w:ascii="Arial" w:hAnsi="Arial" w:cs="Arial"/>
            <w:color w:val="0645AD"/>
            <w:sz w:val="21"/>
            <w:szCs w:val="21"/>
          </w:rPr>
          <w:t>National University of Sciences and Technology</w:t>
        </w:r>
      </w:hyperlink>
      <w:r>
        <w:rPr>
          <w:rFonts w:ascii="Arial" w:hAnsi="Arial" w:cs="Arial"/>
          <w:color w:val="202122"/>
          <w:sz w:val="21"/>
          <w:szCs w:val="21"/>
        </w:rPr>
        <w:t> (NUST), offering engineering programs, including electrical engineering and mechanical engineering.</w:t>
      </w:r>
    </w:p>
    <w:p w14:paraId="628B513A" w14:textId="77777777" w:rsidR="002E2355" w:rsidRDefault="00EB4B53" w:rsidP="002E2355">
      <w:pPr>
        <w:pStyle w:val="NormalWeb"/>
        <w:shd w:val="clear" w:color="auto" w:fill="FFFFFF"/>
        <w:spacing w:before="120" w:beforeAutospacing="0" w:after="120" w:afterAutospacing="0"/>
        <w:rPr>
          <w:rFonts w:ascii="Arial" w:hAnsi="Arial" w:cs="Arial"/>
          <w:color w:val="202122"/>
          <w:sz w:val="21"/>
          <w:szCs w:val="21"/>
        </w:rPr>
      </w:pPr>
      <w:hyperlink r:id="rId54" w:tooltip="Pakistan Marine Academy" w:history="1">
        <w:r w:rsidR="002E2355">
          <w:rPr>
            <w:rStyle w:val="Hyperlink"/>
            <w:rFonts w:ascii="Arial" w:hAnsi="Arial" w:cs="Arial"/>
            <w:color w:val="0645AD"/>
            <w:sz w:val="21"/>
            <w:szCs w:val="21"/>
          </w:rPr>
          <w:t>Pakistan Marine Academy</w:t>
        </w:r>
      </w:hyperlink>
      <w:r w:rsidR="002E2355">
        <w:rPr>
          <w:rFonts w:ascii="Arial" w:hAnsi="Arial" w:cs="Arial"/>
          <w:color w:val="202122"/>
          <w:sz w:val="21"/>
          <w:szCs w:val="21"/>
        </w:rPr>
        <w:t> (PMA), founded in 1962, is the only institution of its kind in the public sector training </w:t>
      </w:r>
      <w:hyperlink r:id="rId55" w:tooltip="Merchant Navy" w:history="1">
        <w:r w:rsidR="002E2355">
          <w:rPr>
            <w:rStyle w:val="Hyperlink"/>
            <w:rFonts w:ascii="Arial" w:hAnsi="Arial" w:cs="Arial"/>
            <w:color w:val="0645AD"/>
            <w:sz w:val="21"/>
            <w:szCs w:val="21"/>
          </w:rPr>
          <w:t>Merchant Navy</w:t>
        </w:r>
      </w:hyperlink>
      <w:r w:rsidR="002E2355">
        <w:rPr>
          <w:rFonts w:ascii="Arial" w:hAnsi="Arial" w:cs="Arial"/>
          <w:color w:val="202122"/>
          <w:sz w:val="21"/>
          <w:szCs w:val="21"/>
        </w:rPr>
        <w:t> Cadets with a degree in Marine Engineering and in Ship Management. </w:t>
      </w:r>
      <w:hyperlink r:id="rId56" w:tooltip="Hamdard University" w:history="1">
        <w:r w:rsidR="002E2355">
          <w:rPr>
            <w:rStyle w:val="Hyperlink"/>
            <w:rFonts w:ascii="Arial" w:hAnsi="Arial" w:cs="Arial"/>
            <w:color w:val="0645AD"/>
            <w:sz w:val="21"/>
            <w:szCs w:val="21"/>
          </w:rPr>
          <w:t>Hamdard University</w:t>
        </w:r>
      </w:hyperlink>
      <w:r w:rsidR="002E2355">
        <w:rPr>
          <w:rFonts w:ascii="Arial" w:hAnsi="Arial" w:cs="Arial"/>
          <w:color w:val="202122"/>
          <w:sz w:val="21"/>
          <w:szCs w:val="21"/>
        </w:rPr>
        <w:t> is the largest private university in Pakistan with faculties including Eastern Medicine, Medical, Engineering, Pharmacy, and Law. It has one of Pakistan's largest libraries, </w:t>
      </w:r>
      <w:hyperlink r:id="rId57" w:tooltip="Bait al Hikmat" w:history="1">
        <w:r w:rsidR="002E2355">
          <w:rPr>
            <w:rStyle w:val="Hyperlink"/>
            <w:rFonts w:ascii="Arial" w:hAnsi="Arial" w:cs="Arial"/>
            <w:color w:val="0645AD"/>
            <w:sz w:val="21"/>
            <w:szCs w:val="21"/>
          </w:rPr>
          <w:t xml:space="preserve">Bait al </w:t>
        </w:r>
        <w:proofErr w:type="spellStart"/>
        <w:r w:rsidR="002E2355">
          <w:rPr>
            <w:rStyle w:val="Hyperlink"/>
            <w:rFonts w:ascii="Arial" w:hAnsi="Arial" w:cs="Arial"/>
            <w:color w:val="0645AD"/>
            <w:sz w:val="21"/>
            <w:szCs w:val="21"/>
          </w:rPr>
          <w:t>Hikmat</w:t>
        </w:r>
        <w:proofErr w:type="spellEnd"/>
      </w:hyperlink>
      <w:r w:rsidR="002E2355">
        <w:rPr>
          <w:rFonts w:ascii="Arial" w:hAnsi="Arial" w:cs="Arial"/>
          <w:color w:val="202122"/>
          <w:sz w:val="21"/>
          <w:szCs w:val="21"/>
        </w:rPr>
        <w:t>. </w:t>
      </w:r>
      <w:hyperlink r:id="rId58" w:tooltip="Jinnah University for Women" w:history="1">
        <w:r w:rsidR="002E2355">
          <w:rPr>
            <w:rStyle w:val="Hyperlink"/>
            <w:rFonts w:ascii="Arial" w:hAnsi="Arial" w:cs="Arial"/>
            <w:color w:val="0645AD"/>
            <w:sz w:val="21"/>
            <w:szCs w:val="21"/>
          </w:rPr>
          <w:t>Jinnah University for Women</w:t>
        </w:r>
      </w:hyperlink>
      <w:r w:rsidR="002E2355">
        <w:rPr>
          <w:rFonts w:ascii="Arial" w:hAnsi="Arial" w:cs="Arial"/>
          <w:color w:val="202122"/>
          <w:sz w:val="21"/>
          <w:szCs w:val="21"/>
        </w:rPr>
        <w:t> is the first women university in Pakistan. Karachi is home of the head offices of the </w:t>
      </w:r>
      <w:hyperlink r:id="rId59" w:tooltip="Institute of Chartered Accountants of Pakistan" w:history="1">
        <w:r w:rsidR="002E2355">
          <w:rPr>
            <w:rStyle w:val="Hyperlink"/>
            <w:rFonts w:ascii="Arial" w:hAnsi="Arial" w:cs="Arial"/>
            <w:color w:val="0645AD"/>
            <w:sz w:val="21"/>
            <w:szCs w:val="21"/>
          </w:rPr>
          <w:t>Institute of Chartered Accountants of Pakistan</w:t>
        </w:r>
      </w:hyperlink>
      <w:r w:rsidR="002E2355">
        <w:rPr>
          <w:rFonts w:ascii="Arial" w:hAnsi="Arial" w:cs="Arial"/>
          <w:color w:val="202122"/>
          <w:sz w:val="21"/>
          <w:szCs w:val="21"/>
        </w:rPr>
        <w:t> (ICAP) (established in 1961) and the </w:t>
      </w:r>
      <w:hyperlink r:id="rId60" w:tooltip="Institute of Cost and Management Accountants of Pakistan" w:history="1">
        <w:r w:rsidR="002E2355">
          <w:rPr>
            <w:rStyle w:val="Hyperlink"/>
            <w:rFonts w:ascii="Arial" w:hAnsi="Arial" w:cs="Arial"/>
            <w:color w:val="0645AD"/>
            <w:sz w:val="21"/>
            <w:szCs w:val="21"/>
          </w:rPr>
          <w:t>Institute of Cost and Management Accountants of Pakistan</w:t>
        </w:r>
      </w:hyperlink>
      <w:r w:rsidR="002E2355">
        <w:rPr>
          <w:rFonts w:ascii="Arial" w:hAnsi="Arial" w:cs="Arial"/>
          <w:color w:val="202122"/>
          <w:sz w:val="21"/>
          <w:szCs w:val="21"/>
        </w:rPr>
        <w:t xml:space="preserve"> (ICMAP). </w:t>
      </w:r>
      <w:r w:rsidR="002E2355">
        <w:rPr>
          <w:rFonts w:ascii="Arial" w:hAnsi="Arial" w:cs="Arial"/>
          <w:color w:val="202122"/>
          <w:sz w:val="21"/>
          <w:szCs w:val="21"/>
        </w:rPr>
        <w:lastRenderedPageBreak/>
        <w:t>Among the many other institutions providing business education are the Greenwich University, </w:t>
      </w:r>
      <w:proofErr w:type="spellStart"/>
      <w:r w:rsidR="002E2355">
        <w:rPr>
          <w:rFonts w:ascii="Arial" w:hAnsi="Arial" w:cs="Arial"/>
          <w:color w:val="202122"/>
          <w:sz w:val="21"/>
          <w:szCs w:val="21"/>
        </w:rPr>
        <w:fldChar w:fldCharType="begin"/>
      </w:r>
      <w:r w:rsidR="002E2355">
        <w:rPr>
          <w:rFonts w:ascii="Arial" w:hAnsi="Arial" w:cs="Arial"/>
          <w:color w:val="202122"/>
          <w:sz w:val="21"/>
          <w:szCs w:val="21"/>
        </w:rPr>
        <w:instrText xml:space="preserve"> HYPERLINK "https://en.wikipedia.org/wiki/Iqra_University" \o "Iqra University" </w:instrText>
      </w:r>
      <w:r w:rsidR="002E2355">
        <w:rPr>
          <w:rFonts w:ascii="Arial" w:hAnsi="Arial" w:cs="Arial"/>
          <w:color w:val="202122"/>
          <w:sz w:val="21"/>
          <w:szCs w:val="21"/>
        </w:rPr>
        <w:fldChar w:fldCharType="separate"/>
      </w:r>
      <w:r w:rsidR="002E2355">
        <w:rPr>
          <w:rStyle w:val="Hyperlink"/>
          <w:rFonts w:ascii="Arial" w:hAnsi="Arial" w:cs="Arial"/>
          <w:color w:val="0645AD"/>
          <w:sz w:val="21"/>
          <w:szCs w:val="21"/>
        </w:rPr>
        <w:t>Iqra</w:t>
      </w:r>
      <w:proofErr w:type="spellEnd"/>
      <w:r w:rsidR="002E2355">
        <w:rPr>
          <w:rStyle w:val="Hyperlink"/>
          <w:rFonts w:ascii="Arial" w:hAnsi="Arial" w:cs="Arial"/>
          <w:color w:val="0645AD"/>
          <w:sz w:val="21"/>
          <w:szCs w:val="21"/>
        </w:rPr>
        <w:t xml:space="preserve"> University</w:t>
      </w:r>
      <w:r w:rsidR="002E2355">
        <w:rPr>
          <w:rFonts w:ascii="Arial" w:hAnsi="Arial" w:cs="Arial"/>
          <w:color w:val="202122"/>
          <w:sz w:val="21"/>
          <w:szCs w:val="21"/>
        </w:rPr>
        <w:fldChar w:fldCharType="end"/>
      </w:r>
      <w:r w:rsidR="002E2355">
        <w:rPr>
          <w:rFonts w:ascii="Arial" w:hAnsi="Arial" w:cs="Arial"/>
          <w:color w:val="202122"/>
          <w:sz w:val="21"/>
          <w:szCs w:val="21"/>
        </w:rPr>
        <w:t> (IU), </w:t>
      </w:r>
      <w:hyperlink r:id="rId61" w:tooltip="Institute of Business Management" w:history="1">
        <w:r w:rsidR="002E2355">
          <w:rPr>
            <w:rStyle w:val="Hyperlink"/>
            <w:rFonts w:ascii="Arial" w:hAnsi="Arial" w:cs="Arial"/>
            <w:color w:val="0645AD"/>
            <w:sz w:val="21"/>
            <w:szCs w:val="21"/>
          </w:rPr>
          <w:t>Institute of Business Management</w:t>
        </w:r>
      </w:hyperlink>
      <w:r w:rsidR="002E2355">
        <w:rPr>
          <w:rFonts w:ascii="Arial" w:hAnsi="Arial" w:cs="Arial"/>
          <w:color w:val="202122"/>
          <w:sz w:val="21"/>
          <w:szCs w:val="21"/>
        </w:rPr>
        <w:t> (</w:t>
      </w:r>
      <w:proofErr w:type="spellStart"/>
      <w:r w:rsidR="002E2355">
        <w:rPr>
          <w:rFonts w:ascii="Arial" w:hAnsi="Arial" w:cs="Arial"/>
          <w:color w:val="202122"/>
          <w:sz w:val="21"/>
          <w:szCs w:val="21"/>
        </w:rPr>
        <w:t>IoBM</w:t>
      </w:r>
      <w:proofErr w:type="spellEnd"/>
      <w:r w:rsidR="002E2355">
        <w:rPr>
          <w:rFonts w:ascii="Arial" w:hAnsi="Arial" w:cs="Arial"/>
          <w:color w:val="202122"/>
          <w:sz w:val="21"/>
          <w:szCs w:val="21"/>
        </w:rPr>
        <w:t>), </w:t>
      </w:r>
      <w:hyperlink r:id="rId62" w:tooltip="SZABIST" w:history="1">
        <w:r w:rsidR="002E2355">
          <w:rPr>
            <w:rStyle w:val="Hyperlink"/>
            <w:rFonts w:ascii="Arial" w:hAnsi="Arial" w:cs="Arial"/>
            <w:color w:val="0645AD"/>
            <w:sz w:val="21"/>
            <w:szCs w:val="21"/>
          </w:rPr>
          <w:t>SZABIST</w:t>
        </w:r>
      </w:hyperlink>
      <w:r w:rsidR="002E2355">
        <w:rPr>
          <w:rFonts w:ascii="Arial" w:hAnsi="Arial" w:cs="Arial"/>
          <w:color w:val="202122"/>
          <w:sz w:val="21"/>
          <w:szCs w:val="21"/>
        </w:rPr>
        <w:t>, and the </w:t>
      </w:r>
      <w:hyperlink r:id="rId63" w:tooltip="Institute of Business and Technology (Biztek)" w:history="1">
        <w:r w:rsidR="002E2355">
          <w:rPr>
            <w:rStyle w:val="Hyperlink"/>
            <w:rFonts w:ascii="Arial" w:hAnsi="Arial" w:cs="Arial"/>
            <w:color w:val="0645AD"/>
            <w:sz w:val="21"/>
            <w:szCs w:val="21"/>
          </w:rPr>
          <w:t>Institute of Business and Technology</w:t>
        </w:r>
      </w:hyperlink>
      <w:r w:rsidR="002E2355">
        <w:rPr>
          <w:rFonts w:ascii="Arial" w:hAnsi="Arial" w:cs="Arial"/>
          <w:color w:val="202122"/>
          <w:sz w:val="21"/>
          <w:szCs w:val="21"/>
        </w:rPr>
        <w:t>. Leading medical schools of Pakistan like the </w:t>
      </w:r>
      <w:hyperlink r:id="rId64" w:tooltip="Dow University of Health Sciences" w:history="1">
        <w:r w:rsidR="002E2355">
          <w:rPr>
            <w:rStyle w:val="Hyperlink"/>
            <w:rFonts w:ascii="Arial" w:hAnsi="Arial" w:cs="Arial"/>
            <w:color w:val="0645AD"/>
            <w:sz w:val="21"/>
            <w:szCs w:val="21"/>
          </w:rPr>
          <w:t>Dow University of Health Sciences</w:t>
        </w:r>
      </w:hyperlink>
      <w:r w:rsidR="002E2355">
        <w:rPr>
          <w:rFonts w:ascii="Arial" w:hAnsi="Arial" w:cs="Arial"/>
          <w:color w:val="202122"/>
          <w:sz w:val="21"/>
          <w:szCs w:val="21"/>
        </w:rPr>
        <w:t> and the </w:t>
      </w:r>
      <w:hyperlink r:id="rId65" w:tooltip="Aga Khan University" w:history="1">
        <w:r w:rsidR="002E2355">
          <w:rPr>
            <w:rStyle w:val="Hyperlink"/>
            <w:rFonts w:ascii="Arial" w:hAnsi="Arial" w:cs="Arial"/>
            <w:color w:val="0645AD"/>
            <w:sz w:val="21"/>
            <w:szCs w:val="21"/>
          </w:rPr>
          <w:t>Aga Khan University</w:t>
        </w:r>
      </w:hyperlink>
      <w:r w:rsidR="002E2355">
        <w:rPr>
          <w:rFonts w:ascii="Arial" w:hAnsi="Arial" w:cs="Arial"/>
          <w:color w:val="202122"/>
          <w:sz w:val="21"/>
          <w:szCs w:val="21"/>
        </w:rPr>
        <w:t> are situated in Karachi. PLANWEL</w:t>
      </w:r>
      <w:hyperlink r:id="rId66" w:anchor="cite_note-9" w:history="1">
        <w:r w:rsidR="002E2355">
          <w:rPr>
            <w:rStyle w:val="Hyperlink"/>
            <w:rFonts w:ascii="Arial" w:hAnsi="Arial" w:cs="Arial"/>
            <w:color w:val="0645AD"/>
            <w:sz w:val="17"/>
            <w:szCs w:val="17"/>
            <w:vertAlign w:val="superscript"/>
          </w:rPr>
          <w:t>[9]</w:t>
        </w:r>
      </w:hyperlink>
      <w:r w:rsidR="002E2355">
        <w:rPr>
          <w:rFonts w:ascii="Arial" w:hAnsi="Arial" w:cs="Arial"/>
          <w:color w:val="202122"/>
          <w:sz w:val="21"/>
          <w:szCs w:val="21"/>
        </w:rPr>
        <w:t xml:space="preserve"> has a CISCO Network Academy as well as </w:t>
      </w:r>
      <w:proofErr w:type="spellStart"/>
      <w:r w:rsidR="002E2355">
        <w:rPr>
          <w:rFonts w:ascii="Arial" w:hAnsi="Arial" w:cs="Arial"/>
          <w:color w:val="202122"/>
          <w:sz w:val="21"/>
          <w:szCs w:val="21"/>
        </w:rPr>
        <w:t>iCBT</w:t>
      </w:r>
      <w:proofErr w:type="spellEnd"/>
      <w:r w:rsidR="002E2355">
        <w:rPr>
          <w:rFonts w:ascii="Arial" w:hAnsi="Arial" w:cs="Arial"/>
          <w:color w:val="202122"/>
          <w:sz w:val="21"/>
          <w:szCs w:val="21"/>
        </w:rPr>
        <w:t xml:space="preserve"> center for ETS Prometric and </w:t>
      </w:r>
      <w:proofErr w:type="spellStart"/>
      <w:r w:rsidR="002E2355">
        <w:rPr>
          <w:rFonts w:ascii="Arial" w:hAnsi="Arial" w:cs="Arial"/>
          <w:color w:val="202122"/>
          <w:sz w:val="21"/>
          <w:szCs w:val="21"/>
        </w:rPr>
        <w:t>Pearsons</w:t>
      </w:r>
      <w:proofErr w:type="spellEnd"/>
      <w:r w:rsidR="002E2355">
        <w:rPr>
          <w:rFonts w:ascii="Arial" w:hAnsi="Arial" w:cs="Arial"/>
          <w:color w:val="202122"/>
          <w:sz w:val="21"/>
          <w:szCs w:val="21"/>
        </w:rPr>
        <w:t xml:space="preserve"> VUE.</w:t>
      </w:r>
    </w:p>
    <w:p w14:paraId="15B81A87" w14:textId="77777777" w:rsidR="002E2355" w:rsidRDefault="00EB4B53" w:rsidP="002E2355">
      <w:pPr>
        <w:pStyle w:val="NormalWeb"/>
        <w:shd w:val="clear" w:color="auto" w:fill="FFFFFF"/>
        <w:spacing w:before="120" w:beforeAutospacing="0" w:after="120" w:afterAutospacing="0"/>
        <w:rPr>
          <w:rFonts w:ascii="Arial" w:hAnsi="Arial" w:cs="Arial"/>
          <w:color w:val="202122"/>
          <w:sz w:val="21"/>
          <w:szCs w:val="21"/>
        </w:rPr>
      </w:pPr>
      <w:hyperlink r:id="rId67" w:tooltip="Bahria University" w:history="1">
        <w:proofErr w:type="spellStart"/>
        <w:r w:rsidR="002E2355">
          <w:rPr>
            <w:rStyle w:val="Hyperlink"/>
            <w:rFonts w:ascii="Arial" w:hAnsi="Arial" w:cs="Arial"/>
            <w:color w:val="0645AD"/>
            <w:sz w:val="21"/>
            <w:szCs w:val="21"/>
          </w:rPr>
          <w:t>Bahria</w:t>
        </w:r>
        <w:proofErr w:type="spellEnd"/>
        <w:r w:rsidR="002E2355">
          <w:rPr>
            <w:rStyle w:val="Hyperlink"/>
            <w:rFonts w:ascii="Arial" w:hAnsi="Arial" w:cs="Arial"/>
            <w:color w:val="0645AD"/>
            <w:sz w:val="21"/>
            <w:szCs w:val="21"/>
          </w:rPr>
          <w:t xml:space="preserve"> University</w:t>
        </w:r>
      </w:hyperlink>
      <w:r w:rsidR="002E2355">
        <w:rPr>
          <w:rFonts w:ascii="Arial" w:hAnsi="Arial" w:cs="Arial"/>
          <w:color w:val="202122"/>
          <w:sz w:val="21"/>
          <w:szCs w:val="21"/>
        </w:rPr>
        <w:t> has a purpose-built campus in Karachi. </w:t>
      </w:r>
      <w:hyperlink r:id="rId68" w:tooltip="Mohammad Ali Jinnah University" w:history="1">
        <w:r w:rsidR="002E2355">
          <w:rPr>
            <w:rStyle w:val="Hyperlink"/>
            <w:rFonts w:ascii="Arial" w:hAnsi="Arial" w:cs="Arial"/>
            <w:color w:val="0645AD"/>
            <w:sz w:val="21"/>
            <w:szCs w:val="21"/>
          </w:rPr>
          <w:t>Mohammad Ali Jinnah University</w:t>
        </w:r>
      </w:hyperlink>
      <w:r w:rsidR="002E2355">
        <w:rPr>
          <w:rFonts w:ascii="Arial" w:hAnsi="Arial" w:cs="Arial"/>
          <w:color w:val="202122"/>
          <w:sz w:val="21"/>
          <w:szCs w:val="21"/>
        </w:rPr>
        <w:t> (MAJU) is a private university in Pakistan. The main campus is in Karachi; the other campus is in Islamabad. The College of Accounting and Management Sciences (CAMS) also has three branches in the city. Sindh Muslim Govt. Science College located at Saddar Town is the oldest college in Karachi. Hamdard University is an accredited private research university with multiple campuses in Karachi and Islamabad, Pakistan.</w:t>
      </w:r>
    </w:p>
    <w:p w14:paraId="52DE7B91" w14:textId="77777777" w:rsidR="002E2355" w:rsidRDefault="00EB4B53" w:rsidP="002E2355">
      <w:pPr>
        <w:pStyle w:val="NormalWeb"/>
        <w:shd w:val="clear" w:color="auto" w:fill="FFFFFF"/>
        <w:spacing w:before="120" w:beforeAutospacing="0" w:after="120" w:afterAutospacing="0"/>
        <w:rPr>
          <w:rFonts w:ascii="Arial" w:hAnsi="Arial" w:cs="Arial"/>
          <w:color w:val="202122"/>
          <w:sz w:val="21"/>
          <w:szCs w:val="21"/>
        </w:rPr>
      </w:pPr>
      <w:hyperlink r:id="rId69" w:tooltip="Darul 'Uloom Karachi" w:history="1">
        <w:proofErr w:type="spellStart"/>
        <w:r w:rsidR="002E2355">
          <w:rPr>
            <w:rStyle w:val="Hyperlink"/>
            <w:rFonts w:ascii="Arial" w:hAnsi="Arial" w:cs="Arial"/>
            <w:color w:val="0645AD"/>
            <w:sz w:val="21"/>
            <w:szCs w:val="21"/>
          </w:rPr>
          <w:t>Darul</w:t>
        </w:r>
        <w:proofErr w:type="spellEnd"/>
        <w:r w:rsidR="002E2355">
          <w:rPr>
            <w:rStyle w:val="Hyperlink"/>
            <w:rFonts w:ascii="Arial" w:hAnsi="Arial" w:cs="Arial"/>
            <w:color w:val="0645AD"/>
            <w:sz w:val="21"/>
            <w:szCs w:val="21"/>
          </w:rPr>
          <w:t xml:space="preserve"> 'Uloom Karachi</w:t>
        </w:r>
      </w:hyperlink>
      <w:r w:rsidR="002E2355">
        <w:rPr>
          <w:rFonts w:ascii="Arial" w:hAnsi="Arial" w:cs="Arial"/>
          <w:color w:val="202122"/>
          <w:sz w:val="21"/>
          <w:szCs w:val="21"/>
        </w:rPr>
        <w:t> are among the Islamic schools in Karachi.</w:t>
      </w:r>
    </w:p>
    <w:p w14:paraId="5C39873E" w14:textId="77777777" w:rsidR="002E2355" w:rsidRDefault="002E2355" w:rsidP="002E2355">
      <w:r>
        <w:t>Education in Karachi is divided into five levels: primary (grades one through five); middle (grades six through eight); high (grades nine and ten, leading to the Secondary School Certificate); intermediate (grades eleven and twelve, leading to a Higher Secondary School Certificate); and university programs leading to graduate and advanced degrees. Karachi has both public and private educational institutions. Most educational institutions are gender-based, from primary to university level.</w:t>
      </w:r>
    </w:p>
    <w:p w14:paraId="26063D00" w14:textId="77777777" w:rsidR="002E2355" w:rsidRDefault="002E2355" w:rsidP="002E2355"/>
    <w:p w14:paraId="585EFCEB" w14:textId="77777777" w:rsidR="002E2355" w:rsidRDefault="002E2355" w:rsidP="002E2355">
      <w:r>
        <w:t xml:space="preserve">Karachi Grammar School is the oldest school in Pakistan and has educated many Pakistani businessmen and politicians. The Narayan Jagannath High School in Karachi, which opened in 1855, was the first government school established in Sindh. Other well-known schools include the </w:t>
      </w:r>
      <w:proofErr w:type="spellStart"/>
      <w:r>
        <w:t>PakTurk</w:t>
      </w:r>
      <w:proofErr w:type="spellEnd"/>
      <w:r>
        <w:t xml:space="preserve"> International schools and colleges (formed by association of Turkey and Pakistan) Hamdard Public School, Civilizations Public School (</w:t>
      </w:r>
      <w:proofErr w:type="spellStart"/>
      <w:r>
        <w:t>Civi</w:t>
      </w:r>
      <w:proofErr w:type="spellEnd"/>
      <w:r>
        <w:t>[1]), Education Bay [</w:t>
      </w:r>
      <w:proofErr w:type="spellStart"/>
      <w:r>
        <w:t>EBay</w:t>
      </w:r>
      <w:proofErr w:type="spellEnd"/>
      <w:r>
        <w:t xml:space="preserve">] school located in Karachi (for higher education) Army Public School (C.O.D.), Karachi Public school, British Overseas School, </w:t>
      </w:r>
      <w:proofErr w:type="spellStart"/>
      <w:r>
        <w:t>L'ecole</w:t>
      </w:r>
      <w:proofErr w:type="spellEnd"/>
      <w:r>
        <w:t xml:space="preserve"> for Advanced Studies, Bay View Academy, the CAS School, Generation's School, Karachi American School, Aga Khan Higher Secondary School, the Froebel Education Centre (FEC),The Paradise School and College, Grand Folk's English School, Cordoba School for A Levels (founded in 1902 by RJK), Habib Public School, AL-Murtaza School Mama Parsi Girls Secondary School, B. V. S. Parsi High School, Civilizations Public School, The </w:t>
      </w:r>
      <w:proofErr w:type="spellStart"/>
      <w:r>
        <w:t>Oasys</w:t>
      </w:r>
      <w:proofErr w:type="spellEnd"/>
      <w:r>
        <w:t xml:space="preserve"> School, Avicenna School, The Lyceum School, Ladybird Grammar School, The City School, </w:t>
      </w:r>
      <w:proofErr w:type="spellStart"/>
      <w:r>
        <w:t>Azeemi</w:t>
      </w:r>
      <w:proofErr w:type="spellEnd"/>
      <w:r>
        <w:t xml:space="preserve"> Public </w:t>
      </w:r>
      <w:proofErr w:type="spellStart"/>
      <w:r>
        <w:t>Hiegher</w:t>
      </w:r>
      <w:proofErr w:type="spellEnd"/>
      <w:r>
        <w:t xml:space="preserve"> Secondary School, ABC Public School, Beaconhouse School System, The Educators schools, Sultan Mohamed Shah Aga Khan School, </w:t>
      </w:r>
      <w:proofErr w:type="spellStart"/>
      <w:r>
        <w:t>Shahwilayat</w:t>
      </w:r>
      <w:proofErr w:type="spellEnd"/>
      <w:r>
        <w:t xml:space="preserve"> Public School, Springfield School, St Patrick's High School, St Paul's English High School, St Joseph's Convent School, St Jude's High School, St Michael's Convent School, Foundation Public School, Aziz Academy , Aisha </w:t>
      </w:r>
      <w:proofErr w:type="spellStart"/>
      <w:r>
        <w:t>Bawany</w:t>
      </w:r>
      <w:proofErr w:type="spellEnd"/>
      <w:r>
        <w:t xml:space="preserve"> Academy, Karachi Gems School, Aga Khan School </w:t>
      </w:r>
      <w:proofErr w:type="spellStart"/>
      <w:r>
        <w:t>Kharadar</w:t>
      </w:r>
      <w:proofErr w:type="spellEnd"/>
      <w:r>
        <w:t xml:space="preserve">, St Peter's High School, White House Grammar School,[1] Chiniot Islamia School, and St. Jude's High </w:t>
      </w:r>
      <w:proofErr w:type="spellStart"/>
      <w:r>
        <w:t>School.White</w:t>
      </w:r>
      <w:proofErr w:type="spellEnd"/>
      <w:r>
        <w:t xml:space="preserve"> House Grammar School is chaired by Principal </w:t>
      </w:r>
      <w:proofErr w:type="spellStart"/>
      <w:r>
        <w:t>Nuzhat</w:t>
      </w:r>
      <w:proofErr w:type="spellEnd"/>
      <w:r>
        <w:t xml:space="preserve"> Yazdani.[2] She is the founder and current Principal of White House Grammar School. In the early 1990s, White House Grammar School was successful in getting the top three positions in secondary school examination </w:t>
      </w:r>
      <w:proofErr w:type="spellStart"/>
      <w:r>
        <w:t>organised</w:t>
      </w:r>
      <w:proofErr w:type="spellEnd"/>
      <w:r>
        <w:t xml:space="preserve"> by Karachi board of </w:t>
      </w:r>
      <w:proofErr w:type="gramStart"/>
      <w:r>
        <w:t>education[</w:t>
      </w:r>
      <w:proofErr w:type="gramEnd"/>
      <w:r>
        <w:t>3] for several years.[2]</w:t>
      </w:r>
    </w:p>
    <w:p w14:paraId="4F19ADFE" w14:textId="77777777" w:rsidR="002E2355" w:rsidRDefault="002E2355" w:rsidP="002E2355"/>
    <w:p w14:paraId="2734D552" w14:textId="77777777" w:rsidR="002E2355" w:rsidRDefault="002E2355" w:rsidP="002E2355">
      <w:r>
        <w:t xml:space="preserve">At intermediate level or in Secondary Education there are many colleges in Karachi. In Karachi, Colleges can be classified as Science Colleges, Commerce Colleges and Arts Colleges. In the category of Science Colleges </w:t>
      </w:r>
      <w:proofErr w:type="spellStart"/>
      <w:r>
        <w:t>Adamjee</w:t>
      </w:r>
      <w:proofErr w:type="spellEnd"/>
      <w:r>
        <w:t xml:space="preserve"> Government Science </w:t>
      </w:r>
      <w:proofErr w:type="gramStart"/>
      <w:r>
        <w:t>College[</w:t>
      </w:r>
      <w:proofErr w:type="gramEnd"/>
      <w:r>
        <w:t>4] is an Intermediate Boys College. The College accepts student at secondary level in two fields; Pre-Engineering and Pre-Medical.</w:t>
      </w:r>
    </w:p>
    <w:p w14:paraId="30E881C8" w14:textId="77777777" w:rsidR="002E2355" w:rsidRDefault="002E2355" w:rsidP="002E2355"/>
    <w:p w14:paraId="62C7AB13" w14:textId="77777777" w:rsidR="002E2355" w:rsidRDefault="002E2355" w:rsidP="002E2355">
      <w:r>
        <w:t xml:space="preserve">The University of Karachi, known as KU, is Pakistan's largest university, with a student population of 24,000 and one of the largest faculties in the world. It is located next to the NED University of Engineering and Technology, the country's oldest engineering institute. NED University stands for </w:t>
      </w:r>
      <w:proofErr w:type="spellStart"/>
      <w:r>
        <w:t>Nadirshaw</w:t>
      </w:r>
      <w:proofErr w:type="spellEnd"/>
      <w:r>
        <w:t xml:space="preserve"> </w:t>
      </w:r>
      <w:proofErr w:type="spellStart"/>
      <w:r>
        <w:t>Edulji</w:t>
      </w:r>
      <w:proofErr w:type="spellEnd"/>
      <w:r>
        <w:t xml:space="preserve"> </w:t>
      </w:r>
      <w:proofErr w:type="spellStart"/>
      <w:r>
        <w:t>Dinshaw</w:t>
      </w:r>
      <w:proofErr w:type="spellEnd"/>
      <w:r>
        <w:t xml:space="preserve"> University of Engineering and Technology. The current name was given to this institution after receiving a huge donation of "Rs. 150,000 "[5] from Mr. </w:t>
      </w:r>
      <w:proofErr w:type="spellStart"/>
      <w:r>
        <w:t>Nadirshaw</w:t>
      </w:r>
      <w:proofErr w:type="spellEnd"/>
      <w:r>
        <w:t xml:space="preserve"> </w:t>
      </w:r>
      <w:proofErr w:type="spellStart"/>
      <w:r>
        <w:t>Edulji</w:t>
      </w:r>
      <w:proofErr w:type="spellEnd"/>
      <w:r>
        <w:t xml:space="preserve"> </w:t>
      </w:r>
      <w:proofErr w:type="spellStart"/>
      <w:r>
        <w:t>Dinshaw</w:t>
      </w:r>
      <w:proofErr w:type="spellEnd"/>
      <w:r>
        <w:t xml:space="preserve">. Before this the name of this institution was "Prince of Wales Engineering College".[5] At the moment the University has seven faculties and imparting education in 25 different engineering technologies. NED University is the only university in Karachi which has such a huge infra-structure and fully developed laboratory facilities in all 25 engineering technologies. It is very important to mention the name of </w:t>
      </w:r>
      <w:proofErr w:type="spellStart"/>
      <w:r>
        <w:t>Engr.Abul</w:t>
      </w:r>
      <w:proofErr w:type="spellEnd"/>
      <w:r>
        <w:t xml:space="preserve"> </w:t>
      </w:r>
      <w:proofErr w:type="gramStart"/>
      <w:r>
        <w:t>Kalam[</w:t>
      </w:r>
      <w:proofErr w:type="gramEnd"/>
      <w:r>
        <w:t>6] who completely transformed N.E.D University. Engr. Abul Kalam joined the N.E.D University in 1996[6] as a vice-chancellor and served 16 precious year as a head of the institute.[7] Under his supervision N.E.D University successfully launched 25 new departments. Previously N.E.D had only 6 departments. Engr. Abul Kalam emphasized on discipline in education and he inculcated the importance of strict discipline in teaching staff as well as in students.[6]</w:t>
      </w:r>
    </w:p>
    <w:p w14:paraId="20FAD471" w14:textId="77777777" w:rsidR="002E2355" w:rsidRDefault="002E2355" w:rsidP="002E2355"/>
    <w:p w14:paraId="51B4B30A" w14:textId="77777777" w:rsidR="002E2355" w:rsidRDefault="002E2355" w:rsidP="002E2355">
      <w:r>
        <w:t>Textile Institute of Pakistan (TIP) is a private university, which was established in 1994 with the co-operation of All Pakistan Textile Mills Association (APTMA).</w:t>
      </w:r>
    </w:p>
    <w:p w14:paraId="1C45651F" w14:textId="77777777" w:rsidR="002E2355" w:rsidRDefault="002E2355" w:rsidP="002E2355"/>
    <w:p w14:paraId="2D450B9D" w14:textId="77777777" w:rsidR="002E2355" w:rsidRDefault="002E2355" w:rsidP="002E2355">
      <w:r>
        <w:t xml:space="preserve">In the private sector, the National University of Computer and Emerging Sciences (NUCES-FAST), one of Pakistan's top universities in computer education, operates two campuses in Karachi. Sir Syed University of Engineering and Technology (SSUET) provides training in biomedical engineering, civil engineering, electronics engineering, telecom engineering and computer engineering. Dawood University of Engineering and Technology, which opened in 1962, offers degree </w:t>
      </w:r>
      <w:proofErr w:type="spellStart"/>
      <w:r>
        <w:t>programmes</w:t>
      </w:r>
      <w:proofErr w:type="spellEnd"/>
      <w:r>
        <w:t xml:space="preserve"> in petroleum &amp; gas engineering, energy and environment engineering, telecommunication engineering, computer system engineering, electronic engineering, chemical engineering, industrial engineering, materials engineering and architecture. Karachi Institute of Economics &amp; Technology (KIET) has two campuses in Karachi.</w:t>
      </w:r>
    </w:p>
    <w:p w14:paraId="4CDB4619" w14:textId="77777777" w:rsidR="002E2355" w:rsidRDefault="002E2355" w:rsidP="002E2355"/>
    <w:p w14:paraId="131D128A" w14:textId="77777777" w:rsidR="002E2355" w:rsidRDefault="002E2355" w:rsidP="002E2355">
      <w:r>
        <w:t>The Plastics Technology Center (PTC), located in Karachi's Korangi Industrial Area, is Pakistan's only educational institution providing training in the field of polymer engineering and plastics testing services.[8] The Institute of Business Administration (IBA), founded in 1955, is the oldest business school outside of North America. The Shaheed Zulfiqar Ali Bhutto Institute of Science and Technology (SZABIST), founded in 1995 by Benazir Bhutto, is located in Karachi, with its other campuses in Islamabad, Larkana and Dubai. Pakistan Navy Engineering College (PNEC) is a part of the National University of Sciences and Technology (NUST), offering engineering programs, including electrical engineering and mechanical engineering.</w:t>
      </w:r>
    </w:p>
    <w:p w14:paraId="5D5CE95C" w14:textId="77777777" w:rsidR="002E2355" w:rsidRDefault="002E2355" w:rsidP="002E2355"/>
    <w:p w14:paraId="50715539" w14:textId="77777777" w:rsidR="002E2355" w:rsidRDefault="002E2355" w:rsidP="002E2355">
      <w:r>
        <w:t xml:space="preserve">Pakistan Marine Academy (PMA), founded in 1962, is the only institution of its kind in the public sector training Merchant Navy Cadets with a degree in Marine Engineering and in Ship Management. Hamdard </w:t>
      </w:r>
      <w:r>
        <w:lastRenderedPageBreak/>
        <w:t xml:space="preserve">University is the largest private university in Pakistan with faculties including Eastern Medicine, Medical, Engineering, Pharmacy, and Law. It has one of Pakistan's largest libraries, Bait al </w:t>
      </w:r>
      <w:proofErr w:type="spellStart"/>
      <w:r>
        <w:t>Hikmat</w:t>
      </w:r>
      <w:proofErr w:type="spellEnd"/>
      <w:r>
        <w:t xml:space="preserve">. Jinnah University for Women is the first women university in Pakistan. Karachi is home of the head offices of the Institute of Chartered Accountants of Pakistan (ICAP) (established in 1961) and the Institute of Cost and Management Accountants of Pakistan (ICMAP). Among the many other institutions providing business education are the Greenwich University, </w:t>
      </w:r>
      <w:proofErr w:type="spellStart"/>
      <w:r>
        <w:t>Iqra</w:t>
      </w:r>
      <w:proofErr w:type="spellEnd"/>
      <w:r>
        <w:t xml:space="preserve"> University (IU), Institute of Business Management (</w:t>
      </w:r>
      <w:proofErr w:type="spellStart"/>
      <w:r>
        <w:t>IoBM</w:t>
      </w:r>
      <w:proofErr w:type="spellEnd"/>
      <w:r>
        <w:t xml:space="preserve">), SZABIST, and the Institute of Business and Technology. Leading medical schools of Pakistan like the Dow University of Health Sciences and the Aga Khan University are situated in Karachi. </w:t>
      </w:r>
      <w:proofErr w:type="gramStart"/>
      <w:r>
        <w:t>PLANWEL[</w:t>
      </w:r>
      <w:proofErr w:type="gramEnd"/>
      <w:r>
        <w:t xml:space="preserve">9] has a CISCO Network Academy as well as </w:t>
      </w:r>
      <w:proofErr w:type="spellStart"/>
      <w:r>
        <w:t>iCBT</w:t>
      </w:r>
      <w:proofErr w:type="spellEnd"/>
      <w:r>
        <w:t xml:space="preserve"> center for ETS Prometric and </w:t>
      </w:r>
      <w:proofErr w:type="spellStart"/>
      <w:r>
        <w:t>Pearsons</w:t>
      </w:r>
      <w:proofErr w:type="spellEnd"/>
      <w:r>
        <w:t xml:space="preserve"> VUE.</w:t>
      </w:r>
    </w:p>
    <w:p w14:paraId="26DF4DA4" w14:textId="77777777" w:rsidR="002E2355" w:rsidRDefault="002E2355" w:rsidP="002E2355"/>
    <w:p w14:paraId="5FB24F90" w14:textId="77777777" w:rsidR="002E2355" w:rsidRDefault="002E2355" w:rsidP="002E2355">
      <w:proofErr w:type="spellStart"/>
      <w:r>
        <w:t>Bahria</w:t>
      </w:r>
      <w:proofErr w:type="spellEnd"/>
      <w:r>
        <w:t xml:space="preserve"> University has a purpose-built campus in Karachi. Mohammad Ali Jinnah University (MAJU) is a private university in Pakistan. The main campus is in Karachi; the other campus is in Islamabad. The College of Accounting and Management Sciences (CAMS) also has three branches in the city. Sindh Muslim Govt. Science College located at Saddar Town is the oldest college in Karachi. Hamdard University is an accredited private research university with multiple campuses in Karachi and Islamabad, Pakistan.</w:t>
      </w:r>
    </w:p>
    <w:p w14:paraId="56A32FFC" w14:textId="77777777" w:rsidR="002E2355" w:rsidRDefault="002E2355" w:rsidP="002E2355"/>
    <w:p w14:paraId="6B851391" w14:textId="4D74CD3C" w:rsidR="002E2355" w:rsidRDefault="002E2355" w:rsidP="002E2355">
      <w:proofErr w:type="spellStart"/>
      <w:r>
        <w:t>Darul</w:t>
      </w:r>
      <w:proofErr w:type="spellEnd"/>
      <w:r>
        <w:t xml:space="preserve"> 'Uloom Karachi are among the Islamic schools in Karachi.</w:t>
      </w:r>
    </w:p>
    <w:sectPr w:rsidR="002E2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55"/>
    <w:rsid w:val="002E2355"/>
    <w:rsid w:val="003C7509"/>
    <w:rsid w:val="00EB4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6A64"/>
  <w15:chartTrackingRefBased/>
  <w15:docId w15:val="{513C9E9F-54D9-4A2A-AD92-5E86EE18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3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2355"/>
    <w:rPr>
      <w:color w:val="0000FF"/>
      <w:u w:val="single"/>
    </w:rPr>
  </w:style>
  <w:style w:type="paragraph" w:styleId="NormalWeb">
    <w:name w:val="Normal (Web)"/>
    <w:basedOn w:val="Normal"/>
    <w:uiPriority w:val="99"/>
    <w:semiHidden/>
    <w:unhideWhenUsed/>
    <w:rsid w:val="002E23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3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he_CAS_School,_Karachi" TargetMode="External"/><Relationship Id="rId18" Type="http://schemas.openxmlformats.org/officeDocument/2006/relationships/hyperlink" Target="https://en.wikipedia.org/wiki/The_Lyceum_School" TargetMode="External"/><Relationship Id="rId26" Type="http://schemas.openxmlformats.org/officeDocument/2006/relationships/hyperlink" Target="https://en.wikipedia.org/wiki/Foundation_Public_School" TargetMode="External"/><Relationship Id="rId39" Type="http://schemas.openxmlformats.org/officeDocument/2006/relationships/hyperlink" Target="https://en.wikipedia.org/wiki/Education_in_Karachi" TargetMode="External"/><Relationship Id="rId21" Type="http://schemas.openxmlformats.org/officeDocument/2006/relationships/hyperlink" Target="https://en.wikipedia.org/wiki/Sultan_Mohamed_Shah_Aga_Khan_School,_Karachi" TargetMode="External"/><Relationship Id="rId34" Type="http://schemas.openxmlformats.org/officeDocument/2006/relationships/hyperlink" Target="https://en.wikipedia.org/wiki/NED_University_of_Engineering_and_Technology" TargetMode="External"/><Relationship Id="rId42" Type="http://schemas.openxmlformats.org/officeDocument/2006/relationships/hyperlink" Target="https://en.wikipedia.org/wiki/All_Pakistan_Textile_Mills_Association" TargetMode="External"/><Relationship Id="rId47" Type="http://schemas.openxmlformats.org/officeDocument/2006/relationships/hyperlink" Target="https://en.wikipedia.org/wiki/Plastics_Technology_Center" TargetMode="External"/><Relationship Id="rId50" Type="http://schemas.openxmlformats.org/officeDocument/2006/relationships/hyperlink" Target="https://en.wikipedia.org/wiki/Shaheed_Zulfiqar_Ali_Bhutto_Institute_of_Science_and_Technology" TargetMode="External"/><Relationship Id="rId55" Type="http://schemas.openxmlformats.org/officeDocument/2006/relationships/hyperlink" Target="https://en.wikipedia.org/wiki/Merchant_Navy" TargetMode="External"/><Relationship Id="rId63" Type="http://schemas.openxmlformats.org/officeDocument/2006/relationships/hyperlink" Target="https://en.wikipedia.org/wiki/Institute_of_Business_and_Technology_(Biztek)" TargetMode="External"/><Relationship Id="rId68" Type="http://schemas.openxmlformats.org/officeDocument/2006/relationships/hyperlink" Target="https://en.wikipedia.org/wiki/Mohammad_Ali_Jinnah_University" TargetMode="External"/><Relationship Id="rId7" Type="http://schemas.openxmlformats.org/officeDocument/2006/relationships/hyperlink" Target="https://en.wikipedia.org/wiki/Secondary_education"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Mama_Parsi_Girls_Secondary_School" TargetMode="External"/><Relationship Id="rId29" Type="http://schemas.openxmlformats.org/officeDocument/2006/relationships/hyperlink" Target="https://en.wikipedia.org/wiki/Education_in_Karachi" TargetMode="External"/><Relationship Id="rId1" Type="http://schemas.openxmlformats.org/officeDocument/2006/relationships/styles" Target="styles.xml"/><Relationship Id="rId6" Type="http://schemas.openxmlformats.org/officeDocument/2006/relationships/hyperlink" Target="https://en.wikipedia.org/wiki/Secondary_School_Certificate" TargetMode="External"/><Relationship Id="rId11" Type="http://schemas.openxmlformats.org/officeDocument/2006/relationships/hyperlink" Target="https://en.wikipedia.org/wiki/Narayan_Jagannath_High_School" TargetMode="External"/><Relationship Id="rId24" Type="http://schemas.openxmlformats.org/officeDocument/2006/relationships/hyperlink" Target="https://en.wikipedia.org/wiki/St_Joseph%27s_Convent_School_(Karachi)" TargetMode="External"/><Relationship Id="rId32" Type="http://schemas.openxmlformats.org/officeDocument/2006/relationships/hyperlink" Target="https://en.wikipedia.org/wiki/Education_in_Karachi" TargetMode="External"/><Relationship Id="rId37" Type="http://schemas.openxmlformats.org/officeDocument/2006/relationships/hyperlink" Target="https://en.wikipedia.org/wiki/Education_in_Karachi" TargetMode="External"/><Relationship Id="rId40" Type="http://schemas.openxmlformats.org/officeDocument/2006/relationships/hyperlink" Target="https://en.wikipedia.org/wiki/Education_in_Karachi" TargetMode="External"/><Relationship Id="rId45" Type="http://schemas.openxmlformats.org/officeDocument/2006/relationships/hyperlink" Target="https://en.wikipedia.org/wiki/Dawood_University_of_Engineering_and_Technology" TargetMode="External"/><Relationship Id="rId53" Type="http://schemas.openxmlformats.org/officeDocument/2006/relationships/hyperlink" Target="https://en.wikipedia.org/wiki/National_University_of_Sciences_and_Technology,_Pakistan" TargetMode="External"/><Relationship Id="rId58" Type="http://schemas.openxmlformats.org/officeDocument/2006/relationships/hyperlink" Target="https://en.wikipedia.org/wiki/Jinnah_University_for_Women" TargetMode="External"/><Relationship Id="rId66" Type="http://schemas.openxmlformats.org/officeDocument/2006/relationships/hyperlink" Target="https://en.wikipedia.org/wiki/Education_in_Karachi" TargetMode="External"/><Relationship Id="rId5" Type="http://schemas.openxmlformats.org/officeDocument/2006/relationships/hyperlink" Target="https://en.wikipedia.org/wiki/Middle_school" TargetMode="External"/><Relationship Id="rId15" Type="http://schemas.openxmlformats.org/officeDocument/2006/relationships/hyperlink" Target="https://en.wikipedia.org/wiki/Habib_Public_School" TargetMode="External"/><Relationship Id="rId23" Type="http://schemas.openxmlformats.org/officeDocument/2006/relationships/hyperlink" Target="https://en.wikipedia.org/wiki/St_Paul%27s_English_High_School" TargetMode="External"/><Relationship Id="rId28" Type="http://schemas.openxmlformats.org/officeDocument/2006/relationships/hyperlink" Target="https://en.wikipedia.org/wiki/Education_in_Karachi" TargetMode="External"/><Relationship Id="rId36" Type="http://schemas.openxmlformats.org/officeDocument/2006/relationships/hyperlink" Target="https://en.wikipedia.org/wiki/Education_in_Karachi" TargetMode="External"/><Relationship Id="rId49" Type="http://schemas.openxmlformats.org/officeDocument/2006/relationships/hyperlink" Target="https://en.wikipedia.org/wiki/Institute_of_Business_Administration,_Karachi" TargetMode="External"/><Relationship Id="rId57" Type="http://schemas.openxmlformats.org/officeDocument/2006/relationships/hyperlink" Target="https://en.wikipedia.org/wiki/Bait_al_Hikmat" TargetMode="External"/><Relationship Id="rId61" Type="http://schemas.openxmlformats.org/officeDocument/2006/relationships/hyperlink" Target="https://en.wikipedia.org/wiki/Institute_of_Business_Management" TargetMode="External"/><Relationship Id="rId10" Type="http://schemas.openxmlformats.org/officeDocument/2006/relationships/hyperlink" Target="https://en.wikipedia.org/wiki/Karachi_Grammar_School" TargetMode="External"/><Relationship Id="rId19" Type="http://schemas.openxmlformats.org/officeDocument/2006/relationships/hyperlink" Target="https://en.wikipedia.org/wiki/The_City_School_(Pakistan)" TargetMode="External"/><Relationship Id="rId31" Type="http://schemas.openxmlformats.org/officeDocument/2006/relationships/hyperlink" Target="https://en.wikipedia.org/wiki/Education_in_Karachi" TargetMode="External"/><Relationship Id="rId44" Type="http://schemas.openxmlformats.org/officeDocument/2006/relationships/hyperlink" Target="https://en.wikipedia.org/wiki/Sir_Syed_University_of_Engineering_and_Technology" TargetMode="External"/><Relationship Id="rId52" Type="http://schemas.openxmlformats.org/officeDocument/2006/relationships/hyperlink" Target="https://en.wikipedia.org/wiki/Pakistan_Navy_Engineering_College" TargetMode="External"/><Relationship Id="rId60" Type="http://schemas.openxmlformats.org/officeDocument/2006/relationships/hyperlink" Target="https://en.wikipedia.org/wiki/Institute_of_Cost_and_Management_Accountants_of_Pakistan" TargetMode="External"/><Relationship Id="rId65" Type="http://schemas.openxmlformats.org/officeDocument/2006/relationships/hyperlink" Target="https://en.wikipedia.org/wiki/Aga_Khan_University" TargetMode="External"/><Relationship Id="rId4" Type="http://schemas.openxmlformats.org/officeDocument/2006/relationships/image" Target="media/image1.jpeg"/><Relationship Id="rId9" Type="http://schemas.openxmlformats.org/officeDocument/2006/relationships/hyperlink" Target="https://en.wikipedia.org/wiki/Graduate_school" TargetMode="External"/><Relationship Id="rId14" Type="http://schemas.openxmlformats.org/officeDocument/2006/relationships/hyperlink" Target="https://en.wikipedia.org/wiki/Karachi_American_School" TargetMode="External"/><Relationship Id="rId22" Type="http://schemas.openxmlformats.org/officeDocument/2006/relationships/hyperlink" Target="https://en.wikipedia.org/wiki/St_Patrick%27s_High_School,_Karachi" TargetMode="External"/><Relationship Id="rId27" Type="http://schemas.openxmlformats.org/officeDocument/2006/relationships/hyperlink" Target="https://en.wikipedia.org/wiki/Aisha_Bawany_Academy" TargetMode="External"/><Relationship Id="rId30" Type="http://schemas.openxmlformats.org/officeDocument/2006/relationships/hyperlink" Target="https://en.wikipedia.org/wiki/Education_in_Karachi" TargetMode="External"/><Relationship Id="rId35" Type="http://schemas.openxmlformats.org/officeDocument/2006/relationships/hyperlink" Target="https://en.wikipedia.org/wiki/Education_in_Karachi" TargetMode="External"/><Relationship Id="rId43" Type="http://schemas.openxmlformats.org/officeDocument/2006/relationships/hyperlink" Target="https://en.wikipedia.org/wiki/National_University_of_Computer_and_Emerging_Sciences" TargetMode="External"/><Relationship Id="rId48" Type="http://schemas.openxmlformats.org/officeDocument/2006/relationships/hyperlink" Target="https://en.wikipedia.org/wiki/Education_in_Karachi" TargetMode="External"/><Relationship Id="rId56" Type="http://schemas.openxmlformats.org/officeDocument/2006/relationships/hyperlink" Target="https://en.wikipedia.org/wiki/Hamdard_University" TargetMode="External"/><Relationship Id="rId64" Type="http://schemas.openxmlformats.org/officeDocument/2006/relationships/hyperlink" Target="https://en.wikipedia.org/wiki/Dow_University_of_Health_Sciences" TargetMode="External"/><Relationship Id="rId69" Type="http://schemas.openxmlformats.org/officeDocument/2006/relationships/hyperlink" Target="https://en.wikipedia.org/wiki/Darul_%27Uloom_Karachi" TargetMode="External"/><Relationship Id="rId8" Type="http://schemas.openxmlformats.org/officeDocument/2006/relationships/hyperlink" Target="https://en.wikipedia.org/wiki/Undergraduate_education" TargetMode="External"/><Relationship Id="rId51" Type="http://schemas.openxmlformats.org/officeDocument/2006/relationships/hyperlink" Target="https://en.wikipedia.org/wiki/Benazir_Bhutto" TargetMode="External"/><Relationship Id="rId3" Type="http://schemas.openxmlformats.org/officeDocument/2006/relationships/webSettings" Target="webSettings.xml"/><Relationship Id="rId12" Type="http://schemas.openxmlformats.org/officeDocument/2006/relationships/hyperlink" Target="https://en.wikipedia.org/wiki/British_Overseas_School" TargetMode="External"/><Relationship Id="rId17" Type="http://schemas.openxmlformats.org/officeDocument/2006/relationships/hyperlink" Target="https://en.wikipedia.org/wiki/B._V._S._Parsi_High_School" TargetMode="External"/><Relationship Id="rId25" Type="http://schemas.openxmlformats.org/officeDocument/2006/relationships/hyperlink" Target="https://en.wikipedia.org/w/index.php?title=St_Michael%27s_Convent_School&amp;action=edit&amp;redlink=1" TargetMode="External"/><Relationship Id="rId33" Type="http://schemas.openxmlformats.org/officeDocument/2006/relationships/hyperlink" Target="https://en.wikipedia.org/wiki/University_of_Karachi" TargetMode="External"/><Relationship Id="rId38" Type="http://schemas.openxmlformats.org/officeDocument/2006/relationships/hyperlink" Target="https://en.wikipedia.org/wiki/Education_in_Karachi" TargetMode="External"/><Relationship Id="rId46" Type="http://schemas.openxmlformats.org/officeDocument/2006/relationships/hyperlink" Target="https://en.wikipedia.org/wiki/Karachi_Institute_of_Economics_%26_Technology" TargetMode="External"/><Relationship Id="rId59" Type="http://schemas.openxmlformats.org/officeDocument/2006/relationships/hyperlink" Target="https://en.wikipedia.org/wiki/Institute_of_Chartered_Accountants_of_Pakistan" TargetMode="External"/><Relationship Id="rId67" Type="http://schemas.openxmlformats.org/officeDocument/2006/relationships/hyperlink" Target="https://en.wikipedia.org/wiki/Bahria_University" TargetMode="External"/><Relationship Id="rId20" Type="http://schemas.openxmlformats.org/officeDocument/2006/relationships/hyperlink" Target="https://en.wikipedia.org/wiki/Beaconhouse_School_System" TargetMode="External"/><Relationship Id="rId41" Type="http://schemas.openxmlformats.org/officeDocument/2006/relationships/hyperlink" Target="https://en.wikipedia.org/wiki/Textile_Institute_of_Pakistan" TargetMode="External"/><Relationship Id="rId54" Type="http://schemas.openxmlformats.org/officeDocument/2006/relationships/hyperlink" Target="https://en.wikipedia.org/wiki/Pakistan_Marine_Academy" TargetMode="External"/><Relationship Id="rId62" Type="http://schemas.openxmlformats.org/officeDocument/2006/relationships/hyperlink" Target="https://en.wikipedia.org/wiki/SZABIST"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3425</Words>
  <Characters>19529</Characters>
  <Application>Microsoft Office Word</Application>
  <DocSecurity>0</DocSecurity>
  <Lines>162</Lines>
  <Paragraphs>45</Paragraphs>
  <ScaleCrop>false</ScaleCrop>
  <Company/>
  <LinksUpToDate>false</LinksUpToDate>
  <CharactersWithSpaces>22909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ASED</cp:lastModifiedBy>
  <cp:revision>2</cp:revision>
  <dcterms:created xsi:type="dcterms:W3CDTF">2022-03-26T13:32:00Z</dcterms:created>
  <dcterms:modified xsi:type="dcterms:W3CDTF">2022-03-27T12:36:00Z</dcterms:modified>
</cp:coreProperties>
</file>