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5E42D" w14:textId="59F52924" w:rsidR="007D78AE" w:rsidRPr="00D4268F" w:rsidRDefault="007D78AE" w:rsidP="007D78AE">
      <w:pPr>
        <w:spacing w:after="0"/>
        <w:rPr>
          <w:rFonts w:cs="Times New Roman"/>
          <w:sz w:val="24"/>
          <w:szCs w:val="24"/>
        </w:rPr>
      </w:pPr>
      <w:r w:rsidRPr="00D4268F">
        <w:rPr>
          <w:rFonts w:cs="Times New Roman"/>
          <w:noProof/>
          <w:sz w:val="24"/>
          <w:szCs w:val="24"/>
        </w:rPr>
        <w:drawing>
          <wp:anchor distT="0" distB="0" distL="114300" distR="114300" simplePos="0" relativeHeight="251659264" behindDoc="1" locked="0" layoutInCell="1" allowOverlap="1" wp14:anchorId="2F02FB77" wp14:editId="20D51509">
            <wp:simplePos x="0" y="0"/>
            <wp:positionH relativeFrom="margin">
              <wp:align>center</wp:align>
            </wp:positionH>
            <wp:positionV relativeFrom="paragraph">
              <wp:posOffset>-443230</wp:posOffset>
            </wp:positionV>
            <wp:extent cx="2593181" cy="2593181"/>
            <wp:effectExtent l="0" t="0" r="0" b="0"/>
            <wp:wrapNone/>
            <wp:docPr id="122816944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69445" name="Picture 12281694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3181" cy="2593181"/>
                    </a:xfrm>
                    <a:prstGeom prst="rect">
                      <a:avLst/>
                    </a:prstGeom>
                  </pic:spPr>
                </pic:pic>
              </a:graphicData>
            </a:graphic>
            <wp14:sizeRelH relativeFrom="margin">
              <wp14:pctWidth>0</wp14:pctWidth>
            </wp14:sizeRelH>
            <wp14:sizeRelV relativeFrom="margin">
              <wp14:pctHeight>0</wp14:pctHeight>
            </wp14:sizeRelV>
          </wp:anchor>
        </w:drawing>
      </w:r>
      <w:r w:rsidRPr="00D4268F">
        <w:rPr>
          <w:rFonts w:cs="Times New Roman"/>
          <w:sz w:val="24"/>
          <w:szCs w:val="24"/>
        </w:rPr>
        <w:tab/>
      </w:r>
    </w:p>
    <w:p w14:paraId="2ACF55EF" w14:textId="77777777" w:rsidR="007D78AE" w:rsidRPr="00D4268F" w:rsidRDefault="007D78AE" w:rsidP="007D78AE">
      <w:pPr>
        <w:spacing w:after="0"/>
        <w:rPr>
          <w:rFonts w:cs="Times New Roman"/>
          <w:sz w:val="24"/>
          <w:szCs w:val="24"/>
        </w:rPr>
      </w:pPr>
    </w:p>
    <w:p w14:paraId="6F208584" w14:textId="77777777" w:rsidR="007D78AE" w:rsidRPr="00D4268F" w:rsidRDefault="007D78AE" w:rsidP="007D78AE">
      <w:pPr>
        <w:spacing w:after="0"/>
        <w:rPr>
          <w:rFonts w:cs="Times New Roman"/>
          <w:sz w:val="24"/>
          <w:szCs w:val="24"/>
        </w:rPr>
      </w:pPr>
    </w:p>
    <w:p w14:paraId="4DAF1509" w14:textId="77777777" w:rsidR="007D78AE" w:rsidRPr="00D4268F" w:rsidRDefault="007D78AE" w:rsidP="007D78AE">
      <w:pPr>
        <w:spacing w:after="0"/>
        <w:rPr>
          <w:rFonts w:cs="Times New Roman"/>
          <w:sz w:val="24"/>
          <w:szCs w:val="24"/>
        </w:rPr>
      </w:pPr>
    </w:p>
    <w:p w14:paraId="50C6CC51" w14:textId="77777777" w:rsidR="007D78AE" w:rsidRPr="00D4268F" w:rsidRDefault="007D78AE" w:rsidP="007D78AE">
      <w:pPr>
        <w:spacing w:after="0"/>
        <w:jc w:val="center"/>
        <w:rPr>
          <w:rFonts w:cs="Times New Roman"/>
          <w:sz w:val="24"/>
          <w:szCs w:val="24"/>
        </w:rPr>
      </w:pPr>
    </w:p>
    <w:sdt>
      <w:sdtPr>
        <w:rPr>
          <w:rFonts w:cstheme="majorBidi"/>
          <w:sz w:val="28"/>
          <w:szCs w:val="28"/>
        </w:rPr>
        <w:id w:val="202422296"/>
        <w:docPartObj>
          <w:docPartGallery w:val="Cover Pages"/>
          <w:docPartUnique/>
        </w:docPartObj>
      </w:sdtPr>
      <w:sdtContent>
        <w:p w14:paraId="0BD8AB23" w14:textId="4B07C576" w:rsidR="007D78AE" w:rsidRPr="00D4268F" w:rsidRDefault="007D78AE" w:rsidP="007D78AE">
          <w:pPr>
            <w:spacing w:after="0" w:line="240" w:lineRule="auto"/>
            <w:rPr>
              <w:rFonts w:cstheme="majorBidi"/>
              <w:sz w:val="28"/>
              <w:szCs w:val="28"/>
            </w:rPr>
          </w:pPr>
        </w:p>
        <w:p w14:paraId="122A1F0E" w14:textId="77777777" w:rsidR="007D78AE" w:rsidRPr="00D4268F" w:rsidRDefault="007D78AE" w:rsidP="007D78AE">
          <w:pPr>
            <w:spacing w:after="0" w:line="240" w:lineRule="auto"/>
            <w:jc w:val="center"/>
            <w:rPr>
              <w:rFonts w:cstheme="majorBidi"/>
              <w:sz w:val="28"/>
              <w:szCs w:val="28"/>
            </w:rPr>
          </w:pPr>
        </w:p>
        <w:p w14:paraId="7B5EC245" w14:textId="77777777" w:rsidR="007D78AE" w:rsidRPr="00D4268F" w:rsidRDefault="007D78AE" w:rsidP="007D78AE">
          <w:pPr>
            <w:spacing w:after="0" w:line="240" w:lineRule="auto"/>
            <w:jc w:val="center"/>
            <w:rPr>
              <w:rFonts w:cstheme="majorBidi"/>
              <w:sz w:val="28"/>
              <w:szCs w:val="28"/>
            </w:rPr>
          </w:pPr>
        </w:p>
        <w:p w14:paraId="0C33EA5A" w14:textId="57B11755" w:rsidR="007D78AE" w:rsidRPr="00D4268F" w:rsidRDefault="007D78AE" w:rsidP="007D78AE">
          <w:pPr>
            <w:spacing w:after="0" w:line="240" w:lineRule="auto"/>
            <w:rPr>
              <w:rFonts w:cstheme="majorBidi"/>
              <w:sz w:val="28"/>
              <w:szCs w:val="28"/>
            </w:rPr>
          </w:pPr>
        </w:p>
        <w:p w14:paraId="74F61E8B" w14:textId="77777777" w:rsidR="007D78AE" w:rsidRPr="00D4268F" w:rsidRDefault="00000000" w:rsidP="007D78AE">
          <w:pPr>
            <w:spacing w:after="0" w:line="240" w:lineRule="auto"/>
            <w:jc w:val="center"/>
            <w:rPr>
              <w:rFonts w:cstheme="majorBidi"/>
              <w:sz w:val="28"/>
              <w:szCs w:val="28"/>
            </w:rPr>
          </w:pPr>
        </w:p>
      </w:sdtContent>
    </w:sdt>
    <w:p w14:paraId="2C112FB2" w14:textId="77777777" w:rsidR="007D78AE" w:rsidRPr="00D4268F" w:rsidRDefault="007D78AE" w:rsidP="007D78AE">
      <w:pPr>
        <w:spacing w:after="0" w:line="240" w:lineRule="auto"/>
        <w:jc w:val="center"/>
        <w:rPr>
          <w:rFonts w:cstheme="majorBidi"/>
          <w:sz w:val="28"/>
          <w:szCs w:val="28"/>
        </w:rPr>
      </w:pPr>
      <w:r w:rsidRPr="00D4268F">
        <w:rPr>
          <w:rFonts w:cstheme="majorBidi"/>
          <w:sz w:val="28"/>
          <w:szCs w:val="28"/>
        </w:rPr>
        <w:t>Data Analytics</w:t>
      </w:r>
    </w:p>
    <w:p w14:paraId="61AF08D7" w14:textId="77777777" w:rsidR="007D78AE" w:rsidRPr="00D4268F" w:rsidRDefault="007D78AE" w:rsidP="007D78AE">
      <w:pPr>
        <w:spacing w:after="0" w:line="240" w:lineRule="auto"/>
        <w:jc w:val="center"/>
        <w:rPr>
          <w:rFonts w:cstheme="majorBidi"/>
          <w:sz w:val="28"/>
          <w:szCs w:val="28"/>
        </w:rPr>
      </w:pPr>
    </w:p>
    <w:p w14:paraId="725B494C" w14:textId="19A29EA0" w:rsidR="007D78AE" w:rsidRPr="00D4268F" w:rsidRDefault="007D78AE" w:rsidP="007D78AE">
      <w:pPr>
        <w:spacing w:after="0" w:line="240" w:lineRule="auto"/>
        <w:jc w:val="center"/>
        <w:rPr>
          <w:rFonts w:cstheme="majorBidi"/>
          <w:sz w:val="28"/>
          <w:szCs w:val="28"/>
        </w:rPr>
      </w:pPr>
      <w:r w:rsidRPr="00D4268F">
        <w:rPr>
          <w:rFonts w:cstheme="majorBidi"/>
          <w:sz w:val="28"/>
          <w:szCs w:val="28"/>
        </w:rPr>
        <w:t xml:space="preserve">Section (1) </w:t>
      </w:r>
    </w:p>
    <w:p w14:paraId="3317CCCA" w14:textId="77777777" w:rsidR="007D78AE" w:rsidRPr="00D4268F" w:rsidRDefault="007D78AE" w:rsidP="007D78AE">
      <w:pPr>
        <w:spacing w:after="0" w:line="240" w:lineRule="auto"/>
        <w:jc w:val="center"/>
        <w:rPr>
          <w:rFonts w:cstheme="majorBidi"/>
          <w:sz w:val="28"/>
          <w:szCs w:val="28"/>
        </w:rPr>
      </w:pPr>
    </w:p>
    <w:p w14:paraId="331835AE" w14:textId="77777777" w:rsidR="007D78AE" w:rsidRPr="00D4268F" w:rsidRDefault="007D78AE" w:rsidP="007D78AE">
      <w:pPr>
        <w:spacing w:after="0" w:line="240" w:lineRule="auto"/>
        <w:rPr>
          <w:rFonts w:cstheme="majorBidi"/>
          <w:sz w:val="28"/>
          <w:szCs w:val="28"/>
        </w:rPr>
      </w:pPr>
    </w:p>
    <w:p w14:paraId="42D014F3" w14:textId="77777777" w:rsidR="007D78AE" w:rsidRPr="00D4268F" w:rsidRDefault="007D78AE" w:rsidP="007D78AE">
      <w:pPr>
        <w:spacing w:after="0" w:line="240" w:lineRule="auto"/>
        <w:jc w:val="center"/>
        <w:rPr>
          <w:rFonts w:cstheme="majorBidi"/>
          <w:sz w:val="28"/>
          <w:szCs w:val="28"/>
        </w:rPr>
      </w:pPr>
    </w:p>
    <w:p w14:paraId="43C085B8" w14:textId="77777777" w:rsidR="007D78AE" w:rsidRPr="00D4268F" w:rsidRDefault="007D78AE" w:rsidP="007D78AE">
      <w:pPr>
        <w:spacing w:after="0" w:line="240" w:lineRule="auto"/>
        <w:jc w:val="center"/>
        <w:rPr>
          <w:rFonts w:cstheme="majorBidi"/>
          <w:sz w:val="28"/>
          <w:szCs w:val="28"/>
        </w:rPr>
      </w:pPr>
      <w:r w:rsidRPr="00D4268F">
        <w:rPr>
          <w:rFonts w:cstheme="majorBidi"/>
          <w:sz w:val="28"/>
          <w:szCs w:val="28"/>
        </w:rPr>
        <w:t>Submitted to</w:t>
      </w:r>
    </w:p>
    <w:p w14:paraId="4BD6BCB5" w14:textId="6767D6AA" w:rsidR="007D78AE" w:rsidRPr="00D4268F" w:rsidRDefault="007D78AE" w:rsidP="007D78AE">
      <w:pPr>
        <w:spacing w:after="0" w:line="240" w:lineRule="auto"/>
        <w:jc w:val="center"/>
        <w:rPr>
          <w:rFonts w:cstheme="majorBidi"/>
          <w:sz w:val="28"/>
          <w:szCs w:val="28"/>
        </w:rPr>
      </w:pPr>
      <w:r w:rsidRPr="00D4268F">
        <w:rPr>
          <w:rFonts w:cstheme="majorBidi"/>
          <w:sz w:val="28"/>
          <w:szCs w:val="28"/>
        </w:rPr>
        <w:t xml:space="preserve">Dr. </w:t>
      </w:r>
      <w:proofErr w:type="spellStart"/>
      <w:r w:rsidRPr="00D4268F">
        <w:rPr>
          <w:rFonts w:cstheme="majorBidi"/>
          <w:sz w:val="28"/>
          <w:szCs w:val="28"/>
        </w:rPr>
        <w:t>Raneem.Qaddoura</w:t>
      </w:r>
      <w:proofErr w:type="spellEnd"/>
    </w:p>
    <w:p w14:paraId="081255EE" w14:textId="77777777" w:rsidR="007D78AE" w:rsidRPr="00D4268F" w:rsidRDefault="007D78AE" w:rsidP="007D78AE">
      <w:pPr>
        <w:spacing w:after="0" w:line="240" w:lineRule="auto"/>
        <w:jc w:val="center"/>
        <w:rPr>
          <w:rFonts w:cstheme="majorBidi"/>
          <w:sz w:val="28"/>
          <w:szCs w:val="28"/>
        </w:rPr>
      </w:pPr>
    </w:p>
    <w:p w14:paraId="42774DB3" w14:textId="77777777" w:rsidR="007D78AE" w:rsidRPr="00D4268F" w:rsidRDefault="007D78AE" w:rsidP="007D78AE">
      <w:pPr>
        <w:spacing w:after="0" w:line="240" w:lineRule="auto"/>
        <w:jc w:val="center"/>
        <w:rPr>
          <w:rFonts w:cstheme="majorBidi"/>
          <w:sz w:val="28"/>
          <w:szCs w:val="28"/>
        </w:rPr>
      </w:pPr>
    </w:p>
    <w:p w14:paraId="75EC9561" w14:textId="77777777" w:rsidR="007D78AE" w:rsidRPr="00D4268F" w:rsidRDefault="007D78AE" w:rsidP="007D78AE">
      <w:pPr>
        <w:spacing w:after="0" w:line="240" w:lineRule="auto"/>
        <w:jc w:val="center"/>
        <w:rPr>
          <w:rFonts w:cstheme="majorBidi"/>
          <w:sz w:val="28"/>
          <w:szCs w:val="28"/>
        </w:rPr>
      </w:pPr>
      <w:r w:rsidRPr="00D4268F">
        <w:rPr>
          <w:rFonts w:cstheme="majorBidi"/>
          <w:sz w:val="28"/>
          <w:szCs w:val="28"/>
        </w:rPr>
        <w:t>Submitted by</w:t>
      </w:r>
      <w:r w:rsidRPr="00D4268F">
        <w:rPr>
          <w:rFonts w:cstheme="majorBidi"/>
          <w:sz w:val="28"/>
          <w:szCs w:val="28"/>
        </w:rPr>
        <w:br/>
      </w:r>
    </w:p>
    <w:p w14:paraId="4257C9B1" w14:textId="6F2DFA4B" w:rsidR="007D78AE" w:rsidRPr="00D4268F" w:rsidRDefault="007D78AE" w:rsidP="007D78AE">
      <w:pPr>
        <w:spacing w:after="0" w:line="240" w:lineRule="auto"/>
        <w:jc w:val="center"/>
        <w:rPr>
          <w:rFonts w:cstheme="majorBidi"/>
          <w:sz w:val="28"/>
          <w:szCs w:val="28"/>
        </w:rPr>
      </w:pPr>
      <w:r w:rsidRPr="00D4268F">
        <w:rPr>
          <w:rFonts w:cstheme="majorBidi"/>
          <w:sz w:val="28"/>
          <w:szCs w:val="28"/>
        </w:rPr>
        <w:t xml:space="preserve">Abdullah </w:t>
      </w:r>
      <w:r w:rsidR="004A7E82">
        <w:rPr>
          <w:rFonts w:cstheme="majorBidi"/>
          <w:sz w:val="28"/>
          <w:szCs w:val="28"/>
        </w:rPr>
        <w:t xml:space="preserve">Mahmoud </w:t>
      </w:r>
      <w:r w:rsidRPr="00D4268F">
        <w:rPr>
          <w:rFonts w:cstheme="majorBidi"/>
          <w:sz w:val="28"/>
          <w:szCs w:val="28"/>
        </w:rPr>
        <w:t>Aldous</w:t>
      </w:r>
      <w:r w:rsidRPr="00D4268F">
        <w:rPr>
          <w:rFonts w:cstheme="majorBidi"/>
          <w:sz w:val="28"/>
          <w:szCs w:val="28"/>
        </w:rPr>
        <w:tab/>
        <w:t>23110263</w:t>
      </w:r>
    </w:p>
    <w:p w14:paraId="10AE9B9D" w14:textId="77777777" w:rsidR="007D78AE" w:rsidRPr="00D4268F" w:rsidRDefault="007D78AE" w:rsidP="007D78AE">
      <w:pPr>
        <w:spacing w:after="0" w:line="240" w:lineRule="auto"/>
        <w:jc w:val="center"/>
        <w:rPr>
          <w:rFonts w:cstheme="majorBidi"/>
          <w:sz w:val="28"/>
          <w:szCs w:val="28"/>
        </w:rPr>
      </w:pPr>
    </w:p>
    <w:p w14:paraId="09D03A26" w14:textId="3CE16C42" w:rsidR="00881507" w:rsidRPr="00D4268F" w:rsidRDefault="007D78AE" w:rsidP="007D78AE">
      <w:pPr>
        <w:ind w:left="2880" w:firstLine="720"/>
        <w:rPr>
          <w:rFonts w:cstheme="majorBidi"/>
          <w:sz w:val="28"/>
          <w:szCs w:val="28"/>
        </w:rPr>
      </w:pPr>
      <w:r w:rsidRPr="00D4268F">
        <w:rPr>
          <w:rFonts w:cstheme="majorBidi"/>
          <w:sz w:val="28"/>
          <w:szCs w:val="28"/>
        </w:rPr>
        <w:t>Fall –2024-2025</w:t>
      </w:r>
    </w:p>
    <w:p w14:paraId="6FE1061C" w14:textId="77777777" w:rsidR="007D78AE" w:rsidRPr="00D4268F" w:rsidRDefault="007D78AE" w:rsidP="007D78AE">
      <w:pPr>
        <w:ind w:left="2880" w:firstLine="720"/>
        <w:rPr>
          <w:rFonts w:cstheme="majorBidi"/>
          <w:sz w:val="28"/>
          <w:szCs w:val="28"/>
        </w:rPr>
      </w:pPr>
    </w:p>
    <w:p w14:paraId="6D24DFC3" w14:textId="77777777" w:rsidR="007D78AE" w:rsidRPr="00D4268F" w:rsidRDefault="007D78AE" w:rsidP="007D78AE">
      <w:pPr>
        <w:ind w:left="2880" w:firstLine="720"/>
        <w:rPr>
          <w:rFonts w:cstheme="majorBidi"/>
          <w:sz w:val="28"/>
          <w:szCs w:val="28"/>
        </w:rPr>
      </w:pPr>
    </w:p>
    <w:p w14:paraId="04669DE4" w14:textId="77777777" w:rsidR="007D78AE" w:rsidRPr="00D4268F" w:rsidRDefault="007D78AE" w:rsidP="007D78AE">
      <w:pPr>
        <w:ind w:left="2880" w:firstLine="720"/>
        <w:rPr>
          <w:rFonts w:cstheme="majorBidi"/>
          <w:sz w:val="28"/>
          <w:szCs w:val="28"/>
        </w:rPr>
      </w:pPr>
    </w:p>
    <w:p w14:paraId="4729288E" w14:textId="77777777" w:rsidR="007D78AE" w:rsidRPr="00D4268F" w:rsidRDefault="007D78AE" w:rsidP="007D78AE">
      <w:pPr>
        <w:ind w:left="2880" w:firstLine="720"/>
        <w:rPr>
          <w:rFonts w:cstheme="majorBidi"/>
          <w:sz w:val="28"/>
          <w:szCs w:val="28"/>
        </w:rPr>
      </w:pPr>
    </w:p>
    <w:p w14:paraId="2083D4CF" w14:textId="77777777" w:rsidR="007D78AE" w:rsidRPr="00D4268F" w:rsidRDefault="007D78AE" w:rsidP="007D78AE">
      <w:pPr>
        <w:ind w:left="2880" w:firstLine="720"/>
        <w:rPr>
          <w:rFonts w:cstheme="majorBidi"/>
          <w:sz w:val="28"/>
          <w:szCs w:val="28"/>
        </w:rPr>
      </w:pPr>
    </w:p>
    <w:p w14:paraId="7ED10558" w14:textId="77777777" w:rsidR="007D78AE" w:rsidRPr="00D4268F" w:rsidRDefault="007D78AE" w:rsidP="007D78AE">
      <w:pPr>
        <w:ind w:left="2880" w:firstLine="720"/>
        <w:rPr>
          <w:rFonts w:cstheme="majorBidi"/>
          <w:sz w:val="28"/>
          <w:szCs w:val="28"/>
        </w:rPr>
      </w:pPr>
    </w:p>
    <w:p w14:paraId="72C45AE7" w14:textId="77777777" w:rsidR="007D78AE" w:rsidRPr="00D4268F" w:rsidRDefault="007D78AE" w:rsidP="007D78AE">
      <w:pPr>
        <w:ind w:left="2880" w:firstLine="720"/>
        <w:rPr>
          <w:rFonts w:cstheme="majorBidi"/>
          <w:sz w:val="28"/>
          <w:szCs w:val="28"/>
        </w:rPr>
      </w:pPr>
    </w:p>
    <w:p w14:paraId="2CD5F08A" w14:textId="77777777" w:rsidR="00D4268F" w:rsidRDefault="00D4268F" w:rsidP="000F2D62">
      <w:pPr>
        <w:rPr>
          <w:rFonts w:cstheme="majorBidi"/>
          <w:sz w:val="28"/>
          <w:szCs w:val="28"/>
        </w:rPr>
      </w:pPr>
    </w:p>
    <w:p w14:paraId="5BF6325A" w14:textId="74AD0641" w:rsidR="00B45845" w:rsidRPr="00D4268F" w:rsidRDefault="00B45845" w:rsidP="000F2D62">
      <w:pPr>
        <w:rPr>
          <w:rFonts w:cstheme="majorBidi"/>
          <w:b/>
          <w:bCs/>
          <w:sz w:val="32"/>
          <w:szCs w:val="32"/>
        </w:rPr>
      </w:pPr>
      <w:r w:rsidRPr="00D4268F">
        <w:rPr>
          <w:rFonts w:cstheme="majorBidi"/>
          <w:b/>
          <w:bCs/>
          <w:sz w:val="28"/>
          <w:szCs w:val="28"/>
        </w:rPr>
        <w:lastRenderedPageBreak/>
        <w:t>Descriptive</w:t>
      </w:r>
      <w:r w:rsidRPr="00D4268F">
        <w:rPr>
          <w:rFonts w:cstheme="majorBidi"/>
          <w:b/>
          <w:bCs/>
          <w:sz w:val="32"/>
          <w:szCs w:val="32"/>
        </w:rPr>
        <w:t>:</w:t>
      </w:r>
    </w:p>
    <w:p w14:paraId="3874B8D3" w14:textId="6ECB3EB1" w:rsidR="000F2D62" w:rsidRPr="00D4268F" w:rsidRDefault="0030383F" w:rsidP="000F2D62">
      <w:pPr>
        <w:rPr>
          <w:rFonts w:cstheme="majorBidi"/>
          <w:sz w:val="20"/>
          <w:szCs w:val="20"/>
        </w:rPr>
      </w:pPr>
      <w:r w:rsidRPr="00D4268F">
        <w:rPr>
          <w:rFonts w:cstheme="majorBidi"/>
        </w:rPr>
        <w:t xml:space="preserve">Measures of Central Tendency: </w:t>
      </w:r>
      <w:r w:rsidRPr="00D4268F">
        <w:rPr>
          <w:rFonts w:cstheme="majorBidi"/>
          <w:sz w:val="20"/>
          <w:szCs w:val="20"/>
        </w:rPr>
        <w:t xml:space="preserve">I used mean </w:t>
      </w:r>
      <w:r w:rsidR="00F1360F" w:rsidRPr="00D4268F">
        <w:rPr>
          <w:rFonts w:cstheme="majorBidi"/>
          <w:sz w:val="20"/>
          <w:szCs w:val="20"/>
        </w:rPr>
        <w:t xml:space="preserve">and median on biomass in case of existence and inexistence of animals, and I noticed that paddock without animals has quite higher biomass than with </w:t>
      </w:r>
      <w:r w:rsidR="007B0E00" w:rsidRPr="00D4268F">
        <w:rPr>
          <w:rFonts w:cstheme="majorBidi"/>
          <w:sz w:val="20"/>
          <w:szCs w:val="20"/>
        </w:rPr>
        <w:t>animals’</w:t>
      </w:r>
      <w:r w:rsidR="00F1360F" w:rsidRPr="00D4268F">
        <w:rPr>
          <w:rFonts w:cstheme="majorBidi"/>
          <w:sz w:val="20"/>
          <w:szCs w:val="20"/>
        </w:rPr>
        <w:t xml:space="preserve"> paddock in average. This indicates that animals may cause high forage consumption which </w:t>
      </w:r>
      <w:r w:rsidR="00167EE7" w:rsidRPr="00D4268F">
        <w:rPr>
          <w:rFonts w:cstheme="majorBidi"/>
          <w:sz w:val="20"/>
          <w:szCs w:val="20"/>
        </w:rPr>
        <w:t>leads</w:t>
      </w:r>
      <w:r w:rsidR="00F1360F" w:rsidRPr="00D4268F">
        <w:rPr>
          <w:rFonts w:cstheme="majorBidi"/>
          <w:sz w:val="20"/>
          <w:szCs w:val="20"/>
        </w:rPr>
        <w:t xml:space="preserve"> to low biomass in animals’ paddock.</w:t>
      </w:r>
      <w:r w:rsidR="000F2D62" w:rsidRPr="00D4268F">
        <w:rPr>
          <w:rFonts w:cstheme="majorBidi"/>
          <w:sz w:val="20"/>
          <w:szCs w:val="20"/>
        </w:rPr>
        <w:t xml:space="preserve"> </w:t>
      </w:r>
      <w:r w:rsidR="000F2D62" w:rsidRPr="00D4268F">
        <w:rPr>
          <w:rFonts w:cstheme="majorBidi"/>
        </w:rPr>
        <w:t xml:space="preserve">Measures of Dispersion: </w:t>
      </w:r>
      <w:r w:rsidR="000F2D62" w:rsidRPr="00D4268F">
        <w:rPr>
          <w:rFonts w:cstheme="majorBidi"/>
          <w:sz w:val="20"/>
          <w:szCs w:val="20"/>
        </w:rPr>
        <w:t>I used IQR, variance and coefficient variation (CV) on biomass to see the distribution of samples. I found that the biomass in samples have high variation in general. The variance of biomass amount in animals’ paddock is less than the variance in the paddock without animals. This may indicate that animals have a role for preserving biomass in a constant range</w:t>
      </w:r>
      <w:r w:rsidR="003A19F1">
        <w:rPr>
          <w:rFonts w:cstheme="majorBidi"/>
          <w:sz w:val="20"/>
          <w:szCs w:val="20"/>
        </w:rPr>
        <w:t xml:space="preserve"> and balance</w:t>
      </w:r>
      <w:r w:rsidR="000F2D62" w:rsidRPr="00D4268F">
        <w:rPr>
          <w:rFonts w:cstheme="majorBidi"/>
          <w:sz w:val="20"/>
          <w:szCs w:val="20"/>
        </w:rPr>
        <w:t>.</w:t>
      </w:r>
    </w:p>
    <w:p w14:paraId="7E7F7DB3" w14:textId="78FA394D" w:rsidR="00DF5957" w:rsidRPr="00D4268F" w:rsidRDefault="000F2D62" w:rsidP="00F1360F">
      <w:pPr>
        <w:rPr>
          <w:rFonts w:cstheme="majorBidi"/>
        </w:rPr>
      </w:pPr>
      <w:r w:rsidRPr="00D4268F">
        <w:rPr>
          <w:rFonts w:cstheme="majorBidi"/>
          <w:noProof/>
        </w:rPr>
        <w:drawing>
          <wp:inline distT="0" distB="0" distL="0" distR="0" wp14:anchorId="00CD44BF" wp14:editId="43904C1B">
            <wp:extent cx="2758440" cy="543418"/>
            <wp:effectExtent l="0" t="0" r="3810" b="9525"/>
            <wp:docPr id="123957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70544" name=""/>
                    <pic:cNvPicPr/>
                  </pic:nvPicPr>
                  <pic:blipFill>
                    <a:blip r:embed="rId9"/>
                    <a:stretch>
                      <a:fillRect/>
                    </a:stretch>
                  </pic:blipFill>
                  <pic:spPr>
                    <a:xfrm>
                      <a:off x="0" y="0"/>
                      <a:ext cx="2866385" cy="564683"/>
                    </a:xfrm>
                    <a:prstGeom prst="rect">
                      <a:avLst/>
                    </a:prstGeom>
                  </pic:spPr>
                </pic:pic>
              </a:graphicData>
            </a:graphic>
          </wp:inline>
        </w:drawing>
      </w:r>
      <w:r w:rsidRPr="00D4268F">
        <w:rPr>
          <w:rFonts w:cstheme="majorBidi"/>
        </w:rPr>
        <w:t xml:space="preserve"> CV: </w:t>
      </w:r>
      <w:r w:rsidRPr="00D4268F">
        <w:rPr>
          <w:rFonts w:cstheme="majorBidi"/>
          <w:noProof/>
        </w:rPr>
        <w:drawing>
          <wp:inline distT="0" distB="0" distL="0" distR="0" wp14:anchorId="72C9E2C2" wp14:editId="460D25B6">
            <wp:extent cx="1562235" cy="228620"/>
            <wp:effectExtent l="0" t="0" r="0" b="0"/>
            <wp:docPr id="99918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81906" name=""/>
                    <pic:cNvPicPr/>
                  </pic:nvPicPr>
                  <pic:blipFill>
                    <a:blip r:embed="rId10"/>
                    <a:stretch>
                      <a:fillRect/>
                    </a:stretch>
                  </pic:blipFill>
                  <pic:spPr>
                    <a:xfrm>
                      <a:off x="0" y="0"/>
                      <a:ext cx="1562235" cy="228620"/>
                    </a:xfrm>
                    <a:prstGeom prst="rect">
                      <a:avLst/>
                    </a:prstGeom>
                  </pic:spPr>
                </pic:pic>
              </a:graphicData>
            </a:graphic>
          </wp:inline>
        </w:drawing>
      </w:r>
    </w:p>
    <w:p w14:paraId="7C40203F" w14:textId="172F3055" w:rsidR="0049300E" w:rsidRPr="00D4268F" w:rsidRDefault="00F1360F" w:rsidP="0049300E">
      <w:pPr>
        <w:rPr>
          <w:rFonts w:cstheme="majorBidi"/>
        </w:rPr>
      </w:pPr>
      <w:r w:rsidRPr="00D4268F">
        <w:rPr>
          <w:rFonts w:cstheme="majorBidi"/>
        </w:rPr>
        <w:t xml:space="preserve">Measures of Frequency: </w:t>
      </w:r>
      <w:r w:rsidR="00167EE7" w:rsidRPr="00D4268F">
        <w:rPr>
          <w:rFonts w:cstheme="majorBidi"/>
          <w:sz w:val="20"/>
          <w:szCs w:val="20"/>
        </w:rPr>
        <w:t xml:space="preserve">I find that number of samples in paddock without animals is distributed in two parts, high and medium and there </w:t>
      </w:r>
      <w:r w:rsidR="0049300E" w:rsidRPr="00D4268F">
        <w:rPr>
          <w:rFonts w:cstheme="majorBidi"/>
          <w:sz w:val="20"/>
          <w:szCs w:val="20"/>
        </w:rPr>
        <w:t>are</w:t>
      </w:r>
      <w:r w:rsidR="00167EE7" w:rsidRPr="00D4268F">
        <w:rPr>
          <w:rFonts w:cstheme="majorBidi"/>
          <w:sz w:val="20"/>
          <w:szCs w:val="20"/>
        </w:rPr>
        <w:t xml:space="preserve"> no low biomass amount</w:t>
      </w:r>
      <w:r w:rsidR="0049300E" w:rsidRPr="00D4268F">
        <w:rPr>
          <w:rFonts w:cstheme="majorBidi"/>
          <w:sz w:val="20"/>
          <w:szCs w:val="20"/>
        </w:rPr>
        <w:t xml:space="preserve">s. On the other hand, the number of samples in paddock with animals is distributed among all the parts, especially into the low biomass amount. Also, I </w:t>
      </w:r>
      <w:r w:rsidR="002E4B23" w:rsidRPr="00D4268F">
        <w:rPr>
          <w:rFonts w:cstheme="majorBidi"/>
          <w:sz w:val="20"/>
          <w:szCs w:val="20"/>
        </w:rPr>
        <w:t>found</w:t>
      </w:r>
      <w:r w:rsidR="0049300E" w:rsidRPr="00D4268F">
        <w:rPr>
          <w:rFonts w:cstheme="majorBidi"/>
          <w:sz w:val="20"/>
          <w:szCs w:val="20"/>
        </w:rPr>
        <w:t xml:space="preserve"> the relative frequency for this data which shows that animals reduce biomass amounts.</w:t>
      </w:r>
    </w:p>
    <w:p w14:paraId="6CD720A1" w14:textId="4BD83DA7" w:rsidR="00DF5957" w:rsidRPr="00D4268F" w:rsidRDefault="001C6197" w:rsidP="0049300E">
      <w:pPr>
        <w:rPr>
          <w:rFonts w:cstheme="majorBidi"/>
        </w:rPr>
      </w:pPr>
      <w:r w:rsidRPr="00D4268F">
        <w:rPr>
          <w:rFonts w:cstheme="majorBidi"/>
          <w:noProof/>
        </w:rPr>
        <w:drawing>
          <wp:inline distT="0" distB="0" distL="0" distR="0" wp14:anchorId="25A1CA7D" wp14:editId="7F13DC54">
            <wp:extent cx="1714825" cy="619760"/>
            <wp:effectExtent l="0" t="0" r="0" b="8890"/>
            <wp:docPr id="171109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99774" name="Picture 1"/>
                    <pic:cNvPicPr/>
                  </pic:nvPicPr>
                  <pic:blipFill>
                    <a:blip r:embed="rId11"/>
                    <a:stretch>
                      <a:fillRect/>
                    </a:stretch>
                  </pic:blipFill>
                  <pic:spPr>
                    <a:xfrm>
                      <a:off x="0" y="0"/>
                      <a:ext cx="1720452" cy="621794"/>
                    </a:xfrm>
                    <a:prstGeom prst="rect">
                      <a:avLst/>
                    </a:prstGeom>
                  </pic:spPr>
                </pic:pic>
              </a:graphicData>
            </a:graphic>
          </wp:inline>
        </w:drawing>
      </w:r>
      <w:r w:rsidRPr="00D4268F">
        <w:rPr>
          <w:rFonts w:cstheme="majorBidi"/>
        </w:rPr>
        <w:t xml:space="preserve"> </w:t>
      </w:r>
      <w:r w:rsidRPr="00D4268F">
        <w:rPr>
          <w:rFonts w:cstheme="majorBidi"/>
          <w:noProof/>
        </w:rPr>
        <w:drawing>
          <wp:inline distT="0" distB="0" distL="0" distR="0" wp14:anchorId="190987F9" wp14:editId="77B6C92E">
            <wp:extent cx="1028700" cy="1069521"/>
            <wp:effectExtent l="0" t="0" r="0" b="0"/>
            <wp:docPr id="918608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08148" name="Picture 1" descr="A screenshot of a computer&#10;&#10;Description automatically generated"/>
                    <pic:cNvPicPr/>
                  </pic:nvPicPr>
                  <pic:blipFill>
                    <a:blip r:embed="rId12"/>
                    <a:stretch>
                      <a:fillRect/>
                    </a:stretch>
                  </pic:blipFill>
                  <pic:spPr>
                    <a:xfrm>
                      <a:off x="0" y="0"/>
                      <a:ext cx="1037852" cy="1079037"/>
                    </a:xfrm>
                    <a:prstGeom prst="rect">
                      <a:avLst/>
                    </a:prstGeom>
                  </pic:spPr>
                </pic:pic>
              </a:graphicData>
            </a:graphic>
          </wp:inline>
        </w:drawing>
      </w:r>
      <w:r w:rsidRPr="00D4268F">
        <w:rPr>
          <w:rFonts w:cstheme="majorBidi"/>
        </w:rPr>
        <w:t xml:space="preserve"> </w:t>
      </w:r>
      <w:r w:rsidRPr="00D4268F">
        <w:rPr>
          <w:rFonts w:cstheme="majorBidi"/>
          <w:noProof/>
        </w:rPr>
        <w:drawing>
          <wp:inline distT="0" distB="0" distL="0" distR="0" wp14:anchorId="79D09E4D" wp14:editId="0AFB03FE">
            <wp:extent cx="1798606" cy="1059180"/>
            <wp:effectExtent l="0" t="0" r="0" b="7620"/>
            <wp:docPr id="1000229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9222" name="Picture 1" descr="A screenshot of a computer&#10;&#10;Description automatically generated"/>
                    <pic:cNvPicPr/>
                  </pic:nvPicPr>
                  <pic:blipFill>
                    <a:blip r:embed="rId13"/>
                    <a:stretch>
                      <a:fillRect/>
                    </a:stretch>
                  </pic:blipFill>
                  <pic:spPr>
                    <a:xfrm>
                      <a:off x="0" y="0"/>
                      <a:ext cx="1831720" cy="1078681"/>
                    </a:xfrm>
                    <a:prstGeom prst="rect">
                      <a:avLst/>
                    </a:prstGeom>
                  </pic:spPr>
                </pic:pic>
              </a:graphicData>
            </a:graphic>
          </wp:inline>
        </w:drawing>
      </w:r>
    </w:p>
    <w:p w14:paraId="6A5EBB18" w14:textId="5FEE8614" w:rsidR="00EF78F1" w:rsidRPr="00D4268F" w:rsidRDefault="00E7397A" w:rsidP="001C6197">
      <w:pPr>
        <w:rPr>
          <w:rFonts w:cstheme="majorBidi"/>
        </w:rPr>
      </w:pPr>
      <w:r w:rsidRPr="00D4268F">
        <w:rPr>
          <w:rFonts w:cstheme="majorBidi"/>
        </w:rPr>
        <w:t>Measures of Position</w:t>
      </w:r>
      <w:r w:rsidRPr="00D4268F">
        <w:rPr>
          <w:rFonts w:cstheme="majorBidi"/>
          <w:sz w:val="20"/>
          <w:szCs w:val="20"/>
        </w:rPr>
        <w:t xml:space="preserve">: I used Q1, Q2 and Q3 to divide the biomass feature </w:t>
      </w:r>
      <w:r w:rsidR="004445B0" w:rsidRPr="00D4268F">
        <w:rPr>
          <w:rFonts w:cstheme="majorBidi"/>
          <w:sz w:val="20"/>
          <w:szCs w:val="20"/>
        </w:rPr>
        <w:t>into</w:t>
      </w:r>
      <w:r w:rsidRPr="00D4268F">
        <w:rPr>
          <w:rFonts w:cstheme="majorBidi"/>
          <w:sz w:val="20"/>
          <w:szCs w:val="20"/>
        </w:rPr>
        <w:t xml:space="preserve"> three parts. The data that </w:t>
      </w:r>
      <w:r w:rsidR="00EF78F1" w:rsidRPr="00D4268F">
        <w:rPr>
          <w:rFonts w:cstheme="majorBidi"/>
          <w:sz w:val="20"/>
          <w:szCs w:val="20"/>
        </w:rPr>
        <w:t>is</w:t>
      </w:r>
      <w:r w:rsidRPr="00D4268F">
        <w:rPr>
          <w:rFonts w:cstheme="majorBidi"/>
          <w:sz w:val="20"/>
          <w:szCs w:val="20"/>
        </w:rPr>
        <w:t xml:space="preserve"> more than Q3 considered high, less than Q1 considered low, and between them considered medium.</w:t>
      </w:r>
      <w:r w:rsidR="001C6197" w:rsidRPr="00D4268F">
        <w:rPr>
          <w:noProof/>
          <w:sz w:val="20"/>
          <w:szCs w:val="20"/>
        </w:rPr>
        <w:t xml:space="preserve"> </w:t>
      </w:r>
      <w:r w:rsidR="00701C33" w:rsidRPr="00701C33">
        <w:rPr>
          <w:noProof/>
          <w:sz w:val="20"/>
          <w:szCs w:val="20"/>
        </w:rPr>
        <w:drawing>
          <wp:inline distT="0" distB="0" distL="0" distR="0" wp14:anchorId="5C9AAA18" wp14:editId="62D7BB38">
            <wp:extent cx="1905000" cy="353785"/>
            <wp:effectExtent l="0" t="0" r="0" b="8255"/>
            <wp:docPr id="38122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25702" name=""/>
                    <pic:cNvPicPr/>
                  </pic:nvPicPr>
                  <pic:blipFill>
                    <a:blip r:embed="rId14"/>
                    <a:stretch>
                      <a:fillRect/>
                    </a:stretch>
                  </pic:blipFill>
                  <pic:spPr>
                    <a:xfrm>
                      <a:off x="0" y="0"/>
                      <a:ext cx="1947183" cy="361619"/>
                    </a:xfrm>
                    <a:prstGeom prst="rect">
                      <a:avLst/>
                    </a:prstGeom>
                  </pic:spPr>
                </pic:pic>
              </a:graphicData>
            </a:graphic>
          </wp:inline>
        </w:drawing>
      </w:r>
    </w:p>
    <w:p w14:paraId="52D4934A" w14:textId="18F8A2BC" w:rsidR="004734E6" w:rsidRPr="00D4268F" w:rsidRDefault="00E7397A" w:rsidP="00D4268F">
      <w:pPr>
        <w:rPr>
          <w:rFonts w:cstheme="majorBidi"/>
        </w:rPr>
      </w:pPr>
      <w:r w:rsidRPr="00D4268F">
        <w:rPr>
          <w:rFonts w:cstheme="majorBidi"/>
        </w:rPr>
        <w:t xml:space="preserve">Outlier Detection: </w:t>
      </w:r>
      <w:r w:rsidRPr="00D4268F">
        <w:rPr>
          <w:rFonts w:cstheme="majorBidi"/>
          <w:sz w:val="20"/>
          <w:szCs w:val="20"/>
        </w:rPr>
        <w:t xml:space="preserve">I used the two methods for outlier detection and normalization, z – score and upper/lower bounds via the quartiles. After plotting each column to see the shape that the data </w:t>
      </w:r>
      <w:r w:rsidR="004445B0" w:rsidRPr="00D4268F">
        <w:rPr>
          <w:rFonts w:cstheme="majorBidi"/>
          <w:sz w:val="20"/>
          <w:szCs w:val="20"/>
        </w:rPr>
        <w:t>takes</w:t>
      </w:r>
      <w:r w:rsidRPr="00D4268F">
        <w:rPr>
          <w:rFonts w:cstheme="majorBidi"/>
          <w:sz w:val="20"/>
          <w:szCs w:val="20"/>
        </w:rPr>
        <w:t xml:space="preserve">, I determined if the data </w:t>
      </w:r>
      <w:r w:rsidR="004445B0" w:rsidRPr="00D4268F">
        <w:rPr>
          <w:rFonts w:cstheme="majorBidi"/>
          <w:sz w:val="20"/>
          <w:szCs w:val="20"/>
        </w:rPr>
        <w:t>takes</w:t>
      </w:r>
      <w:r w:rsidRPr="00D4268F">
        <w:rPr>
          <w:rFonts w:cstheme="majorBidi"/>
          <w:sz w:val="20"/>
          <w:szCs w:val="20"/>
        </w:rPr>
        <w:t xml:space="preserve"> a bill shape or not, to choose the suitable outlier method. </w:t>
      </w:r>
      <w:r w:rsidR="00701C33">
        <w:rPr>
          <w:rFonts w:cstheme="majorBidi"/>
          <w:sz w:val="20"/>
          <w:szCs w:val="20"/>
        </w:rPr>
        <w:t xml:space="preserve">But then I </w:t>
      </w:r>
      <w:r w:rsidR="00A20408">
        <w:rPr>
          <w:rFonts w:cstheme="majorBidi"/>
          <w:sz w:val="20"/>
          <w:szCs w:val="20"/>
        </w:rPr>
        <w:t xml:space="preserve">used </w:t>
      </w:r>
      <w:proofErr w:type="spellStart"/>
      <w:r w:rsidR="00A20408">
        <w:rPr>
          <w:rFonts w:cstheme="majorBidi"/>
          <w:sz w:val="20"/>
          <w:szCs w:val="20"/>
        </w:rPr>
        <w:t>violinplot</w:t>
      </w:r>
      <w:proofErr w:type="spellEnd"/>
      <w:r w:rsidR="00A20408">
        <w:rPr>
          <w:rFonts w:cstheme="majorBidi"/>
          <w:sz w:val="20"/>
          <w:szCs w:val="20"/>
        </w:rPr>
        <w:t xml:space="preserve"> to see if the outliers are logical or they are really outliers. I found that the only outliers that can be considered to be outliers are the columns B3 and </w:t>
      </w:r>
      <w:proofErr w:type="gramStart"/>
      <w:r w:rsidR="00A20408">
        <w:rPr>
          <w:rFonts w:cstheme="majorBidi"/>
          <w:sz w:val="20"/>
          <w:szCs w:val="20"/>
        </w:rPr>
        <w:t>B4</w:t>
      </w:r>
      <w:proofErr w:type="gramEnd"/>
      <w:r w:rsidR="00A20408">
        <w:rPr>
          <w:rFonts w:cstheme="majorBidi"/>
          <w:sz w:val="20"/>
          <w:szCs w:val="20"/>
        </w:rPr>
        <w:t xml:space="preserve"> so I handle the outliers using IQR only without z-score.</w:t>
      </w:r>
    </w:p>
    <w:p w14:paraId="3B65FB3D" w14:textId="5B535C53" w:rsidR="00360B32" w:rsidRPr="00D4268F" w:rsidRDefault="00A20408" w:rsidP="00F00931">
      <w:pPr>
        <w:rPr>
          <w:rFonts w:cstheme="majorBidi"/>
        </w:rPr>
      </w:pPr>
      <w:r w:rsidRPr="00A20408">
        <w:rPr>
          <w:rFonts w:cstheme="majorBidi"/>
        </w:rPr>
        <w:drawing>
          <wp:inline distT="0" distB="0" distL="0" distR="0" wp14:anchorId="00E296A2" wp14:editId="33AF9D3E">
            <wp:extent cx="1096187" cy="1796511"/>
            <wp:effectExtent l="0" t="0" r="8890" b="0"/>
            <wp:docPr id="121484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45384" name=""/>
                    <pic:cNvPicPr/>
                  </pic:nvPicPr>
                  <pic:blipFill>
                    <a:blip r:embed="rId15"/>
                    <a:stretch>
                      <a:fillRect/>
                    </a:stretch>
                  </pic:blipFill>
                  <pic:spPr>
                    <a:xfrm>
                      <a:off x="0" y="0"/>
                      <a:ext cx="1109671" cy="1818610"/>
                    </a:xfrm>
                    <a:prstGeom prst="rect">
                      <a:avLst/>
                    </a:prstGeom>
                  </pic:spPr>
                </pic:pic>
              </a:graphicData>
            </a:graphic>
          </wp:inline>
        </w:drawing>
      </w:r>
      <w:r w:rsidRPr="00A20408">
        <w:rPr>
          <w:rFonts w:cstheme="majorBidi"/>
        </w:rPr>
        <w:drawing>
          <wp:inline distT="0" distB="0" distL="0" distR="0" wp14:anchorId="70332A24" wp14:editId="44C797E5">
            <wp:extent cx="2280139" cy="1548921"/>
            <wp:effectExtent l="0" t="0" r="6350" b="0"/>
            <wp:docPr id="267925469" name="Picture 1" descr="A blue and black drawing of a 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25469" name="Picture 1" descr="A blue and black drawing of a plane&#10;&#10;Description automatically generated"/>
                    <pic:cNvPicPr/>
                  </pic:nvPicPr>
                  <pic:blipFill>
                    <a:blip r:embed="rId16"/>
                    <a:stretch>
                      <a:fillRect/>
                    </a:stretch>
                  </pic:blipFill>
                  <pic:spPr>
                    <a:xfrm>
                      <a:off x="0" y="0"/>
                      <a:ext cx="2338914" cy="1588847"/>
                    </a:xfrm>
                    <a:prstGeom prst="rect">
                      <a:avLst/>
                    </a:prstGeom>
                  </pic:spPr>
                </pic:pic>
              </a:graphicData>
            </a:graphic>
          </wp:inline>
        </w:drawing>
      </w:r>
      <w:r w:rsidRPr="00A20408">
        <w:rPr>
          <w:rFonts w:cstheme="majorBidi"/>
        </w:rPr>
        <w:drawing>
          <wp:inline distT="0" distB="0" distL="0" distR="0" wp14:anchorId="2809CD39" wp14:editId="1D84C938">
            <wp:extent cx="2338368" cy="1588477"/>
            <wp:effectExtent l="0" t="0" r="5080" b="0"/>
            <wp:docPr id="885822706" name="Picture 1" descr="A blue and black drawing of a sting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2706" name="Picture 1" descr="A blue and black drawing of a stingray&#10;&#10;Description automatically generated"/>
                    <pic:cNvPicPr/>
                  </pic:nvPicPr>
                  <pic:blipFill>
                    <a:blip r:embed="rId17"/>
                    <a:stretch>
                      <a:fillRect/>
                    </a:stretch>
                  </pic:blipFill>
                  <pic:spPr>
                    <a:xfrm>
                      <a:off x="0" y="0"/>
                      <a:ext cx="2381103" cy="1617507"/>
                    </a:xfrm>
                    <a:prstGeom prst="rect">
                      <a:avLst/>
                    </a:prstGeom>
                  </pic:spPr>
                </pic:pic>
              </a:graphicData>
            </a:graphic>
          </wp:inline>
        </w:drawing>
      </w:r>
    </w:p>
    <w:p w14:paraId="179E7849" w14:textId="0F2962A7" w:rsidR="00BE4958" w:rsidRPr="00D4268F" w:rsidRDefault="00BE4958" w:rsidP="00360B32">
      <w:pPr>
        <w:rPr>
          <w:rFonts w:cstheme="majorBidi"/>
        </w:rPr>
      </w:pPr>
      <w:r w:rsidRPr="00D4268F">
        <w:rPr>
          <w:rFonts w:cstheme="majorBidi"/>
        </w:rPr>
        <w:t>For One Columns:</w:t>
      </w:r>
    </w:p>
    <w:p w14:paraId="1A50CF1F" w14:textId="5A193E32" w:rsidR="00BE4958" w:rsidRPr="00D4268F" w:rsidRDefault="00BE4958" w:rsidP="00BE4958">
      <w:pPr>
        <w:rPr>
          <w:rFonts w:cstheme="majorBidi"/>
        </w:rPr>
      </w:pPr>
      <w:r w:rsidRPr="00D4268F">
        <w:rPr>
          <w:rFonts w:cstheme="majorBidi"/>
        </w:rPr>
        <w:lastRenderedPageBreak/>
        <w:t>Histogram:</w:t>
      </w:r>
    </w:p>
    <w:p w14:paraId="04806ED6" w14:textId="272330C1" w:rsidR="00F00931" w:rsidRPr="00D4268F" w:rsidRDefault="00BE4958" w:rsidP="00F00931">
      <w:pPr>
        <w:rPr>
          <w:rFonts w:cstheme="majorBidi"/>
          <w:sz w:val="20"/>
          <w:szCs w:val="20"/>
        </w:rPr>
      </w:pPr>
      <w:r w:rsidRPr="00D4268F">
        <w:rPr>
          <w:rFonts w:cstheme="majorBidi"/>
          <w:sz w:val="20"/>
          <w:szCs w:val="20"/>
        </w:rPr>
        <w:t xml:space="preserve">I used histogram beside </w:t>
      </w:r>
      <w:r w:rsidR="00F00931" w:rsidRPr="00D4268F">
        <w:rPr>
          <w:rFonts w:cstheme="majorBidi"/>
          <w:sz w:val="20"/>
          <w:szCs w:val="20"/>
        </w:rPr>
        <w:t>(</w:t>
      </w:r>
      <w:r w:rsidRPr="00D4268F">
        <w:rPr>
          <w:rFonts w:cstheme="majorBidi"/>
          <w:sz w:val="20"/>
          <w:szCs w:val="20"/>
        </w:rPr>
        <w:t xml:space="preserve">KDE plot </w:t>
      </w:r>
      <w:r w:rsidR="00F00931" w:rsidRPr="00D4268F">
        <w:rPr>
          <w:rFonts w:cstheme="majorBidi"/>
          <w:sz w:val="20"/>
          <w:szCs w:val="20"/>
        </w:rPr>
        <w:t xml:space="preserve">and normal distribution using line plot) </w:t>
      </w:r>
      <w:r w:rsidRPr="00D4268F">
        <w:rPr>
          <w:rFonts w:cstheme="majorBidi"/>
          <w:sz w:val="20"/>
          <w:szCs w:val="20"/>
        </w:rPr>
        <w:t>on all the numerical features to display its shape, and to determine the suitable outlier’s detection method to use.</w:t>
      </w:r>
      <w:r w:rsidR="00F00931" w:rsidRPr="00D4268F">
        <w:rPr>
          <w:rFonts w:cstheme="majorBidi"/>
          <w:sz w:val="20"/>
          <w:szCs w:val="20"/>
        </w:rPr>
        <w:t xml:space="preserve"> I also excluded the rows where there aren’t animals, because the outliers there are reasonable. Example of skewed data and not skewed data:</w:t>
      </w:r>
    </w:p>
    <w:p w14:paraId="4DBF1D30" w14:textId="4D6D43AF" w:rsidR="00EF78F1" w:rsidRPr="00D4268F" w:rsidRDefault="00F00931" w:rsidP="00F00931">
      <w:pPr>
        <w:rPr>
          <w:rFonts w:cstheme="majorBidi"/>
        </w:rPr>
      </w:pPr>
      <w:r w:rsidRPr="00D4268F">
        <w:rPr>
          <w:rFonts w:cstheme="majorBidi"/>
          <w:noProof/>
        </w:rPr>
        <w:drawing>
          <wp:inline distT="0" distB="0" distL="0" distR="0" wp14:anchorId="7CBEF794" wp14:editId="2AF54AE4">
            <wp:extent cx="2531634" cy="2162175"/>
            <wp:effectExtent l="0" t="0" r="2540" b="0"/>
            <wp:docPr id="56603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38859" name=""/>
                    <pic:cNvPicPr/>
                  </pic:nvPicPr>
                  <pic:blipFill>
                    <a:blip r:embed="rId18"/>
                    <a:stretch>
                      <a:fillRect/>
                    </a:stretch>
                  </pic:blipFill>
                  <pic:spPr>
                    <a:xfrm>
                      <a:off x="0" y="0"/>
                      <a:ext cx="2604211" cy="2224160"/>
                    </a:xfrm>
                    <a:prstGeom prst="rect">
                      <a:avLst/>
                    </a:prstGeom>
                  </pic:spPr>
                </pic:pic>
              </a:graphicData>
            </a:graphic>
          </wp:inline>
        </w:drawing>
      </w:r>
    </w:p>
    <w:p w14:paraId="06006B9D" w14:textId="26FBF13E" w:rsidR="00BE4958" w:rsidRPr="00D4268F" w:rsidRDefault="00BE4958" w:rsidP="00BE4958">
      <w:pPr>
        <w:rPr>
          <w:rFonts w:cstheme="majorBidi"/>
        </w:rPr>
      </w:pPr>
      <w:r w:rsidRPr="00D4268F">
        <w:rPr>
          <w:rFonts w:cstheme="majorBidi"/>
        </w:rPr>
        <w:t xml:space="preserve">Charts doughnut: </w:t>
      </w:r>
      <w:r w:rsidRPr="00D4268F">
        <w:rPr>
          <w:rFonts w:cstheme="majorBidi"/>
          <w:sz w:val="20"/>
          <w:szCs w:val="20"/>
        </w:rPr>
        <w:t>I used doughnut chart to visualize the relational frequency of biomass amounts (High, Medium, Low) among the data.</w:t>
      </w:r>
      <w:r w:rsidR="00A20408">
        <w:rPr>
          <w:rFonts w:cstheme="majorBidi"/>
          <w:sz w:val="20"/>
          <w:szCs w:val="20"/>
        </w:rPr>
        <w:t xml:space="preserve"> High biomass is noticeably more in without animals.</w:t>
      </w:r>
    </w:p>
    <w:p w14:paraId="07FD1585" w14:textId="281FAADA" w:rsidR="003A124F" w:rsidRPr="00D4268F" w:rsidRDefault="003A124F" w:rsidP="00BE4958">
      <w:pPr>
        <w:rPr>
          <w:rFonts w:cstheme="majorBidi"/>
        </w:rPr>
      </w:pPr>
      <w:r w:rsidRPr="00D4268F">
        <w:rPr>
          <w:rFonts w:cstheme="majorBidi"/>
          <w:noProof/>
        </w:rPr>
        <w:drawing>
          <wp:inline distT="0" distB="0" distL="0" distR="0" wp14:anchorId="27B4164B" wp14:editId="6CADC736">
            <wp:extent cx="1313557" cy="1359877"/>
            <wp:effectExtent l="0" t="0" r="1270" b="0"/>
            <wp:docPr id="8890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1323" name=""/>
                    <pic:cNvPicPr/>
                  </pic:nvPicPr>
                  <pic:blipFill>
                    <a:blip r:embed="rId19"/>
                    <a:stretch>
                      <a:fillRect/>
                    </a:stretch>
                  </pic:blipFill>
                  <pic:spPr>
                    <a:xfrm>
                      <a:off x="0" y="0"/>
                      <a:ext cx="1395065" cy="1444260"/>
                    </a:xfrm>
                    <a:prstGeom prst="rect">
                      <a:avLst/>
                    </a:prstGeom>
                  </pic:spPr>
                </pic:pic>
              </a:graphicData>
            </a:graphic>
          </wp:inline>
        </w:drawing>
      </w:r>
      <w:r w:rsidRPr="00D4268F">
        <w:rPr>
          <w:noProof/>
        </w:rPr>
        <w:t xml:space="preserve"> </w:t>
      </w:r>
      <w:r w:rsidRPr="00D4268F">
        <w:rPr>
          <w:rFonts w:cstheme="majorBidi"/>
          <w:noProof/>
        </w:rPr>
        <w:drawing>
          <wp:inline distT="0" distB="0" distL="0" distR="0" wp14:anchorId="0B963FAA" wp14:editId="5E852904">
            <wp:extent cx="1365439" cy="1424354"/>
            <wp:effectExtent l="0" t="0" r="6350" b="4445"/>
            <wp:docPr id="647296697" name="Picture 1" descr="A blue circle with orang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96697" name="Picture 1" descr="A blue circle with orange and white text&#10;&#10;Description automatically generated"/>
                    <pic:cNvPicPr/>
                  </pic:nvPicPr>
                  <pic:blipFill>
                    <a:blip r:embed="rId20"/>
                    <a:stretch>
                      <a:fillRect/>
                    </a:stretch>
                  </pic:blipFill>
                  <pic:spPr>
                    <a:xfrm>
                      <a:off x="0" y="0"/>
                      <a:ext cx="1393615" cy="1453746"/>
                    </a:xfrm>
                    <a:prstGeom prst="rect">
                      <a:avLst/>
                    </a:prstGeom>
                  </pic:spPr>
                </pic:pic>
              </a:graphicData>
            </a:graphic>
          </wp:inline>
        </w:drawing>
      </w:r>
    </w:p>
    <w:p w14:paraId="243AE11E" w14:textId="01E75A63" w:rsidR="00BE4958" w:rsidRPr="00D4268F" w:rsidRDefault="00BE4958" w:rsidP="00BE4958">
      <w:pPr>
        <w:rPr>
          <w:rFonts w:cstheme="majorBidi"/>
        </w:rPr>
      </w:pPr>
      <w:r w:rsidRPr="00D4268F">
        <w:rPr>
          <w:rFonts w:cstheme="majorBidi"/>
        </w:rPr>
        <w:t xml:space="preserve">Violin Plot: </w:t>
      </w:r>
      <w:r w:rsidRPr="00D4268F">
        <w:rPr>
          <w:rFonts w:cstheme="majorBidi"/>
          <w:sz w:val="20"/>
          <w:szCs w:val="20"/>
        </w:rPr>
        <w:t>I used violin plots to see outliers and examine the dispersion</w:t>
      </w:r>
      <w:r w:rsidR="0053478E">
        <w:rPr>
          <w:rFonts w:cstheme="majorBidi"/>
          <w:sz w:val="20"/>
          <w:szCs w:val="20"/>
        </w:rPr>
        <w:t>, this shows that biomass has high variation in general</w:t>
      </w:r>
      <w:r w:rsidRPr="00D4268F">
        <w:rPr>
          <w:rFonts w:cstheme="majorBidi"/>
          <w:sz w:val="20"/>
          <w:szCs w:val="20"/>
        </w:rPr>
        <w:t>.</w:t>
      </w:r>
    </w:p>
    <w:p w14:paraId="08FB7131" w14:textId="689A12D7" w:rsidR="00EF78F1" w:rsidRPr="00D4268F" w:rsidRDefault="003A124F" w:rsidP="00BE4958">
      <w:pPr>
        <w:rPr>
          <w:rFonts w:cstheme="majorBidi"/>
        </w:rPr>
      </w:pPr>
      <w:r w:rsidRPr="00D4268F">
        <w:rPr>
          <w:rFonts w:cstheme="majorBidi"/>
          <w:noProof/>
        </w:rPr>
        <w:drawing>
          <wp:inline distT="0" distB="0" distL="0" distR="0" wp14:anchorId="408E8D50" wp14:editId="53A9A3B4">
            <wp:extent cx="1560619" cy="1418492"/>
            <wp:effectExtent l="0" t="0" r="1905" b="0"/>
            <wp:docPr id="1104278785" name="Picture 1" descr="A graph of a violin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78785" name="Picture 1" descr="A graph of a violin plot&#10;&#10;Description automatically generated"/>
                    <pic:cNvPicPr/>
                  </pic:nvPicPr>
                  <pic:blipFill>
                    <a:blip r:embed="rId21"/>
                    <a:stretch>
                      <a:fillRect/>
                    </a:stretch>
                  </pic:blipFill>
                  <pic:spPr>
                    <a:xfrm>
                      <a:off x="0" y="0"/>
                      <a:ext cx="1587965" cy="1443347"/>
                    </a:xfrm>
                    <a:prstGeom prst="rect">
                      <a:avLst/>
                    </a:prstGeom>
                  </pic:spPr>
                </pic:pic>
              </a:graphicData>
            </a:graphic>
          </wp:inline>
        </w:drawing>
      </w:r>
      <w:r w:rsidRPr="00D4268F">
        <w:rPr>
          <w:noProof/>
        </w:rPr>
        <w:t xml:space="preserve"> </w:t>
      </w:r>
    </w:p>
    <w:p w14:paraId="408A389B" w14:textId="091A3411" w:rsidR="00BE4958" w:rsidRPr="00D4268F" w:rsidRDefault="00BE4958" w:rsidP="00BE4958">
      <w:pPr>
        <w:rPr>
          <w:rFonts w:cstheme="majorBidi"/>
        </w:rPr>
      </w:pPr>
      <w:r w:rsidRPr="00D4268F">
        <w:rPr>
          <w:rFonts w:cstheme="majorBidi"/>
        </w:rPr>
        <w:t>For Multi Columns:</w:t>
      </w:r>
    </w:p>
    <w:p w14:paraId="225E15B7" w14:textId="0F47B8B0" w:rsidR="00BE4958" w:rsidRPr="00D4268F" w:rsidRDefault="00BE4958" w:rsidP="00734BC7">
      <w:pPr>
        <w:rPr>
          <w:rFonts w:cstheme="majorBidi"/>
          <w:sz w:val="20"/>
          <w:szCs w:val="20"/>
        </w:rPr>
      </w:pPr>
      <w:r w:rsidRPr="00D4268F">
        <w:rPr>
          <w:rFonts w:cstheme="majorBidi"/>
          <w:sz w:val="20"/>
          <w:szCs w:val="20"/>
        </w:rPr>
        <w:t>Box Plot:</w:t>
      </w:r>
      <w:r w:rsidR="00734BC7" w:rsidRPr="00D4268F">
        <w:rPr>
          <w:rFonts w:cstheme="majorBidi"/>
          <w:sz w:val="20"/>
          <w:szCs w:val="20"/>
        </w:rPr>
        <w:t xml:space="preserve"> </w:t>
      </w:r>
      <w:r w:rsidRPr="00D4268F">
        <w:rPr>
          <w:rFonts w:cstheme="majorBidi"/>
          <w:sz w:val="20"/>
          <w:szCs w:val="20"/>
        </w:rPr>
        <w:t xml:space="preserve">I used box plot to see the variation in each type of </w:t>
      </w:r>
      <w:r w:rsidR="00734BC7" w:rsidRPr="00D4268F">
        <w:rPr>
          <w:rFonts w:cstheme="majorBidi"/>
          <w:sz w:val="20"/>
          <w:szCs w:val="20"/>
        </w:rPr>
        <w:t>paddock</w:t>
      </w:r>
      <w:r w:rsidRPr="00D4268F">
        <w:rPr>
          <w:rFonts w:cstheme="majorBidi"/>
          <w:sz w:val="20"/>
          <w:szCs w:val="20"/>
        </w:rPr>
        <w:t xml:space="preserve"> (without animals, with animals) along the biomass.</w:t>
      </w:r>
    </w:p>
    <w:p w14:paraId="2A52EE56" w14:textId="780AE9DE" w:rsidR="006A5D7F" w:rsidRPr="00D4268F" w:rsidRDefault="003A124F" w:rsidP="00734BC7">
      <w:pPr>
        <w:rPr>
          <w:rFonts w:cstheme="majorBidi"/>
        </w:rPr>
      </w:pPr>
      <w:r w:rsidRPr="00D4268F">
        <w:rPr>
          <w:rFonts w:cstheme="majorBidi"/>
          <w:noProof/>
        </w:rPr>
        <w:lastRenderedPageBreak/>
        <w:drawing>
          <wp:inline distT="0" distB="0" distL="0" distR="0" wp14:anchorId="55BAD4F2" wp14:editId="64250461">
            <wp:extent cx="2385646" cy="1830270"/>
            <wp:effectExtent l="0" t="0" r="0" b="0"/>
            <wp:docPr id="30293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933092" name=""/>
                    <pic:cNvPicPr/>
                  </pic:nvPicPr>
                  <pic:blipFill>
                    <a:blip r:embed="rId22"/>
                    <a:stretch>
                      <a:fillRect/>
                    </a:stretch>
                  </pic:blipFill>
                  <pic:spPr>
                    <a:xfrm>
                      <a:off x="0" y="0"/>
                      <a:ext cx="2412126" cy="1850585"/>
                    </a:xfrm>
                    <a:prstGeom prst="rect">
                      <a:avLst/>
                    </a:prstGeom>
                  </pic:spPr>
                </pic:pic>
              </a:graphicData>
            </a:graphic>
          </wp:inline>
        </w:drawing>
      </w:r>
    </w:p>
    <w:p w14:paraId="469D8353" w14:textId="55C29E82" w:rsidR="00EF78F1" w:rsidRPr="00D4268F" w:rsidRDefault="00BE4958" w:rsidP="00E96F5F">
      <w:pPr>
        <w:rPr>
          <w:rFonts w:cstheme="majorBidi"/>
        </w:rPr>
      </w:pPr>
      <w:r w:rsidRPr="00D4268F">
        <w:rPr>
          <w:rFonts w:cstheme="majorBidi"/>
        </w:rPr>
        <w:t>Line</w:t>
      </w:r>
      <w:r w:rsidR="00734BC7" w:rsidRPr="00D4268F">
        <w:rPr>
          <w:rFonts w:cstheme="majorBidi"/>
        </w:rPr>
        <w:t xml:space="preserve"> </w:t>
      </w:r>
      <w:r w:rsidRPr="00D4268F">
        <w:rPr>
          <w:rFonts w:cstheme="majorBidi"/>
        </w:rPr>
        <w:t>Charts</w:t>
      </w:r>
      <w:r w:rsidR="00E96F5F" w:rsidRPr="00D4268F">
        <w:rPr>
          <w:rFonts w:cstheme="majorBidi"/>
        </w:rPr>
        <w:t xml:space="preserve"> and Scatter plot (Bubble)</w:t>
      </w:r>
      <w:r w:rsidR="00734BC7" w:rsidRPr="00D4268F">
        <w:rPr>
          <w:rFonts w:cstheme="majorBidi"/>
        </w:rPr>
        <w:t>:</w:t>
      </w:r>
      <w:r w:rsidR="00734BC7" w:rsidRPr="00D4268F">
        <w:rPr>
          <w:rFonts w:cstheme="majorBidi"/>
          <w:sz w:val="20"/>
          <w:szCs w:val="20"/>
        </w:rPr>
        <w:t xml:space="preserve"> I depend on </w:t>
      </w:r>
      <w:r w:rsidR="00DA0988" w:rsidRPr="00D4268F">
        <w:rPr>
          <w:rFonts w:cstheme="majorBidi"/>
          <w:sz w:val="20"/>
          <w:szCs w:val="20"/>
        </w:rPr>
        <w:t xml:space="preserve">the </w:t>
      </w:r>
      <w:r w:rsidR="00734BC7" w:rsidRPr="00D4268F">
        <w:rPr>
          <w:rFonts w:cstheme="majorBidi"/>
          <w:sz w:val="20"/>
          <w:szCs w:val="20"/>
        </w:rPr>
        <w:t xml:space="preserve">line charts </w:t>
      </w:r>
      <w:r w:rsidR="0069432A" w:rsidRPr="00D4268F">
        <w:rPr>
          <w:rFonts w:cstheme="majorBidi"/>
          <w:sz w:val="20"/>
          <w:szCs w:val="20"/>
        </w:rPr>
        <w:t xml:space="preserve">along with scatter plot </w:t>
      </w:r>
      <w:r w:rsidR="00734BC7" w:rsidRPr="00D4268F">
        <w:rPr>
          <w:rFonts w:cstheme="majorBidi"/>
          <w:sz w:val="20"/>
          <w:szCs w:val="20"/>
        </w:rPr>
        <w:t>as the main charts in my analysis to find the relations between different variables and the biomass.</w:t>
      </w:r>
      <w:r w:rsidR="006A5D7F" w:rsidRPr="00D4268F">
        <w:rPr>
          <w:rFonts w:cstheme="majorBidi"/>
          <w:sz w:val="20"/>
          <w:szCs w:val="20"/>
        </w:rPr>
        <w:t xml:space="preserve"> I visualize biomass along the time (Date)</w:t>
      </w:r>
      <w:r w:rsidR="003A124F" w:rsidRPr="00D4268F">
        <w:rPr>
          <w:rFonts w:cstheme="majorBidi"/>
          <w:sz w:val="20"/>
          <w:szCs w:val="20"/>
        </w:rPr>
        <w:t xml:space="preserve"> and other features, and then I filtered the best related features</w:t>
      </w:r>
      <w:r w:rsidR="006A5D7F" w:rsidRPr="00D4268F">
        <w:rPr>
          <w:rFonts w:cstheme="majorBidi"/>
          <w:sz w:val="20"/>
          <w:szCs w:val="20"/>
        </w:rPr>
        <w:t>.</w:t>
      </w:r>
      <w:r w:rsidR="003A124F" w:rsidRPr="00D4268F">
        <w:rPr>
          <w:rFonts w:cstheme="majorBidi"/>
          <w:sz w:val="20"/>
          <w:szCs w:val="20"/>
        </w:rPr>
        <w:t xml:space="preserve"> </w:t>
      </w:r>
      <w:r w:rsidR="0053478E">
        <w:rPr>
          <w:rFonts w:cstheme="majorBidi"/>
          <w:sz w:val="20"/>
          <w:szCs w:val="20"/>
        </w:rPr>
        <w:t xml:space="preserve">NDVI has a strong relation with biomass as satellites measure the amount of green light in a sample the biomass is more. Also, </w:t>
      </w:r>
      <w:r w:rsidR="008D5BFC">
        <w:rPr>
          <w:rFonts w:cstheme="majorBidi"/>
          <w:sz w:val="20"/>
          <w:szCs w:val="20"/>
        </w:rPr>
        <w:t xml:space="preserve">NDWI measures how moisture and water is in a sample so higher water means higher biomass, </w:t>
      </w:r>
      <w:r w:rsidR="003A124F" w:rsidRPr="00D4268F">
        <w:rPr>
          <w:rFonts w:cstheme="majorBidi"/>
          <w:sz w:val="20"/>
          <w:szCs w:val="20"/>
        </w:rPr>
        <w:t>Some plots:</w:t>
      </w:r>
    </w:p>
    <w:p w14:paraId="18B6FCBD" w14:textId="77777777" w:rsidR="008D5BFC" w:rsidRDefault="008C6C78" w:rsidP="00D137F0">
      <w:pPr>
        <w:rPr>
          <w:noProof/>
        </w:rPr>
      </w:pPr>
      <w:r w:rsidRPr="00D4268F">
        <w:rPr>
          <w:rFonts w:cstheme="majorBidi"/>
          <w:noProof/>
        </w:rPr>
        <w:drawing>
          <wp:inline distT="0" distB="0" distL="0" distR="0" wp14:anchorId="78D0576F" wp14:editId="5A902E96">
            <wp:extent cx="5019675" cy="983556"/>
            <wp:effectExtent l="0" t="0" r="0" b="7620"/>
            <wp:docPr id="110138599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85993" name="Picture 1" descr="A screenshot of a graph&#10;&#10;Description automatically generated"/>
                    <pic:cNvPicPr/>
                  </pic:nvPicPr>
                  <pic:blipFill>
                    <a:blip r:embed="rId23"/>
                    <a:stretch>
                      <a:fillRect/>
                    </a:stretch>
                  </pic:blipFill>
                  <pic:spPr>
                    <a:xfrm>
                      <a:off x="0" y="0"/>
                      <a:ext cx="5102162" cy="999718"/>
                    </a:xfrm>
                    <a:prstGeom prst="rect">
                      <a:avLst/>
                    </a:prstGeom>
                  </pic:spPr>
                </pic:pic>
              </a:graphicData>
            </a:graphic>
          </wp:inline>
        </w:drawing>
      </w:r>
      <w:r w:rsidR="00BE6430" w:rsidRPr="00D4268F">
        <w:rPr>
          <w:noProof/>
        </w:rPr>
        <w:t xml:space="preserve"> </w:t>
      </w:r>
      <w:r w:rsidR="008D5BFC" w:rsidRPr="008D5BFC">
        <w:rPr>
          <w:noProof/>
        </w:rPr>
        <w:drawing>
          <wp:inline distT="0" distB="0" distL="0" distR="0" wp14:anchorId="70F63B75" wp14:editId="2519C1B8">
            <wp:extent cx="4962525" cy="972358"/>
            <wp:effectExtent l="0" t="0" r="0" b="0"/>
            <wp:docPr id="4273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9516" name=""/>
                    <pic:cNvPicPr/>
                  </pic:nvPicPr>
                  <pic:blipFill>
                    <a:blip r:embed="rId24"/>
                    <a:stretch>
                      <a:fillRect/>
                    </a:stretch>
                  </pic:blipFill>
                  <pic:spPr>
                    <a:xfrm>
                      <a:off x="0" y="0"/>
                      <a:ext cx="4972805" cy="974372"/>
                    </a:xfrm>
                    <a:prstGeom prst="rect">
                      <a:avLst/>
                    </a:prstGeom>
                  </pic:spPr>
                </pic:pic>
              </a:graphicData>
            </a:graphic>
          </wp:inline>
        </w:drawing>
      </w:r>
    </w:p>
    <w:p w14:paraId="73835D47" w14:textId="68296FE8" w:rsidR="00BE6430" w:rsidRPr="00D4268F" w:rsidRDefault="00BE6430" w:rsidP="00D137F0">
      <w:pPr>
        <w:rPr>
          <w:noProof/>
        </w:rPr>
      </w:pPr>
      <w:r w:rsidRPr="00D4268F">
        <w:rPr>
          <w:rFonts w:cstheme="majorBidi"/>
          <w:sz w:val="20"/>
          <w:szCs w:val="20"/>
        </w:rPr>
        <w:t>The blue bubbles are generally bigger than the orange bubbles, this shows that the biomass is bigger in the paddock that does not contain animals.</w:t>
      </w:r>
    </w:p>
    <w:p w14:paraId="2413D7CB" w14:textId="77777777" w:rsidR="00D137F0" w:rsidRPr="00D4268F" w:rsidRDefault="00BE6430" w:rsidP="00D137F0">
      <w:pPr>
        <w:rPr>
          <w:rFonts w:cstheme="majorBidi"/>
        </w:rPr>
      </w:pPr>
      <w:r w:rsidRPr="00D4268F">
        <w:rPr>
          <w:rFonts w:cstheme="majorBidi"/>
          <w:noProof/>
        </w:rPr>
        <w:drawing>
          <wp:inline distT="0" distB="0" distL="0" distR="0" wp14:anchorId="4538BBBC" wp14:editId="18B5259B">
            <wp:extent cx="3087318" cy="1910443"/>
            <wp:effectExtent l="0" t="0" r="0" b="0"/>
            <wp:docPr id="131273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9206" name=""/>
                    <pic:cNvPicPr/>
                  </pic:nvPicPr>
                  <pic:blipFill>
                    <a:blip r:embed="rId25"/>
                    <a:stretch>
                      <a:fillRect/>
                    </a:stretch>
                  </pic:blipFill>
                  <pic:spPr>
                    <a:xfrm>
                      <a:off x="0" y="0"/>
                      <a:ext cx="3102904" cy="1920088"/>
                    </a:xfrm>
                    <a:prstGeom prst="rect">
                      <a:avLst/>
                    </a:prstGeom>
                  </pic:spPr>
                </pic:pic>
              </a:graphicData>
            </a:graphic>
          </wp:inline>
        </w:drawing>
      </w:r>
    </w:p>
    <w:p w14:paraId="6EFDBCFD" w14:textId="599FB851" w:rsidR="00D7139A" w:rsidRPr="00D4268F" w:rsidRDefault="0088709C" w:rsidP="00D137F0">
      <w:pPr>
        <w:rPr>
          <w:rFonts w:cstheme="majorBidi"/>
        </w:rPr>
      </w:pPr>
      <w:r w:rsidRPr="00D4268F">
        <w:rPr>
          <w:rFonts w:cstheme="majorBidi"/>
          <w:sz w:val="20"/>
          <w:szCs w:val="20"/>
        </w:rPr>
        <w:t>Another usage for this plot is the relation between TEMP_</w:t>
      </w:r>
      <w:r w:rsidR="00BE6430" w:rsidRPr="00D4268F">
        <w:rPr>
          <w:rFonts w:cstheme="majorBidi"/>
          <w:sz w:val="20"/>
          <w:szCs w:val="20"/>
        </w:rPr>
        <w:t>AVG</w:t>
      </w:r>
      <w:r w:rsidRPr="00D4268F">
        <w:rPr>
          <w:rFonts w:cstheme="majorBidi"/>
          <w:sz w:val="20"/>
          <w:szCs w:val="20"/>
        </w:rPr>
        <w:t xml:space="preserve"> (hue)</w:t>
      </w:r>
      <w:r w:rsidR="00D7139A" w:rsidRPr="00D4268F">
        <w:rPr>
          <w:rFonts w:cstheme="majorBidi"/>
          <w:sz w:val="20"/>
          <w:szCs w:val="20"/>
        </w:rPr>
        <w:t xml:space="preserve">, </w:t>
      </w:r>
      <w:r w:rsidRPr="00D4268F">
        <w:rPr>
          <w:rFonts w:cstheme="majorBidi"/>
          <w:sz w:val="20"/>
          <w:szCs w:val="20"/>
        </w:rPr>
        <w:t>Biomass (y -axis)</w:t>
      </w:r>
      <w:r w:rsidR="00D7139A" w:rsidRPr="00D4268F">
        <w:rPr>
          <w:rFonts w:cstheme="majorBidi"/>
          <w:sz w:val="20"/>
          <w:szCs w:val="20"/>
        </w:rPr>
        <w:t xml:space="preserve">, </w:t>
      </w:r>
      <w:r w:rsidRPr="00D4268F">
        <w:rPr>
          <w:rFonts w:cstheme="majorBidi"/>
          <w:sz w:val="20"/>
          <w:szCs w:val="20"/>
        </w:rPr>
        <w:t xml:space="preserve">Date (x – axis) </w:t>
      </w:r>
      <w:r w:rsidR="00D7139A" w:rsidRPr="00D4268F">
        <w:rPr>
          <w:rFonts w:cstheme="majorBidi"/>
          <w:sz w:val="20"/>
          <w:szCs w:val="20"/>
        </w:rPr>
        <w:t xml:space="preserve">and line plot to see the meaning of the biomass in each day, </w:t>
      </w:r>
      <w:r w:rsidRPr="00D4268F">
        <w:rPr>
          <w:rFonts w:cstheme="majorBidi"/>
          <w:sz w:val="20"/>
          <w:szCs w:val="20"/>
        </w:rPr>
        <w:t xml:space="preserve">to see </w:t>
      </w:r>
      <w:r w:rsidR="00D7139A" w:rsidRPr="00D4268F">
        <w:rPr>
          <w:rFonts w:cstheme="majorBidi"/>
          <w:sz w:val="20"/>
          <w:szCs w:val="20"/>
        </w:rPr>
        <w:t>the general</w:t>
      </w:r>
      <w:r w:rsidRPr="00D4268F">
        <w:rPr>
          <w:rFonts w:cstheme="majorBidi"/>
          <w:sz w:val="20"/>
          <w:szCs w:val="20"/>
        </w:rPr>
        <w:t xml:space="preserve"> temperature effect</w:t>
      </w:r>
      <w:r w:rsidR="00D7139A" w:rsidRPr="00D4268F">
        <w:rPr>
          <w:rFonts w:cstheme="majorBidi"/>
          <w:sz w:val="20"/>
          <w:szCs w:val="20"/>
        </w:rPr>
        <w:t xml:space="preserve"> on </w:t>
      </w:r>
      <w:r w:rsidRPr="00D4268F">
        <w:rPr>
          <w:rFonts w:cstheme="majorBidi"/>
          <w:sz w:val="20"/>
          <w:szCs w:val="20"/>
        </w:rPr>
        <w:t>biomass.</w:t>
      </w:r>
      <w:r w:rsidR="00EF78F1" w:rsidRPr="00D4268F">
        <w:rPr>
          <w:rFonts w:cstheme="majorBidi"/>
          <w:sz w:val="20"/>
          <w:szCs w:val="20"/>
        </w:rPr>
        <w:t xml:space="preserve"> </w:t>
      </w:r>
      <w:r w:rsidR="00D7139A" w:rsidRPr="00D4268F">
        <w:rPr>
          <w:rFonts w:cstheme="majorBidi"/>
          <w:sz w:val="20"/>
          <w:szCs w:val="20"/>
        </w:rPr>
        <w:t xml:space="preserve">In average temperatures biomass is the best, but when the temperature becomes extremely cold or high the biomass is less, especially in the coldest temperatures. This may show that plants’ suitable temperature is </w:t>
      </w:r>
      <w:r w:rsidR="00D7139A" w:rsidRPr="00D4268F">
        <w:rPr>
          <w:rFonts w:cstheme="majorBidi"/>
          <w:sz w:val="20"/>
          <w:szCs w:val="20"/>
        </w:rPr>
        <w:lastRenderedPageBreak/>
        <w:t xml:space="preserve">between (24 – 26 C), and in cold weather, animals need more energy, so they eat more grass and </w:t>
      </w:r>
      <w:r w:rsidR="008D5BFC" w:rsidRPr="00D4268F">
        <w:rPr>
          <w:rFonts w:cstheme="majorBidi"/>
          <w:sz w:val="20"/>
          <w:szCs w:val="20"/>
        </w:rPr>
        <w:t>plants</w:t>
      </w:r>
      <w:r w:rsidR="00D7139A" w:rsidRPr="00D4268F">
        <w:rPr>
          <w:rFonts w:cstheme="majorBidi"/>
          <w:sz w:val="20"/>
          <w:szCs w:val="20"/>
        </w:rPr>
        <w:t xml:space="preserve"> which reduce the biomass. In extreme hot weather, the evaporation increases so the animals and plants need more water, so the animals eat more grass. </w:t>
      </w:r>
      <w:r w:rsidR="008D5BFC">
        <w:rPr>
          <w:rFonts w:cstheme="majorBidi"/>
          <w:sz w:val="20"/>
          <w:szCs w:val="20"/>
        </w:rPr>
        <w:t>(Green period = good biomass, blue and red are cold and hot)</w:t>
      </w:r>
    </w:p>
    <w:p w14:paraId="5515F9F5" w14:textId="2313F175" w:rsidR="00EF78F1" w:rsidRPr="00D4268F" w:rsidRDefault="00D7139A" w:rsidP="00D7139A">
      <w:pPr>
        <w:rPr>
          <w:rFonts w:cstheme="majorBidi"/>
          <w:sz w:val="20"/>
          <w:szCs w:val="20"/>
        </w:rPr>
      </w:pPr>
      <w:r w:rsidRPr="00D4268F">
        <w:rPr>
          <w:rFonts w:cstheme="majorBidi"/>
          <w:noProof/>
          <w:sz w:val="20"/>
          <w:szCs w:val="20"/>
        </w:rPr>
        <w:drawing>
          <wp:inline distT="0" distB="0" distL="0" distR="0" wp14:anchorId="6461F4A6" wp14:editId="54852B31">
            <wp:extent cx="2821305" cy="1771015"/>
            <wp:effectExtent l="0" t="0" r="0" b="635"/>
            <wp:docPr id="853577605" name="Picture 2" descr="A graph with different colored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77605" name="Picture 2" descr="A graph with different colored lines and numbers&#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21305" cy="1771015"/>
                    </a:xfrm>
                    <a:prstGeom prst="rect">
                      <a:avLst/>
                    </a:prstGeom>
                    <a:noFill/>
                    <a:ln>
                      <a:noFill/>
                    </a:ln>
                  </pic:spPr>
                </pic:pic>
              </a:graphicData>
            </a:graphic>
          </wp:inline>
        </w:drawing>
      </w:r>
    </w:p>
    <w:p w14:paraId="509FEFDE" w14:textId="7041F5BF" w:rsidR="00D137F0" w:rsidRPr="00D4268F" w:rsidRDefault="00BE4958" w:rsidP="00D137F0">
      <w:pPr>
        <w:rPr>
          <w:rFonts w:cstheme="majorBidi"/>
          <w:sz w:val="20"/>
          <w:szCs w:val="20"/>
        </w:rPr>
      </w:pPr>
      <w:r w:rsidRPr="00D4268F">
        <w:rPr>
          <w:rFonts w:cstheme="majorBidi"/>
        </w:rPr>
        <w:t>Chart Correlation Heatmap</w:t>
      </w:r>
      <w:r w:rsidR="0088709C" w:rsidRPr="00D4268F">
        <w:rPr>
          <w:rFonts w:cstheme="majorBidi"/>
        </w:rPr>
        <w:t>:</w:t>
      </w:r>
      <w:r w:rsidR="0088709C" w:rsidRPr="00D4268F">
        <w:rPr>
          <w:rFonts w:cstheme="majorBidi"/>
          <w:sz w:val="20"/>
          <w:szCs w:val="20"/>
        </w:rPr>
        <w:t xml:space="preserve"> I used heatmap on the biomass column along all other columns to see the linear</w:t>
      </w:r>
      <w:r w:rsidR="00D7139A" w:rsidRPr="00D4268F">
        <w:rPr>
          <w:rFonts w:cstheme="majorBidi"/>
          <w:sz w:val="20"/>
          <w:szCs w:val="20"/>
        </w:rPr>
        <w:t xml:space="preserve">ity </w:t>
      </w:r>
      <w:r w:rsidR="0088709C" w:rsidRPr="00D4268F">
        <w:rPr>
          <w:rFonts w:cstheme="majorBidi"/>
          <w:sz w:val="20"/>
          <w:szCs w:val="20"/>
        </w:rPr>
        <w:t xml:space="preserve">to check if the relation increases or decreases. This moderate linear correlation indicates that there are more suitable functions </w:t>
      </w:r>
      <w:r w:rsidR="0069432A" w:rsidRPr="00D4268F">
        <w:rPr>
          <w:rFonts w:cstheme="majorBidi"/>
          <w:sz w:val="20"/>
          <w:szCs w:val="20"/>
        </w:rPr>
        <w:t xml:space="preserve">than linear </w:t>
      </w:r>
      <w:r w:rsidR="0088709C" w:rsidRPr="00D4268F">
        <w:rPr>
          <w:rFonts w:cstheme="majorBidi"/>
          <w:sz w:val="20"/>
          <w:szCs w:val="20"/>
        </w:rPr>
        <w:t>to present these data with</w:t>
      </w:r>
      <w:r w:rsidR="00D7139A" w:rsidRPr="00D4268F">
        <w:rPr>
          <w:rFonts w:cstheme="majorBidi"/>
          <w:sz w:val="20"/>
          <w:szCs w:val="20"/>
        </w:rPr>
        <w:t>, but there is a relationship</w:t>
      </w:r>
      <w:r w:rsidR="00CB2D54" w:rsidRPr="00D4268F">
        <w:rPr>
          <w:rFonts w:cstheme="majorBidi"/>
          <w:sz w:val="20"/>
          <w:szCs w:val="20"/>
        </w:rPr>
        <w:t>.</w:t>
      </w:r>
      <w:r w:rsidR="008D5BFC">
        <w:rPr>
          <w:rFonts w:cstheme="majorBidi"/>
          <w:sz w:val="20"/>
          <w:szCs w:val="20"/>
        </w:rPr>
        <w:t xml:space="preserve"> Although, Animals feature is highly oppositely related to biomass as animals exists biomass decreases.</w:t>
      </w:r>
    </w:p>
    <w:p w14:paraId="05431B1F" w14:textId="58CB035A" w:rsidR="00D137F0" w:rsidRPr="00D4268F" w:rsidRDefault="008D5BFC" w:rsidP="00D137F0">
      <w:pPr>
        <w:rPr>
          <w:rFonts w:cstheme="majorBidi"/>
          <w:sz w:val="20"/>
          <w:szCs w:val="20"/>
        </w:rPr>
      </w:pPr>
      <w:r w:rsidRPr="008D5BFC">
        <w:rPr>
          <w:rFonts w:cstheme="majorBidi"/>
          <w:sz w:val="20"/>
          <w:szCs w:val="20"/>
        </w:rPr>
        <w:drawing>
          <wp:inline distT="0" distB="0" distL="0" distR="0" wp14:anchorId="7F4C734D" wp14:editId="3EDDF640">
            <wp:extent cx="1585715" cy="1242695"/>
            <wp:effectExtent l="0" t="0" r="0" b="0"/>
            <wp:docPr id="63495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58584" name=""/>
                    <pic:cNvPicPr/>
                  </pic:nvPicPr>
                  <pic:blipFill>
                    <a:blip r:embed="rId27"/>
                    <a:stretch>
                      <a:fillRect/>
                    </a:stretch>
                  </pic:blipFill>
                  <pic:spPr>
                    <a:xfrm>
                      <a:off x="0" y="0"/>
                      <a:ext cx="1591593" cy="1247302"/>
                    </a:xfrm>
                    <a:prstGeom prst="rect">
                      <a:avLst/>
                    </a:prstGeom>
                  </pic:spPr>
                </pic:pic>
              </a:graphicData>
            </a:graphic>
          </wp:inline>
        </w:drawing>
      </w:r>
    </w:p>
    <w:p w14:paraId="18DBF88A" w14:textId="407B2DFC" w:rsidR="0088709C" w:rsidRPr="00D4268F" w:rsidRDefault="0088709C" w:rsidP="00D137F0">
      <w:pPr>
        <w:rPr>
          <w:rFonts w:cstheme="majorBidi"/>
          <w:sz w:val="20"/>
          <w:szCs w:val="20"/>
        </w:rPr>
      </w:pPr>
      <w:r w:rsidRPr="00D4268F">
        <w:rPr>
          <w:rFonts w:cstheme="majorBidi"/>
        </w:rPr>
        <w:t>Uncovering</w:t>
      </w:r>
      <w:r w:rsidR="00D137F0" w:rsidRPr="00D4268F">
        <w:rPr>
          <w:rFonts w:cstheme="majorBidi"/>
        </w:rPr>
        <w:t xml:space="preserve"> </w:t>
      </w:r>
      <w:r w:rsidRPr="00D4268F">
        <w:rPr>
          <w:rFonts w:cstheme="majorBidi"/>
        </w:rPr>
        <w:t>Significant Patterns and Relations between  biomass and other factors:</w:t>
      </w:r>
    </w:p>
    <w:p w14:paraId="103B9984" w14:textId="1270B1CA" w:rsidR="0088709C" w:rsidRPr="00D4268F" w:rsidRDefault="0088709C" w:rsidP="0088709C">
      <w:pPr>
        <w:rPr>
          <w:rFonts w:cstheme="majorBidi"/>
          <w:sz w:val="20"/>
          <w:szCs w:val="20"/>
        </w:rPr>
      </w:pPr>
      <w:r w:rsidRPr="00D4268F">
        <w:rPr>
          <w:rFonts w:cstheme="majorBidi"/>
          <w:sz w:val="20"/>
          <w:szCs w:val="20"/>
        </w:rPr>
        <w:t xml:space="preserve">After plotting and filtering all the features and remaining just the features that relates to biomass </w:t>
      </w:r>
      <w:r w:rsidR="00EF78F1" w:rsidRPr="00D4268F">
        <w:rPr>
          <w:rFonts w:cstheme="majorBidi"/>
          <w:sz w:val="20"/>
          <w:szCs w:val="20"/>
        </w:rPr>
        <w:t>(including ‘Animals’)</w:t>
      </w:r>
      <w:r w:rsidRPr="00D4268F">
        <w:rPr>
          <w:rFonts w:cstheme="majorBidi"/>
          <w:sz w:val="20"/>
          <w:szCs w:val="20"/>
        </w:rPr>
        <w:t>feature</w:t>
      </w:r>
      <w:r w:rsidR="008D5BFC">
        <w:rPr>
          <w:rFonts w:cstheme="majorBidi"/>
          <w:sz w:val="20"/>
          <w:szCs w:val="20"/>
        </w:rPr>
        <w:t xml:space="preserve"> </w:t>
      </w:r>
      <w:r w:rsidRPr="00D4268F">
        <w:rPr>
          <w:rFonts w:cstheme="majorBidi"/>
          <w:sz w:val="20"/>
          <w:szCs w:val="20"/>
        </w:rPr>
        <w:t xml:space="preserve">, I found </w:t>
      </w:r>
      <w:r w:rsidR="00CB2D54" w:rsidRPr="00D4268F">
        <w:rPr>
          <w:rFonts w:cstheme="majorBidi"/>
          <w:sz w:val="20"/>
          <w:szCs w:val="20"/>
        </w:rPr>
        <w:t xml:space="preserve">many </w:t>
      </w:r>
      <w:r w:rsidR="00AC01A8" w:rsidRPr="00D4268F">
        <w:rPr>
          <w:rFonts w:cstheme="majorBidi"/>
          <w:sz w:val="20"/>
          <w:szCs w:val="20"/>
        </w:rPr>
        <w:t>relations,</w:t>
      </w:r>
      <w:r w:rsidR="00CB2D54" w:rsidRPr="00D4268F">
        <w:rPr>
          <w:rFonts w:cstheme="majorBidi"/>
          <w:sz w:val="20"/>
          <w:szCs w:val="20"/>
        </w:rPr>
        <w:t xml:space="preserve"> and these are some of them</w:t>
      </w:r>
      <w:r w:rsidRPr="00D4268F">
        <w:rPr>
          <w:rFonts w:cstheme="majorBidi"/>
          <w:sz w:val="20"/>
          <w:szCs w:val="20"/>
        </w:rPr>
        <w:t>:</w:t>
      </w:r>
    </w:p>
    <w:p w14:paraId="4AF9CC0C" w14:textId="1626A195" w:rsidR="00DF5957" w:rsidRPr="00D4268F" w:rsidRDefault="008D5BFC" w:rsidP="00872654">
      <w:pPr>
        <w:rPr>
          <w:rFonts w:cstheme="majorBidi"/>
        </w:rPr>
      </w:pPr>
      <w:r>
        <w:rPr>
          <w:rFonts w:cstheme="majorBidi"/>
        </w:rPr>
        <w:t>1</w:t>
      </w:r>
      <w:r w:rsidR="00DF5957" w:rsidRPr="00D4268F">
        <w:rPr>
          <w:rFonts w:cstheme="majorBidi"/>
        </w:rPr>
        <w:t>. NDVI (Normalized Difference Vegetation Index):</w:t>
      </w:r>
      <w:r w:rsidR="00872654" w:rsidRPr="00D4268F">
        <w:rPr>
          <w:rFonts w:cstheme="majorBidi"/>
        </w:rPr>
        <w:t xml:space="preserve"> </w:t>
      </w:r>
      <w:r w:rsidR="00DF5957" w:rsidRPr="00D4268F">
        <w:rPr>
          <w:rFonts w:cstheme="majorBidi"/>
          <w:sz w:val="20"/>
          <w:szCs w:val="20"/>
        </w:rPr>
        <w:t>NDVI measures vegetation health and greenness, which is directly correlated with biomass productivity. Higher NDVI values generally indicate dense, healthy vegetation, which is an indicator of higher biomass.</w:t>
      </w:r>
      <w:r w:rsidR="00AC01A8" w:rsidRPr="00D4268F">
        <w:rPr>
          <w:rFonts w:cstheme="majorBidi"/>
          <w:sz w:val="20"/>
          <w:szCs w:val="20"/>
        </w:rPr>
        <w:t xml:space="preserve"> (GIS Geography, 2018)</w:t>
      </w:r>
    </w:p>
    <w:p w14:paraId="1BECF780" w14:textId="30E28DF3" w:rsidR="00DF5957" w:rsidRPr="00D4268F" w:rsidRDefault="008D5BFC" w:rsidP="00872654">
      <w:pPr>
        <w:rPr>
          <w:rFonts w:cstheme="majorBidi"/>
        </w:rPr>
      </w:pPr>
      <w:r>
        <w:rPr>
          <w:rFonts w:cstheme="majorBidi"/>
        </w:rPr>
        <w:t>2</w:t>
      </w:r>
      <w:r w:rsidR="00DF5957" w:rsidRPr="00D4268F">
        <w:rPr>
          <w:rFonts w:cstheme="majorBidi"/>
        </w:rPr>
        <w:t>. NDWI (Normalized Difference Water Index):</w:t>
      </w:r>
      <w:r w:rsidR="00872654" w:rsidRPr="00D4268F">
        <w:rPr>
          <w:rFonts w:cstheme="majorBidi"/>
        </w:rPr>
        <w:t xml:space="preserve"> </w:t>
      </w:r>
      <w:r w:rsidR="00DF5957" w:rsidRPr="00D4268F">
        <w:rPr>
          <w:rFonts w:cstheme="majorBidi"/>
          <w:sz w:val="20"/>
          <w:szCs w:val="20"/>
        </w:rPr>
        <w:t>NDWI is sensitive to moisture content in vegetation and soil. Biomass typically requires adequate water for growth, so NDWI indicate</w:t>
      </w:r>
      <w:r w:rsidR="00BA4E4A" w:rsidRPr="00D4268F">
        <w:rPr>
          <w:rFonts w:cstheme="majorBidi"/>
          <w:sz w:val="20"/>
          <w:szCs w:val="20"/>
        </w:rPr>
        <w:t>s</w:t>
      </w:r>
      <w:r w:rsidR="00DF5957" w:rsidRPr="00D4268F">
        <w:rPr>
          <w:rFonts w:cstheme="majorBidi"/>
          <w:sz w:val="20"/>
          <w:szCs w:val="20"/>
        </w:rPr>
        <w:t xml:space="preserve"> areas with higher biomass when there's enough moisture.</w:t>
      </w:r>
    </w:p>
    <w:p w14:paraId="32F9F48A" w14:textId="20AD14BB" w:rsidR="00D137F0" w:rsidRPr="00D4268F" w:rsidRDefault="008D5BFC" w:rsidP="00D137F0">
      <w:pPr>
        <w:rPr>
          <w:rFonts w:cstheme="majorBidi"/>
        </w:rPr>
      </w:pPr>
      <w:r>
        <w:rPr>
          <w:rFonts w:cstheme="majorBidi"/>
        </w:rPr>
        <w:t>3</w:t>
      </w:r>
      <w:r w:rsidR="00DF5957" w:rsidRPr="00D4268F">
        <w:rPr>
          <w:rFonts w:cstheme="majorBidi"/>
        </w:rPr>
        <w:t>. GCI (Green Chlorophyll Index):</w:t>
      </w:r>
      <w:r w:rsidR="00BA4E4A" w:rsidRPr="00D4268F">
        <w:rPr>
          <w:rFonts w:cstheme="majorBidi"/>
        </w:rPr>
        <w:t xml:space="preserve"> </w:t>
      </w:r>
      <w:r w:rsidR="00DF5957" w:rsidRPr="00D4268F">
        <w:rPr>
          <w:rFonts w:cstheme="majorBidi"/>
          <w:sz w:val="20"/>
          <w:szCs w:val="20"/>
        </w:rPr>
        <w:t>GCI estimates chlorophyll content in plants, which is a direct indicator of plant health and biomass productivity. Higher GCI values are linked with more chlorophyll and, therefore, higher biomass.</w:t>
      </w:r>
    </w:p>
    <w:p w14:paraId="755AF925" w14:textId="7AEB6A66" w:rsidR="008D76CA" w:rsidRDefault="008D5BFC" w:rsidP="00F970B3">
      <w:pPr>
        <w:rPr>
          <w:rFonts w:cstheme="majorBidi"/>
          <w:sz w:val="20"/>
          <w:szCs w:val="20"/>
        </w:rPr>
      </w:pPr>
      <w:r>
        <w:rPr>
          <w:rFonts w:cstheme="majorBidi"/>
          <w:sz w:val="20"/>
          <w:szCs w:val="20"/>
        </w:rPr>
        <w:t>4</w:t>
      </w:r>
      <w:r w:rsidR="00DF5957" w:rsidRPr="00D4268F">
        <w:rPr>
          <w:rFonts w:cstheme="majorBidi"/>
          <w:sz w:val="20"/>
          <w:szCs w:val="20"/>
        </w:rPr>
        <w:t>. HUM_REL (Relative Humidity):</w:t>
      </w:r>
      <w:r w:rsidR="00B45845" w:rsidRPr="00D4268F">
        <w:rPr>
          <w:rFonts w:cstheme="majorBidi"/>
          <w:sz w:val="20"/>
          <w:szCs w:val="20"/>
        </w:rPr>
        <w:br/>
      </w:r>
      <w:r w:rsidR="00DF5957" w:rsidRPr="00D4268F">
        <w:rPr>
          <w:rFonts w:cstheme="majorBidi"/>
          <w:sz w:val="20"/>
          <w:szCs w:val="20"/>
        </w:rPr>
        <w:t>Relation to Biomass:</w:t>
      </w:r>
      <w:r w:rsidR="00B45845" w:rsidRPr="00D4268F">
        <w:rPr>
          <w:rFonts w:cstheme="majorBidi"/>
          <w:sz w:val="20"/>
          <w:szCs w:val="20"/>
        </w:rPr>
        <w:t xml:space="preserve"> </w:t>
      </w:r>
      <w:r w:rsidR="00DF5957" w:rsidRPr="00D4268F">
        <w:rPr>
          <w:rFonts w:cstheme="majorBidi"/>
          <w:sz w:val="20"/>
          <w:szCs w:val="20"/>
        </w:rPr>
        <w:t>High humidity generally supports better growth conditions, which can lead to higher biomass, while very low humidity can lead to water stress and reduced biomass.</w:t>
      </w:r>
    </w:p>
    <w:p w14:paraId="4764A4A6" w14:textId="52CD39E8" w:rsidR="008D76CA" w:rsidRPr="00D4268F" w:rsidRDefault="008D76CA" w:rsidP="00D137F0">
      <w:pPr>
        <w:rPr>
          <w:rFonts w:cstheme="majorBidi"/>
        </w:rPr>
      </w:pPr>
      <w:r>
        <w:rPr>
          <w:rFonts w:cstheme="majorBidi"/>
          <w:sz w:val="20"/>
          <w:szCs w:val="20"/>
        </w:rPr>
        <w:t xml:space="preserve">Data analytics techniques are very important to the decision-making process. Decision maker can use my insights to suit his objectives, such as increasing the number of animals if he wants balanced amount of </w:t>
      </w:r>
      <w:r>
        <w:rPr>
          <w:rFonts w:cstheme="majorBidi"/>
          <w:sz w:val="20"/>
          <w:szCs w:val="20"/>
        </w:rPr>
        <w:lastRenderedPageBreak/>
        <w:t>biomass or removing animals to have a land with wealthy land of biomass and nutrition. Data analytics techniques such as time series analysis with trend analysis like and seasonal patterns helped me to find the relations between features and biomass over time. Data visualization like pie chart make the relation between animals and biomass more obvious for me and for the decision maker. I used regression analysis to predict using predictive machine learning models the biomass in the next months, this can help the decision maker to take his procedures.</w:t>
      </w:r>
    </w:p>
    <w:p w14:paraId="253515B3" w14:textId="7BB7E142" w:rsidR="0088709C" w:rsidRPr="00D4268F" w:rsidRDefault="00161C81" w:rsidP="00BE4958">
      <w:pPr>
        <w:rPr>
          <w:rFonts w:cstheme="majorBidi"/>
          <w:b/>
          <w:bCs/>
          <w:sz w:val="28"/>
          <w:szCs w:val="28"/>
        </w:rPr>
      </w:pPr>
      <w:r w:rsidRPr="00D4268F">
        <w:rPr>
          <w:rFonts w:cstheme="majorBidi"/>
          <w:b/>
          <w:bCs/>
          <w:sz w:val="28"/>
          <w:szCs w:val="28"/>
        </w:rPr>
        <w:t>Predictive:</w:t>
      </w:r>
    </w:p>
    <w:p w14:paraId="1CC7674E" w14:textId="6CB4066A" w:rsidR="00161C81" w:rsidRPr="007C1350" w:rsidRDefault="000226FB" w:rsidP="007C1350">
      <w:pPr>
        <w:rPr>
          <w:rFonts w:eastAsiaTheme="minorEastAsia" w:cstheme="majorBidi"/>
          <w:sz w:val="20"/>
          <w:szCs w:val="20"/>
        </w:rPr>
      </w:pPr>
      <w:r w:rsidRPr="00D4268F">
        <w:rPr>
          <w:rFonts w:cstheme="majorBidi"/>
          <w:b/>
          <w:bCs/>
        </w:rPr>
        <w:t>Time series model</w:t>
      </w:r>
      <w:r w:rsidRPr="00D4268F">
        <w:rPr>
          <w:rFonts w:cstheme="majorBidi"/>
          <w:sz w:val="20"/>
          <w:szCs w:val="20"/>
        </w:rPr>
        <w:t xml:space="preserve">: I used exponential smoothing to predict the decreasing of biomass in 2022 November (11) and the </w:t>
      </w:r>
      <m:oMath>
        <m:sSup>
          <m:sSupPr>
            <m:ctrlPr>
              <w:rPr>
                <w:rFonts w:ascii="Cambria Math" w:hAnsi="Cambria Math" w:cstheme="majorBidi"/>
                <w:i/>
                <w:sz w:val="20"/>
                <w:szCs w:val="20"/>
              </w:rPr>
            </m:ctrlPr>
          </m:sSupPr>
          <m:e>
            <m:r>
              <w:rPr>
                <w:rFonts w:ascii="Cambria Math" w:hAnsi="Cambria Math" w:cstheme="majorBidi"/>
                <w:sz w:val="20"/>
                <w:szCs w:val="20"/>
              </w:rPr>
              <m:t>r</m:t>
            </m:r>
          </m:e>
          <m:sup>
            <m:r>
              <w:rPr>
                <w:rFonts w:ascii="Cambria Math" w:hAnsi="Cambria Math" w:cstheme="majorBidi"/>
                <w:sz w:val="20"/>
                <w:szCs w:val="20"/>
              </w:rPr>
              <m:t>2</m:t>
            </m:r>
          </m:sup>
        </m:sSup>
      </m:oMath>
      <w:r w:rsidRPr="00D4268F">
        <w:rPr>
          <w:rFonts w:cstheme="majorBidi"/>
          <w:sz w:val="20"/>
          <w:szCs w:val="20"/>
        </w:rPr>
        <w:t>-score is</w:t>
      </w:r>
      <w:r w:rsidR="002D6ABF" w:rsidRPr="00D4268F">
        <w:rPr>
          <w:rFonts w:cstheme="majorBidi"/>
          <w:sz w:val="20"/>
          <w:szCs w:val="20"/>
        </w:rPr>
        <w:t xml:space="preserve"> 0.861 for the training data.</w:t>
      </w:r>
      <w:r w:rsidRPr="00D4268F">
        <w:rPr>
          <w:rFonts w:cstheme="majorBidi"/>
          <w:noProof/>
          <w:sz w:val="20"/>
          <w:szCs w:val="20"/>
        </w:rPr>
        <w:drawing>
          <wp:inline distT="0" distB="0" distL="0" distR="0" wp14:anchorId="280783EC" wp14:editId="0810E970">
            <wp:extent cx="3665220" cy="2333836"/>
            <wp:effectExtent l="0" t="0" r="0" b="9525"/>
            <wp:docPr id="408690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90603" name=""/>
                    <pic:cNvPicPr/>
                  </pic:nvPicPr>
                  <pic:blipFill>
                    <a:blip r:embed="rId28"/>
                    <a:stretch>
                      <a:fillRect/>
                    </a:stretch>
                  </pic:blipFill>
                  <pic:spPr>
                    <a:xfrm>
                      <a:off x="0" y="0"/>
                      <a:ext cx="3713988" cy="2364889"/>
                    </a:xfrm>
                    <a:prstGeom prst="rect">
                      <a:avLst/>
                    </a:prstGeom>
                  </pic:spPr>
                </pic:pic>
              </a:graphicData>
            </a:graphic>
          </wp:inline>
        </w:drawing>
      </w:r>
      <w:r w:rsidR="002D6ABF" w:rsidRPr="00D4268F">
        <w:rPr>
          <w:noProof/>
          <w:sz w:val="16"/>
          <w:szCs w:val="16"/>
        </w:rPr>
        <w:t xml:space="preserve"> </w:t>
      </w:r>
      <w:r w:rsidR="00387C16" w:rsidRPr="00387C16">
        <w:rPr>
          <w:noProof/>
          <w:sz w:val="16"/>
          <w:szCs w:val="16"/>
        </w:rPr>
        <w:drawing>
          <wp:inline distT="0" distB="0" distL="0" distR="0" wp14:anchorId="51670492" wp14:editId="78273CD0">
            <wp:extent cx="579170" cy="190517"/>
            <wp:effectExtent l="0" t="0" r="0" b="0"/>
            <wp:docPr id="963203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3729" name=""/>
                    <pic:cNvPicPr/>
                  </pic:nvPicPr>
                  <pic:blipFill>
                    <a:blip r:embed="rId29"/>
                    <a:stretch>
                      <a:fillRect/>
                    </a:stretch>
                  </pic:blipFill>
                  <pic:spPr>
                    <a:xfrm>
                      <a:off x="0" y="0"/>
                      <a:ext cx="579170" cy="190517"/>
                    </a:xfrm>
                    <a:prstGeom prst="rect">
                      <a:avLst/>
                    </a:prstGeom>
                  </pic:spPr>
                </pic:pic>
              </a:graphicData>
            </a:graphic>
          </wp:inline>
        </w:drawing>
      </w:r>
    </w:p>
    <w:p w14:paraId="51B608F2" w14:textId="1CDED8C9" w:rsidR="00387C16" w:rsidRPr="00C24181" w:rsidRDefault="002D6ABF" w:rsidP="00C24181">
      <w:pPr>
        <w:rPr>
          <w:rFonts w:asciiTheme="majorHAnsi" w:hAnsiTheme="majorHAnsi"/>
          <w:sz w:val="20"/>
          <w:szCs w:val="20"/>
        </w:rPr>
      </w:pPr>
      <w:r w:rsidRPr="00D4268F">
        <w:rPr>
          <w:b/>
          <w:bCs/>
        </w:rPr>
        <w:t>Machine learning regression model</w:t>
      </w:r>
      <w:r w:rsidRPr="00D4268F">
        <w:rPr>
          <w:sz w:val="20"/>
          <w:szCs w:val="20"/>
        </w:rPr>
        <w:t xml:space="preserve">: </w:t>
      </w:r>
      <w:r w:rsidRPr="00C24181">
        <w:rPr>
          <w:rFonts w:asciiTheme="majorHAnsi" w:hAnsiTheme="majorHAnsi"/>
          <w:sz w:val="20"/>
          <w:szCs w:val="20"/>
        </w:rPr>
        <w:t xml:space="preserve">I used </w:t>
      </w:r>
      <w:r w:rsidR="00BB1A4E" w:rsidRPr="00C24181">
        <w:rPr>
          <w:rFonts w:asciiTheme="majorHAnsi" w:hAnsiTheme="majorHAnsi"/>
          <w:sz w:val="20"/>
          <w:szCs w:val="20"/>
        </w:rPr>
        <w:t xml:space="preserve">backward </w:t>
      </w:r>
      <w:proofErr w:type="spellStart"/>
      <w:r w:rsidRPr="00C24181">
        <w:rPr>
          <w:rFonts w:asciiTheme="majorHAnsi" w:hAnsiTheme="majorHAnsi"/>
          <w:sz w:val="20"/>
          <w:szCs w:val="20"/>
        </w:rPr>
        <w:t>SequentialFeatureSelector</w:t>
      </w:r>
      <w:proofErr w:type="spellEnd"/>
      <w:r w:rsidRPr="00C24181">
        <w:rPr>
          <w:rFonts w:asciiTheme="majorHAnsi" w:hAnsiTheme="majorHAnsi"/>
          <w:sz w:val="20"/>
          <w:szCs w:val="20"/>
        </w:rPr>
        <w:t xml:space="preserve"> that produced the highest </w:t>
      </w:r>
      <m:oMath>
        <m:sSup>
          <m:sSupPr>
            <m:ctrlPr>
              <w:rPr>
                <w:rFonts w:ascii="Cambria Math" w:hAnsi="Cambria Math" w:cstheme="majorBidi"/>
                <w:i/>
                <w:sz w:val="20"/>
                <w:szCs w:val="20"/>
              </w:rPr>
            </m:ctrlPr>
          </m:sSupPr>
          <m:e>
            <m:r>
              <w:rPr>
                <w:rFonts w:ascii="Cambria Math" w:hAnsi="Cambria Math" w:cstheme="majorBidi"/>
                <w:sz w:val="20"/>
                <w:szCs w:val="20"/>
              </w:rPr>
              <m:t>r</m:t>
            </m:r>
          </m:e>
          <m:sup>
            <m:r>
              <w:rPr>
                <w:rFonts w:ascii="Cambria Math" w:hAnsi="Cambria Math" w:cstheme="majorBidi"/>
                <w:sz w:val="20"/>
                <w:szCs w:val="20"/>
              </w:rPr>
              <m:t>2</m:t>
            </m:r>
          </m:sup>
        </m:sSup>
      </m:oMath>
      <w:r w:rsidR="008859FD" w:rsidRPr="00C24181">
        <w:rPr>
          <w:rFonts w:asciiTheme="majorHAnsi" w:hAnsiTheme="majorHAnsi" w:cstheme="majorBidi"/>
          <w:sz w:val="20"/>
          <w:szCs w:val="20"/>
        </w:rPr>
        <w:t xml:space="preserve">-score </w:t>
      </w:r>
      <w:r w:rsidR="00E232D7" w:rsidRPr="00C24181">
        <w:rPr>
          <w:rFonts w:asciiTheme="majorHAnsi" w:hAnsiTheme="majorHAnsi"/>
          <w:sz w:val="20"/>
          <w:szCs w:val="20"/>
        </w:rPr>
        <w:t xml:space="preserve">and more </w:t>
      </w:r>
      <w:r w:rsidR="007C1350" w:rsidRPr="00C24181">
        <w:rPr>
          <w:rFonts w:asciiTheme="majorHAnsi" w:hAnsiTheme="majorHAnsi"/>
          <w:sz w:val="20"/>
          <w:szCs w:val="20"/>
        </w:rPr>
        <w:t>consistency</w:t>
      </w:r>
      <w:r w:rsidRPr="00C24181">
        <w:rPr>
          <w:rFonts w:asciiTheme="majorHAnsi" w:hAnsiTheme="majorHAnsi"/>
          <w:sz w:val="20"/>
          <w:szCs w:val="20"/>
        </w:rPr>
        <w:t xml:space="preserve"> with Decision tree as the</w:t>
      </w:r>
      <w:r w:rsidR="00BB1A4E" w:rsidRPr="00C24181">
        <w:rPr>
          <w:rFonts w:asciiTheme="majorHAnsi" w:hAnsiTheme="majorHAnsi"/>
          <w:sz w:val="20"/>
          <w:szCs w:val="20"/>
        </w:rPr>
        <w:t xml:space="preserve"> wrapping model. I also evaluate and learn different models to see which one is the suitable one. I find that the suitable model was also the decision tree</w:t>
      </w:r>
      <w:r w:rsidR="007B42AA" w:rsidRPr="00C24181">
        <w:rPr>
          <w:rFonts w:asciiTheme="majorHAnsi" w:hAnsiTheme="majorHAnsi"/>
          <w:sz w:val="20"/>
          <w:szCs w:val="20"/>
        </w:rPr>
        <w:t xml:space="preserve"> even though linear, and SVR performs good</w:t>
      </w:r>
      <w:r w:rsidR="00BB1A4E" w:rsidRPr="00C24181">
        <w:rPr>
          <w:rFonts w:asciiTheme="majorHAnsi" w:hAnsiTheme="majorHAnsi"/>
          <w:sz w:val="20"/>
          <w:szCs w:val="20"/>
        </w:rPr>
        <w:t>.</w:t>
      </w:r>
      <w:r w:rsidR="00E232D7" w:rsidRPr="00C24181">
        <w:rPr>
          <w:rFonts w:asciiTheme="majorHAnsi" w:hAnsiTheme="majorHAnsi"/>
          <w:sz w:val="20"/>
          <w:szCs w:val="20"/>
        </w:rPr>
        <w:t xml:space="preserve"> I visualized </w:t>
      </w:r>
      <w:proofErr w:type="spellStart"/>
      <w:r w:rsidR="00E232D7" w:rsidRPr="00C24181">
        <w:rPr>
          <w:rFonts w:asciiTheme="majorHAnsi" w:hAnsiTheme="majorHAnsi"/>
          <w:sz w:val="20"/>
          <w:szCs w:val="20"/>
        </w:rPr>
        <w:t>SequentialFeatureSelector</w:t>
      </w:r>
      <w:proofErr w:type="spellEnd"/>
      <w:r w:rsidR="00E232D7" w:rsidRPr="00C24181">
        <w:rPr>
          <w:rFonts w:asciiTheme="majorHAnsi" w:hAnsiTheme="majorHAnsi"/>
          <w:sz w:val="20"/>
          <w:szCs w:val="20"/>
        </w:rPr>
        <w:t xml:space="preserve"> with different based models and with </w:t>
      </w:r>
      <w:proofErr w:type="spellStart"/>
      <w:r w:rsidR="00E232D7" w:rsidRPr="00C24181">
        <w:rPr>
          <w:rFonts w:asciiTheme="majorHAnsi" w:hAnsiTheme="majorHAnsi"/>
          <w:sz w:val="20"/>
          <w:szCs w:val="20"/>
        </w:rPr>
        <w:t>DecisionTree</w:t>
      </w:r>
      <w:proofErr w:type="spellEnd"/>
      <w:r w:rsidR="00E232D7" w:rsidRPr="00C24181">
        <w:rPr>
          <w:rFonts w:asciiTheme="majorHAnsi" w:hAnsiTheme="majorHAnsi"/>
          <w:sz w:val="20"/>
          <w:szCs w:val="20"/>
        </w:rPr>
        <w:t xml:space="preserve"> as predictive model to visualize a boxplot.</w:t>
      </w:r>
      <w:r w:rsidR="007C1350" w:rsidRPr="00C24181">
        <w:rPr>
          <w:rFonts w:asciiTheme="majorHAnsi" w:hAnsiTheme="majorHAnsi"/>
          <w:sz w:val="20"/>
          <w:szCs w:val="20"/>
        </w:rPr>
        <w:t xml:space="preserve"> </w:t>
      </w:r>
      <w:r w:rsidR="00C24181" w:rsidRPr="00C24181">
        <w:rPr>
          <w:rFonts w:asciiTheme="majorHAnsi" w:hAnsiTheme="majorHAnsi"/>
          <w:sz w:val="20"/>
          <w:szCs w:val="20"/>
        </w:rPr>
        <w:t xml:space="preserve">This is the </w:t>
      </w:r>
      <m:oMath>
        <m:sSup>
          <m:sSupPr>
            <m:ctrlPr>
              <w:rPr>
                <w:rFonts w:ascii="Cambria Math" w:hAnsi="Cambria Math" w:cstheme="majorBidi"/>
                <w:i/>
                <w:sz w:val="20"/>
                <w:szCs w:val="20"/>
              </w:rPr>
            </m:ctrlPr>
          </m:sSupPr>
          <m:e>
            <m:r>
              <w:rPr>
                <w:rFonts w:ascii="Cambria Math" w:hAnsi="Cambria Math" w:cstheme="majorBidi"/>
                <w:sz w:val="20"/>
                <w:szCs w:val="20"/>
              </w:rPr>
              <m:t>r</m:t>
            </m:r>
          </m:e>
          <m:sup>
            <m:r>
              <w:rPr>
                <w:rFonts w:ascii="Cambria Math" w:hAnsi="Cambria Math" w:cstheme="majorBidi"/>
                <w:sz w:val="20"/>
                <w:szCs w:val="20"/>
              </w:rPr>
              <m:t>2</m:t>
            </m:r>
          </m:sup>
        </m:sSup>
      </m:oMath>
      <w:r w:rsidR="00C24181" w:rsidRPr="00C24181">
        <w:rPr>
          <w:rFonts w:asciiTheme="majorHAnsi" w:hAnsiTheme="majorHAnsi" w:cstheme="majorBidi"/>
          <w:sz w:val="20"/>
          <w:szCs w:val="20"/>
        </w:rPr>
        <w:t>-score for sequential feature selector using different base models, this shows how Decision tree performs the best.</w:t>
      </w:r>
    </w:p>
    <w:p w14:paraId="6DAD39E9" w14:textId="4650915C" w:rsidR="00387C16" w:rsidRDefault="00387C16" w:rsidP="002D6ABF">
      <w:pPr>
        <w:rPr>
          <w:sz w:val="20"/>
          <w:szCs w:val="20"/>
        </w:rPr>
      </w:pPr>
      <w:r w:rsidRPr="00387C16">
        <w:rPr>
          <w:sz w:val="20"/>
          <w:szCs w:val="20"/>
        </w:rPr>
        <w:drawing>
          <wp:inline distT="0" distB="0" distL="0" distR="0" wp14:anchorId="1BE5525D" wp14:editId="3EEAC3A5">
            <wp:extent cx="1578429" cy="1350156"/>
            <wp:effectExtent l="0" t="0" r="3175" b="2540"/>
            <wp:docPr id="93178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89017" name=""/>
                    <pic:cNvPicPr/>
                  </pic:nvPicPr>
                  <pic:blipFill>
                    <a:blip r:embed="rId30"/>
                    <a:stretch>
                      <a:fillRect/>
                    </a:stretch>
                  </pic:blipFill>
                  <pic:spPr>
                    <a:xfrm>
                      <a:off x="0" y="0"/>
                      <a:ext cx="1647160" cy="1408947"/>
                    </a:xfrm>
                    <a:prstGeom prst="rect">
                      <a:avLst/>
                    </a:prstGeom>
                  </pic:spPr>
                </pic:pic>
              </a:graphicData>
            </a:graphic>
          </wp:inline>
        </w:drawing>
      </w:r>
    </w:p>
    <w:p w14:paraId="37538F36" w14:textId="6DD68604" w:rsidR="00E232D7" w:rsidRPr="00D4268F" w:rsidRDefault="00E232D7" w:rsidP="002D6ABF">
      <w:pPr>
        <w:rPr>
          <w:sz w:val="20"/>
          <w:szCs w:val="20"/>
        </w:rPr>
      </w:pPr>
    </w:p>
    <w:p w14:paraId="30001BDB" w14:textId="4F60628A" w:rsidR="00C24181" w:rsidRPr="00C24181" w:rsidRDefault="00BB1A4E" w:rsidP="00C24181">
      <w:pPr>
        <w:rPr>
          <w:noProof/>
          <w:sz w:val="20"/>
          <w:szCs w:val="20"/>
        </w:rPr>
      </w:pPr>
      <w:r w:rsidRPr="00C24181">
        <w:rPr>
          <w:noProof/>
          <w:sz w:val="20"/>
          <w:szCs w:val="20"/>
        </w:rPr>
        <w:t xml:space="preserve"> </w:t>
      </w:r>
      <w:r w:rsidR="007C1350" w:rsidRPr="00C24181">
        <w:rPr>
          <w:noProof/>
          <w:sz w:val="20"/>
          <w:szCs w:val="20"/>
        </w:rPr>
        <w:t>I also compare</w:t>
      </w:r>
      <w:r w:rsidR="0015218F">
        <w:rPr>
          <w:noProof/>
          <w:sz w:val="20"/>
          <w:szCs w:val="20"/>
        </w:rPr>
        <w:t>d</w:t>
      </w:r>
      <w:r w:rsidR="007C1350" w:rsidRPr="00C24181">
        <w:rPr>
          <w:noProof/>
          <w:sz w:val="20"/>
          <w:szCs w:val="20"/>
        </w:rPr>
        <w:t xml:space="preserve"> 2 featrue selection models (SequentialFeatureSelector and SelectFromModel), They both perform extremely good but I find from a table that SequentialFeatureSelector is more consistent than SelectFromModel)</w:t>
      </w:r>
      <w:r w:rsidR="00387C16" w:rsidRPr="00C24181">
        <w:rPr>
          <w:noProof/>
          <w:sz w:val="20"/>
          <w:szCs w:val="20"/>
        </w:rPr>
        <w:t xml:space="preserve">, using Bar the bellow bar chart shows how </w:t>
      </w:r>
      <m:oMath>
        <m:sSup>
          <m:sSupPr>
            <m:ctrlPr>
              <w:rPr>
                <w:rFonts w:ascii="Cambria Math" w:hAnsi="Cambria Math" w:cstheme="majorBidi"/>
                <w:i/>
                <w:sz w:val="20"/>
                <w:szCs w:val="20"/>
              </w:rPr>
            </m:ctrlPr>
          </m:sSupPr>
          <m:e>
            <m:r>
              <w:rPr>
                <w:rFonts w:ascii="Cambria Math" w:hAnsi="Cambria Math" w:cstheme="majorBidi"/>
                <w:sz w:val="20"/>
                <w:szCs w:val="20"/>
              </w:rPr>
              <m:t>r</m:t>
            </m:r>
          </m:e>
          <m:sup>
            <m:r>
              <w:rPr>
                <w:rFonts w:ascii="Cambria Math" w:hAnsi="Cambria Math" w:cstheme="majorBidi"/>
                <w:sz w:val="20"/>
                <w:szCs w:val="20"/>
              </w:rPr>
              <m:t>2</m:t>
            </m:r>
          </m:sup>
        </m:sSup>
      </m:oMath>
      <w:r w:rsidR="00387C16" w:rsidRPr="00C24181">
        <w:rPr>
          <w:rFonts w:cstheme="majorBidi"/>
          <w:sz w:val="20"/>
          <w:szCs w:val="20"/>
        </w:rPr>
        <w:t>-score</w:t>
      </w:r>
      <w:r w:rsidR="00387C16" w:rsidRPr="00C24181">
        <w:rPr>
          <w:rFonts w:cstheme="majorBidi"/>
          <w:sz w:val="20"/>
          <w:szCs w:val="20"/>
        </w:rPr>
        <w:t xml:space="preserve"> become on different Predictive models</w:t>
      </w:r>
      <w:r w:rsidR="007B42AA" w:rsidRPr="00C24181">
        <w:rPr>
          <w:rFonts w:cstheme="majorBidi"/>
          <w:sz w:val="20"/>
          <w:szCs w:val="20"/>
        </w:rPr>
        <w:t>.</w:t>
      </w:r>
      <w:r w:rsidR="00C24181" w:rsidRPr="00C24181">
        <w:rPr>
          <w:noProof/>
          <w:sz w:val="20"/>
          <w:szCs w:val="20"/>
        </w:rPr>
        <w:t xml:space="preserve"> </w:t>
      </w:r>
      <w:r w:rsidR="00C24181" w:rsidRPr="00C24181">
        <w:rPr>
          <w:noProof/>
          <w:sz w:val="20"/>
          <w:szCs w:val="20"/>
        </w:rPr>
        <w:t xml:space="preserve">This shows that </w:t>
      </w:r>
      <m:oMath>
        <m:sSup>
          <m:sSupPr>
            <m:ctrlPr>
              <w:rPr>
                <w:rFonts w:ascii="Cambria Math" w:hAnsi="Cambria Math" w:cstheme="majorBidi"/>
                <w:i/>
                <w:sz w:val="20"/>
                <w:szCs w:val="20"/>
              </w:rPr>
            </m:ctrlPr>
          </m:sSupPr>
          <m:e>
            <m:r>
              <w:rPr>
                <w:rFonts w:ascii="Cambria Math" w:hAnsi="Cambria Math" w:cstheme="majorBidi"/>
                <w:sz w:val="20"/>
                <w:szCs w:val="20"/>
              </w:rPr>
              <m:t>r</m:t>
            </m:r>
          </m:e>
          <m:sup>
            <m:r>
              <w:rPr>
                <w:rFonts w:ascii="Cambria Math" w:hAnsi="Cambria Math" w:cstheme="majorBidi"/>
                <w:sz w:val="20"/>
                <w:szCs w:val="20"/>
              </w:rPr>
              <m:t>2</m:t>
            </m:r>
          </m:sup>
        </m:sSup>
      </m:oMath>
      <w:r w:rsidR="00C24181" w:rsidRPr="00C24181">
        <w:rPr>
          <w:rFonts w:cstheme="majorBidi"/>
          <w:sz w:val="20"/>
          <w:szCs w:val="20"/>
        </w:rPr>
        <w:t xml:space="preserve">-score with sequential feature selector is bigger from select from model especially with Decision tree as predictive model. Also, the MAE chart emphasizes that. </w:t>
      </w:r>
    </w:p>
    <w:p w14:paraId="770AAD85" w14:textId="0F396319" w:rsidR="00387C16" w:rsidRDefault="007B42AA" w:rsidP="00C24181">
      <w:pPr>
        <w:rPr>
          <w:noProof/>
        </w:rPr>
      </w:pPr>
      <w:r w:rsidRPr="007B42AA">
        <w:rPr>
          <w:noProof/>
        </w:rPr>
        <w:lastRenderedPageBreak/>
        <w:drawing>
          <wp:inline distT="0" distB="0" distL="0" distR="0" wp14:anchorId="68E3EB62" wp14:editId="3D2F24E1">
            <wp:extent cx="3913841" cy="1632858"/>
            <wp:effectExtent l="0" t="0" r="0" b="5715"/>
            <wp:docPr id="40514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43898" name=""/>
                    <pic:cNvPicPr/>
                  </pic:nvPicPr>
                  <pic:blipFill>
                    <a:blip r:embed="rId31"/>
                    <a:stretch>
                      <a:fillRect/>
                    </a:stretch>
                  </pic:blipFill>
                  <pic:spPr>
                    <a:xfrm>
                      <a:off x="0" y="0"/>
                      <a:ext cx="3923907" cy="1637058"/>
                    </a:xfrm>
                    <a:prstGeom prst="rect">
                      <a:avLst/>
                    </a:prstGeom>
                  </pic:spPr>
                </pic:pic>
              </a:graphicData>
            </a:graphic>
          </wp:inline>
        </w:drawing>
      </w:r>
    </w:p>
    <w:p w14:paraId="34681E5A" w14:textId="196129E1" w:rsidR="00C24181" w:rsidRDefault="007B42AA" w:rsidP="00C24181">
      <w:pPr>
        <w:rPr>
          <w:noProof/>
        </w:rPr>
      </w:pPr>
      <w:r w:rsidRPr="007B42AA">
        <w:rPr>
          <w:noProof/>
        </w:rPr>
        <w:drawing>
          <wp:inline distT="0" distB="0" distL="0" distR="0" wp14:anchorId="7F91ADE7" wp14:editId="6D68CF5D">
            <wp:extent cx="2922814" cy="1314435"/>
            <wp:effectExtent l="0" t="0" r="0" b="635"/>
            <wp:docPr id="183907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79786" name=""/>
                    <pic:cNvPicPr/>
                  </pic:nvPicPr>
                  <pic:blipFill>
                    <a:blip r:embed="rId32"/>
                    <a:stretch>
                      <a:fillRect/>
                    </a:stretch>
                  </pic:blipFill>
                  <pic:spPr>
                    <a:xfrm>
                      <a:off x="0" y="0"/>
                      <a:ext cx="2933962" cy="1319448"/>
                    </a:xfrm>
                    <a:prstGeom prst="rect">
                      <a:avLst/>
                    </a:prstGeom>
                  </pic:spPr>
                </pic:pic>
              </a:graphicData>
            </a:graphic>
          </wp:inline>
        </w:drawing>
      </w:r>
    </w:p>
    <w:p w14:paraId="3F9065A5" w14:textId="27FC809D" w:rsidR="00C24181" w:rsidRPr="00C24181" w:rsidRDefault="00C24181" w:rsidP="00C24181">
      <w:pPr>
        <w:rPr>
          <w:sz w:val="20"/>
          <w:szCs w:val="20"/>
        </w:rPr>
      </w:pPr>
      <w:r w:rsidRPr="00C24181">
        <w:rPr>
          <w:noProof/>
          <w:sz w:val="20"/>
          <w:szCs w:val="20"/>
        </w:rPr>
        <w:t>This is also the sequential with linear regression as base model and Decision tree as predictive model, which performs very good.</w:t>
      </w:r>
      <w:r w:rsidRPr="00C24181">
        <w:rPr>
          <w:sz w:val="20"/>
          <w:szCs w:val="20"/>
        </w:rPr>
        <w:t xml:space="preserve"> </w:t>
      </w:r>
      <w:r w:rsidRPr="00C24181">
        <w:rPr>
          <w:sz w:val="20"/>
          <w:szCs w:val="20"/>
        </w:rPr>
        <w:t xml:space="preserve">Also, I visualized a line plot between the predicted and actual biomass. </w:t>
      </w:r>
    </w:p>
    <w:p w14:paraId="350E4359" w14:textId="75DDF38A" w:rsidR="00C24181" w:rsidRPr="00C24181" w:rsidRDefault="00C24181" w:rsidP="002D6ABF">
      <w:pPr>
        <w:rPr>
          <w:b/>
          <w:bCs/>
          <w:noProof/>
        </w:rPr>
      </w:pPr>
      <w:r w:rsidRPr="00C24181">
        <w:rPr>
          <w:b/>
          <w:bCs/>
          <w:noProof/>
        </w:rPr>
        <w:drawing>
          <wp:inline distT="0" distB="0" distL="0" distR="0" wp14:anchorId="07D8CF40" wp14:editId="4CF365A3">
            <wp:extent cx="2684416" cy="1491342"/>
            <wp:effectExtent l="0" t="0" r="1905" b="0"/>
            <wp:docPr id="47529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96299" name=""/>
                    <pic:cNvPicPr/>
                  </pic:nvPicPr>
                  <pic:blipFill>
                    <a:blip r:embed="rId33"/>
                    <a:stretch>
                      <a:fillRect/>
                    </a:stretch>
                  </pic:blipFill>
                  <pic:spPr>
                    <a:xfrm>
                      <a:off x="0" y="0"/>
                      <a:ext cx="2704718" cy="1502621"/>
                    </a:xfrm>
                    <a:prstGeom prst="rect">
                      <a:avLst/>
                    </a:prstGeom>
                  </pic:spPr>
                </pic:pic>
              </a:graphicData>
            </a:graphic>
          </wp:inline>
        </w:drawing>
      </w:r>
      <w:r w:rsidRPr="00C24181">
        <w:rPr>
          <w:noProof/>
        </w:rPr>
        <w:t xml:space="preserve"> </w:t>
      </w:r>
      <w:r w:rsidRPr="00C24181">
        <w:rPr>
          <w:b/>
          <w:bCs/>
          <w:noProof/>
        </w:rPr>
        <w:drawing>
          <wp:inline distT="0" distB="0" distL="0" distR="0" wp14:anchorId="1E5851A4" wp14:editId="3D40B148">
            <wp:extent cx="1272650" cy="190517"/>
            <wp:effectExtent l="0" t="0" r="3810" b="0"/>
            <wp:docPr id="188859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94396" name=""/>
                    <pic:cNvPicPr/>
                  </pic:nvPicPr>
                  <pic:blipFill>
                    <a:blip r:embed="rId34"/>
                    <a:stretch>
                      <a:fillRect/>
                    </a:stretch>
                  </pic:blipFill>
                  <pic:spPr>
                    <a:xfrm>
                      <a:off x="0" y="0"/>
                      <a:ext cx="1272650" cy="190517"/>
                    </a:xfrm>
                    <a:prstGeom prst="rect">
                      <a:avLst/>
                    </a:prstGeom>
                  </pic:spPr>
                </pic:pic>
              </a:graphicData>
            </a:graphic>
          </wp:inline>
        </w:drawing>
      </w:r>
    </w:p>
    <w:p w14:paraId="62DCED2D" w14:textId="07F3EF29" w:rsidR="00BB1A4E" w:rsidRPr="00D4268F" w:rsidRDefault="003A57D7" w:rsidP="002D6ABF">
      <w:pPr>
        <w:rPr>
          <w:noProof/>
        </w:rPr>
      </w:pPr>
      <w:r w:rsidRPr="00D4268F">
        <w:rPr>
          <w:noProof/>
        </w:rPr>
        <w:t>Deep learning models: I used LSTM on the chosen features with a dense layer:</w:t>
      </w:r>
    </w:p>
    <w:p w14:paraId="653F1EB2" w14:textId="4EB9758B" w:rsidR="003A57D7" w:rsidRPr="00D4268F" w:rsidRDefault="00C24181" w:rsidP="002D6ABF">
      <w:pPr>
        <w:rPr>
          <w:noProof/>
        </w:rPr>
      </w:pPr>
      <w:r w:rsidRPr="00C24181">
        <w:rPr>
          <w:noProof/>
        </w:rPr>
        <w:drawing>
          <wp:inline distT="0" distB="0" distL="0" distR="0" wp14:anchorId="386F73D8" wp14:editId="6C9595FA">
            <wp:extent cx="1914584" cy="1512389"/>
            <wp:effectExtent l="0" t="0" r="0" b="0"/>
            <wp:docPr id="51885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56762" name=""/>
                    <pic:cNvPicPr/>
                  </pic:nvPicPr>
                  <pic:blipFill>
                    <a:blip r:embed="rId35"/>
                    <a:stretch>
                      <a:fillRect/>
                    </a:stretch>
                  </pic:blipFill>
                  <pic:spPr>
                    <a:xfrm>
                      <a:off x="0" y="0"/>
                      <a:ext cx="1983651" cy="1566947"/>
                    </a:xfrm>
                    <a:prstGeom prst="rect">
                      <a:avLst/>
                    </a:prstGeom>
                  </pic:spPr>
                </pic:pic>
              </a:graphicData>
            </a:graphic>
          </wp:inline>
        </w:drawing>
      </w:r>
      <w:r w:rsidR="003A57D7" w:rsidRPr="00D4268F">
        <w:rPr>
          <w:noProof/>
        </w:rPr>
        <w:t xml:space="preserve"> </w:t>
      </w:r>
      <w:r w:rsidRPr="00C24181">
        <w:rPr>
          <w:noProof/>
        </w:rPr>
        <w:drawing>
          <wp:inline distT="0" distB="0" distL="0" distR="0" wp14:anchorId="2244DEEE" wp14:editId="1B720C8B">
            <wp:extent cx="1981083" cy="1495772"/>
            <wp:effectExtent l="0" t="0" r="635" b="0"/>
            <wp:docPr id="32178410" name="Picture 1" descr="A graph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8410" name="Picture 1" descr="A graph of blue and orange lines&#10;&#10;Description automatically generated"/>
                    <pic:cNvPicPr/>
                  </pic:nvPicPr>
                  <pic:blipFill>
                    <a:blip r:embed="rId36"/>
                    <a:stretch>
                      <a:fillRect/>
                    </a:stretch>
                  </pic:blipFill>
                  <pic:spPr>
                    <a:xfrm>
                      <a:off x="0" y="0"/>
                      <a:ext cx="2018631" cy="1524122"/>
                    </a:xfrm>
                    <a:prstGeom prst="rect">
                      <a:avLst/>
                    </a:prstGeom>
                  </pic:spPr>
                </pic:pic>
              </a:graphicData>
            </a:graphic>
          </wp:inline>
        </w:drawing>
      </w:r>
      <w:r w:rsidR="003A57D7" w:rsidRPr="00D4268F">
        <w:rPr>
          <w:noProof/>
        </w:rPr>
        <w:t xml:space="preserve"> </w:t>
      </w:r>
      <w:r w:rsidRPr="00C24181">
        <w:rPr>
          <w:noProof/>
        </w:rPr>
        <w:drawing>
          <wp:inline distT="0" distB="0" distL="0" distR="0" wp14:anchorId="3BDF39AD" wp14:editId="7DB47610">
            <wp:extent cx="2118544" cy="228620"/>
            <wp:effectExtent l="0" t="0" r="0" b="0"/>
            <wp:docPr id="28756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61220" name=""/>
                    <pic:cNvPicPr/>
                  </pic:nvPicPr>
                  <pic:blipFill>
                    <a:blip r:embed="rId37"/>
                    <a:stretch>
                      <a:fillRect/>
                    </a:stretch>
                  </pic:blipFill>
                  <pic:spPr>
                    <a:xfrm>
                      <a:off x="0" y="0"/>
                      <a:ext cx="2118544" cy="228620"/>
                    </a:xfrm>
                    <a:prstGeom prst="rect">
                      <a:avLst/>
                    </a:prstGeom>
                  </pic:spPr>
                </pic:pic>
              </a:graphicData>
            </a:graphic>
          </wp:inline>
        </w:drawing>
      </w:r>
    </w:p>
    <w:p w14:paraId="51F8FD7F" w14:textId="103ECF00" w:rsidR="003A57D7" w:rsidRDefault="003A57D7" w:rsidP="002D6ABF">
      <w:r w:rsidRPr="00D4268F">
        <w:rPr>
          <w:noProof/>
        </w:rPr>
        <w:t xml:space="preserve">The Best model I found was the </w:t>
      </w:r>
      <w:proofErr w:type="spellStart"/>
      <w:r w:rsidRPr="00D4268F">
        <w:t>SequentialFeatureSelector</w:t>
      </w:r>
      <w:proofErr w:type="spellEnd"/>
      <w:r w:rsidRPr="00D4268F">
        <w:t xml:space="preserve"> with Decision tree to as wrapping model and prediction and evaluation.</w:t>
      </w:r>
    </w:p>
    <w:p w14:paraId="3BFD4E84" w14:textId="5E6AD1BD" w:rsidR="007C1350" w:rsidRDefault="007C1350" w:rsidP="002D6ABF">
      <w:pPr>
        <w:rPr>
          <w:rFonts w:cstheme="majorBidi"/>
          <w:sz w:val="20"/>
          <w:szCs w:val="20"/>
        </w:rPr>
      </w:pPr>
      <w:r>
        <w:lastRenderedPageBreak/>
        <w:t xml:space="preserve">I compared the </w:t>
      </w:r>
      <m:oMath>
        <m:sSup>
          <m:sSupPr>
            <m:ctrlPr>
              <w:rPr>
                <w:rFonts w:ascii="Cambria Math" w:hAnsi="Cambria Math" w:cstheme="majorBidi"/>
                <w:i/>
                <w:sz w:val="20"/>
                <w:szCs w:val="20"/>
              </w:rPr>
            </m:ctrlPr>
          </m:sSupPr>
          <m:e>
            <m:r>
              <w:rPr>
                <w:rFonts w:ascii="Cambria Math" w:hAnsi="Cambria Math" w:cstheme="majorBidi"/>
                <w:sz w:val="20"/>
                <w:szCs w:val="20"/>
              </w:rPr>
              <m:t>r</m:t>
            </m:r>
          </m:e>
          <m:sup>
            <m:r>
              <w:rPr>
                <w:rFonts w:ascii="Cambria Math" w:hAnsi="Cambria Math" w:cstheme="majorBidi"/>
                <w:sz w:val="20"/>
                <w:szCs w:val="20"/>
              </w:rPr>
              <m:t>2</m:t>
            </m:r>
          </m:sup>
        </m:sSup>
      </m:oMath>
      <w:r w:rsidR="008859FD" w:rsidRPr="00D4268F">
        <w:rPr>
          <w:rFonts w:cstheme="majorBidi"/>
          <w:sz w:val="20"/>
          <w:szCs w:val="20"/>
        </w:rPr>
        <w:t>-score</w:t>
      </w:r>
      <w:r w:rsidR="008859FD">
        <w:rPr>
          <w:rFonts w:cstheme="majorBidi"/>
          <w:sz w:val="20"/>
          <w:szCs w:val="20"/>
        </w:rPr>
        <w:t xml:space="preserve"> of (exponential smoothing) with (sequential feature selection with decision tree</w:t>
      </w:r>
      <w:r w:rsidR="00C24181">
        <w:rPr>
          <w:rFonts w:cstheme="majorBidi"/>
          <w:sz w:val="20"/>
          <w:szCs w:val="20"/>
        </w:rPr>
        <w:t xml:space="preserve"> and linear regression with Decision tree to predict</w:t>
      </w:r>
      <w:r w:rsidR="008859FD">
        <w:rPr>
          <w:rFonts w:cstheme="majorBidi"/>
          <w:sz w:val="20"/>
          <w:szCs w:val="20"/>
        </w:rPr>
        <w:t>) with</w:t>
      </w:r>
      <w:r w:rsidR="00664C63">
        <w:rPr>
          <w:rFonts w:cstheme="majorBidi"/>
          <w:sz w:val="20"/>
          <w:szCs w:val="20"/>
        </w:rPr>
        <w:t>(</w:t>
      </w:r>
      <w:r w:rsidR="008859FD">
        <w:rPr>
          <w:rFonts w:cstheme="majorBidi"/>
          <w:sz w:val="20"/>
          <w:szCs w:val="20"/>
        </w:rPr>
        <w:t xml:space="preserve"> LSTM</w:t>
      </w:r>
      <w:r w:rsidR="00664C63">
        <w:rPr>
          <w:rFonts w:cstheme="majorBidi"/>
          <w:sz w:val="20"/>
          <w:szCs w:val="20"/>
        </w:rPr>
        <w:t>)</w:t>
      </w:r>
      <w:r w:rsidR="008859FD">
        <w:rPr>
          <w:rFonts w:cstheme="majorBidi"/>
          <w:sz w:val="20"/>
          <w:szCs w:val="20"/>
        </w:rPr>
        <w:t xml:space="preserve"> to find the highest </w:t>
      </w:r>
      <m:oMath>
        <m:sSup>
          <m:sSupPr>
            <m:ctrlPr>
              <w:rPr>
                <w:rFonts w:ascii="Cambria Math" w:hAnsi="Cambria Math" w:cstheme="majorBidi"/>
                <w:i/>
                <w:sz w:val="20"/>
                <w:szCs w:val="20"/>
              </w:rPr>
            </m:ctrlPr>
          </m:sSupPr>
          <m:e>
            <m:r>
              <w:rPr>
                <w:rFonts w:ascii="Cambria Math" w:hAnsi="Cambria Math" w:cstheme="majorBidi"/>
                <w:sz w:val="20"/>
                <w:szCs w:val="20"/>
              </w:rPr>
              <m:t>r</m:t>
            </m:r>
          </m:e>
          <m:sup>
            <m:r>
              <w:rPr>
                <w:rFonts w:ascii="Cambria Math" w:hAnsi="Cambria Math" w:cstheme="majorBidi"/>
                <w:sz w:val="20"/>
                <w:szCs w:val="20"/>
              </w:rPr>
              <m:t>2</m:t>
            </m:r>
          </m:sup>
        </m:sSup>
      </m:oMath>
      <w:r w:rsidR="008859FD" w:rsidRPr="00D4268F">
        <w:rPr>
          <w:rFonts w:cstheme="majorBidi"/>
          <w:sz w:val="20"/>
          <w:szCs w:val="20"/>
        </w:rPr>
        <w:t>-score</w:t>
      </w:r>
      <w:r w:rsidR="008859FD">
        <w:rPr>
          <w:rFonts w:cstheme="majorBidi"/>
          <w:sz w:val="20"/>
          <w:szCs w:val="20"/>
        </w:rPr>
        <w:t>, and I found that sequential feature selection with decision tree performance is the best.</w:t>
      </w:r>
      <w:r w:rsidR="00C24181">
        <w:rPr>
          <w:rFonts w:cstheme="majorBidi"/>
          <w:sz w:val="20"/>
          <w:szCs w:val="20"/>
        </w:rPr>
        <w:t xml:space="preserve"> Also, it is very consistent.</w:t>
      </w:r>
    </w:p>
    <w:p w14:paraId="07DE3A97" w14:textId="6AA29E26" w:rsidR="00664C63" w:rsidRPr="00D4268F" w:rsidRDefault="00664C63" w:rsidP="002D6ABF">
      <w:pPr>
        <w:rPr>
          <w:noProof/>
        </w:rPr>
      </w:pPr>
      <w:r>
        <w:rPr>
          <w:rFonts w:cstheme="majorBidi"/>
          <w:sz w:val="20"/>
          <w:szCs w:val="20"/>
        </w:rPr>
        <w:t>Exponential Smoothing:</w:t>
      </w:r>
      <w:r w:rsidRPr="00664C63">
        <w:rPr>
          <w:noProof/>
          <w:sz w:val="16"/>
          <w:szCs w:val="16"/>
        </w:rPr>
        <w:t xml:space="preserve"> </w:t>
      </w:r>
      <w:r w:rsidRPr="00387C16">
        <w:rPr>
          <w:noProof/>
          <w:sz w:val="16"/>
          <w:szCs w:val="16"/>
        </w:rPr>
        <w:drawing>
          <wp:inline distT="0" distB="0" distL="0" distR="0" wp14:anchorId="009F75B5" wp14:editId="788AE6BC">
            <wp:extent cx="502918" cy="165434"/>
            <wp:effectExtent l="0" t="0" r="0" b="6350"/>
            <wp:docPr id="1969718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03729" name=""/>
                    <pic:cNvPicPr/>
                  </pic:nvPicPr>
                  <pic:blipFill>
                    <a:blip r:embed="rId29"/>
                    <a:stretch>
                      <a:fillRect/>
                    </a:stretch>
                  </pic:blipFill>
                  <pic:spPr>
                    <a:xfrm>
                      <a:off x="0" y="0"/>
                      <a:ext cx="515727" cy="169648"/>
                    </a:xfrm>
                    <a:prstGeom prst="rect">
                      <a:avLst/>
                    </a:prstGeom>
                  </pic:spPr>
                </pic:pic>
              </a:graphicData>
            </a:graphic>
          </wp:inline>
        </w:drawing>
      </w:r>
      <w:r>
        <w:rPr>
          <w:noProof/>
          <w:sz w:val="16"/>
          <w:szCs w:val="16"/>
        </w:rPr>
        <w:t xml:space="preserve">   Decision tree and linear: </w:t>
      </w:r>
      <w:r w:rsidRPr="00C24181">
        <w:rPr>
          <w:b/>
          <w:bCs/>
          <w:noProof/>
        </w:rPr>
        <w:drawing>
          <wp:inline distT="0" distB="0" distL="0" distR="0" wp14:anchorId="65863E39" wp14:editId="01878564">
            <wp:extent cx="1023257" cy="153183"/>
            <wp:effectExtent l="0" t="0" r="5715" b="0"/>
            <wp:docPr id="166823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94396" name=""/>
                    <pic:cNvPicPr/>
                  </pic:nvPicPr>
                  <pic:blipFill>
                    <a:blip r:embed="rId34"/>
                    <a:stretch>
                      <a:fillRect/>
                    </a:stretch>
                  </pic:blipFill>
                  <pic:spPr>
                    <a:xfrm>
                      <a:off x="0" y="0"/>
                      <a:ext cx="1079898" cy="161662"/>
                    </a:xfrm>
                    <a:prstGeom prst="rect">
                      <a:avLst/>
                    </a:prstGeom>
                  </pic:spPr>
                </pic:pic>
              </a:graphicData>
            </a:graphic>
          </wp:inline>
        </w:drawing>
      </w:r>
      <w:r>
        <w:rPr>
          <w:noProof/>
          <w:sz w:val="16"/>
          <w:szCs w:val="16"/>
        </w:rPr>
        <w:t xml:space="preserve">   LSTM: </w:t>
      </w:r>
      <w:r w:rsidRPr="00C24181">
        <w:rPr>
          <w:noProof/>
        </w:rPr>
        <w:drawing>
          <wp:inline distT="0" distB="0" distL="0" distR="0" wp14:anchorId="7B9A063F" wp14:editId="38F609D8">
            <wp:extent cx="1578429" cy="170334"/>
            <wp:effectExtent l="0" t="0" r="3175" b="1270"/>
            <wp:docPr id="3813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61220" name=""/>
                    <pic:cNvPicPr/>
                  </pic:nvPicPr>
                  <pic:blipFill>
                    <a:blip r:embed="rId37"/>
                    <a:stretch>
                      <a:fillRect/>
                    </a:stretch>
                  </pic:blipFill>
                  <pic:spPr>
                    <a:xfrm>
                      <a:off x="0" y="0"/>
                      <a:ext cx="1635907" cy="176537"/>
                    </a:xfrm>
                    <a:prstGeom prst="rect">
                      <a:avLst/>
                    </a:prstGeom>
                  </pic:spPr>
                </pic:pic>
              </a:graphicData>
            </a:graphic>
          </wp:inline>
        </w:drawing>
      </w:r>
    </w:p>
    <w:p w14:paraId="1ED8274B" w14:textId="337DA56F" w:rsidR="00D4268F" w:rsidRPr="00D4268F" w:rsidRDefault="00D4268F" w:rsidP="00D4268F">
      <w:pPr>
        <w:rPr>
          <w:b/>
          <w:bCs/>
          <w:sz w:val="28"/>
          <w:szCs w:val="28"/>
        </w:rPr>
      </w:pPr>
      <w:r w:rsidRPr="00D4268F">
        <w:rPr>
          <w:b/>
          <w:bCs/>
          <w:sz w:val="28"/>
          <w:szCs w:val="28"/>
        </w:rPr>
        <w:t>Perspective:</w:t>
      </w:r>
    </w:p>
    <w:p w14:paraId="0D55B868" w14:textId="4142C4D3" w:rsidR="00D4268F" w:rsidRPr="00F03348" w:rsidRDefault="00C85A88" w:rsidP="00D4268F">
      <w:pPr>
        <w:rPr>
          <w:sz w:val="20"/>
          <w:szCs w:val="20"/>
        </w:rPr>
      </w:pPr>
      <w:r w:rsidRPr="00F03348">
        <w:rPr>
          <w:b/>
          <w:bCs/>
          <w:sz w:val="20"/>
          <w:szCs w:val="20"/>
        </w:rPr>
        <w:t>Genetic algorithm</w:t>
      </w:r>
      <w:r w:rsidRPr="00F03348">
        <w:rPr>
          <w:sz w:val="20"/>
          <w:szCs w:val="20"/>
        </w:rPr>
        <w:t>: Is a metaheuristic perspective algorithm that mimics the natural selection for the best genes in chromosomes. When applying it into the code, it has some steps:</w:t>
      </w:r>
    </w:p>
    <w:p w14:paraId="73027173" w14:textId="71CEAEFA" w:rsidR="00C85A88" w:rsidRPr="00F03348" w:rsidRDefault="00C85A88" w:rsidP="00D4268F">
      <w:pPr>
        <w:rPr>
          <w:b/>
          <w:bCs/>
          <w:sz w:val="20"/>
          <w:szCs w:val="20"/>
        </w:rPr>
      </w:pPr>
      <w:r w:rsidRPr="00F03348">
        <w:rPr>
          <w:b/>
          <w:bCs/>
          <w:sz w:val="20"/>
          <w:szCs w:val="20"/>
        </w:rPr>
        <w:t>Selection</w:t>
      </w:r>
      <w:r w:rsidR="00EF1532" w:rsidRPr="00F03348">
        <w:rPr>
          <w:b/>
          <w:bCs/>
          <w:sz w:val="20"/>
          <w:szCs w:val="20"/>
        </w:rPr>
        <w:t xml:space="preserve"> and Crossover in one function “</w:t>
      </w:r>
      <w:proofErr w:type="spellStart"/>
      <w:r w:rsidR="00EF1532" w:rsidRPr="00F03348">
        <w:rPr>
          <w:b/>
          <w:bCs/>
          <w:sz w:val="20"/>
          <w:szCs w:val="20"/>
        </w:rPr>
        <w:t>crossoverPopulation</w:t>
      </w:r>
      <w:proofErr w:type="spellEnd"/>
      <w:r w:rsidR="00EF1532" w:rsidRPr="00F03348">
        <w:rPr>
          <w:b/>
          <w:bCs/>
          <w:sz w:val="20"/>
          <w:szCs w:val="20"/>
        </w:rPr>
        <w:t>”</w:t>
      </w:r>
      <w:r w:rsidRPr="00F03348">
        <w:rPr>
          <w:b/>
          <w:bCs/>
          <w:sz w:val="20"/>
          <w:szCs w:val="20"/>
        </w:rPr>
        <w:t>:</w:t>
      </w:r>
    </w:p>
    <w:p w14:paraId="1AEB7F2E" w14:textId="4AE6A06E" w:rsidR="00C85A88" w:rsidRPr="00F03348" w:rsidRDefault="00C85A88" w:rsidP="00D4268F">
      <w:pPr>
        <w:rPr>
          <w:sz w:val="20"/>
          <w:szCs w:val="20"/>
        </w:rPr>
      </w:pPr>
      <w:r w:rsidRPr="00F03348">
        <w:rPr>
          <w:sz w:val="20"/>
          <w:szCs w:val="20"/>
        </w:rPr>
        <w:t xml:space="preserve">Select two parents between the population randomly initialed individuals depending on </w:t>
      </w:r>
      <w:r w:rsidR="00EF1532" w:rsidRPr="00F03348">
        <w:rPr>
          <w:sz w:val="20"/>
          <w:szCs w:val="20"/>
        </w:rPr>
        <w:t xml:space="preserve">three main things inside the </w:t>
      </w:r>
      <w:proofErr w:type="spellStart"/>
      <w:r w:rsidR="00EF1532" w:rsidRPr="00F03348">
        <w:rPr>
          <w:sz w:val="20"/>
          <w:szCs w:val="20"/>
        </w:rPr>
        <w:t>crossoverPopulation</w:t>
      </w:r>
      <w:proofErr w:type="spellEnd"/>
      <w:r w:rsidR="00EF1532" w:rsidRPr="00F03348">
        <w:rPr>
          <w:sz w:val="20"/>
          <w:szCs w:val="20"/>
        </w:rPr>
        <w:t xml:space="preserve"> function specifically inside </w:t>
      </w:r>
      <w:proofErr w:type="spellStart"/>
      <w:r w:rsidR="00EF1532" w:rsidRPr="00F03348">
        <w:rPr>
          <w:sz w:val="20"/>
          <w:szCs w:val="20"/>
        </w:rPr>
        <w:t>pairsSelection</w:t>
      </w:r>
      <w:proofErr w:type="spellEnd"/>
      <w:r w:rsidR="00EF1532" w:rsidRPr="00F03348">
        <w:rPr>
          <w:sz w:val="20"/>
          <w:szCs w:val="20"/>
        </w:rPr>
        <w:t xml:space="preserve"> function specifically insider </w:t>
      </w:r>
      <w:proofErr w:type="spellStart"/>
      <w:r w:rsidR="00EF1532" w:rsidRPr="00F03348">
        <w:rPr>
          <w:sz w:val="20"/>
          <w:szCs w:val="20"/>
        </w:rPr>
        <w:t>rouletteWheelSelectionId</w:t>
      </w:r>
      <w:proofErr w:type="spellEnd"/>
      <w:r w:rsidR="00EF1532" w:rsidRPr="00F03348">
        <w:rPr>
          <w:sz w:val="20"/>
          <w:szCs w:val="20"/>
        </w:rPr>
        <w:t xml:space="preserve"> which takes the </w:t>
      </w:r>
      <w:proofErr w:type="spellStart"/>
      <w:r w:rsidR="00EF1532" w:rsidRPr="00F03348">
        <w:rPr>
          <w:sz w:val="20"/>
          <w:szCs w:val="20"/>
        </w:rPr>
        <w:t>inverted_scores</w:t>
      </w:r>
      <w:proofErr w:type="spellEnd"/>
      <w:r w:rsidR="00EF1532" w:rsidRPr="00F03348">
        <w:rPr>
          <w:sz w:val="20"/>
          <w:szCs w:val="20"/>
        </w:rPr>
        <w:t xml:space="preserve"> which are the scores for the individual but are subtracted from the max score to invert them. Then make a cumulative percentage for each one of the scores. The three main things are 1- The random probability 2- the position of the score 3- the highest the value is the highest its probability to being chosen. Then from the </w:t>
      </w:r>
      <w:proofErr w:type="spellStart"/>
      <w:r w:rsidR="00EF1532" w:rsidRPr="00F03348">
        <w:rPr>
          <w:sz w:val="20"/>
          <w:szCs w:val="20"/>
        </w:rPr>
        <w:t>rouletteWheelSelectionId</w:t>
      </w:r>
      <w:proofErr w:type="spellEnd"/>
      <w:r w:rsidR="00EF1532" w:rsidRPr="00F03348">
        <w:rPr>
          <w:sz w:val="20"/>
          <w:szCs w:val="20"/>
        </w:rPr>
        <w:t xml:space="preserve"> returns the index of this parent and the </w:t>
      </w:r>
      <w:proofErr w:type="spellStart"/>
      <w:r w:rsidR="00EF1532" w:rsidRPr="00F03348">
        <w:rPr>
          <w:sz w:val="20"/>
          <w:szCs w:val="20"/>
        </w:rPr>
        <w:t>pairsSelection</w:t>
      </w:r>
      <w:proofErr w:type="spellEnd"/>
      <w:r w:rsidR="00EF1532" w:rsidRPr="00F03348">
        <w:rPr>
          <w:sz w:val="20"/>
          <w:szCs w:val="20"/>
        </w:rPr>
        <w:t xml:space="preserve"> use this index and another different one to find the 2 parents. Then inside the </w:t>
      </w:r>
      <w:proofErr w:type="spellStart"/>
      <w:r w:rsidR="00EF1532" w:rsidRPr="00F03348">
        <w:rPr>
          <w:sz w:val="20"/>
          <w:szCs w:val="20"/>
        </w:rPr>
        <w:t>crossoverPopulation</w:t>
      </w:r>
      <w:proofErr w:type="spellEnd"/>
      <w:r w:rsidR="00EF1532" w:rsidRPr="00F03348">
        <w:rPr>
          <w:sz w:val="20"/>
          <w:szCs w:val="20"/>
        </w:rPr>
        <w:t xml:space="preserve"> it tries to alternate some genes in the 2 parents using the crossover method depending on the crossover </w:t>
      </w:r>
      <w:r w:rsidR="00835E8C" w:rsidRPr="00F03348">
        <w:rPr>
          <w:sz w:val="20"/>
          <w:szCs w:val="20"/>
        </w:rPr>
        <w:t>probability,</w:t>
      </w:r>
      <w:r w:rsidR="00EF1532" w:rsidRPr="00F03348">
        <w:rPr>
          <w:sz w:val="20"/>
          <w:szCs w:val="20"/>
        </w:rPr>
        <w:t xml:space="preserve"> which is 1 in my case, which returns the 2 offsprings being crossover.</w:t>
      </w:r>
      <w:r w:rsidR="00F03348" w:rsidRPr="00F03348">
        <w:rPr>
          <w:sz w:val="20"/>
          <w:szCs w:val="20"/>
        </w:rPr>
        <w:t xml:space="preserve"> </w:t>
      </w:r>
      <w:r w:rsidR="00F03348">
        <w:rPr>
          <w:sz w:val="20"/>
          <w:szCs w:val="20"/>
        </w:rPr>
        <w:t xml:space="preserve"> The keep variable which is 2 prevent changes for the first 2 individuals </w:t>
      </w:r>
      <w:r w:rsidR="004A7E82" w:rsidRPr="00F03348">
        <w:rPr>
          <w:sz w:val="20"/>
          <w:szCs w:val="20"/>
        </w:rPr>
        <w:t>for</w:t>
      </w:r>
      <w:r w:rsidR="00F03348" w:rsidRPr="00F03348">
        <w:rPr>
          <w:sz w:val="20"/>
          <w:szCs w:val="20"/>
        </w:rPr>
        <w:t xml:space="preserve"> the last iteration in the last run:</w:t>
      </w:r>
    </w:p>
    <w:p w14:paraId="161068C7" w14:textId="51E656FF" w:rsidR="00F03348" w:rsidRDefault="00B57BB1" w:rsidP="00D4268F">
      <w:pPr>
        <w:rPr>
          <w:noProof/>
        </w:rPr>
      </w:pPr>
      <w:r w:rsidRPr="00B57BB1">
        <w:rPr>
          <w:noProof/>
        </w:rPr>
        <w:drawing>
          <wp:inline distT="0" distB="0" distL="0" distR="0" wp14:anchorId="6F40DABF" wp14:editId="229F8530">
            <wp:extent cx="1686626" cy="2350477"/>
            <wp:effectExtent l="0" t="0" r="8890" b="0"/>
            <wp:docPr id="8960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9388" name=""/>
                    <pic:cNvPicPr/>
                  </pic:nvPicPr>
                  <pic:blipFill>
                    <a:blip r:embed="rId38"/>
                    <a:stretch>
                      <a:fillRect/>
                    </a:stretch>
                  </pic:blipFill>
                  <pic:spPr>
                    <a:xfrm>
                      <a:off x="0" y="0"/>
                      <a:ext cx="1704682" cy="2375640"/>
                    </a:xfrm>
                    <a:prstGeom prst="rect">
                      <a:avLst/>
                    </a:prstGeom>
                  </pic:spPr>
                </pic:pic>
              </a:graphicData>
            </a:graphic>
          </wp:inline>
        </w:drawing>
      </w:r>
      <w:r w:rsidR="00F03348" w:rsidRPr="00F03348">
        <w:rPr>
          <w:noProof/>
        </w:rPr>
        <w:t xml:space="preserve"> </w:t>
      </w:r>
      <w:r w:rsidRPr="00B57BB1">
        <w:rPr>
          <w:noProof/>
        </w:rPr>
        <w:drawing>
          <wp:inline distT="0" distB="0" distL="0" distR="0" wp14:anchorId="0CA4645C" wp14:editId="747B81BF">
            <wp:extent cx="1410418" cy="2338754"/>
            <wp:effectExtent l="0" t="0" r="0" b="4445"/>
            <wp:docPr id="377960009"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60009" name="Picture 1" descr="A screen shot of a computer screen&#10;&#10;Description automatically generated"/>
                    <pic:cNvPicPr/>
                  </pic:nvPicPr>
                  <pic:blipFill>
                    <a:blip r:embed="rId39"/>
                    <a:stretch>
                      <a:fillRect/>
                    </a:stretch>
                  </pic:blipFill>
                  <pic:spPr>
                    <a:xfrm>
                      <a:off x="0" y="0"/>
                      <a:ext cx="1434408" cy="2378535"/>
                    </a:xfrm>
                    <a:prstGeom prst="rect">
                      <a:avLst/>
                    </a:prstGeom>
                  </pic:spPr>
                </pic:pic>
              </a:graphicData>
            </a:graphic>
          </wp:inline>
        </w:drawing>
      </w:r>
    </w:p>
    <w:p w14:paraId="730DD978" w14:textId="66F643E4" w:rsidR="00C85A88" w:rsidRPr="00E80792" w:rsidRDefault="00F03348" w:rsidP="00F03348">
      <w:pPr>
        <w:rPr>
          <w:b/>
          <w:bCs/>
          <w:sz w:val="20"/>
          <w:szCs w:val="20"/>
        </w:rPr>
      </w:pPr>
      <w:r w:rsidRPr="00E80792">
        <w:rPr>
          <w:b/>
          <w:bCs/>
          <w:sz w:val="20"/>
          <w:szCs w:val="20"/>
        </w:rPr>
        <w:t>Mutation using “</w:t>
      </w:r>
      <w:proofErr w:type="spellStart"/>
      <w:r w:rsidRPr="00E80792">
        <w:rPr>
          <w:b/>
          <w:bCs/>
          <w:sz w:val="20"/>
          <w:szCs w:val="20"/>
        </w:rPr>
        <w:t>mutatePopulaton</w:t>
      </w:r>
      <w:proofErr w:type="spellEnd"/>
      <w:r w:rsidRPr="00E80792">
        <w:rPr>
          <w:b/>
          <w:bCs/>
          <w:sz w:val="20"/>
          <w:szCs w:val="20"/>
        </w:rPr>
        <w:t>”:</w:t>
      </w:r>
    </w:p>
    <w:p w14:paraId="56795BF5" w14:textId="65FC54AD" w:rsidR="00F03348" w:rsidRPr="00E80792" w:rsidRDefault="00F03348" w:rsidP="00F03348">
      <w:pPr>
        <w:rPr>
          <w:sz w:val="20"/>
          <w:szCs w:val="20"/>
        </w:rPr>
      </w:pPr>
      <w:r w:rsidRPr="00E80792">
        <w:rPr>
          <w:sz w:val="20"/>
          <w:szCs w:val="20"/>
        </w:rPr>
        <w:t xml:space="preserve">After crossover few random changes are implemented in genes to escape local minima, this method is applied for all individuals except the keep ones. Using </w:t>
      </w:r>
      <w:proofErr w:type="spellStart"/>
      <w:r w:rsidRPr="00E80792">
        <w:rPr>
          <w:sz w:val="20"/>
          <w:szCs w:val="20"/>
        </w:rPr>
        <w:t>mutationProbability</w:t>
      </w:r>
      <w:proofErr w:type="spellEnd"/>
      <w:r w:rsidRPr="00E80792">
        <w:rPr>
          <w:sz w:val="20"/>
          <w:szCs w:val="20"/>
        </w:rPr>
        <w:t xml:space="preserve"> which is 0.01 in my case</w:t>
      </w:r>
      <w:r w:rsidR="00E80792" w:rsidRPr="00E80792">
        <w:rPr>
          <w:sz w:val="20"/>
          <w:szCs w:val="20"/>
        </w:rPr>
        <w:t xml:space="preserve">. Then a random number Is selected between 0 and 1. So, the higher </w:t>
      </w:r>
      <w:proofErr w:type="spellStart"/>
      <w:r w:rsidR="00E80792" w:rsidRPr="00E80792">
        <w:rPr>
          <w:sz w:val="20"/>
          <w:szCs w:val="20"/>
        </w:rPr>
        <w:t>mutationProbaility</w:t>
      </w:r>
      <w:proofErr w:type="spellEnd"/>
      <w:r w:rsidR="00E80792" w:rsidRPr="00E80792">
        <w:rPr>
          <w:sz w:val="20"/>
          <w:szCs w:val="20"/>
        </w:rPr>
        <w:t xml:space="preserve"> the higher the probability that the mutation will happen. Using the mutation method which chose randomly withing the upper and lower bounds a number to replace the mutated value. This method changes on the ga individuals directly.</w:t>
      </w:r>
    </w:p>
    <w:p w14:paraId="470D2235" w14:textId="3A445A39" w:rsidR="00E80792" w:rsidRDefault="00B57BB1" w:rsidP="00F03348">
      <w:pPr>
        <w:rPr>
          <w:noProof/>
        </w:rPr>
      </w:pPr>
      <w:r w:rsidRPr="00B57BB1">
        <w:rPr>
          <w:noProof/>
        </w:rPr>
        <w:lastRenderedPageBreak/>
        <w:drawing>
          <wp:inline distT="0" distB="0" distL="0" distR="0" wp14:anchorId="69FE3973" wp14:editId="10DF7EFB">
            <wp:extent cx="1690846" cy="2749062"/>
            <wp:effectExtent l="0" t="0" r="5080" b="0"/>
            <wp:docPr id="1852096950"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096950" name="Picture 1" descr="A screen shot of a computer screen&#10;&#10;Description automatically generated"/>
                    <pic:cNvPicPr/>
                  </pic:nvPicPr>
                  <pic:blipFill>
                    <a:blip r:embed="rId40"/>
                    <a:stretch>
                      <a:fillRect/>
                    </a:stretch>
                  </pic:blipFill>
                  <pic:spPr>
                    <a:xfrm>
                      <a:off x="0" y="0"/>
                      <a:ext cx="1709690" cy="2779700"/>
                    </a:xfrm>
                    <a:prstGeom prst="rect">
                      <a:avLst/>
                    </a:prstGeom>
                  </pic:spPr>
                </pic:pic>
              </a:graphicData>
            </a:graphic>
          </wp:inline>
        </w:drawing>
      </w:r>
      <w:r w:rsidR="00E80792" w:rsidRPr="00E80792">
        <w:rPr>
          <w:noProof/>
        </w:rPr>
        <w:t xml:space="preserve"> </w:t>
      </w:r>
      <w:r w:rsidRPr="00B57BB1">
        <w:rPr>
          <w:noProof/>
        </w:rPr>
        <w:drawing>
          <wp:inline distT="0" distB="0" distL="0" distR="0" wp14:anchorId="6B4608FC" wp14:editId="034E07C3">
            <wp:extent cx="1662079" cy="2743200"/>
            <wp:effectExtent l="0" t="0" r="0" b="0"/>
            <wp:docPr id="1328544297"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4297" name="Picture 1" descr="A screen shot of a computer screen&#10;&#10;Description automatically generated"/>
                    <pic:cNvPicPr/>
                  </pic:nvPicPr>
                  <pic:blipFill>
                    <a:blip r:embed="rId41"/>
                    <a:stretch>
                      <a:fillRect/>
                    </a:stretch>
                  </pic:blipFill>
                  <pic:spPr>
                    <a:xfrm>
                      <a:off x="0" y="0"/>
                      <a:ext cx="1689180" cy="2787929"/>
                    </a:xfrm>
                    <a:prstGeom prst="rect">
                      <a:avLst/>
                    </a:prstGeom>
                  </pic:spPr>
                </pic:pic>
              </a:graphicData>
            </a:graphic>
          </wp:inline>
        </w:drawing>
      </w:r>
    </w:p>
    <w:p w14:paraId="0A608D42" w14:textId="323A4A11" w:rsidR="00E80792" w:rsidRPr="00120A82" w:rsidRDefault="00E80792" w:rsidP="00120A82">
      <w:pPr>
        <w:rPr>
          <w:b/>
          <w:bCs/>
          <w:noProof/>
          <w:sz w:val="20"/>
          <w:szCs w:val="20"/>
        </w:rPr>
      </w:pPr>
      <w:r w:rsidRPr="00120A82">
        <w:rPr>
          <w:b/>
          <w:bCs/>
          <w:noProof/>
          <w:sz w:val="20"/>
          <w:szCs w:val="20"/>
        </w:rPr>
        <w:t>Clear Duplications using  “clearDups”:</w:t>
      </w:r>
    </w:p>
    <w:p w14:paraId="67ED4A96" w14:textId="3E8A8F9A" w:rsidR="00120A82" w:rsidRDefault="00120A82" w:rsidP="00BE4958">
      <w:pPr>
        <w:rPr>
          <w:rFonts w:cstheme="majorBidi"/>
          <w:sz w:val="20"/>
          <w:szCs w:val="20"/>
        </w:rPr>
      </w:pPr>
      <w:r w:rsidRPr="00120A82">
        <w:rPr>
          <w:rFonts w:cstheme="majorBidi"/>
          <w:sz w:val="20"/>
          <w:szCs w:val="20"/>
        </w:rPr>
        <w:t xml:space="preserve">This method finds the unique individual and replaces the duplicated ones with randomly generated within boundaries individuals. But this method also sorts the individuals ascendingly because </w:t>
      </w:r>
      <w:proofErr w:type="spellStart"/>
      <w:r w:rsidRPr="00120A82">
        <w:rPr>
          <w:rFonts w:cstheme="majorBidi"/>
          <w:sz w:val="20"/>
          <w:szCs w:val="20"/>
        </w:rPr>
        <w:t>np.unique</w:t>
      </w:r>
      <w:proofErr w:type="spellEnd"/>
      <w:r w:rsidRPr="00120A82">
        <w:rPr>
          <w:rFonts w:cstheme="majorBidi"/>
          <w:sz w:val="20"/>
          <w:szCs w:val="20"/>
        </w:rPr>
        <w:t xml:space="preserve"> does this.</w:t>
      </w:r>
    </w:p>
    <w:p w14:paraId="620E6459" w14:textId="2CC80366" w:rsidR="00120A82" w:rsidRDefault="00B57BB1" w:rsidP="00BE4958">
      <w:pPr>
        <w:rPr>
          <w:noProof/>
        </w:rPr>
      </w:pPr>
      <w:r w:rsidRPr="00B57BB1">
        <w:rPr>
          <w:noProof/>
        </w:rPr>
        <w:drawing>
          <wp:inline distT="0" distB="0" distL="0" distR="0" wp14:anchorId="70D90F77" wp14:editId="68F4F203">
            <wp:extent cx="1913994" cy="2250831"/>
            <wp:effectExtent l="0" t="0" r="0" b="0"/>
            <wp:docPr id="67461021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610214" name="Picture 1" descr="A screenshot of a computer screen&#10;&#10;Description automatically generated"/>
                    <pic:cNvPicPr/>
                  </pic:nvPicPr>
                  <pic:blipFill>
                    <a:blip r:embed="rId42"/>
                    <a:stretch>
                      <a:fillRect/>
                    </a:stretch>
                  </pic:blipFill>
                  <pic:spPr>
                    <a:xfrm>
                      <a:off x="0" y="0"/>
                      <a:ext cx="1942831" cy="2284743"/>
                    </a:xfrm>
                    <a:prstGeom prst="rect">
                      <a:avLst/>
                    </a:prstGeom>
                  </pic:spPr>
                </pic:pic>
              </a:graphicData>
            </a:graphic>
          </wp:inline>
        </w:drawing>
      </w:r>
      <w:r w:rsidR="00120A82" w:rsidRPr="00120A82">
        <w:rPr>
          <w:noProof/>
        </w:rPr>
        <w:t xml:space="preserve"> </w:t>
      </w:r>
      <w:r w:rsidRPr="00B57BB1">
        <w:rPr>
          <w:noProof/>
        </w:rPr>
        <w:drawing>
          <wp:inline distT="0" distB="0" distL="0" distR="0" wp14:anchorId="10371C86" wp14:editId="622CF336">
            <wp:extent cx="1852246" cy="2234604"/>
            <wp:effectExtent l="0" t="0" r="0" b="0"/>
            <wp:docPr id="116086033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60331" name="Picture 1" descr="A screenshot of a computer screen&#10;&#10;Description automatically generated"/>
                    <pic:cNvPicPr/>
                  </pic:nvPicPr>
                  <pic:blipFill>
                    <a:blip r:embed="rId43"/>
                    <a:stretch>
                      <a:fillRect/>
                    </a:stretch>
                  </pic:blipFill>
                  <pic:spPr>
                    <a:xfrm>
                      <a:off x="0" y="0"/>
                      <a:ext cx="1885079" cy="2274215"/>
                    </a:xfrm>
                    <a:prstGeom prst="rect">
                      <a:avLst/>
                    </a:prstGeom>
                  </pic:spPr>
                </pic:pic>
              </a:graphicData>
            </a:graphic>
          </wp:inline>
        </w:drawing>
      </w:r>
    </w:p>
    <w:p w14:paraId="342E2D8E" w14:textId="29429784" w:rsidR="00120A82" w:rsidRPr="00120A82" w:rsidRDefault="00120A82" w:rsidP="00120A82">
      <w:pPr>
        <w:rPr>
          <w:b/>
          <w:bCs/>
          <w:noProof/>
          <w:sz w:val="20"/>
          <w:szCs w:val="20"/>
        </w:rPr>
      </w:pPr>
      <w:r w:rsidRPr="00120A82">
        <w:rPr>
          <w:b/>
          <w:bCs/>
          <w:noProof/>
          <w:sz w:val="20"/>
          <w:szCs w:val="20"/>
        </w:rPr>
        <w:t>Calculate costs scores using “calculateCosts):</w:t>
      </w:r>
    </w:p>
    <w:p w14:paraId="045938D0" w14:textId="6632785E" w:rsidR="00120A82" w:rsidRDefault="00120A82" w:rsidP="00120A82">
      <w:pPr>
        <w:rPr>
          <w:noProof/>
          <w:sz w:val="20"/>
          <w:szCs w:val="20"/>
        </w:rPr>
      </w:pPr>
      <w:r w:rsidRPr="00120A82">
        <w:rPr>
          <w:noProof/>
          <w:sz w:val="20"/>
          <w:szCs w:val="20"/>
        </w:rPr>
        <w:t>This method initialize the scores to be infinity and then apply the objective function to each individual and map it with the scores array and return it.</w:t>
      </w:r>
    </w:p>
    <w:p w14:paraId="7D9C3056" w14:textId="136D1C3A" w:rsidR="00120A82" w:rsidRPr="00120A82" w:rsidRDefault="00B57BB1" w:rsidP="00120A82">
      <w:pPr>
        <w:rPr>
          <w:noProof/>
          <w:sz w:val="20"/>
          <w:szCs w:val="20"/>
        </w:rPr>
      </w:pPr>
      <w:r w:rsidRPr="00B57BB1">
        <w:rPr>
          <w:noProof/>
          <w:sz w:val="20"/>
          <w:szCs w:val="20"/>
        </w:rPr>
        <w:drawing>
          <wp:inline distT="0" distB="0" distL="0" distR="0" wp14:anchorId="5BE09A6F" wp14:editId="576C68F7">
            <wp:extent cx="2209183" cy="1260231"/>
            <wp:effectExtent l="0" t="0" r="635" b="0"/>
            <wp:docPr id="1971945075" name="Picture 1" descr="A computer scree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45075" name="Picture 1" descr="A computer screen with numbers and symbols&#10;&#10;Description automatically generated"/>
                    <pic:cNvPicPr/>
                  </pic:nvPicPr>
                  <pic:blipFill>
                    <a:blip r:embed="rId44"/>
                    <a:stretch>
                      <a:fillRect/>
                    </a:stretch>
                  </pic:blipFill>
                  <pic:spPr>
                    <a:xfrm>
                      <a:off x="0" y="0"/>
                      <a:ext cx="2272258" cy="1296212"/>
                    </a:xfrm>
                    <a:prstGeom prst="rect">
                      <a:avLst/>
                    </a:prstGeom>
                  </pic:spPr>
                </pic:pic>
              </a:graphicData>
            </a:graphic>
          </wp:inline>
        </w:drawing>
      </w:r>
    </w:p>
    <w:p w14:paraId="091FE389" w14:textId="28B927D3" w:rsidR="00120A82" w:rsidRPr="00B57BB1" w:rsidRDefault="00D054B6" w:rsidP="00BE4958">
      <w:pPr>
        <w:rPr>
          <w:rFonts w:cstheme="majorBidi"/>
          <w:b/>
          <w:bCs/>
          <w:sz w:val="20"/>
          <w:szCs w:val="20"/>
        </w:rPr>
      </w:pPr>
      <w:r w:rsidRPr="00B57BB1">
        <w:rPr>
          <w:rFonts w:cstheme="majorBidi"/>
          <w:b/>
          <w:bCs/>
          <w:sz w:val="20"/>
          <w:szCs w:val="20"/>
        </w:rPr>
        <w:t>Sort population using “</w:t>
      </w:r>
      <w:proofErr w:type="spellStart"/>
      <w:r w:rsidRPr="00B57BB1">
        <w:rPr>
          <w:rFonts w:cstheme="majorBidi"/>
          <w:b/>
          <w:bCs/>
          <w:sz w:val="20"/>
          <w:szCs w:val="20"/>
        </w:rPr>
        <w:t>sortPopulation</w:t>
      </w:r>
      <w:proofErr w:type="spellEnd"/>
      <w:r w:rsidRPr="00B57BB1">
        <w:rPr>
          <w:rFonts w:cstheme="majorBidi"/>
          <w:b/>
          <w:bCs/>
          <w:sz w:val="20"/>
          <w:szCs w:val="20"/>
        </w:rPr>
        <w:t>”:</w:t>
      </w:r>
    </w:p>
    <w:p w14:paraId="54A45416" w14:textId="638831CD" w:rsidR="00D054B6" w:rsidRDefault="00D054B6" w:rsidP="00BE4958">
      <w:pPr>
        <w:rPr>
          <w:rFonts w:cstheme="majorBidi"/>
          <w:sz w:val="20"/>
          <w:szCs w:val="20"/>
        </w:rPr>
      </w:pPr>
      <w:r>
        <w:rPr>
          <w:rFonts w:cstheme="majorBidi"/>
          <w:sz w:val="20"/>
          <w:szCs w:val="20"/>
        </w:rPr>
        <w:lastRenderedPageBreak/>
        <w:t xml:space="preserve">Sort scores and returns their sorted </w:t>
      </w:r>
      <w:r w:rsidR="00F970B3">
        <w:rPr>
          <w:rFonts w:cstheme="majorBidi"/>
          <w:sz w:val="20"/>
          <w:szCs w:val="20"/>
        </w:rPr>
        <w:t>indices</w:t>
      </w:r>
      <w:r>
        <w:rPr>
          <w:rFonts w:cstheme="majorBidi"/>
          <w:sz w:val="20"/>
          <w:szCs w:val="20"/>
        </w:rPr>
        <w:t xml:space="preserve"> using </w:t>
      </w:r>
      <w:proofErr w:type="spellStart"/>
      <w:r>
        <w:rPr>
          <w:rFonts w:cstheme="majorBidi"/>
          <w:sz w:val="20"/>
          <w:szCs w:val="20"/>
        </w:rPr>
        <w:t>argsort</w:t>
      </w:r>
      <w:proofErr w:type="spellEnd"/>
      <w:r>
        <w:rPr>
          <w:rFonts w:cstheme="majorBidi"/>
          <w:sz w:val="20"/>
          <w:szCs w:val="20"/>
        </w:rPr>
        <w:t>() and then sort the population using this sorted index and return both of population sorted and scores sorted.</w:t>
      </w:r>
    </w:p>
    <w:p w14:paraId="32B9B4F4" w14:textId="7495318F" w:rsidR="00D054B6" w:rsidRDefault="00B57BB1" w:rsidP="00BE4958">
      <w:pPr>
        <w:rPr>
          <w:rFonts w:cstheme="majorBidi"/>
          <w:sz w:val="20"/>
          <w:szCs w:val="20"/>
        </w:rPr>
      </w:pPr>
      <w:r w:rsidRPr="00B57BB1">
        <w:rPr>
          <w:rFonts w:cstheme="majorBidi"/>
          <w:sz w:val="20"/>
          <w:szCs w:val="20"/>
        </w:rPr>
        <w:drawing>
          <wp:inline distT="0" distB="0" distL="0" distR="0" wp14:anchorId="1A9B3708" wp14:editId="2C2AF0A8">
            <wp:extent cx="2136871" cy="1893277"/>
            <wp:effectExtent l="0" t="0" r="0" b="0"/>
            <wp:docPr id="1730064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06470" name="Picture 1" descr="A screenshot of a computer&#10;&#10;Description automatically generated"/>
                    <pic:cNvPicPr/>
                  </pic:nvPicPr>
                  <pic:blipFill>
                    <a:blip r:embed="rId45"/>
                    <a:stretch>
                      <a:fillRect/>
                    </a:stretch>
                  </pic:blipFill>
                  <pic:spPr>
                    <a:xfrm>
                      <a:off x="0" y="0"/>
                      <a:ext cx="2145631" cy="1901038"/>
                    </a:xfrm>
                    <a:prstGeom prst="rect">
                      <a:avLst/>
                    </a:prstGeom>
                  </pic:spPr>
                </pic:pic>
              </a:graphicData>
            </a:graphic>
          </wp:inline>
        </w:drawing>
      </w:r>
    </w:p>
    <w:p w14:paraId="2ABAC8B2" w14:textId="03D51D19" w:rsidR="002D266B" w:rsidRPr="00B57BB1" w:rsidRDefault="00D054B6" w:rsidP="00B57BB1">
      <w:pPr>
        <w:rPr>
          <w:rFonts w:cstheme="majorBidi"/>
          <w:sz w:val="20"/>
          <w:szCs w:val="20"/>
        </w:rPr>
      </w:pPr>
      <w:r>
        <w:rPr>
          <w:rFonts w:cstheme="majorBidi"/>
          <w:sz w:val="20"/>
          <w:szCs w:val="20"/>
        </w:rPr>
        <w:t xml:space="preserve">Finally, as you can see the best fitness in iteration </w:t>
      </w:r>
      <w:r w:rsidR="00B57BB1">
        <w:rPr>
          <w:rFonts w:cstheme="majorBidi"/>
          <w:sz w:val="20"/>
          <w:szCs w:val="20"/>
        </w:rPr>
        <w:t>80 is the same as 79 but it differs a lot in the 80 iterations</w:t>
      </w:r>
      <w:r>
        <w:rPr>
          <w:rFonts w:cstheme="majorBidi"/>
          <w:sz w:val="20"/>
          <w:szCs w:val="20"/>
        </w:rPr>
        <w:t xml:space="preserve">. </w:t>
      </w:r>
      <w:r w:rsidR="00B57BB1">
        <w:rPr>
          <w:rFonts w:cstheme="majorBidi"/>
          <w:sz w:val="20"/>
          <w:szCs w:val="20"/>
        </w:rPr>
        <w:t>All</w:t>
      </w:r>
      <w:r>
        <w:rPr>
          <w:rFonts w:cstheme="majorBidi"/>
          <w:sz w:val="20"/>
          <w:szCs w:val="20"/>
        </w:rPr>
        <w:t xml:space="preserve"> the best scores are being saved in </w:t>
      </w:r>
      <w:proofErr w:type="spellStart"/>
      <w:r>
        <w:rPr>
          <w:rFonts w:cstheme="majorBidi"/>
          <w:sz w:val="20"/>
          <w:szCs w:val="20"/>
        </w:rPr>
        <w:t>convergence_curve</w:t>
      </w:r>
      <w:proofErr w:type="spellEnd"/>
      <w:r>
        <w:rPr>
          <w:rFonts w:cstheme="majorBidi"/>
          <w:sz w:val="20"/>
          <w:szCs w:val="20"/>
        </w:rPr>
        <w:t xml:space="preserve"> to save them in solution object with </w:t>
      </w:r>
      <w:proofErr w:type="spellStart"/>
      <w:r>
        <w:rPr>
          <w:rFonts w:cstheme="majorBidi"/>
          <w:sz w:val="20"/>
          <w:szCs w:val="20"/>
        </w:rPr>
        <w:t>endTime</w:t>
      </w:r>
      <w:proofErr w:type="spellEnd"/>
      <w:r>
        <w:rPr>
          <w:rFonts w:cstheme="majorBidi"/>
          <w:sz w:val="20"/>
          <w:szCs w:val="20"/>
        </w:rPr>
        <w:t xml:space="preserve">, </w:t>
      </w:r>
      <w:proofErr w:type="spellStart"/>
      <w:r>
        <w:rPr>
          <w:rFonts w:cstheme="majorBidi"/>
          <w:sz w:val="20"/>
          <w:szCs w:val="20"/>
        </w:rPr>
        <w:t>executionTime</w:t>
      </w:r>
      <w:proofErr w:type="spellEnd"/>
      <w:r>
        <w:rPr>
          <w:rFonts w:cstheme="majorBidi"/>
          <w:sz w:val="20"/>
          <w:szCs w:val="20"/>
        </w:rPr>
        <w:t xml:space="preserve">, </w:t>
      </w:r>
      <w:proofErr w:type="spellStart"/>
      <w:r>
        <w:rPr>
          <w:rFonts w:cstheme="majorBidi"/>
          <w:sz w:val="20"/>
          <w:szCs w:val="20"/>
        </w:rPr>
        <w:t>bestIndividual</w:t>
      </w:r>
      <w:proofErr w:type="spellEnd"/>
      <w:r>
        <w:rPr>
          <w:rFonts w:cstheme="majorBidi"/>
          <w:sz w:val="20"/>
          <w:szCs w:val="20"/>
        </w:rPr>
        <w:t xml:space="preserve">, optimizer = “GA” and </w:t>
      </w:r>
      <w:proofErr w:type="spellStart"/>
      <w:r>
        <w:rPr>
          <w:rFonts w:cstheme="majorBidi"/>
          <w:sz w:val="20"/>
          <w:szCs w:val="20"/>
        </w:rPr>
        <w:t>objfname</w:t>
      </w:r>
      <w:proofErr w:type="spellEnd"/>
      <w:r>
        <w:rPr>
          <w:rFonts w:cstheme="majorBidi"/>
          <w:sz w:val="20"/>
          <w:szCs w:val="20"/>
        </w:rPr>
        <w:t xml:space="preserve"> = ‘MSE_ESI”, and then the optimizer class use these outputs to make different runs and save them in csv files, boxplot and convergence curve for different</w:t>
      </w:r>
      <w:r w:rsidR="00B57BB1">
        <w:rPr>
          <w:rFonts w:cstheme="majorBidi"/>
          <w:sz w:val="20"/>
          <w:szCs w:val="20"/>
        </w:rPr>
        <w:t xml:space="preserve"> </w:t>
      </w:r>
      <w:r>
        <w:rPr>
          <w:rFonts w:cstheme="majorBidi"/>
          <w:sz w:val="20"/>
          <w:szCs w:val="20"/>
        </w:rPr>
        <w:t>algorithm</w:t>
      </w:r>
      <w:r w:rsidR="00B57BB1">
        <w:rPr>
          <w:rFonts w:ascii="Times New Roman" w:eastAsia="Times New Roman" w:hAnsi="Times New Roman" w:cs="Times New Roman"/>
          <w:kern w:val="0"/>
          <w:sz w:val="24"/>
          <w:szCs w:val="24"/>
          <w14:ligatures w14:val="none"/>
        </w:rPr>
        <w:t xml:space="preserve">. </w:t>
      </w:r>
      <w:r w:rsidR="002D266B" w:rsidRPr="00B57BB1">
        <w:rPr>
          <w:rFonts w:eastAsia="Times New Roman" w:cs="Times New Roman"/>
          <w:kern w:val="0"/>
          <w:sz w:val="20"/>
          <w:szCs w:val="20"/>
          <w14:ligatures w14:val="none"/>
        </w:rPr>
        <w:t xml:space="preserve">As can be seen here in the convergence curve the </w:t>
      </w:r>
      <w:r w:rsidR="00F970B3">
        <w:rPr>
          <w:rFonts w:eastAsia="Times New Roman" w:cs="Times New Roman"/>
          <w:kern w:val="0"/>
          <w:sz w:val="20"/>
          <w:szCs w:val="20"/>
          <w14:ligatures w14:val="none"/>
        </w:rPr>
        <w:t>DE</w:t>
      </w:r>
      <w:r w:rsidR="002D266B" w:rsidRPr="00B57BB1">
        <w:rPr>
          <w:rFonts w:eastAsia="Times New Roman" w:cs="Times New Roman"/>
          <w:kern w:val="0"/>
          <w:sz w:val="20"/>
          <w:szCs w:val="20"/>
          <w14:ligatures w14:val="none"/>
        </w:rPr>
        <w:t xml:space="preserve"> has reached the least fitness curve the first, and it has the least MSE in boxplot then </w:t>
      </w:r>
      <w:r w:rsidR="00F970B3">
        <w:rPr>
          <w:rFonts w:eastAsia="Times New Roman" w:cs="Times New Roman"/>
          <w:kern w:val="0"/>
          <w:sz w:val="20"/>
          <w:szCs w:val="20"/>
          <w14:ligatures w14:val="none"/>
        </w:rPr>
        <w:t>MVO</w:t>
      </w:r>
      <w:r w:rsidR="002D266B" w:rsidRPr="00B57BB1">
        <w:rPr>
          <w:rFonts w:eastAsia="Times New Roman" w:cs="Times New Roman"/>
          <w:kern w:val="0"/>
          <w:sz w:val="20"/>
          <w:szCs w:val="20"/>
          <w14:ligatures w14:val="none"/>
        </w:rPr>
        <w:t xml:space="preserve"> then GA. This shows that it could be the best one. And this plot </w:t>
      </w:r>
      <w:r w:rsidR="00B57BB1" w:rsidRPr="00B57BB1">
        <w:rPr>
          <w:rFonts w:eastAsia="Times New Roman" w:cs="Times New Roman"/>
          <w:kern w:val="0"/>
          <w:sz w:val="20"/>
          <w:szCs w:val="20"/>
          <w14:ligatures w14:val="none"/>
        </w:rPr>
        <w:t>shows</w:t>
      </w:r>
      <w:r w:rsidR="002D266B" w:rsidRPr="00B57BB1">
        <w:rPr>
          <w:rFonts w:eastAsia="Times New Roman" w:cs="Times New Roman"/>
          <w:kern w:val="0"/>
          <w:sz w:val="20"/>
          <w:szCs w:val="20"/>
          <w14:ligatures w14:val="none"/>
        </w:rPr>
        <w:t xml:space="preserve"> the predicted and actual ESI for the 3 models.</w:t>
      </w:r>
      <w:r w:rsidR="00F970B3">
        <w:rPr>
          <w:rFonts w:eastAsia="Times New Roman" w:cs="Times New Roman"/>
          <w:kern w:val="0"/>
          <w:sz w:val="20"/>
          <w:szCs w:val="20"/>
          <w14:ligatures w14:val="none"/>
        </w:rPr>
        <w:t xml:space="preserve"> </w:t>
      </w:r>
      <w:r w:rsidR="004A7E82">
        <w:rPr>
          <w:rFonts w:eastAsia="Times New Roman" w:cs="Times New Roman"/>
          <w:kern w:val="0"/>
          <w:sz w:val="20"/>
          <w:szCs w:val="20"/>
          <w14:ligatures w14:val="none"/>
        </w:rPr>
        <w:t>The 3 algorithms</w:t>
      </w:r>
      <w:r w:rsidR="00F970B3">
        <w:rPr>
          <w:rFonts w:eastAsia="Times New Roman" w:cs="Times New Roman"/>
          <w:kern w:val="0"/>
          <w:sz w:val="20"/>
          <w:szCs w:val="20"/>
          <w14:ligatures w14:val="none"/>
        </w:rPr>
        <w:t xml:space="preserve"> are all close together.</w:t>
      </w:r>
    </w:p>
    <w:p w14:paraId="59980142" w14:textId="36F3FA0A" w:rsidR="00B57BB1" w:rsidRPr="00B57BB1" w:rsidRDefault="00B57BB1" w:rsidP="00B57BB1">
      <w:pPr>
        <w:rPr>
          <w:rFonts w:cstheme="majorBidi"/>
          <w:sz w:val="20"/>
          <w:szCs w:val="20"/>
        </w:rPr>
      </w:pPr>
      <w:r w:rsidRPr="00B57BB1">
        <w:rPr>
          <w:rFonts w:cstheme="majorBidi"/>
          <w:sz w:val="20"/>
          <w:szCs w:val="20"/>
        </w:rPr>
        <w:drawing>
          <wp:inline distT="0" distB="0" distL="0" distR="0" wp14:anchorId="1FC1BB04" wp14:editId="4890AE98">
            <wp:extent cx="1793830" cy="1177680"/>
            <wp:effectExtent l="0" t="0" r="0" b="3810"/>
            <wp:docPr id="12098701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825559" cy="1198511"/>
                    </a:xfrm>
                    <a:prstGeom prst="rect">
                      <a:avLst/>
                    </a:prstGeom>
                    <a:noFill/>
                    <a:ln>
                      <a:noFill/>
                    </a:ln>
                  </pic:spPr>
                </pic:pic>
              </a:graphicData>
            </a:graphic>
          </wp:inline>
        </w:drawing>
      </w:r>
      <w:r w:rsidRPr="00B57BB1">
        <w:rPr>
          <w:rFonts w:cstheme="majorBidi"/>
          <w:sz w:val="20"/>
          <w:szCs w:val="20"/>
        </w:rPr>
        <w:t xml:space="preserve"> </w:t>
      </w:r>
      <w:r w:rsidRPr="00B57BB1">
        <w:rPr>
          <w:rFonts w:cstheme="majorBidi"/>
          <w:sz w:val="20"/>
          <w:szCs w:val="20"/>
        </w:rPr>
        <w:drawing>
          <wp:inline distT="0" distB="0" distL="0" distR="0" wp14:anchorId="4ABD41F4" wp14:editId="5385A17A">
            <wp:extent cx="1882694" cy="1183321"/>
            <wp:effectExtent l="0" t="0" r="3810" b="0"/>
            <wp:docPr id="1897633664" name="Picture 12" descr="A graph of a number of box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33664" name="Picture 12" descr="A graph of a number of boxes&#10;&#10;Description automatically generated with medium confidence"/>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11341" cy="1201327"/>
                    </a:xfrm>
                    <a:prstGeom prst="rect">
                      <a:avLst/>
                    </a:prstGeom>
                    <a:noFill/>
                    <a:ln>
                      <a:noFill/>
                    </a:ln>
                  </pic:spPr>
                </pic:pic>
              </a:graphicData>
            </a:graphic>
          </wp:inline>
        </w:drawing>
      </w:r>
      <w:r w:rsidR="00F970B3" w:rsidRPr="00F970B3">
        <w:rPr>
          <w:noProof/>
        </w:rPr>
        <w:t xml:space="preserve"> </w:t>
      </w:r>
      <w:r w:rsidR="00F970B3" w:rsidRPr="00F970B3">
        <w:rPr>
          <w:rFonts w:cstheme="majorBidi"/>
          <w:sz w:val="20"/>
          <w:szCs w:val="20"/>
        </w:rPr>
        <w:drawing>
          <wp:inline distT="0" distB="0" distL="0" distR="0" wp14:anchorId="03DDF34C" wp14:editId="79F81A38">
            <wp:extent cx="2203938" cy="235681"/>
            <wp:effectExtent l="0" t="0" r="6350" b="0"/>
            <wp:docPr id="1765402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02607" name=""/>
                    <pic:cNvPicPr/>
                  </pic:nvPicPr>
                  <pic:blipFill>
                    <a:blip r:embed="rId48"/>
                    <a:stretch>
                      <a:fillRect/>
                    </a:stretch>
                  </pic:blipFill>
                  <pic:spPr>
                    <a:xfrm>
                      <a:off x="0" y="0"/>
                      <a:ext cx="2242753" cy="239832"/>
                    </a:xfrm>
                    <a:prstGeom prst="rect">
                      <a:avLst/>
                    </a:prstGeom>
                  </pic:spPr>
                </pic:pic>
              </a:graphicData>
            </a:graphic>
          </wp:inline>
        </w:drawing>
      </w:r>
    </w:p>
    <w:p w14:paraId="40CAD17A" w14:textId="1858075B" w:rsidR="00B57BB1" w:rsidRPr="00B57BB1" w:rsidRDefault="00F970B3" w:rsidP="00B57BB1">
      <w:pPr>
        <w:rPr>
          <w:rFonts w:cstheme="majorBidi"/>
          <w:sz w:val="20"/>
          <w:szCs w:val="20"/>
        </w:rPr>
      </w:pPr>
      <w:r w:rsidRPr="00F970B3">
        <w:rPr>
          <w:rFonts w:cstheme="majorBidi"/>
          <w:sz w:val="20"/>
          <w:szCs w:val="20"/>
        </w:rPr>
        <w:drawing>
          <wp:inline distT="0" distB="0" distL="0" distR="0" wp14:anchorId="041EDED7" wp14:editId="15A8833B">
            <wp:extent cx="2989149" cy="1670538"/>
            <wp:effectExtent l="0" t="0" r="1905" b="6350"/>
            <wp:docPr id="183863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36754" name=""/>
                    <pic:cNvPicPr/>
                  </pic:nvPicPr>
                  <pic:blipFill>
                    <a:blip r:embed="rId49"/>
                    <a:stretch>
                      <a:fillRect/>
                    </a:stretch>
                  </pic:blipFill>
                  <pic:spPr>
                    <a:xfrm>
                      <a:off x="0" y="0"/>
                      <a:ext cx="3040110" cy="1699018"/>
                    </a:xfrm>
                    <a:prstGeom prst="rect">
                      <a:avLst/>
                    </a:prstGeom>
                  </pic:spPr>
                </pic:pic>
              </a:graphicData>
            </a:graphic>
          </wp:inline>
        </w:drawing>
      </w:r>
    </w:p>
    <w:p w14:paraId="28D7958C" w14:textId="6973F37B" w:rsidR="00D054B6" w:rsidRPr="00120A82" w:rsidRDefault="00D054B6" w:rsidP="00D054B6">
      <w:pPr>
        <w:rPr>
          <w:rFonts w:cstheme="majorBidi"/>
          <w:sz w:val="20"/>
          <w:szCs w:val="20"/>
        </w:rPr>
      </w:pPr>
    </w:p>
    <w:p w14:paraId="2C81A17B" w14:textId="01384CF7" w:rsidR="00AC01A8" w:rsidRPr="00D4268F" w:rsidRDefault="00AC01A8" w:rsidP="00BE4958">
      <w:pPr>
        <w:rPr>
          <w:rFonts w:cstheme="majorBidi"/>
          <w:sz w:val="28"/>
          <w:szCs w:val="28"/>
        </w:rPr>
      </w:pPr>
      <w:r w:rsidRPr="00D4268F">
        <w:rPr>
          <w:rFonts w:cstheme="majorBidi"/>
          <w:sz w:val="28"/>
          <w:szCs w:val="28"/>
        </w:rPr>
        <w:t>References:</w:t>
      </w:r>
    </w:p>
    <w:p w14:paraId="55D02894" w14:textId="694EB416" w:rsidR="00AC01A8" w:rsidRPr="00F970B3" w:rsidRDefault="00AC01A8" w:rsidP="00AC01A8">
      <w:pPr>
        <w:rPr>
          <w:rFonts w:cstheme="majorBidi"/>
          <w:sz w:val="12"/>
          <w:szCs w:val="12"/>
        </w:rPr>
      </w:pPr>
      <w:r w:rsidRPr="00F970B3">
        <w:rPr>
          <w:rFonts w:cstheme="majorBidi"/>
          <w:sz w:val="12"/>
          <w:szCs w:val="12"/>
        </w:rPr>
        <w:t>1. GIS Geography (2018). </w:t>
      </w:r>
      <w:r w:rsidRPr="00F970B3">
        <w:rPr>
          <w:rFonts w:cstheme="majorBidi"/>
          <w:i/>
          <w:iCs/>
          <w:sz w:val="12"/>
          <w:szCs w:val="12"/>
        </w:rPr>
        <w:t>What Is NDVI (Normalized Difference Vegetation Index)? - GIS Geography</w:t>
      </w:r>
      <w:r w:rsidRPr="00F970B3">
        <w:rPr>
          <w:rFonts w:cstheme="majorBidi"/>
          <w:sz w:val="12"/>
          <w:szCs w:val="12"/>
        </w:rPr>
        <w:t xml:space="preserve">. [online] GIS Geography. Available at: </w:t>
      </w:r>
      <w:hyperlink r:id="rId50" w:history="1">
        <w:r w:rsidRPr="00F970B3">
          <w:rPr>
            <w:rStyle w:val="Hyperlink"/>
            <w:rFonts w:cstheme="majorBidi"/>
            <w:sz w:val="12"/>
            <w:szCs w:val="12"/>
          </w:rPr>
          <w:t>https://gisgeography.com/ndvi-normalized-difference-vegetation-index/</w:t>
        </w:r>
      </w:hyperlink>
      <w:r w:rsidRPr="00F970B3">
        <w:rPr>
          <w:rFonts w:cstheme="majorBidi"/>
          <w:sz w:val="12"/>
          <w:szCs w:val="12"/>
        </w:rPr>
        <w:t>.</w:t>
      </w:r>
    </w:p>
    <w:p w14:paraId="12C5A11C" w14:textId="56CB854B" w:rsidR="00AC01A8" w:rsidRPr="00F970B3" w:rsidRDefault="00F06ABE" w:rsidP="002D266B">
      <w:pPr>
        <w:rPr>
          <w:rFonts w:cstheme="majorBidi"/>
          <w:sz w:val="12"/>
          <w:szCs w:val="12"/>
        </w:rPr>
      </w:pPr>
      <w:r w:rsidRPr="00F970B3">
        <w:rPr>
          <w:rFonts w:cstheme="majorBidi"/>
          <w:sz w:val="12"/>
          <w:szCs w:val="12"/>
        </w:rPr>
        <w:t>2.</w:t>
      </w:r>
      <w:r w:rsidRPr="00F970B3">
        <w:rPr>
          <w:rFonts w:ascii="Consolas" w:eastAsia="Times New Roman" w:hAnsi="Consolas" w:cs="Times New Roman"/>
          <w:color w:val="CCCCCC"/>
          <w:kern w:val="0"/>
          <w:sz w:val="12"/>
          <w:szCs w:val="12"/>
          <w14:ligatures w14:val="none"/>
        </w:rPr>
        <w:t xml:space="preserve"> </w:t>
      </w:r>
      <w:r w:rsidRPr="00F970B3">
        <w:rPr>
          <w:rFonts w:cstheme="majorBidi"/>
          <w:sz w:val="12"/>
          <w:szCs w:val="12"/>
        </w:rPr>
        <w:t xml:space="preserve"> Faris, Hossam, Ibrahim </w:t>
      </w:r>
      <w:proofErr w:type="spellStart"/>
      <w:r w:rsidRPr="00F970B3">
        <w:rPr>
          <w:rFonts w:cstheme="majorBidi"/>
          <w:sz w:val="12"/>
          <w:szCs w:val="12"/>
        </w:rPr>
        <w:t>Aljarah</w:t>
      </w:r>
      <w:proofErr w:type="spellEnd"/>
      <w:r w:rsidRPr="00F970B3">
        <w:rPr>
          <w:rFonts w:cstheme="majorBidi"/>
          <w:sz w:val="12"/>
          <w:szCs w:val="12"/>
        </w:rPr>
        <w:t xml:space="preserve">, </w:t>
      </w:r>
      <w:proofErr w:type="spellStart"/>
      <w:r w:rsidRPr="00F970B3">
        <w:rPr>
          <w:rFonts w:cstheme="majorBidi"/>
          <w:sz w:val="12"/>
          <w:szCs w:val="12"/>
        </w:rPr>
        <w:t>Seyedali</w:t>
      </w:r>
      <w:proofErr w:type="spellEnd"/>
      <w:r w:rsidRPr="00F970B3">
        <w:rPr>
          <w:rFonts w:cstheme="majorBidi"/>
          <w:sz w:val="12"/>
          <w:szCs w:val="12"/>
        </w:rPr>
        <w:t xml:space="preserve"> </w:t>
      </w:r>
      <w:proofErr w:type="spellStart"/>
      <w:r w:rsidRPr="00F970B3">
        <w:rPr>
          <w:rFonts w:cstheme="majorBidi"/>
          <w:sz w:val="12"/>
          <w:szCs w:val="12"/>
        </w:rPr>
        <w:t>Mirjalili</w:t>
      </w:r>
      <w:proofErr w:type="spellEnd"/>
      <w:r w:rsidRPr="00F970B3">
        <w:rPr>
          <w:rFonts w:cstheme="majorBidi"/>
          <w:sz w:val="12"/>
          <w:szCs w:val="12"/>
        </w:rPr>
        <w:t xml:space="preserve">, Pedro A. Castillo, and Juan Julián Merelo </w:t>
      </w:r>
      <w:proofErr w:type="spellStart"/>
      <w:r w:rsidRPr="00F970B3">
        <w:rPr>
          <w:rFonts w:cstheme="majorBidi"/>
          <w:sz w:val="12"/>
          <w:szCs w:val="12"/>
        </w:rPr>
        <w:t>Guervós</w:t>
      </w:r>
      <w:proofErr w:type="spellEnd"/>
      <w:r w:rsidRPr="00F970B3">
        <w:rPr>
          <w:rFonts w:cstheme="majorBidi"/>
          <w:sz w:val="12"/>
          <w:szCs w:val="12"/>
        </w:rPr>
        <w:t>. "</w:t>
      </w:r>
      <w:proofErr w:type="spellStart"/>
      <w:r w:rsidRPr="00F970B3">
        <w:rPr>
          <w:rFonts w:cstheme="majorBidi"/>
          <w:sz w:val="12"/>
          <w:szCs w:val="12"/>
        </w:rPr>
        <w:t>EvoloPy</w:t>
      </w:r>
      <w:proofErr w:type="spellEnd"/>
      <w:r w:rsidRPr="00F970B3">
        <w:rPr>
          <w:rFonts w:cstheme="majorBidi"/>
          <w:sz w:val="12"/>
          <w:szCs w:val="12"/>
        </w:rPr>
        <w:t xml:space="preserve">: An Open-source Nature-inspired Optimization Framework in Python." In IJCCI (ECTA), pp. 171-177. 2016. </w:t>
      </w:r>
      <w:proofErr w:type="spellStart"/>
      <w:r w:rsidRPr="00F970B3">
        <w:rPr>
          <w:rFonts w:cstheme="majorBidi"/>
          <w:sz w:val="12"/>
          <w:szCs w:val="12"/>
        </w:rPr>
        <w:t>Qaddoura</w:t>
      </w:r>
      <w:proofErr w:type="spellEnd"/>
      <w:r w:rsidRPr="00F970B3">
        <w:rPr>
          <w:rFonts w:cstheme="majorBidi"/>
          <w:sz w:val="12"/>
          <w:szCs w:val="12"/>
        </w:rPr>
        <w:t xml:space="preserve">, Raneem, Hossam Faris, Ibrahim </w:t>
      </w:r>
      <w:proofErr w:type="spellStart"/>
      <w:r w:rsidRPr="00F970B3">
        <w:rPr>
          <w:rFonts w:cstheme="majorBidi"/>
          <w:sz w:val="12"/>
          <w:szCs w:val="12"/>
        </w:rPr>
        <w:t>Aljarah</w:t>
      </w:r>
      <w:proofErr w:type="spellEnd"/>
      <w:r w:rsidRPr="00F970B3">
        <w:rPr>
          <w:rFonts w:cstheme="majorBidi"/>
          <w:sz w:val="12"/>
          <w:szCs w:val="12"/>
        </w:rPr>
        <w:t>, and Pedro A. Castillo. "</w:t>
      </w:r>
      <w:proofErr w:type="spellStart"/>
      <w:r w:rsidRPr="00F970B3">
        <w:rPr>
          <w:rFonts w:cstheme="majorBidi"/>
          <w:sz w:val="12"/>
          <w:szCs w:val="12"/>
        </w:rPr>
        <w:t>EvoCluster</w:t>
      </w:r>
      <w:proofErr w:type="spellEnd"/>
      <w:r w:rsidRPr="00F970B3">
        <w:rPr>
          <w:rFonts w:cstheme="majorBidi"/>
          <w:sz w:val="12"/>
          <w:szCs w:val="12"/>
        </w:rPr>
        <w:t xml:space="preserve">: An Open-Source Nature-Inspired Optimization Clustering Framework in Python." In International Conference on the Applications of Evolutionary Computation (Part of </w:t>
      </w:r>
      <w:proofErr w:type="spellStart"/>
      <w:r w:rsidRPr="00F970B3">
        <w:rPr>
          <w:rFonts w:cstheme="majorBidi"/>
          <w:sz w:val="12"/>
          <w:szCs w:val="12"/>
        </w:rPr>
        <w:t>EvoStar</w:t>
      </w:r>
      <w:proofErr w:type="spellEnd"/>
      <w:r w:rsidRPr="00F970B3">
        <w:rPr>
          <w:rFonts w:cstheme="majorBidi"/>
          <w:sz w:val="12"/>
          <w:szCs w:val="12"/>
        </w:rPr>
        <w:t xml:space="preserve">), pp. 20-36. Springer, Cham, 2020. Ruba Abu </w:t>
      </w:r>
      <w:proofErr w:type="spellStart"/>
      <w:r w:rsidRPr="00F970B3">
        <w:rPr>
          <w:rFonts w:cstheme="majorBidi"/>
          <w:sz w:val="12"/>
          <w:szCs w:val="12"/>
        </w:rPr>
        <w:t>Khurma</w:t>
      </w:r>
      <w:proofErr w:type="spellEnd"/>
      <w:r w:rsidRPr="00F970B3">
        <w:rPr>
          <w:rFonts w:cstheme="majorBidi"/>
          <w:sz w:val="12"/>
          <w:szCs w:val="12"/>
        </w:rPr>
        <w:t xml:space="preserve">, Ibrahim </w:t>
      </w:r>
      <w:proofErr w:type="spellStart"/>
      <w:r w:rsidRPr="00F970B3">
        <w:rPr>
          <w:rFonts w:cstheme="majorBidi"/>
          <w:sz w:val="12"/>
          <w:szCs w:val="12"/>
        </w:rPr>
        <w:t>Aljarah</w:t>
      </w:r>
      <w:proofErr w:type="spellEnd"/>
      <w:r w:rsidRPr="00F970B3">
        <w:rPr>
          <w:rFonts w:cstheme="majorBidi"/>
          <w:sz w:val="12"/>
          <w:szCs w:val="12"/>
        </w:rPr>
        <w:t xml:space="preserve">, Ahmad </w:t>
      </w:r>
      <w:proofErr w:type="spellStart"/>
      <w:r w:rsidRPr="00F970B3">
        <w:rPr>
          <w:rFonts w:cstheme="majorBidi"/>
          <w:sz w:val="12"/>
          <w:szCs w:val="12"/>
        </w:rPr>
        <w:t>Sharieh</w:t>
      </w:r>
      <w:proofErr w:type="spellEnd"/>
      <w:r w:rsidRPr="00F970B3">
        <w:rPr>
          <w:rFonts w:cstheme="majorBidi"/>
          <w:sz w:val="12"/>
          <w:szCs w:val="12"/>
        </w:rPr>
        <w:t xml:space="preserve">, and </w:t>
      </w:r>
      <w:proofErr w:type="spellStart"/>
      <w:r w:rsidRPr="00F970B3">
        <w:rPr>
          <w:rFonts w:cstheme="majorBidi"/>
          <w:sz w:val="12"/>
          <w:szCs w:val="12"/>
        </w:rPr>
        <w:t>Seyedali</w:t>
      </w:r>
      <w:proofErr w:type="spellEnd"/>
      <w:r w:rsidRPr="00F970B3">
        <w:rPr>
          <w:rFonts w:cstheme="majorBidi"/>
          <w:sz w:val="12"/>
          <w:szCs w:val="12"/>
        </w:rPr>
        <w:t xml:space="preserve"> </w:t>
      </w:r>
      <w:proofErr w:type="spellStart"/>
      <w:r w:rsidRPr="00F970B3">
        <w:rPr>
          <w:rFonts w:cstheme="majorBidi"/>
          <w:sz w:val="12"/>
          <w:szCs w:val="12"/>
        </w:rPr>
        <w:t>Mirjalili</w:t>
      </w:r>
      <w:proofErr w:type="spellEnd"/>
      <w:r w:rsidRPr="00F970B3">
        <w:rPr>
          <w:rFonts w:cstheme="majorBidi"/>
          <w:sz w:val="12"/>
          <w:szCs w:val="12"/>
        </w:rPr>
        <w:t xml:space="preserve">. </w:t>
      </w:r>
      <w:proofErr w:type="spellStart"/>
      <w:r w:rsidRPr="00F970B3">
        <w:rPr>
          <w:rFonts w:cstheme="majorBidi"/>
          <w:sz w:val="12"/>
          <w:szCs w:val="12"/>
        </w:rPr>
        <w:t>Evolopy</w:t>
      </w:r>
      <w:proofErr w:type="spellEnd"/>
      <w:r w:rsidRPr="00F970B3">
        <w:rPr>
          <w:rFonts w:cstheme="majorBidi"/>
          <w:sz w:val="12"/>
          <w:szCs w:val="12"/>
        </w:rPr>
        <w:t>-fs: An open-source nature-inspired optimization framework in python for feature selection. In Evolutionary Machine Learning Techniques, pages 131–173. Springer, 2020</w:t>
      </w:r>
    </w:p>
    <w:sectPr w:rsidR="00AC01A8" w:rsidRPr="00F970B3" w:rsidSect="00DB6D4D">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7380B" w14:textId="77777777" w:rsidR="00817A87" w:rsidRDefault="00817A87" w:rsidP="00B45845">
      <w:pPr>
        <w:spacing w:after="0" w:line="240" w:lineRule="auto"/>
      </w:pPr>
      <w:r>
        <w:separator/>
      </w:r>
    </w:p>
  </w:endnote>
  <w:endnote w:type="continuationSeparator" w:id="0">
    <w:p w14:paraId="72D45FE4" w14:textId="77777777" w:rsidR="00817A87" w:rsidRDefault="00817A87" w:rsidP="00B45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0BC1A" w14:textId="77777777" w:rsidR="00817A87" w:rsidRDefault="00817A87" w:rsidP="00B45845">
      <w:pPr>
        <w:spacing w:after="0" w:line="240" w:lineRule="auto"/>
      </w:pPr>
      <w:r>
        <w:separator/>
      </w:r>
    </w:p>
  </w:footnote>
  <w:footnote w:type="continuationSeparator" w:id="0">
    <w:p w14:paraId="49099AE9" w14:textId="77777777" w:rsidR="00817A87" w:rsidRDefault="00817A87" w:rsidP="00B458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3AA1"/>
    <w:multiLevelType w:val="multilevel"/>
    <w:tmpl w:val="C32C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27A9D"/>
    <w:multiLevelType w:val="multilevel"/>
    <w:tmpl w:val="605C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25C1E"/>
    <w:multiLevelType w:val="multilevel"/>
    <w:tmpl w:val="8836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7540E"/>
    <w:multiLevelType w:val="multilevel"/>
    <w:tmpl w:val="E866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944CC1"/>
    <w:multiLevelType w:val="multilevel"/>
    <w:tmpl w:val="ACF0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02D12"/>
    <w:multiLevelType w:val="multilevel"/>
    <w:tmpl w:val="A344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3363D"/>
    <w:multiLevelType w:val="multilevel"/>
    <w:tmpl w:val="E220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163A1"/>
    <w:multiLevelType w:val="multilevel"/>
    <w:tmpl w:val="CDFA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160EB"/>
    <w:multiLevelType w:val="multilevel"/>
    <w:tmpl w:val="D5A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A5B8C"/>
    <w:multiLevelType w:val="multilevel"/>
    <w:tmpl w:val="A5C2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1136F"/>
    <w:multiLevelType w:val="multilevel"/>
    <w:tmpl w:val="645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B44CF"/>
    <w:multiLevelType w:val="multilevel"/>
    <w:tmpl w:val="0F7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CE0099"/>
    <w:multiLevelType w:val="multilevel"/>
    <w:tmpl w:val="4042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6501F"/>
    <w:multiLevelType w:val="multilevel"/>
    <w:tmpl w:val="12E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8647E"/>
    <w:multiLevelType w:val="multilevel"/>
    <w:tmpl w:val="2A4E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6A41DB"/>
    <w:multiLevelType w:val="multilevel"/>
    <w:tmpl w:val="5EDE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04C75"/>
    <w:multiLevelType w:val="multilevel"/>
    <w:tmpl w:val="C1A80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795574">
    <w:abstractNumId w:val="12"/>
  </w:num>
  <w:num w:numId="2" w16cid:durableId="1845318818">
    <w:abstractNumId w:val="11"/>
  </w:num>
  <w:num w:numId="3" w16cid:durableId="150147670">
    <w:abstractNumId w:val="5"/>
  </w:num>
  <w:num w:numId="4" w16cid:durableId="1166439411">
    <w:abstractNumId w:val="4"/>
  </w:num>
  <w:num w:numId="5" w16cid:durableId="1957787164">
    <w:abstractNumId w:val="2"/>
  </w:num>
  <w:num w:numId="6" w16cid:durableId="74860606">
    <w:abstractNumId w:val="14"/>
  </w:num>
  <w:num w:numId="7" w16cid:durableId="306395602">
    <w:abstractNumId w:val="7"/>
  </w:num>
  <w:num w:numId="8" w16cid:durableId="746196056">
    <w:abstractNumId w:val="13"/>
  </w:num>
  <w:num w:numId="9" w16cid:durableId="1762487403">
    <w:abstractNumId w:val="9"/>
  </w:num>
  <w:num w:numId="10" w16cid:durableId="640236912">
    <w:abstractNumId w:val="0"/>
  </w:num>
  <w:num w:numId="11" w16cid:durableId="1343825348">
    <w:abstractNumId w:val="6"/>
  </w:num>
  <w:num w:numId="12" w16cid:durableId="1858500398">
    <w:abstractNumId w:val="16"/>
  </w:num>
  <w:num w:numId="13" w16cid:durableId="912395476">
    <w:abstractNumId w:val="15"/>
  </w:num>
  <w:num w:numId="14" w16cid:durableId="2012485013">
    <w:abstractNumId w:val="10"/>
  </w:num>
  <w:num w:numId="15" w16cid:durableId="1584561888">
    <w:abstractNumId w:val="3"/>
  </w:num>
  <w:num w:numId="16" w16cid:durableId="2014065770">
    <w:abstractNumId w:val="8"/>
  </w:num>
  <w:num w:numId="17" w16cid:durableId="392236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E6"/>
    <w:rsid w:val="000226FB"/>
    <w:rsid w:val="0006620C"/>
    <w:rsid w:val="000F2D62"/>
    <w:rsid w:val="00120A82"/>
    <w:rsid w:val="0015218F"/>
    <w:rsid w:val="00161C81"/>
    <w:rsid w:val="00167EE7"/>
    <w:rsid w:val="001C6197"/>
    <w:rsid w:val="00293A27"/>
    <w:rsid w:val="002D266B"/>
    <w:rsid w:val="002D6ABF"/>
    <w:rsid w:val="002E1AE2"/>
    <w:rsid w:val="002E4B23"/>
    <w:rsid w:val="002E52C4"/>
    <w:rsid w:val="00301C87"/>
    <w:rsid w:val="0030383F"/>
    <w:rsid w:val="00360B32"/>
    <w:rsid w:val="00387C16"/>
    <w:rsid w:val="003A124F"/>
    <w:rsid w:val="003A19F1"/>
    <w:rsid w:val="003A57D7"/>
    <w:rsid w:val="003B4E1A"/>
    <w:rsid w:val="004313E6"/>
    <w:rsid w:val="004445B0"/>
    <w:rsid w:val="004734E6"/>
    <w:rsid w:val="0049300E"/>
    <w:rsid w:val="004A7E82"/>
    <w:rsid w:val="0053478E"/>
    <w:rsid w:val="005D208B"/>
    <w:rsid w:val="005F4711"/>
    <w:rsid w:val="00664C63"/>
    <w:rsid w:val="0069432A"/>
    <w:rsid w:val="006A5D7F"/>
    <w:rsid w:val="00701C33"/>
    <w:rsid w:val="00730CD5"/>
    <w:rsid w:val="00734BC7"/>
    <w:rsid w:val="007B0E00"/>
    <w:rsid w:val="007B42AA"/>
    <w:rsid w:val="007C1350"/>
    <w:rsid w:val="007D78AE"/>
    <w:rsid w:val="00817A87"/>
    <w:rsid w:val="00824CAB"/>
    <w:rsid w:val="00835E8C"/>
    <w:rsid w:val="00872654"/>
    <w:rsid w:val="00881507"/>
    <w:rsid w:val="008859FD"/>
    <w:rsid w:val="0088709C"/>
    <w:rsid w:val="008C6C78"/>
    <w:rsid w:val="008D5BFC"/>
    <w:rsid w:val="008D76CA"/>
    <w:rsid w:val="008E48C2"/>
    <w:rsid w:val="00930404"/>
    <w:rsid w:val="009B6076"/>
    <w:rsid w:val="00A20408"/>
    <w:rsid w:val="00AC01A8"/>
    <w:rsid w:val="00B20809"/>
    <w:rsid w:val="00B45845"/>
    <w:rsid w:val="00B57BB1"/>
    <w:rsid w:val="00B97C43"/>
    <w:rsid w:val="00BA4E4A"/>
    <w:rsid w:val="00BB1A4E"/>
    <w:rsid w:val="00BE4958"/>
    <w:rsid w:val="00BE6430"/>
    <w:rsid w:val="00C01D58"/>
    <w:rsid w:val="00C24181"/>
    <w:rsid w:val="00C85A88"/>
    <w:rsid w:val="00CB2D54"/>
    <w:rsid w:val="00CC22C9"/>
    <w:rsid w:val="00D054B6"/>
    <w:rsid w:val="00D137F0"/>
    <w:rsid w:val="00D4268F"/>
    <w:rsid w:val="00D64EFC"/>
    <w:rsid w:val="00D7139A"/>
    <w:rsid w:val="00DA0988"/>
    <w:rsid w:val="00DB6D4D"/>
    <w:rsid w:val="00DF5957"/>
    <w:rsid w:val="00E053F3"/>
    <w:rsid w:val="00E232D7"/>
    <w:rsid w:val="00E7397A"/>
    <w:rsid w:val="00E761B1"/>
    <w:rsid w:val="00E80792"/>
    <w:rsid w:val="00E96F5F"/>
    <w:rsid w:val="00EF1532"/>
    <w:rsid w:val="00EF78F1"/>
    <w:rsid w:val="00F00931"/>
    <w:rsid w:val="00F03348"/>
    <w:rsid w:val="00F06ABE"/>
    <w:rsid w:val="00F1360F"/>
    <w:rsid w:val="00F970B3"/>
    <w:rsid w:val="00FD3E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7B0DF"/>
  <w15:chartTrackingRefBased/>
  <w15:docId w15:val="{AADB4CA4-B6E1-4CE8-9A8A-B800442AD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6D4D"/>
    <w:pPr>
      <w:spacing w:line="259" w:lineRule="auto"/>
    </w:pPr>
    <w:rPr>
      <w:sz w:val="22"/>
      <w:szCs w:val="22"/>
    </w:rPr>
  </w:style>
  <w:style w:type="paragraph" w:styleId="Heading1">
    <w:name w:val="heading 1"/>
    <w:basedOn w:val="Normal"/>
    <w:next w:val="Normal"/>
    <w:link w:val="Heading1Char"/>
    <w:uiPriority w:val="9"/>
    <w:qFormat/>
    <w:rsid w:val="004313E6"/>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313E6"/>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313E6"/>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13E6"/>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4313E6"/>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4313E6"/>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4313E6"/>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4313E6"/>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4313E6"/>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31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31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31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3E6"/>
    <w:rPr>
      <w:rFonts w:eastAsiaTheme="majorEastAsia" w:cstheme="majorBidi"/>
      <w:color w:val="272727" w:themeColor="text1" w:themeTint="D8"/>
    </w:rPr>
  </w:style>
  <w:style w:type="paragraph" w:styleId="Title">
    <w:name w:val="Title"/>
    <w:basedOn w:val="Normal"/>
    <w:next w:val="Normal"/>
    <w:link w:val="TitleChar"/>
    <w:uiPriority w:val="10"/>
    <w:qFormat/>
    <w:rsid w:val="00431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3E6"/>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3E6"/>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4313E6"/>
    <w:rPr>
      <w:i/>
      <w:iCs/>
      <w:color w:val="404040" w:themeColor="text1" w:themeTint="BF"/>
    </w:rPr>
  </w:style>
  <w:style w:type="paragraph" w:styleId="ListParagraph">
    <w:name w:val="List Paragraph"/>
    <w:basedOn w:val="Normal"/>
    <w:uiPriority w:val="34"/>
    <w:qFormat/>
    <w:rsid w:val="004313E6"/>
    <w:pPr>
      <w:spacing w:line="278" w:lineRule="auto"/>
      <w:ind w:left="720"/>
      <w:contextualSpacing/>
    </w:pPr>
    <w:rPr>
      <w:sz w:val="24"/>
      <w:szCs w:val="24"/>
    </w:rPr>
  </w:style>
  <w:style w:type="character" w:styleId="IntenseEmphasis">
    <w:name w:val="Intense Emphasis"/>
    <w:basedOn w:val="DefaultParagraphFont"/>
    <w:uiPriority w:val="21"/>
    <w:qFormat/>
    <w:rsid w:val="004313E6"/>
    <w:rPr>
      <w:i/>
      <w:iCs/>
      <w:color w:val="0F4761" w:themeColor="accent1" w:themeShade="BF"/>
    </w:rPr>
  </w:style>
  <w:style w:type="paragraph" w:styleId="IntenseQuote">
    <w:name w:val="Intense Quote"/>
    <w:basedOn w:val="Normal"/>
    <w:next w:val="Normal"/>
    <w:link w:val="IntenseQuoteChar"/>
    <w:uiPriority w:val="30"/>
    <w:qFormat/>
    <w:rsid w:val="004313E6"/>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4313E6"/>
    <w:rPr>
      <w:i/>
      <w:iCs/>
      <w:color w:val="0F4761" w:themeColor="accent1" w:themeShade="BF"/>
    </w:rPr>
  </w:style>
  <w:style w:type="character" w:styleId="IntenseReference">
    <w:name w:val="Intense Reference"/>
    <w:basedOn w:val="DefaultParagraphFont"/>
    <w:uiPriority w:val="32"/>
    <w:qFormat/>
    <w:rsid w:val="004313E6"/>
    <w:rPr>
      <w:b/>
      <w:bCs/>
      <w:smallCaps/>
      <w:color w:val="0F4761" w:themeColor="accent1" w:themeShade="BF"/>
      <w:spacing w:val="5"/>
    </w:rPr>
  </w:style>
  <w:style w:type="paragraph" w:styleId="TOCHeading">
    <w:name w:val="TOC Heading"/>
    <w:basedOn w:val="Heading1"/>
    <w:next w:val="Normal"/>
    <w:uiPriority w:val="39"/>
    <w:unhideWhenUsed/>
    <w:qFormat/>
    <w:rsid w:val="00FD3EC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FD3EC0"/>
    <w:pPr>
      <w:spacing w:after="100" w:line="278" w:lineRule="auto"/>
      <w:ind w:left="240"/>
    </w:pPr>
    <w:rPr>
      <w:sz w:val="24"/>
      <w:szCs w:val="24"/>
    </w:rPr>
  </w:style>
  <w:style w:type="paragraph" w:styleId="TOC3">
    <w:name w:val="toc 3"/>
    <w:basedOn w:val="Normal"/>
    <w:next w:val="Normal"/>
    <w:autoRedefine/>
    <w:uiPriority w:val="39"/>
    <w:unhideWhenUsed/>
    <w:rsid w:val="00FD3EC0"/>
    <w:pPr>
      <w:spacing w:after="100" w:line="278" w:lineRule="auto"/>
      <w:ind w:left="480"/>
    </w:pPr>
    <w:rPr>
      <w:sz w:val="24"/>
      <w:szCs w:val="24"/>
    </w:rPr>
  </w:style>
  <w:style w:type="character" w:styleId="Hyperlink">
    <w:name w:val="Hyperlink"/>
    <w:basedOn w:val="DefaultParagraphFont"/>
    <w:uiPriority w:val="99"/>
    <w:unhideWhenUsed/>
    <w:rsid w:val="00FD3EC0"/>
    <w:rPr>
      <w:color w:val="467886" w:themeColor="hyperlink"/>
      <w:u w:val="single"/>
    </w:rPr>
  </w:style>
  <w:style w:type="paragraph" w:styleId="NoSpacing">
    <w:name w:val="No Spacing"/>
    <w:link w:val="NoSpacingChar"/>
    <w:uiPriority w:val="1"/>
    <w:qFormat/>
    <w:rsid w:val="00FD3EC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D3EC0"/>
    <w:rPr>
      <w:rFonts w:eastAsiaTheme="minorEastAsia"/>
      <w:kern w:val="0"/>
      <w:sz w:val="22"/>
      <w:szCs w:val="22"/>
      <w14:ligatures w14:val="none"/>
    </w:rPr>
  </w:style>
  <w:style w:type="table" w:customStyle="1" w:styleId="TableGrid">
    <w:name w:val="TableGrid"/>
    <w:rsid w:val="00DB6D4D"/>
    <w:pPr>
      <w:spacing w:after="0" w:line="240" w:lineRule="auto"/>
    </w:pPr>
    <w:rPr>
      <w:rFonts w:eastAsiaTheme="minorEastAsia"/>
    </w:rPr>
    <w:tblPr>
      <w:tblCellMar>
        <w:top w:w="0" w:type="dxa"/>
        <w:left w:w="0" w:type="dxa"/>
        <w:bottom w:w="0" w:type="dxa"/>
        <w:right w:w="0" w:type="dxa"/>
      </w:tblCellMar>
    </w:tblPr>
  </w:style>
  <w:style w:type="paragraph" w:styleId="TOC1">
    <w:name w:val="toc 1"/>
    <w:basedOn w:val="Normal"/>
    <w:next w:val="Normal"/>
    <w:autoRedefine/>
    <w:uiPriority w:val="39"/>
    <w:unhideWhenUsed/>
    <w:rsid w:val="00881507"/>
    <w:pPr>
      <w:spacing w:after="100"/>
    </w:pPr>
    <w:rPr>
      <w:rFonts w:eastAsiaTheme="minorEastAsia" w:cs="Times New Roman"/>
      <w:kern w:val="0"/>
      <w14:ligatures w14:val="none"/>
    </w:rPr>
  </w:style>
  <w:style w:type="paragraph" w:styleId="NormalWeb">
    <w:name w:val="Normal (Web)"/>
    <w:basedOn w:val="Normal"/>
    <w:uiPriority w:val="99"/>
    <w:semiHidden/>
    <w:unhideWhenUsed/>
    <w:rsid w:val="00D7139A"/>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AC01A8"/>
    <w:rPr>
      <w:color w:val="605E5C"/>
      <w:shd w:val="clear" w:color="auto" w:fill="E1DFDD"/>
    </w:rPr>
  </w:style>
  <w:style w:type="paragraph" w:styleId="Header">
    <w:name w:val="header"/>
    <w:basedOn w:val="Normal"/>
    <w:link w:val="HeaderChar"/>
    <w:uiPriority w:val="99"/>
    <w:unhideWhenUsed/>
    <w:rsid w:val="00B458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5845"/>
    <w:rPr>
      <w:sz w:val="22"/>
      <w:szCs w:val="22"/>
    </w:rPr>
  </w:style>
  <w:style w:type="paragraph" w:styleId="Footer">
    <w:name w:val="footer"/>
    <w:basedOn w:val="Normal"/>
    <w:link w:val="FooterChar"/>
    <w:uiPriority w:val="99"/>
    <w:unhideWhenUsed/>
    <w:rsid w:val="00B458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5845"/>
    <w:rPr>
      <w:sz w:val="22"/>
      <w:szCs w:val="22"/>
    </w:rPr>
  </w:style>
  <w:style w:type="character" w:styleId="PlaceholderText">
    <w:name w:val="Placeholder Text"/>
    <w:basedOn w:val="DefaultParagraphFont"/>
    <w:uiPriority w:val="99"/>
    <w:semiHidden/>
    <w:rsid w:val="007C135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0811">
      <w:bodyDiv w:val="1"/>
      <w:marLeft w:val="0"/>
      <w:marRight w:val="0"/>
      <w:marTop w:val="0"/>
      <w:marBottom w:val="0"/>
      <w:divBdr>
        <w:top w:val="none" w:sz="0" w:space="0" w:color="auto"/>
        <w:left w:val="none" w:sz="0" w:space="0" w:color="auto"/>
        <w:bottom w:val="none" w:sz="0" w:space="0" w:color="auto"/>
        <w:right w:val="none" w:sz="0" w:space="0" w:color="auto"/>
      </w:divBdr>
    </w:div>
    <w:div w:id="69814325">
      <w:bodyDiv w:val="1"/>
      <w:marLeft w:val="0"/>
      <w:marRight w:val="0"/>
      <w:marTop w:val="0"/>
      <w:marBottom w:val="0"/>
      <w:divBdr>
        <w:top w:val="none" w:sz="0" w:space="0" w:color="auto"/>
        <w:left w:val="none" w:sz="0" w:space="0" w:color="auto"/>
        <w:bottom w:val="none" w:sz="0" w:space="0" w:color="auto"/>
        <w:right w:val="none" w:sz="0" w:space="0" w:color="auto"/>
      </w:divBdr>
    </w:div>
    <w:div w:id="95099955">
      <w:bodyDiv w:val="1"/>
      <w:marLeft w:val="0"/>
      <w:marRight w:val="0"/>
      <w:marTop w:val="0"/>
      <w:marBottom w:val="0"/>
      <w:divBdr>
        <w:top w:val="none" w:sz="0" w:space="0" w:color="auto"/>
        <w:left w:val="none" w:sz="0" w:space="0" w:color="auto"/>
        <w:bottom w:val="none" w:sz="0" w:space="0" w:color="auto"/>
        <w:right w:val="none" w:sz="0" w:space="0" w:color="auto"/>
      </w:divBdr>
    </w:div>
    <w:div w:id="133061680">
      <w:bodyDiv w:val="1"/>
      <w:marLeft w:val="0"/>
      <w:marRight w:val="0"/>
      <w:marTop w:val="0"/>
      <w:marBottom w:val="0"/>
      <w:divBdr>
        <w:top w:val="none" w:sz="0" w:space="0" w:color="auto"/>
        <w:left w:val="none" w:sz="0" w:space="0" w:color="auto"/>
        <w:bottom w:val="none" w:sz="0" w:space="0" w:color="auto"/>
        <w:right w:val="none" w:sz="0" w:space="0" w:color="auto"/>
      </w:divBdr>
      <w:divsChild>
        <w:div w:id="1833639598">
          <w:marLeft w:val="0"/>
          <w:marRight w:val="0"/>
          <w:marTop w:val="0"/>
          <w:marBottom w:val="0"/>
          <w:divBdr>
            <w:top w:val="none" w:sz="0" w:space="0" w:color="auto"/>
            <w:left w:val="none" w:sz="0" w:space="0" w:color="auto"/>
            <w:bottom w:val="none" w:sz="0" w:space="0" w:color="auto"/>
            <w:right w:val="none" w:sz="0" w:space="0" w:color="auto"/>
          </w:divBdr>
          <w:divsChild>
            <w:div w:id="28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36240">
      <w:bodyDiv w:val="1"/>
      <w:marLeft w:val="0"/>
      <w:marRight w:val="0"/>
      <w:marTop w:val="0"/>
      <w:marBottom w:val="0"/>
      <w:divBdr>
        <w:top w:val="none" w:sz="0" w:space="0" w:color="auto"/>
        <w:left w:val="none" w:sz="0" w:space="0" w:color="auto"/>
        <w:bottom w:val="none" w:sz="0" w:space="0" w:color="auto"/>
        <w:right w:val="none" w:sz="0" w:space="0" w:color="auto"/>
      </w:divBdr>
    </w:div>
    <w:div w:id="317854563">
      <w:bodyDiv w:val="1"/>
      <w:marLeft w:val="0"/>
      <w:marRight w:val="0"/>
      <w:marTop w:val="0"/>
      <w:marBottom w:val="0"/>
      <w:divBdr>
        <w:top w:val="none" w:sz="0" w:space="0" w:color="auto"/>
        <w:left w:val="none" w:sz="0" w:space="0" w:color="auto"/>
        <w:bottom w:val="none" w:sz="0" w:space="0" w:color="auto"/>
        <w:right w:val="none" w:sz="0" w:space="0" w:color="auto"/>
      </w:divBdr>
    </w:div>
    <w:div w:id="428156441">
      <w:bodyDiv w:val="1"/>
      <w:marLeft w:val="0"/>
      <w:marRight w:val="0"/>
      <w:marTop w:val="0"/>
      <w:marBottom w:val="0"/>
      <w:divBdr>
        <w:top w:val="none" w:sz="0" w:space="0" w:color="auto"/>
        <w:left w:val="none" w:sz="0" w:space="0" w:color="auto"/>
        <w:bottom w:val="none" w:sz="0" w:space="0" w:color="auto"/>
        <w:right w:val="none" w:sz="0" w:space="0" w:color="auto"/>
      </w:divBdr>
    </w:div>
    <w:div w:id="602030061">
      <w:bodyDiv w:val="1"/>
      <w:marLeft w:val="0"/>
      <w:marRight w:val="0"/>
      <w:marTop w:val="0"/>
      <w:marBottom w:val="0"/>
      <w:divBdr>
        <w:top w:val="none" w:sz="0" w:space="0" w:color="auto"/>
        <w:left w:val="none" w:sz="0" w:space="0" w:color="auto"/>
        <w:bottom w:val="none" w:sz="0" w:space="0" w:color="auto"/>
        <w:right w:val="none" w:sz="0" w:space="0" w:color="auto"/>
      </w:divBdr>
    </w:div>
    <w:div w:id="782964867">
      <w:bodyDiv w:val="1"/>
      <w:marLeft w:val="0"/>
      <w:marRight w:val="0"/>
      <w:marTop w:val="0"/>
      <w:marBottom w:val="0"/>
      <w:divBdr>
        <w:top w:val="none" w:sz="0" w:space="0" w:color="auto"/>
        <w:left w:val="none" w:sz="0" w:space="0" w:color="auto"/>
        <w:bottom w:val="none" w:sz="0" w:space="0" w:color="auto"/>
        <w:right w:val="none" w:sz="0" w:space="0" w:color="auto"/>
      </w:divBdr>
      <w:divsChild>
        <w:div w:id="154421985">
          <w:marLeft w:val="0"/>
          <w:marRight w:val="0"/>
          <w:marTop w:val="0"/>
          <w:marBottom w:val="0"/>
          <w:divBdr>
            <w:top w:val="none" w:sz="0" w:space="0" w:color="auto"/>
            <w:left w:val="none" w:sz="0" w:space="0" w:color="auto"/>
            <w:bottom w:val="none" w:sz="0" w:space="0" w:color="auto"/>
            <w:right w:val="none" w:sz="0" w:space="0" w:color="auto"/>
          </w:divBdr>
          <w:divsChild>
            <w:div w:id="121643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0840">
      <w:bodyDiv w:val="1"/>
      <w:marLeft w:val="0"/>
      <w:marRight w:val="0"/>
      <w:marTop w:val="0"/>
      <w:marBottom w:val="0"/>
      <w:divBdr>
        <w:top w:val="none" w:sz="0" w:space="0" w:color="auto"/>
        <w:left w:val="none" w:sz="0" w:space="0" w:color="auto"/>
        <w:bottom w:val="none" w:sz="0" w:space="0" w:color="auto"/>
        <w:right w:val="none" w:sz="0" w:space="0" w:color="auto"/>
      </w:divBdr>
    </w:div>
    <w:div w:id="838812930">
      <w:bodyDiv w:val="1"/>
      <w:marLeft w:val="0"/>
      <w:marRight w:val="0"/>
      <w:marTop w:val="0"/>
      <w:marBottom w:val="0"/>
      <w:divBdr>
        <w:top w:val="none" w:sz="0" w:space="0" w:color="auto"/>
        <w:left w:val="none" w:sz="0" w:space="0" w:color="auto"/>
        <w:bottom w:val="none" w:sz="0" w:space="0" w:color="auto"/>
        <w:right w:val="none" w:sz="0" w:space="0" w:color="auto"/>
      </w:divBdr>
      <w:divsChild>
        <w:div w:id="1193348532">
          <w:marLeft w:val="0"/>
          <w:marRight w:val="0"/>
          <w:marTop w:val="0"/>
          <w:marBottom w:val="0"/>
          <w:divBdr>
            <w:top w:val="none" w:sz="0" w:space="0" w:color="auto"/>
            <w:left w:val="none" w:sz="0" w:space="0" w:color="auto"/>
            <w:bottom w:val="none" w:sz="0" w:space="0" w:color="auto"/>
            <w:right w:val="none" w:sz="0" w:space="0" w:color="auto"/>
          </w:divBdr>
          <w:divsChild>
            <w:div w:id="16956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64871">
      <w:bodyDiv w:val="1"/>
      <w:marLeft w:val="0"/>
      <w:marRight w:val="0"/>
      <w:marTop w:val="0"/>
      <w:marBottom w:val="0"/>
      <w:divBdr>
        <w:top w:val="none" w:sz="0" w:space="0" w:color="auto"/>
        <w:left w:val="none" w:sz="0" w:space="0" w:color="auto"/>
        <w:bottom w:val="none" w:sz="0" w:space="0" w:color="auto"/>
        <w:right w:val="none" w:sz="0" w:space="0" w:color="auto"/>
      </w:divBdr>
      <w:divsChild>
        <w:div w:id="1898275685">
          <w:marLeft w:val="0"/>
          <w:marRight w:val="0"/>
          <w:marTop w:val="0"/>
          <w:marBottom w:val="0"/>
          <w:divBdr>
            <w:top w:val="none" w:sz="0" w:space="0" w:color="auto"/>
            <w:left w:val="none" w:sz="0" w:space="0" w:color="auto"/>
            <w:bottom w:val="none" w:sz="0" w:space="0" w:color="auto"/>
            <w:right w:val="none" w:sz="0" w:space="0" w:color="auto"/>
          </w:divBdr>
          <w:divsChild>
            <w:div w:id="98535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510262">
      <w:bodyDiv w:val="1"/>
      <w:marLeft w:val="0"/>
      <w:marRight w:val="0"/>
      <w:marTop w:val="0"/>
      <w:marBottom w:val="0"/>
      <w:divBdr>
        <w:top w:val="none" w:sz="0" w:space="0" w:color="auto"/>
        <w:left w:val="none" w:sz="0" w:space="0" w:color="auto"/>
        <w:bottom w:val="none" w:sz="0" w:space="0" w:color="auto"/>
        <w:right w:val="none" w:sz="0" w:space="0" w:color="auto"/>
      </w:divBdr>
    </w:div>
    <w:div w:id="996111185">
      <w:bodyDiv w:val="1"/>
      <w:marLeft w:val="0"/>
      <w:marRight w:val="0"/>
      <w:marTop w:val="0"/>
      <w:marBottom w:val="0"/>
      <w:divBdr>
        <w:top w:val="none" w:sz="0" w:space="0" w:color="auto"/>
        <w:left w:val="none" w:sz="0" w:space="0" w:color="auto"/>
        <w:bottom w:val="none" w:sz="0" w:space="0" w:color="auto"/>
        <w:right w:val="none" w:sz="0" w:space="0" w:color="auto"/>
      </w:divBdr>
      <w:divsChild>
        <w:div w:id="2048024007">
          <w:marLeft w:val="0"/>
          <w:marRight w:val="0"/>
          <w:marTop w:val="0"/>
          <w:marBottom w:val="0"/>
          <w:divBdr>
            <w:top w:val="none" w:sz="0" w:space="0" w:color="auto"/>
            <w:left w:val="none" w:sz="0" w:space="0" w:color="auto"/>
            <w:bottom w:val="none" w:sz="0" w:space="0" w:color="auto"/>
            <w:right w:val="none" w:sz="0" w:space="0" w:color="auto"/>
          </w:divBdr>
          <w:divsChild>
            <w:div w:id="17349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1548">
      <w:bodyDiv w:val="1"/>
      <w:marLeft w:val="0"/>
      <w:marRight w:val="0"/>
      <w:marTop w:val="0"/>
      <w:marBottom w:val="0"/>
      <w:divBdr>
        <w:top w:val="none" w:sz="0" w:space="0" w:color="auto"/>
        <w:left w:val="none" w:sz="0" w:space="0" w:color="auto"/>
        <w:bottom w:val="none" w:sz="0" w:space="0" w:color="auto"/>
        <w:right w:val="none" w:sz="0" w:space="0" w:color="auto"/>
      </w:divBdr>
    </w:div>
    <w:div w:id="1314723607">
      <w:bodyDiv w:val="1"/>
      <w:marLeft w:val="0"/>
      <w:marRight w:val="0"/>
      <w:marTop w:val="0"/>
      <w:marBottom w:val="0"/>
      <w:divBdr>
        <w:top w:val="none" w:sz="0" w:space="0" w:color="auto"/>
        <w:left w:val="none" w:sz="0" w:space="0" w:color="auto"/>
        <w:bottom w:val="none" w:sz="0" w:space="0" w:color="auto"/>
        <w:right w:val="none" w:sz="0" w:space="0" w:color="auto"/>
      </w:divBdr>
      <w:divsChild>
        <w:div w:id="1620379077">
          <w:marLeft w:val="0"/>
          <w:marRight w:val="0"/>
          <w:marTop w:val="0"/>
          <w:marBottom w:val="0"/>
          <w:divBdr>
            <w:top w:val="none" w:sz="0" w:space="0" w:color="auto"/>
            <w:left w:val="none" w:sz="0" w:space="0" w:color="auto"/>
            <w:bottom w:val="none" w:sz="0" w:space="0" w:color="auto"/>
            <w:right w:val="none" w:sz="0" w:space="0" w:color="auto"/>
          </w:divBdr>
          <w:divsChild>
            <w:div w:id="103665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59774">
      <w:bodyDiv w:val="1"/>
      <w:marLeft w:val="0"/>
      <w:marRight w:val="0"/>
      <w:marTop w:val="0"/>
      <w:marBottom w:val="0"/>
      <w:divBdr>
        <w:top w:val="none" w:sz="0" w:space="0" w:color="auto"/>
        <w:left w:val="none" w:sz="0" w:space="0" w:color="auto"/>
        <w:bottom w:val="none" w:sz="0" w:space="0" w:color="auto"/>
        <w:right w:val="none" w:sz="0" w:space="0" w:color="auto"/>
      </w:divBdr>
    </w:div>
    <w:div w:id="1443459072">
      <w:bodyDiv w:val="1"/>
      <w:marLeft w:val="0"/>
      <w:marRight w:val="0"/>
      <w:marTop w:val="0"/>
      <w:marBottom w:val="0"/>
      <w:divBdr>
        <w:top w:val="none" w:sz="0" w:space="0" w:color="auto"/>
        <w:left w:val="none" w:sz="0" w:space="0" w:color="auto"/>
        <w:bottom w:val="none" w:sz="0" w:space="0" w:color="auto"/>
        <w:right w:val="none" w:sz="0" w:space="0" w:color="auto"/>
      </w:divBdr>
      <w:divsChild>
        <w:div w:id="964506990">
          <w:marLeft w:val="0"/>
          <w:marRight w:val="0"/>
          <w:marTop w:val="0"/>
          <w:marBottom w:val="0"/>
          <w:divBdr>
            <w:top w:val="none" w:sz="0" w:space="0" w:color="auto"/>
            <w:left w:val="none" w:sz="0" w:space="0" w:color="auto"/>
            <w:bottom w:val="none" w:sz="0" w:space="0" w:color="auto"/>
            <w:right w:val="none" w:sz="0" w:space="0" w:color="auto"/>
          </w:divBdr>
          <w:divsChild>
            <w:div w:id="1398629418">
              <w:marLeft w:val="0"/>
              <w:marRight w:val="0"/>
              <w:marTop w:val="0"/>
              <w:marBottom w:val="0"/>
              <w:divBdr>
                <w:top w:val="none" w:sz="0" w:space="0" w:color="auto"/>
                <w:left w:val="none" w:sz="0" w:space="0" w:color="auto"/>
                <w:bottom w:val="none" w:sz="0" w:space="0" w:color="auto"/>
                <w:right w:val="none" w:sz="0" w:space="0" w:color="auto"/>
              </w:divBdr>
            </w:div>
            <w:div w:id="847795708">
              <w:marLeft w:val="0"/>
              <w:marRight w:val="0"/>
              <w:marTop w:val="0"/>
              <w:marBottom w:val="0"/>
              <w:divBdr>
                <w:top w:val="none" w:sz="0" w:space="0" w:color="auto"/>
                <w:left w:val="none" w:sz="0" w:space="0" w:color="auto"/>
                <w:bottom w:val="none" w:sz="0" w:space="0" w:color="auto"/>
                <w:right w:val="none" w:sz="0" w:space="0" w:color="auto"/>
              </w:divBdr>
            </w:div>
            <w:div w:id="142491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9457">
      <w:bodyDiv w:val="1"/>
      <w:marLeft w:val="0"/>
      <w:marRight w:val="0"/>
      <w:marTop w:val="0"/>
      <w:marBottom w:val="0"/>
      <w:divBdr>
        <w:top w:val="none" w:sz="0" w:space="0" w:color="auto"/>
        <w:left w:val="none" w:sz="0" w:space="0" w:color="auto"/>
        <w:bottom w:val="none" w:sz="0" w:space="0" w:color="auto"/>
        <w:right w:val="none" w:sz="0" w:space="0" w:color="auto"/>
      </w:divBdr>
      <w:divsChild>
        <w:div w:id="796264898">
          <w:marLeft w:val="0"/>
          <w:marRight w:val="0"/>
          <w:marTop w:val="0"/>
          <w:marBottom w:val="0"/>
          <w:divBdr>
            <w:top w:val="none" w:sz="0" w:space="0" w:color="auto"/>
            <w:left w:val="none" w:sz="0" w:space="0" w:color="auto"/>
            <w:bottom w:val="none" w:sz="0" w:space="0" w:color="auto"/>
            <w:right w:val="none" w:sz="0" w:space="0" w:color="auto"/>
          </w:divBdr>
          <w:divsChild>
            <w:div w:id="1619214342">
              <w:marLeft w:val="0"/>
              <w:marRight w:val="0"/>
              <w:marTop w:val="0"/>
              <w:marBottom w:val="0"/>
              <w:divBdr>
                <w:top w:val="none" w:sz="0" w:space="0" w:color="auto"/>
                <w:left w:val="none" w:sz="0" w:space="0" w:color="auto"/>
                <w:bottom w:val="none" w:sz="0" w:space="0" w:color="auto"/>
                <w:right w:val="none" w:sz="0" w:space="0" w:color="auto"/>
              </w:divBdr>
            </w:div>
            <w:div w:id="942615634">
              <w:marLeft w:val="0"/>
              <w:marRight w:val="0"/>
              <w:marTop w:val="0"/>
              <w:marBottom w:val="0"/>
              <w:divBdr>
                <w:top w:val="none" w:sz="0" w:space="0" w:color="auto"/>
                <w:left w:val="none" w:sz="0" w:space="0" w:color="auto"/>
                <w:bottom w:val="none" w:sz="0" w:space="0" w:color="auto"/>
                <w:right w:val="none" w:sz="0" w:space="0" w:color="auto"/>
              </w:divBdr>
            </w:div>
            <w:div w:id="150536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672216">
      <w:bodyDiv w:val="1"/>
      <w:marLeft w:val="0"/>
      <w:marRight w:val="0"/>
      <w:marTop w:val="0"/>
      <w:marBottom w:val="0"/>
      <w:divBdr>
        <w:top w:val="none" w:sz="0" w:space="0" w:color="auto"/>
        <w:left w:val="none" w:sz="0" w:space="0" w:color="auto"/>
        <w:bottom w:val="none" w:sz="0" w:space="0" w:color="auto"/>
        <w:right w:val="none" w:sz="0" w:space="0" w:color="auto"/>
      </w:divBdr>
    </w:div>
    <w:div w:id="1596523162">
      <w:bodyDiv w:val="1"/>
      <w:marLeft w:val="0"/>
      <w:marRight w:val="0"/>
      <w:marTop w:val="0"/>
      <w:marBottom w:val="0"/>
      <w:divBdr>
        <w:top w:val="none" w:sz="0" w:space="0" w:color="auto"/>
        <w:left w:val="none" w:sz="0" w:space="0" w:color="auto"/>
        <w:bottom w:val="none" w:sz="0" w:space="0" w:color="auto"/>
        <w:right w:val="none" w:sz="0" w:space="0" w:color="auto"/>
      </w:divBdr>
    </w:div>
    <w:div w:id="1606765303">
      <w:bodyDiv w:val="1"/>
      <w:marLeft w:val="0"/>
      <w:marRight w:val="0"/>
      <w:marTop w:val="0"/>
      <w:marBottom w:val="0"/>
      <w:divBdr>
        <w:top w:val="none" w:sz="0" w:space="0" w:color="auto"/>
        <w:left w:val="none" w:sz="0" w:space="0" w:color="auto"/>
        <w:bottom w:val="none" w:sz="0" w:space="0" w:color="auto"/>
        <w:right w:val="none" w:sz="0" w:space="0" w:color="auto"/>
      </w:divBdr>
    </w:div>
    <w:div w:id="1769538005">
      <w:bodyDiv w:val="1"/>
      <w:marLeft w:val="0"/>
      <w:marRight w:val="0"/>
      <w:marTop w:val="0"/>
      <w:marBottom w:val="0"/>
      <w:divBdr>
        <w:top w:val="none" w:sz="0" w:space="0" w:color="auto"/>
        <w:left w:val="none" w:sz="0" w:space="0" w:color="auto"/>
        <w:bottom w:val="none" w:sz="0" w:space="0" w:color="auto"/>
        <w:right w:val="none" w:sz="0" w:space="0" w:color="auto"/>
      </w:divBdr>
    </w:div>
    <w:div w:id="1786461886">
      <w:bodyDiv w:val="1"/>
      <w:marLeft w:val="0"/>
      <w:marRight w:val="0"/>
      <w:marTop w:val="0"/>
      <w:marBottom w:val="0"/>
      <w:divBdr>
        <w:top w:val="none" w:sz="0" w:space="0" w:color="auto"/>
        <w:left w:val="none" w:sz="0" w:space="0" w:color="auto"/>
        <w:bottom w:val="none" w:sz="0" w:space="0" w:color="auto"/>
        <w:right w:val="none" w:sz="0" w:space="0" w:color="auto"/>
      </w:divBdr>
    </w:div>
    <w:div w:id="1806968908">
      <w:bodyDiv w:val="1"/>
      <w:marLeft w:val="0"/>
      <w:marRight w:val="0"/>
      <w:marTop w:val="0"/>
      <w:marBottom w:val="0"/>
      <w:divBdr>
        <w:top w:val="none" w:sz="0" w:space="0" w:color="auto"/>
        <w:left w:val="none" w:sz="0" w:space="0" w:color="auto"/>
        <w:bottom w:val="none" w:sz="0" w:space="0" w:color="auto"/>
        <w:right w:val="none" w:sz="0" w:space="0" w:color="auto"/>
      </w:divBdr>
    </w:div>
    <w:div w:id="1871215658">
      <w:bodyDiv w:val="1"/>
      <w:marLeft w:val="0"/>
      <w:marRight w:val="0"/>
      <w:marTop w:val="0"/>
      <w:marBottom w:val="0"/>
      <w:divBdr>
        <w:top w:val="none" w:sz="0" w:space="0" w:color="auto"/>
        <w:left w:val="none" w:sz="0" w:space="0" w:color="auto"/>
        <w:bottom w:val="none" w:sz="0" w:space="0" w:color="auto"/>
        <w:right w:val="none" w:sz="0" w:space="0" w:color="auto"/>
      </w:divBdr>
    </w:div>
    <w:div w:id="1915771338">
      <w:bodyDiv w:val="1"/>
      <w:marLeft w:val="0"/>
      <w:marRight w:val="0"/>
      <w:marTop w:val="0"/>
      <w:marBottom w:val="0"/>
      <w:divBdr>
        <w:top w:val="none" w:sz="0" w:space="0" w:color="auto"/>
        <w:left w:val="none" w:sz="0" w:space="0" w:color="auto"/>
        <w:bottom w:val="none" w:sz="0" w:space="0" w:color="auto"/>
        <w:right w:val="none" w:sz="0" w:space="0" w:color="auto"/>
      </w:divBdr>
    </w:div>
    <w:div w:id="1931692849">
      <w:bodyDiv w:val="1"/>
      <w:marLeft w:val="0"/>
      <w:marRight w:val="0"/>
      <w:marTop w:val="0"/>
      <w:marBottom w:val="0"/>
      <w:divBdr>
        <w:top w:val="none" w:sz="0" w:space="0" w:color="auto"/>
        <w:left w:val="none" w:sz="0" w:space="0" w:color="auto"/>
        <w:bottom w:val="none" w:sz="0" w:space="0" w:color="auto"/>
        <w:right w:val="none" w:sz="0" w:space="0" w:color="auto"/>
      </w:divBdr>
    </w:div>
    <w:div w:id="1957785753">
      <w:bodyDiv w:val="1"/>
      <w:marLeft w:val="0"/>
      <w:marRight w:val="0"/>
      <w:marTop w:val="0"/>
      <w:marBottom w:val="0"/>
      <w:divBdr>
        <w:top w:val="none" w:sz="0" w:space="0" w:color="auto"/>
        <w:left w:val="none" w:sz="0" w:space="0" w:color="auto"/>
        <w:bottom w:val="none" w:sz="0" w:space="0" w:color="auto"/>
        <w:right w:val="none" w:sz="0" w:space="0" w:color="auto"/>
      </w:divBdr>
    </w:div>
    <w:div w:id="202034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yperlink" Target="https://gisgeography.com/ndvi-normalized-difference-vegetation-inde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1963C-4EC0-4C33-B039-1B343C995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2376</TotalTime>
  <Pages>10</Pages>
  <Words>1972</Words>
  <Characters>11244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Data analytics</vt:lpstr>
    </vt:vector>
  </TitlesOfParts>
  <Company>HTU</Company>
  <LinksUpToDate>false</LinksUpToDate>
  <CharactersWithSpaces>13190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analytics</dc:title>
  <dc:subject/>
  <dc:creator>Abdullah Mahmoud Aldous</dc:creator>
  <cp:keywords/>
  <dc:description/>
  <cp:lastModifiedBy>ABDALLAH ALDOUS</cp:lastModifiedBy>
  <cp:revision>15</cp:revision>
  <dcterms:created xsi:type="dcterms:W3CDTF">2024-12-14T13:35:00Z</dcterms:created>
  <dcterms:modified xsi:type="dcterms:W3CDTF">2025-01-24T02:06:00Z</dcterms:modified>
</cp:coreProperties>
</file>