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45F5" w:rsidRDefault="00FC1A1A" w:rsidP="00FC1A1A">
      <w:pPr>
        <w:jc w:val="center"/>
      </w:pPr>
      <w:r>
        <w:t>PREDOCTION THROUGH ARMA ARIMA</w:t>
      </w:r>
    </w:p>
    <w:p w:rsidR="00FC1A1A" w:rsidRDefault="00FC1A1A" w:rsidP="00FC1A1A">
      <w:r w:rsidRPr="00FC1A1A">
        <w:drawing>
          <wp:inline distT="0" distB="0" distL="0" distR="0" wp14:anchorId="7149534B" wp14:editId="48B3FEE7">
            <wp:extent cx="5229955" cy="3038899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A1A" w:rsidRDefault="00FC1A1A" w:rsidP="00FC1A1A"/>
    <w:p w:rsidR="00FC1A1A" w:rsidRDefault="00FC1A1A" w:rsidP="00FC1A1A">
      <w:r w:rsidRPr="00FC1A1A">
        <w:drawing>
          <wp:inline distT="0" distB="0" distL="0" distR="0" wp14:anchorId="5A7E619B" wp14:editId="0144FA65">
            <wp:extent cx="5172797" cy="2543530"/>
            <wp:effectExtent l="0" t="0" r="889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A1A" w:rsidRDefault="00FC1A1A" w:rsidP="00FC1A1A"/>
    <w:p w:rsidR="00FC1A1A" w:rsidRDefault="00FC1A1A" w:rsidP="00FC1A1A">
      <w:r w:rsidRPr="00FC1A1A">
        <w:lastRenderedPageBreak/>
        <w:drawing>
          <wp:inline distT="0" distB="0" distL="0" distR="0" wp14:anchorId="1148FF4B" wp14:editId="3D4AFC64">
            <wp:extent cx="5191850" cy="2715004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715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C1A1A" w:rsidRDefault="00FC1A1A" w:rsidP="00FC1A1A">
      <w:r>
        <w:t>Since on 1</w:t>
      </w:r>
      <w:r w:rsidRPr="00FC1A1A">
        <w:rPr>
          <w:vertAlign w:val="superscript"/>
        </w:rPr>
        <w:t>st</w:t>
      </w:r>
      <w:r>
        <w:t xml:space="preserve"> difference all are stationary so we will use ARIMA</w:t>
      </w:r>
    </w:p>
    <w:p w:rsidR="00FC1A1A" w:rsidRDefault="00FC1A1A" w:rsidP="00FC1A1A"/>
    <w:p w:rsidR="00FC1A1A" w:rsidRDefault="00FC1A1A" w:rsidP="00FC1A1A">
      <w:pPr>
        <w:jc w:val="center"/>
      </w:pPr>
      <w:r>
        <w:t>ESTIMATING P &amp; Q LAGS</w:t>
      </w:r>
    </w:p>
    <w:p w:rsidR="00FC1A1A" w:rsidRDefault="00FC1A1A" w:rsidP="00FC1A1A">
      <w:pPr>
        <w:jc w:val="center"/>
      </w:pPr>
    </w:p>
    <w:p w:rsidR="00FC1A1A" w:rsidRDefault="005E017D" w:rsidP="00FC1A1A">
      <w:r w:rsidRPr="005E017D">
        <w:lastRenderedPageBreak/>
        <w:drawing>
          <wp:inline distT="0" distB="0" distL="0" distR="0" wp14:anchorId="72618AC9" wp14:editId="40378E66">
            <wp:extent cx="5163271" cy="4601217"/>
            <wp:effectExtent l="0" t="0" r="0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4601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17D" w:rsidRDefault="005E017D" w:rsidP="00FC1A1A"/>
    <w:p w:rsidR="005E017D" w:rsidRDefault="005E017D" w:rsidP="00FC1A1A">
      <w:r>
        <w:t>ARIMA (1,1,1)</w:t>
      </w:r>
    </w:p>
    <w:p w:rsidR="005E017D" w:rsidRDefault="005E017D" w:rsidP="00FC1A1A"/>
    <w:p w:rsidR="005E017D" w:rsidRDefault="005E017D" w:rsidP="00FC1A1A"/>
    <w:p w:rsidR="005E017D" w:rsidRDefault="005E017D" w:rsidP="005E017D">
      <w:pPr>
        <w:jc w:val="center"/>
        <w:rPr>
          <w:b/>
        </w:rPr>
      </w:pPr>
    </w:p>
    <w:p w:rsidR="005E017D" w:rsidRDefault="005E017D" w:rsidP="005E017D">
      <w:pPr>
        <w:jc w:val="center"/>
        <w:rPr>
          <w:b/>
        </w:rPr>
      </w:pPr>
    </w:p>
    <w:p w:rsidR="005E017D" w:rsidRDefault="005E017D" w:rsidP="005E017D">
      <w:pPr>
        <w:jc w:val="center"/>
        <w:rPr>
          <w:b/>
        </w:rPr>
      </w:pPr>
    </w:p>
    <w:p w:rsidR="005E017D" w:rsidRDefault="005E017D" w:rsidP="005E017D">
      <w:pPr>
        <w:jc w:val="center"/>
        <w:rPr>
          <w:b/>
        </w:rPr>
      </w:pPr>
    </w:p>
    <w:p w:rsidR="005E017D" w:rsidRDefault="005E017D" w:rsidP="005E017D">
      <w:pPr>
        <w:jc w:val="center"/>
        <w:rPr>
          <w:b/>
        </w:rPr>
      </w:pPr>
    </w:p>
    <w:p w:rsidR="005E017D" w:rsidRDefault="005E017D" w:rsidP="005E017D">
      <w:pPr>
        <w:jc w:val="center"/>
        <w:rPr>
          <w:b/>
        </w:rPr>
      </w:pPr>
    </w:p>
    <w:p w:rsidR="005E017D" w:rsidRDefault="005E017D" w:rsidP="005E017D">
      <w:pPr>
        <w:jc w:val="center"/>
        <w:rPr>
          <w:b/>
        </w:rPr>
      </w:pPr>
    </w:p>
    <w:p w:rsidR="005E017D" w:rsidRDefault="005E017D" w:rsidP="005E017D">
      <w:pPr>
        <w:jc w:val="center"/>
        <w:rPr>
          <w:b/>
        </w:rPr>
      </w:pPr>
    </w:p>
    <w:p w:rsidR="005E017D" w:rsidRDefault="005E017D" w:rsidP="005E017D">
      <w:pPr>
        <w:jc w:val="center"/>
        <w:rPr>
          <w:b/>
        </w:rPr>
      </w:pPr>
    </w:p>
    <w:p w:rsidR="005E017D" w:rsidRDefault="005E017D" w:rsidP="005E017D">
      <w:pPr>
        <w:jc w:val="center"/>
        <w:rPr>
          <w:b/>
        </w:rPr>
      </w:pPr>
      <w:proofErr w:type="gramStart"/>
      <w:r w:rsidRPr="005E017D">
        <w:rPr>
          <w:b/>
        </w:rPr>
        <w:t>ESTIMATING  MODELS</w:t>
      </w:r>
      <w:proofErr w:type="gramEnd"/>
      <w:r w:rsidRPr="005E017D">
        <w:rPr>
          <w:b/>
        </w:rPr>
        <w:t xml:space="preserve"> AND SELECTING OPTIMALS</w:t>
      </w:r>
    </w:p>
    <w:p w:rsidR="005E017D" w:rsidRDefault="005E017D" w:rsidP="005E017D">
      <w:pPr>
        <w:jc w:val="center"/>
        <w:rPr>
          <w:b/>
        </w:rPr>
      </w:pPr>
      <w:r>
        <w:rPr>
          <w:b/>
        </w:rPr>
        <w:t>Model 1 (1,1,1)</w:t>
      </w:r>
    </w:p>
    <w:p w:rsidR="005E017D" w:rsidRDefault="005E017D" w:rsidP="005E017D">
      <w:pPr>
        <w:jc w:val="center"/>
        <w:rPr>
          <w:b/>
        </w:rPr>
      </w:pPr>
    </w:p>
    <w:p w:rsidR="005E017D" w:rsidRDefault="005E017D" w:rsidP="005E017D">
      <w:pPr>
        <w:rPr>
          <w:b/>
        </w:rPr>
      </w:pPr>
      <w:r w:rsidRPr="005E017D">
        <w:rPr>
          <w:b/>
        </w:rPr>
        <w:drawing>
          <wp:inline distT="0" distB="0" distL="0" distR="0" wp14:anchorId="0ADE2B04" wp14:editId="7EA2E15F">
            <wp:extent cx="5249008" cy="4791744"/>
            <wp:effectExtent l="0" t="0" r="889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4791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17D" w:rsidRDefault="005E017D" w:rsidP="005E017D">
      <w:pPr>
        <w:rPr>
          <w:b/>
        </w:rPr>
      </w:pPr>
    </w:p>
    <w:p w:rsidR="005E017D" w:rsidRDefault="005E017D" w:rsidP="005E017D">
      <w:pPr>
        <w:rPr>
          <w:b/>
        </w:rPr>
      </w:pPr>
    </w:p>
    <w:p w:rsidR="005E017D" w:rsidRDefault="005E017D" w:rsidP="005E017D">
      <w:pPr>
        <w:rPr>
          <w:b/>
        </w:rPr>
      </w:pPr>
    </w:p>
    <w:p w:rsidR="005E017D" w:rsidRDefault="005E017D" w:rsidP="005E017D">
      <w:pPr>
        <w:rPr>
          <w:b/>
        </w:rPr>
      </w:pPr>
    </w:p>
    <w:p w:rsidR="005E017D" w:rsidRDefault="005E017D" w:rsidP="005E017D">
      <w:pPr>
        <w:rPr>
          <w:b/>
        </w:rPr>
      </w:pPr>
    </w:p>
    <w:p w:rsidR="005E017D" w:rsidRDefault="005E017D" w:rsidP="005E017D">
      <w:pPr>
        <w:rPr>
          <w:b/>
        </w:rPr>
      </w:pPr>
    </w:p>
    <w:p w:rsidR="005E017D" w:rsidRDefault="005E017D" w:rsidP="005E017D">
      <w:pPr>
        <w:rPr>
          <w:b/>
        </w:rPr>
      </w:pPr>
    </w:p>
    <w:p w:rsidR="005E017D" w:rsidRDefault="005E017D" w:rsidP="005E017D">
      <w:pPr>
        <w:rPr>
          <w:b/>
        </w:rPr>
      </w:pPr>
    </w:p>
    <w:p w:rsidR="005E017D" w:rsidRDefault="005E017D" w:rsidP="005E017D">
      <w:pPr>
        <w:rPr>
          <w:b/>
        </w:rPr>
      </w:pPr>
    </w:p>
    <w:p w:rsidR="005E017D" w:rsidRDefault="005E017D" w:rsidP="005E017D">
      <w:pPr>
        <w:jc w:val="center"/>
        <w:rPr>
          <w:b/>
        </w:rPr>
      </w:pPr>
      <w:r>
        <w:rPr>
          <w:b/>
        </w:rPr>
        <w:t>Model 2 (1,1,0)</w:t>
      </w:r>
    </w:p>
    <w:p w:rsidR="005E017D" w:rsidRDefault="005E017D" w:rsidP="005E017D">
      <w:pPr>
        <w:jc w:val="center"/>
        <w:rPr>
          <w:b/>
        </w:rPr>
      </w:pPr>
      <w:r w:rsidRPr="005E017D">
        <w:rPr>
          <w:b/>
        </w:rPr>
        <w:drawing>
          <wp:inline distT="0" distB="0" distL="0" distR="0" wp14:anchorId="1A447C69" wp14:editId="71A0C461">
            <wp:extent cx="5372850" cy="4906060"/>
            <wp:effectExtent l="0" t="0" r="0" b="889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90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17D" w:rsidRDefault="005E017D" w:rsidP="005E017D">
      <w:pPr>
        <w:jc w:val="center"/>
        <w:rPr>
          <w:b/>
        </w:rPr>
      </w:pPr>
    </w:p>
    <w:p w:rsidR="005E017D" w:rsidRDefault="005E017D" w:rsidP="005E017D">
      <w:pPr>
        <w:jc w:val="center"/>
        <w:rPr>
          <w:b/>
        </w:rPr>
      </w:pPr>
      <w:r>
        <w:rPr>
          <w:b/>
        </w:rPr>
        <w:t>Model 3 (0,1,1)</w:t>
      </w:r>
    </w:p>
    <w:p w:rsidR="005E017D" w:rsidRDefault="005E017D" w:rsidP="005E017D">
      <w:pPr>
        <w:jc w:val="center"/>
        <w:rPr>
          <w:b/>
        </w:rPr>
      </w:pPr>
    </w:p>
    <w:p w:rsidR="005E017D" w:rsidRDefault="005E017D" w:rsidP="005E017D">
      <w:pPr>
        <w:jc w:val="center"/>
        <w:rPr>
          <w:b/>
        </w:rPr>
      </w:pPr>
      <w:r w:rsidRPr="005E017D">
        <w:rPr>
          <w:b/>
        </w:rPr>
        <w:lastRenderedPageBreak/>
        <w:drawing>
          <wp:inline distT="0" distB="0" distL="0" distR="0" wp14:anchorId="021CEB3F" wp14:editId="4A74241D">
            <wp:extent cx="4925112" cy="4572638"/>
            <wp:effectExtent l="0" t="0" r="889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572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17D" w:rsidRDefault="005E017D" w:rsidP="005E017D">
      <w:pPr>
        <w:jc w:val="center"/>
        <w:rPr>
          <w:b/>
        </w:rPr>
      </w:pPr>
    </w:p>
    <w:p w:rsidR="005E017D" w:rsidRDefault="005E017D" w:rsidP="005E017D">
      <w:pPr>
        <w:jc w:val="center"/>
        <w:rPr>
          <w:b/>
        </w:rPr>
      </w:pPr>
    </w:p>
    <w:p w:rsidR="005E017D" w:rsidRDefault="005E017D" w:rsidP="005E017D">
      <w:pPr>
        <w:jc w:val="center"/>
        <w:rPr>
          <w:b/>
        </w:rPr>
      </w:pPr>
      <w:r>
        <w:rPr>
          <w:b/>
        </w:rPr>
        <w:t>COMPARISON OF MODELS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26"/>
        <w:gridCol w:w="1321"/>
        <w:gridCol w:w="1320"/>
        <w:gridCol w:w="1320"/>
        <w:gridCol w:w="1321"/>
        <w:gridCol w:w="1321"/>
      </w:tblGrid>
      <w:tr w:rsidR="006E2D9E" w:rsidTr="006E2D9E">
        <w:tc>
          <w:tcPr>
            <w:tcW w:w="1426" w:type="dxa"/>
          </w:tcPr>
          <w:p w:rsidR="006E2D9E" w:rsidRDefault="006E2D9E" w:rsidP="006E2D9E">
            <w:pPr>
              <w:jc w:val="center"/>
              <w:rPr>
                <w:b/>
              </w:rPr>
            </w:pPr>
          </w:p>
        </w:tc>
        <w:tc>
          <w:tcPr>
            <w:tcW w:w="1321" w:type="dxa"/>
          </w:tcPr>
          <w:p w:rsidR="006E2D9E" w:rsidRDefault="006E2D9E" w:rsidP="006E2D9E">
            <w:pPr>
              <w:jc w:val="center"/>
              <w:rPr>
                <w:b/>
              </w:rPr>
            </w:pPr>
            <w:r>
              <w:rPr>
                <w:b/>
              </w:rPr>
              <w:t>Sig/</w:t>
            </w:r>
            <w:proofErr w:type="spellStart"/>
            <w:r>
              <w:rPr>
                <w:b/>
              </w:rPr>
              <w:t>insig</w:t>
            </w:r>
            <w:proofErr w:type="spellEnd"/>
          </w:p>
        </w:tc>
        <w:tc>
          <w:tcPr>
            <w:tcW w:w="1320" w:type="dxa"/>
          </w:tcPr>
          <w:p w:rsidR="006E2D9E" w:rsidRDefault="006E2D9E" w:rsidP="005E017D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Sigmasq</w:t>
            </w:r>
            <w:proofErr w:type="spellEnd"/>
          </w:p>
        </w:tc>
        <w:tc>
          <w:tcPr>
            <w:tcW w:w="1320" w:type="dxa"/>
          </w:tcPr>
          <w:p w:rsidR="006E2D9E" w:rsidRDefault="006E2D9E" w:rsidP="005E017D">
            <w:pPr>
              <w:jc w:val="center"/>
              <w:rPr>
                <w:b/>
              </w:rPr>
            </w:pPr>
            <w:r>
              <w:rPr>
                <w:b/>
              </w:rPr>
              <w:t>R2</w:t>
            </w:r>
          </w:p>
        </w:tc>
        <w:tc>
          <w:tcPr>
            <w:tcW w:w="1321" w:type="dxa"/>
          </w:tcPr>
          <w:p w:rsidR="006E2D9E" w:rsidRDefault="006E2D9E" w:rsidP="005E017D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Akaike</w:t>
            </w:r>
            <w:proofErr w:type="spellEnd"/>
          </w:p>
        </w:tc>
        <w:tc>
          <w:tcPr>
            <w:tcW w:w="1321" w:type="dxa"/>
          </w:tcPr>
          <w:p w:rsidR="006E2D9E" w:rsidRDefault="006E2D9E" w:rsidP="005E017D">
            <w:pPr>
              <w:jc w:val="center"/>
              <w:rPr>
                <w:b/>
              </w:rPr>
            </w:pPr>
            <w:r>
              <w:rPr>
                <w:b/>
              </w:rPr>
              <w:t>Schwarz</w:t>
            </w:r>
          </w:p>
        </w:tc>
      </w:tr>
      <w:tr w:rsidR="006E2D9E" w:rsidTr="006E2D9E">
        <w:tc>
          <w:tcPr>
            <w:tcW w:w="1426" w:type="dxa"/>
          </w:tcPr>
          <w:p w:rsidR="006E2D9E" w:rsidRDefault="006E2D9E" w:rsidP="006E2D9E">
            <w:pPr>
              <w:jc w:val="center"/>
              <w:rPr>
                <w:b/>
              </w:rPr>
            </w:pPr>
            <w:r>
              <w:rPr>
                <w:b/>
              </w:rPr>
              <w:t>Model 1</w:t>
            </w:r>
          </w:p>
        </w:tc>
        <w:tc>
          <w:tcPr>
            <w:tcW w:w="1321" w:type="dxa"/>
          </w:tcPr>
          <w:p w:rsidR="006E2D9E" w:rsidRDefault="006E2D9E" w:rsidP="005E017D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320" w:type="dxa"/>
          </w:tcPr>
          <w:p w:rsidR="006E2D9E" w:rsidRDefault="006E2D9E" w:rsidP="005E017D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320" w:type="dxa"/>
          </w:tcPr>
          <w:p w:rsidR="006E2D9E" w:rsidRDefault="006E2D9E" w:rsidP="005E017D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321" w:type="dxa"/>
          </w:tcPr>
          <w:p w:rsidR="006E2D9E" w:rsidRDefault="006E2D9E" w:rsidP="005E017D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321" w:type="dxa"/>
          </w:tcPr>
          <w:p w:rsidR="006E2D9E" w:rsidRDefault="006E2D9E" w:rsidP="005E017D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</w:tr>
      <w:tr w:rsidR="006E2D9E" w:rsidTr="006E2D9E">
        <w:tc>
          <w:tcPr>
            <w:tcW w:w="1426" w:type="dxa"/>
          </w:tcPr>
          <w:p w:rsidR="006E2D9E" w:rsidRDefault="006E2D9E" w:rsidP="005E017D">
            <w:pPr>
              <w:jc w:val="center"/>
              <w:rPr>
                <w:b/>
              </w:rPr>
            </w:pPr>
            <w:r>
              <w:rPr>
                <w:b/>
              </w:rPr>
              <w:t>Model 2</w:t>
            </w:r>
          </w:p>
        </w:tc>
        <w:tc>
          <w:tcPr>
            <w:tcW w:w="1321" w:type="dxa"/>
          </w:tcPr>
          <w:p w:rsidR="006E2D9E" w:rsidRDefault="006E2D9E" w:rsidP="005E017D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320" w:type="dxa"/>
          </w:tcPr>
          <w:p w:rsidR="006E2D9E" w:rsidRDefault="006E2D9E" w:rsidP="005E017D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320" w:type="dxa"/>
          </w:tcPr>
          <w:p w:rsidR="006E2D9E" w:rsidRDefault="006E2D9E" w:rsidP="005E017D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321" w:type="dxa"/>
          </w:tcPr>
          <w:p w:rsidR="006E2D9E" w:rsidRDefault="006E2D9E" w:rsidP="005E017D">
            <w:pPr>
              <w:jc w:val="center"/>
              <w:rPr>
                <w:b/>
              </w:rPr>
            </w:pPr>
            <w:r>
              <w:rPr>
                <w:b/>
              </w:rPr>
              <w:t>0</w:t>
            </w:r>
          </w:p>
        </w:tc>
        <w:tc>
          <w:tcPr>
            <w:tcW w:w="1321" w:type="dxa"/>
          </w:tcPr>
          <w:p w:rsidR="006E2D9E" w:rsidRDefault="006E2D9E" w:rsidP="005E017D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6E2D9E" w:rsidTr="00AC3981">
        <w:tc>
          <w:tcPr>
            <w:tcW w:w="1426" w:type="dxa"/>
            <w:tcBorders>
              <w:bottom w:val="single" w:sz="4" w:space="0" w:color="auto"/>
            </w:tcBorders>
          </w:tcPr>
          <w:p w:rsidR="006E2D9E" w:rsidRDefault="006E2D9E" w:rsidP="005E017D">
            <w:pPr>
              <w:jc w:val="center"/>
              <w:rPr>
                <w:b/>
              </w:rPr>
            </w:pPr>
            <w:r>
              <w:rPr>
                <w:b/>
              </w:rPr>
              <w:t>Model 3</w:t>
            </w:r>
          </w:p>
        </w:tc>
        <w:tc>
          <w:tcPr>
            <w:tcW w:w="1321" w:type="dxa"/>
            <w:tcBorders>
              <w:bottom w:val="single" w:sz="4" w:space="0" w:color="auto"/>
            </w:tcBorders>
          </w:tcPr>
          <w:p w:rsidR="006E2D9E" w:rsidRDefault="006E2D9E" w:rsidP="005E017D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320" w:type="dxa"/>
            <w:tcBorders>
              <w:bottom w:val="single" w:sz="4" w:space="0" w:color="auto"/>
            </w:tcBorders>
          </w:tcPr>
          <w:p w:rsidR="006E2D9E" w:rsidRDefault="006E2D9E" w:rsidP="005E017D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320" w:type="dxa"/>
            <w:tcBorders>
              <w:bottom w:val="single" w:sz="4" w:space="0" w:color="auto"/>
            </w:tcBorders>
          </w:tcPr>
          <w:p w:rsidR="006E2D9E" w:rsidRDefault="006E2D9E" w:rsidP="005E017D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321" w:type="dxa"/>
            <w:tcBorders>
              <w:bottom w:val="single" w:sz="4" w:space="0" w:color="auto"/>
            </w:tcBorders>
          </w:tcPr>
          <w:p w:rsidR="006E2D9E" w:rsidRDefault="006E2D9E" w:rsidP="005E017D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1321" w:type="dxa"/>
            <w:tcBorders>
              <w:bottom w:val="single" w:sz="4" w:space="0" w:color="auto"/>
            </w:tcBorders>
          </w:tcPr>
          <w:p w:rsidR="006E2D9E" w:rsidRDefault="006E2D9E" w:rsidP="005E017D">
            <w:pPr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</w:tr>
      <w:tr w:rsidR="00AC3981" w:rsidTr="00AC3981">
        <w:tc>
          <w:tcPr>
            <w:tcW w:w="1426" w:type="dxa"/>
            <w:tcBorders>
              <w:right w:val="nil"/>
            </w:tcBorders>
          </w:tcPr>
          <w:p w:rsidR="00AC3981" w:rsidRDefault="00AC3981" w:rsidP="00AC3981">
            <w:pPr>
              <w:jc w:val="both"/>
              <w:rPr>
                <w:b/>
              </w:rPr>
            </w:pPr>
          </w:p>
        </w:tc>
        <w:tc>
          <w:tcPr>
            <w:tcW w:w="1321" w:type="dxa"/>
            <w:tcBorders>
              <w:left w:val="nil"/>
              <w:right w:val="nil"/>
            </w:tcBorders>
          </w:tcPr>
          <w:p w:rsidR="00AC3981" w:rsidRDefault="00AC3981" w:rsidP="005E017D">
            <w:pPr>
              <w:jc w:val="center"/>
              <w:rPr>
                <w:b/>
              </w:rPr>
            </w:pPr>
          </w:p>
        </w:tc>
        <w:tc>
          <w:tcPr>
            <w:tcW w:w="1320" w:type="dxa"/>
            <w:tcBorders>
              <w:left w:val="nil"/>
              <w:right w:val="nil"/>
            </w:tcBorders>
          </w:tcPr>
          <w:p w:rsidR="00AC3981" w:rsidRDefault="00AC3981" w:rsidP="005E017D">
            <w:pPr>
              <w:jc w:val="center"/>
              <w:rPr>
                <w:b/>
              </w:rPr>
            </w:pPr>
          </w:p>
        </w:tc>
        <w:tc>
          <w:tcPr>
            <w:tcW w:w="1320" w:type="dxa"/>
            <w:tcBorders>
              <w:left w:val="nil"/>
              <w:right w:val="nil"/>
            </w:tcBorders>
          </w:tcPr>
          <w:p w:rsidR="00AC3981" w:rsidRDefault="00AC3981" w:rsidP="005E017D">
            <w:pPr>
              <w:jc w:val="center"/>
              <w:rPr>
                <w:b/>
              </w:rPr>
            </w:pPr>
          </w:p>
        </w:tc>
        <w:tc>
          <w:tcPr>
            <w:tcW w:w="1321" w:type="dxa"/>
            <w:tcBorders>
              <w:left w:val="nil"/>
              <w:right w:val="nil"/>
            </w:tcBorders>
          </w:tcPr>
          <w:p w:rsidR="00AC3981" w:rsidRDefault="00AC3981" w:rsidP="005E017D">
            <w:pPr>
              <w:jc w:val="center"/>
              <w:rPr>
                <w:b/>
              </w:rPr>
            </w:pPr>
          </w:p>
        </w:tc>
        <w:tc>
          <w:tcPr>
            <w:tcW w:w="1321" w:type="dxa"/>
            <w:tcBorders>
              <w:left w:val="nil"/>
            </w:tcBorders>
          </w:tcPr>
          <w:p w:rsidR="00AC3981" w:rsidRDefault="00AC3981" w:rsidP="005E017D">
            <w:pPr>
              <w:jc w:val="center"/>
              <w:rPr>
                <w:b/>
              </w:rPr>
            </w:pPr>
          </w:p>
        </w:tc>
      </w:tr>
    </w:tbl>
    <w:p w:rsidR="005E017D" w:rsidRDefault="00AC3981" w:rsidP="005E017D">
      <w:pPr>
        <w:jc w:val="center"/>
        <w:rPr>
          <w:b/>
        </w:rPr>
      </w:pPr>
      <w:r>
        <w:rPr>
          <w:b/>
        </w:rPr>
        <w:t>Model 3 (0,1,1)</w:t>
      </w:r>
    </w:p>
    <w:p w:rsidR="00AC3981" w:rsidRDefault="00AC3981" w:rsidP="005E017D">
      <w:pPr>
        <w:jc w:val="center"/>
        <w:rPr>
          <w:b/>
        </w:rPr>
      </w:pPr>
    </w:p>
    <w:p w:rsidR="009A442A" w:rsidRDefault="009A442A" w:rsidP="009A442A">
      <w:pPr>
        <w:jc w:val="center"/>
        <w:rPr>
          <w:b/>
        </w:rPr>
      </w:pPr>
    </w:p>
    <w:p w:rsidR="009A442A" w:rsidRDefault="009A442A" w:rsidP="009A442A">
      <w:pPr>
        <w:jc w:val="center"/>
        <w:rPr>
          <w:b/>
        </w:rPr>
      </w:pPr>
    </w:p>
    <w:p w:rsidR="009A442A" w:rsidRDefault="009A442A" w:rsidP="009A442A">
      <w:pPr>
        <w:jc w:val="center"/>
        <w:rPr>
          <w:b/>
        </w:rPr>
      </w:pPr>
    </w:p>
    <w:p w:rsidR="009A442A" w:rsidRDefault="009A442A" w:rsidP="009A442A">
      <w:pPr>
        <w:jc w:val="center"/>
        <w:rPr>
          <w:b/>
        </w:rPr>
      </w:pPr>
    </w:p>
    <w:p w:rsidR="00AC3981" w:rsidRDefault="009A442A" w:rsidP="009A442A">
      <w:pPr>
        <w:jc w:val="center"/>
        <w:rPr>
          <w:b/>
        </w:rPr>
      </w:pPr>
      <w:r>
        <w:rPr>
          <w:b/>
        </w:rPr>
        <w:lastRenderedPageBreak/>
        <w:t>Residuals Diagnostics</w:t>
      </w:r>
    </w:p>
    <w:p w:rsidR="009A442A" w:rsidRDefault="009A442A" w:rsidP="009A442A">
      <w:pPr>
        <w:jc w:val="center"/>
        <w:rPr>
          <w:b/>
        </w:rPr>
      </w:pPr>
      <w:r w:rsidRPr="009A442A">
        <w:rPr>
          <w:b/>
        </w:rPr>
        <w:drawing>
          <wp:inline distT="0" distB="0" distL="0" distR="0" wp14:anchorId="706334EC" wp14:editId="5A57AA56">
            <wp:extent cx="5191850" cy="2772162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442A" w:rsidRDefault="009A442A" w:rsidP="009A442A">
      <w:pPr>
        <w:jc w:val="center"/>
        <w:rPr>
          <w:b/>
        </w:rPr>
      </w:pPr>
    </w:p>
    <w:p w:rsidR="009A442A" w:rsidRDefault="002D440F" w:rsidP="009A442A">
      <w:pPr>
        <w:jc w:val="center"/>
        <w:rPr>
          <w:b/>
        </w:rPr>
      </w:pPr>
      <w:r w:rsidRPr="002D440F">
        <w:rPr>
          <w:b/>
        </w:rPr>
        <w:drawing>
          <wp:inline distT="0" distB="0" distL="0" distR="0" wp14:anchorId="4656ED5F" wp14:editId="0E9D724D">
            <wp:extent cx="5153744" cy="2172003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40F" w:rsidRDefault="002D440F" w:rsidP="009A442A">
      <w:pPr>
        <w:jc w:val="center"/>
        <w:rPr>
          <w:b/>
        </w:rPr>
      </w:pPr>
    </w:p>
    <w:p w:rsidR="002D440F" w:rsidRDefault="002D440F" w:rsidP="009A442A">
      <w:pPr>
        <w:jc w:val="center"/>
        <w:rPr>
          <w:b/>
        </w:rPr>
      </w:pPr>
      <w:r w:rsidRPr="002D440F">
        <w:rPr>
          <w:b/>
        </w:rPr>
        <w:lastRenderedPageBreak/>
        <w:drawing>
          <wp:inline distT="0" distB="0" distL="0" distR="0" wp14:anchorId="241BED1B" wp14:editId="3B7AEB81">
            <wp:extent cx="5220429" cy="23625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40F" w:rsidRDefault="002D440F" w:rsidP="009A442A">
      <w:pPr>
        <w:jc w:val="center"/>
        <w:rPr>
          <w:b/>
        </w:rPr>
      </w:pPr>
    </w:p>
    <w:p w:rsidR="002D440F" w:rsidRDefault="002D440F" w:rsidP="009A442A">
      <w:pPr>
        <w:jc w:val="center"/>
        <w:rPr>
          <w:b/>
        </w:rPr>
      </w:pPr>
    </w:p>
    <w:p w:rsidR="002D440F" w:rsidRDefault="002D440F" w:rsidP="009A442A">
      <w:pPr>
        <w:jc w:val="center"/>
        <w:rPr>
          <w:b/>
        </w:rPr>
      </w:pPr>
      <w:proofErr w:type="spellStart"/>
      <w:r>
        <w:rPr>
          <w:b/>
        </w:rPr>
        <w:t>Corellogram</w:t>
      </w:r>
      <w:proofErr w:type="spellEnd"/>
      <w:r>
        <w:rPr>
          <w:b/>
        </w:rPr>
        <w:t xml:space="preserve"> of residuals</w:t>
      </w:r>
    </w:p>
    <w:p w:rsidR="002D440F" w:rsidRDefault="002D440F" w:rsidP="009A442A">
      <w:pPr>
        <w:jc w:val="center"/>
        <w:rPr>
          <w:b/>
        </w:rPr>
      </w:pPr>
    </w:p>
    <w:p w:rsidR="002D440F" w:rsidRDefault="002D440F" w:rsidP="009A442A">
      <w:pPr>
        <w:jc w:val="center"/>
        <w:rPr>
          <w:b/>
        </w:rPr>
      </w:pPr>
      <w:r w:rsidRPr="002D440F">
        <w:rPr>
          <w:b/>
        </w:rPr>
        <w:lastRenderedPageBreak/>
        <w:drawing>
          <wp:inline distT="0" distB="0" distL="0" distR="0" wp14:anchorId="357605AF" wp14:editId="735546B7">
            <wp:extent cx="5134692" cy="4629796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440F" w:rsidRDefault="002D440F" w:rsidP="009A442A">
      <w:pPr>
        <w:jc w:val="center"/>
        <w:rPr>
          <w:b/>
        </w:rPr>
      </w:pPr>
    </w:p>
    <w:p w:rsidR="002D440F" w:rsidRDefault="002D440F" w:rsidP="009A442A">
      <w:pPr>
        <w:jc w:val="center"/>
        <w:rPr>
          <w:b/>
        </w:rPr>
      </w:pPr>
    </w:p>
    <w:p w:rsidR="002D440F" w:rsidRDefault="002D440F" w:rsidP="009A442A">
      <w:pPr>
        <w:jc w:val="center"/>
        <w:rPr>
          <w:b/>
        </w:rPr>
      </w:pPr>
      <w:r>
        <w:rPr>
          <w:b/>
        </w:rPr>
        <w:t>Predictions</w:t>
      </w:r>
    </w:p>
    <w:p w:rsidR="002D440F" w:rsidRDefault="002D440F" w:rsidP="009A442A">
      <w:pPr>
        <w:jc w:val="center"/>
        <w:rPr>
          <w:b/>
        </w:rPr>
      </w:pPr>
      <w:r w:rsidRPr="002D440F">
        <w:rPr>
          <w:b/>
        </w:rPr>
        <w:drawing>
          <wp:inline distT="0" distB="0" distL="0" distR="0" wp14:anchorId="5A635F1E" wp14:editId="446D642C">
            <wp:extent cx="1743318" cy="1190791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3318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D440F" w:rsidRDefault="002D440F" w:rsidP="009A442A">
      <w:pPr>
        <w:jc w:val="center"/>
        <w:rPr>
          <w:b/>
        </w:rPr>
      </w:pPr>
    </w:p>
    <w:p w:rsidR="002D440F" w:rsidRDefault="002D440F" w:rsidP="009A442A">
      <w:pPr>
        <w:jc w:val="center"/>
        <w:rPr>
          <w:b/>
        </w:rPr>
      </w:pPr>
    </w:p>
    <w:p w:rsidR="009A442A" w:rsidRDefault="009A442A" w:rsidP="009A442A">
      <w:pPr>
        <w:jc w:val="center"/>
        <w:rPr>
          <w:b/>
        </w:rPr>
      </w:pPr>
    </w:p>
    <w:p w:rsidR="005E017D" w:rsidRDefault="005E017D" w:rsidP="005E017D">
      <w:pPr>
        <w:rPr>
          <w:b/>
        </w:rPr>
      </w:pPr>
    </w:p>
    <w:p w:rsidR="005E017D" w:rsidRPr="005E017D" w:rsidRDefault="005E017D" w:rsidP="005E017D">
      <w:pPr>
        <w:rPr>
          <w:b/>
        </w:rPr>
      </w:pPr>
    </w:p>
    <w:p w:rsidR="00FC1A1A" w:rsidRDefault="00FC1A1A" w:rsidP="00FC1A1A">
      <w:pPr>
        <w:jc w:val="center"/>
      </w:pPr>
    </w:p>
    <w:p w:rsidR="00FC1A1A" w:rsidRDefault="00FC1A1A" w:rsidP="00FC1A1A"/>
    <w:sectPr w:rsidR="00FC1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1A1A"/>
    <w:rsid w:val="002D440F"/>
    <w:rsid w:val="005E017D"/>
    <w:rsid w:val="006E2D9E"/>
    <w:rsid w:val="009A442A"/>
    <w:rsid w:val="00A045F5"/>
    <w:rsid w:val="00AC3981"/>
    <w:rsid w:val="00FC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B334D"/>
  <w15:chartTrackingRefBased/>
  <w15:docId w15:val="{E54AE7FC-8CF0-4DD2-BB2B-7C20D9F53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E2D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10</Pages>
  <Words>73</Words>
  <Characters>418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FAUJI</Company>
  <LinksUpToDate>false</LinksUpToDate>
  <CharactersWithSpaces>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PMLS</dc:creator>
  <cp:keywords/>
  <dc:description/>
  <cp:lastModifiedBy>PMLS</cp:lastModifiedBy>
  <cp:revision>4</cp:revision>
  <dcterms:created xsi:type="dcterms:W3CDTF">2025-12-30T21:37:00Z</dcterms:created>
  <dcterms:modified xsi:type="dcterms:W3CDTF">2025-12-30T22:05:00Z</dcterms:modified>
</cp:coreProperties>
</file>