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3ED" w:rsidRPr="00FE47F8" w:rsidRDefault="00F603ED" w:rsidP="00F603ED">
      <w:pPr>
        <w:pStyle w:val="NormalWeb"/>
        <w:spacing w:before="0" w:beforeAutospacing="0" w:after="0" w:afterAutospacing="0" w:line="360" w:lineRule="auto"/>
        <w:jc w:val="both"/>
        <w:rPr>
          <w:b/>
          <w:color w:val="000000"/>
        </w:rPr>
      </w:pPr>
      <w:r w:rsidRPr="00FE47F8">
        <w:rPr>
          <w:b/>
          <w:color w:val="000000"/>
        </w:rPr>
        <w:t>Function Requirements:</w:t>
      </w:r>
    </w:p>
    <w:p w:rsidR="00F603ED" w:rsidRPr="00FE47F8" w:rsidRDefault="00F603ED" w:rsidP="00F603ED">
      <w:pPr>
        <w:rPr>
          <w:rFonts w:ascii="Times New Roman" w:hAnsi="Times New Roman"/>
          <w:szCs w:val="24"/>
        </w:rPr>
      </w:pPr>
      <w:r w:rsidRPr="00FE47F8">
        <w:rPr>
          <w:rFonts w:ascii="Times New Roman" w:hAnsi="Times New Roman"/>
          <w:szCs w:val="24"/>
        </w:rPr>
        <w:t>Registration of Student</w:t>
      </w:r>
    </w:p>
    <w:p w:rsidR="00F603ED" w:rsidRPr="00FE47F8" w:rsidRDefault="00F603ED" w:rsidP="00F603ED">
      <w:pPr>
        <w:rPr>
          <w:rFonts w:ascii="Times New Roman" w:hAnsi="Times New Roman"/>
          <w:szCs w:val="24"/>
        </w:rPr>
      </w:pPr>
      <w:r w:rsidRPr="00FE47F8">
        <w:rPr>
          <w:rFonts w:ascii="Times New Roman" w:hAnsi="Times New Roman"/>
          <w:szCs w:val="24"/>
        </w:rPr>
        <w:t>View Time table</w:t>
      </w:r>
    </w:p>
    <w:p w:rsidR="00F603ED" w:rsidRPr="00FE47F8" w:rsidRDefault="00F603ED" w:rsidP="00F603ED">
      <w:pPr>
        <w:rPr>
          <w:rFonts w:ascii="Times New Roman" w:hAnsi="Times New Roman"/>
          <w:szCs w:val="24"/>
        </w:rPr>
      </w:pPr>
      <w:r w:rsidRPr="00FE47F8">
        <w:rPr>
          <w:rFonts w:ascii="Times New Roman" w:hAnsi="Times New Roman"/>
          <w:szCs w:val="24"/>
        </w:rPr>
        <w:t xml:space="preserve">View </w:t>
      </w:r>
      <w:r w:rsidR="00544DB9" w:rsidRPr="00FE47F8">
        <w:rPr>
          <w:rFonts w:ascii="Times New Roman" w:hAnsi="Times New Roman"/>
          <w:szCs w:val="24"/>
        </w:rPr>
        <w:t>Services</w:t>
      </w:r>
    </w:p>
    <w:p w:rsidR="00F603ED" w:rsidRPr="00FE47F8" w:rsidRDefault="00F603ED" w:rsidP="00F603ED">
      <w:pPr>
        <w:rPr>
          <w:rFonts w:ascii="Times New Roman" w:hAnsi="Times New Roman"/>
          <w:szCs w:val="24"/>
        </w:rPr>
      </w:pPr>
    </w:p>
    <w:p w:rsidR="00F603ED" w:rsidRPr="00FE47F8" w:rsidRDefault="00F603ED" w:rsidP="00F603ED">
      <w:pPr>
        <w:pStyle w:val="Default"/>
        <w:rPr>
          <w:rFonts w:ascii="Times New Roman" w:hAnsi="Times New Roman"/>
          <w:b/>
          <w:bCs/>
          <w:caps/>
        </w:rPr>
      </w:pPr>
      <w:r w:rsidRPr="00FE47F8">
        <w:rPr>
          <w:rFonts w:ascii="Times New Roman" w:hAnsi="Times New Roman"/>
          <w:b/>
          <w:bCs/>
        </w:rPr>
        <w:t>NON</w:t>
      </w:r>
      <w:r w:rsidRPr="00FE47F8">
        <w:rPr>
          <w:rFonts w:ascii="Times New Roman" w:hAnsi="Times New Roman"/>
          <w:b/>
          <w:bCs/>
          <w:caps/>
        </w:rPr>
        <w:t xml:space="preserve"> Functional Requirements</w:t>
      </w:r>
    </w:p>
    <w:p w:rsidR="00F603ED" w:rsidRPr="00FE47F8" w:rsidRDefault="00F603ED" w:rsidP="00F603ED">
      <w:pPr>
        <w:pStyle w:val="Default"/>
        <w:rPr>
          <w:rFonts w:ascii="Times New Roman" w:hAnsi="Times New Roman"/>
          <w:b/>
          <w:bCs/>
          <w:caps/>
        </w:rPr>
      </w:pPr>
    </w:p>
    <w:p w:rsidR="00F603ED" w:rsidRPr="00FE47F8" w:rsidRDefault="00F603ED" w:rsidP="00F603ED">
      <w:pPr>
        <w:rPr>
          <w:rFonts w:ascii="Times New Roman" w:hAnsi="Times New Roman"/>
          <w:szCs w:val="24"/>
        </w:rPr>
      </w:pPr>
      <w:r w:rsidRPr="00FE47F8">
        <w:rPr>
          <w:rFonts w:ascii="Times New Roman" w:hAnsi="Times New Roman"/>
          <w:szCs w:val="24"/>
        </w:rPr>
        <w:t>The major non-functional Requirements of the system are as follows</w:t>
      </w:r>
    </w:p>
    <w:p w:rsidR="00F603ED" w:rsidRPr="00FE47F8" w:rsidRDefault="00F603ED" w:rsidP="00F603ED">
      <w:pPr>
        <w:rPr>
          <w:rFonts w:ascii="Times New Roman" w:hAnsi="Times New Roman"/>
          <w:b/>
          <w:szCs w:val="24"/>
        </w:rPr>
      </w:pPr>
      <w:r w:rsidRPr="00FE47F8">
        <w:rPr>
          <w:rFonts w:ascii="Times New Roman" w:hAnsi="Times New Roman"/>
          <w:b/>
          <w:szCs w:val="24"/>
        </w:rPr>
        <w:t>Usability</w:t>
      </w:r>
    </w:p>
    <w:p w:rsidR="00F603ED" w:rsidRPr="00FE47F8" w:rsidRDefault="00F603ED" w:rsidP="00F603ED">
      <w:pPr>
        <w:rPr>
          <w:rFonts w:ascii="Times New Roman" w:hAnsi="Times New Roman"/>
          <w:szCs w:val="24"/>
        </w:rPr>
      </w:pPr>
      <w:r w:rsidRPr="00FE47F8">
        <w:rPr>
          <w:rFonts w:ascii="Times New Roman" w:hAnsi="Times New Roman"/>
          <w:szCs w:val="24"/>
        </w:rPr>
        <w:t>The system is designed with completely automated process hence there is no or less user intervention.</w:t>
      </w:r>
    </w:p>
    <w:p w:rsidR="00F603ED" w:rsidRPr="00FE47F8" w:rsidRDefault="00F603ED" w:rsidP="00F603ED">
      <w:pPr>
        <w:rPr>
          <w:rFonts w:ascii="Times New Roman" w:hAnsi="Times New Roman"/>
          <w:b/>
          <w:szCs w:val="24"/>
        </w:rPr>
      </w:pPr>
      <w:r w:rsidRPr="00FE47F8">
        <w:rPr>
          <w:rFonts w:ascii="Times New Roman" w:hAnsi="Times New Roman"/>
          <w:b/>
          <w:szCs w:val="24"/>
        </w:rPr>
        <w:t>Reliability</w:t>
      </w:r>
    </w:p>
    <w:p w:rsidR="00F603ED" w:rsidRPr="00FE47F8" w:rsidRDefault="00F603ED" w:rsidP="00F603ED">
      <w:pPr>
        <w:rPr>
          <w:rFonts w:ascii="Times New Roman" w:hAnsi="Times New Roman"/>
          <w:szCs w:val="24"/>
        </w:rPr>
      </w:pPr>
      <w:r w:rsidRPr="00FE47F8">
        <w:rPr>
          <w:rFonts w:ascii="Times New Roman" w:hAnsi="Times New Roman"/>
          <w:szCs w:val="24"/>
        </w:rPr>
        <w:t>The system is more reliable because of the qualities that are inherited from the chosen platform java. The code built by using java is more reliable.</w:t>
      </w:r>
    </w:p>
    <w:p w:rsidR="00F603ED" w:rsidRPr="00FE47F8" w:rsidRDefault="00F603ED" w:rsidP="00F603ED">
      <w:pPr>
        <w:rPr>
          <w:rFonts w:ascii="Times New Roman" w:hAnsi="Times New Roman"/>
          <w:b/>
          <w:szCs w:val="24"/>
        </w:rPr>
      </w:pPr>
    </w:p>
    <w:p w:rsidR="00F603ED" w:rsidRPr="00FE47F8" w:rsidRDefault="00F603ED" w:rsidP="00F603ED">
      <w:pPr>
        <w:rPr>
          <w:rFonts w:ascii="Times New Roman" w:hAnsi="Times New Roman"/>
          <w:b/>
          <w:szCs w:val="24"/>
        </w:rPr>
      </w:pPr>
      <w:r w:rsidRPr="00FE47F8">
        <w:rPr>
          <w:rFonts w:ascii="Times New Roman" w:hAnsi="Times New Roman"/>
          <w:b/>
          <w:szCs w:val="24"/>
        </w:rPr>
        <w:t>Performance</w:t>
      </w:r>
    </w:p>
    <w:p w:rsidR="00F603ED" w:rsidRPr="00FE47F8" w:rsidRDefault="00F603ED" w:rsidP="00F603ED">
      <w:pPr>
        <w:rPr>
          <w:rFonts w:ascii="Times New Roman" w:hAnsi="Times New Roman"/>
          <w:szCs w:val="24"/>
        </w:rPr>
      </w:pPr>
      <w:r w:rsidRPr="00FE47F8">
        <w:rPr>
          <w:rFonts w:ascii="Times New Roman" w:hAnsi="Times New Roman"/>
          <w:szCs w:val="24"/>
        </w:rPr>
        <w:t xml:space="preserve">This system is developing in the high level languages and </w:t>
      </w:r>
      <w:proofErr w:type="gramStart"/>
      <w:r w:rsidRPr="00FE47F8">
        <w:rPr>
          <w:rFonts w:ascii="Times New Roman" w:hAnsi="Times New Roman"/>
          <w:szCs w:val="24"/>
        </w:rPr>
        <w:t>using  the</w:t>
      </w:r>
      <w:proofErr w:type="gramEnd"/>
      <w:r w:rsidRPr="00FE47F8">
        <w:rPr>
          <w:rFonts w:ascii="Times New Roman" w:hAnsi="Times New Roman"/>
          <w:szCs w:val="24"/>
        </w:rPr>
        <w:t xml:space="preserve"> advanced front-end and back-end technologies it will give response to the end user on client system with in very less time.</w:t>
      </w:r>
    </w:p>
    <w:p w:rsidR="00F603ED" w:rsidRPr="00FE47F8" w:rsidRDefault="00F603ED" w:rsidP="00F603ED">
      <w:pPr>
        <w:rPr>
          <w:rFonts w:ascii="Times New Roman" w:hAnsi="Times New Roman"/>
          <w:b/>
          <w:szCs w:val="24"/>
        </w:rPr>
      </w:pPr>
      <w:r w:rsidRPr="00FE47F8">
        <w:rPr>
          <w:rFonts w:ascii="Times New Roman" w:hAnsi="Times New Roman"/>
          <w:b/>
          <w:szCs w:val="24"/>
        </w:rPr>
        <w:t>Supportability</w:t>
      </w:r>
    </w:p>
    <w:p w:rsidR="00F603ED" w:rsidRPr="00FE47F8" w:rsidRDefault="00F603ED" w:rsidP="00F603ED">
      <w:pPr>
        <w:rPr>
          <w:rFonts w:ascii="Times New Roman" w:hAnsi="Times New Roman"/>
          <w:b/>
          <w:szCs w:val="24"/>
        </w:rPr>
      </w:pPr>
      <w:r w:rsidRPr="00FE47F8">
        <w:rPr>
          <w:rFonts w:ascii="Times New Roman" w:hAnsi="Times New Roman"/>
          <w:szCs w:val="24"/>
        </w:rPr>
        <w:t>The system is designed to be the cross platform supportable. The system is supported on a wide range of hardware and any software platform, which is having JVM, built into the system.</w:t>
      </w:r>
    </w:p>
    <w:p w:rsidR="00F603ED" w:rsidRPr="00FE47F8" w:rsidRDefault="00F603ED" w:rsidP="00F603ED">
      <w:pPr>
        <w:rPr>
          <w:rFonts w:ascii="Times New Roman" w:hAnsi="Times New Roman"/>
          <w:b/>
          <w:szCs w:val="24"/>
        </w:rPr>
      </w:pPr>
      <w:r w:rsidRPr="00FE47F8">
        <w:rPr>
          <w:rFonts w:ascii="Times New Roman" w:hAnsi="Times New Roman"/>
          <w:b/>
          <w:szCs w:val="24"/>
        </w:rPr>
        <w:t>Implementation</w:t>
      </w:r>
    </w:p>
    <w:p w:rsidR="00F603ED" w:rsidRPr="00FE47F8" w:rsidRDefault="00F603ED" w:rsidP="00F603ED">
      <w:pPr>
        <w:rPr>
          <w:rFonts w:ascii="Times New Roman" w:hAnsi="Times New Roman"/>
          <w:b/>
          <w:szCs w:val="24"/>
        </w:rPr>
      </w:pPr>
      <w:r w:rsidRPr="00FE47F8">
        <w:rPr>
          <w:rFonts w:ascii="Times New Roman" w:hAnsi="Times New Roman"/>
          <w:szCs w:val="24"/>
        </w:rPr>
        <w:t xml:space="preserve">The system is implemented in web environment using struts framework. The apache tomcat is used as the web server and windows </w:t>
      </w:r>
      <w:proofErr w:type="spellStart"/>
      <w:r w:rsidRPr="00FE47F8">
        <w:rPr>
          <w:rFonts w:ascii="Times New Roman" w:hAnsi="Times New Roman"/>
          <w:szCs w:val="24"/>
        </w:rPr>
        <w:t>xp</w:t>
      </w:r>
      <w:proofErr w:type="spellEnd"/>
      <w:r w:rsidRPr="00FE47F8">
        <w:rPr>
          <w:rFonts w:ascii="Times New Roman" w:hAnsi="Times New Roman"/>
          <w:szCs w:val="24"/>
        </w:rPr>
        <w:t xml:space="preserve"> professional is used as the platform.</w:t>
      </w:r>
    </w:p>
    <w:p w:rsidR="00F603ED" w:rsidRPr="00FE47F8" w:rsidRDefault="00F603ED" w:rsidP="00F603ED">
      <w:pPr>
        <w:rPr>
          <w:rFonts w:ascii="Times New Roman" w:hAnsi="Times New Roman"/>
          <w:szCs w:val="24"/>
        </w:rPr>
      </w:pPr>
      <w:r w:rsidRPr="00FE47F8">
        <w:rPr>
          <w:rFonts w:ascii="Times New Roman" w:hAnsi="Times New Roman"/>
          <w:szCs w:val="24"/>
        </w:rPr>
        <w:t>Interface the user interface is based on Struts provides HTML Tag</w:t>
      </w:r>
    </w:p>
    <w:p w:rsidR="00F603ED" w:rsidRDefault="00F603ED" w:rsidP="00C4534C">
      <w:pPr>
        <w:spacing w:after="0"/>
        <w:rPr>
          <w:rFonts w:ascii="Verdana" w:hAnsi="Verdana"/>
          <w:b/>
          <w:sz w:val="32"/>
          <w:szCs w:val="32"/>
          <w:u w:val="single"/>
        </w:rPr>
      </w:pPr>
    </w:p>
    <w:p w:rsidR="00F603ED" w:rsidRDefault="00F603ED" w:rsidP="00C4534C">
      <w:pPr>
        <w:spacing w:after="0"/>
        <w:rPr>
          <w:rFonts w:ascii="Verdana" w:hAnsi="Verdana"/>
          <w:b/>
          <w:sz w:val="32"/>
          <w:szCs w:val="32"/>
          <w:u w:val="single"/>
        </w:rPr>
      </w:pPr>
    </w:p>
    <w:p w:rsidR="00F603ED" w:rsidRDefault="00F603ED" w:rsidP="00C4534C">
      <w:pPr>
        <w:spacing w:after="0"/>
        <w:rPr>
          <w:rFonts w:ascii="Verdana" w:hAnsi="Verdana"/>
          <w:b/>
          <w:sz w:val="32"/>
          <w:szCs w:val="32"/>
          <w:u w:val="single"/>
        </w:rPr>
      </w:pPr>
    </w:p>
    <w:p w:rsidR="00F603ED" w:rsidRDefault="00F603ED" w:rsidP="00C4534C">
      <w:pPr>
        <w:spacing w:after="0"/>
        <w:rPr>
          <w:rFonts w:ascii="Verdana" w:hAnsi="Verdana"/>
          <w:b/>
          <w:sz w:val="32"/>
          <w:szCs w:val="32"/>
          <w:u w:val="single"/>
        </w:rPr>
      </w:pPr>
    </w:p>
    <w:p w:rsidR="00F32666" w:rsidRDefault="00F32666" w:rsidP="00C4534C">
      <w:pPr>
        <w:spacing w:after="0"/>
        <w:rPr>
          <w:rFonts w:ascii="Verdana" w:hAnsi="Verdana"/>
          <w:b/>
          <w:sz w:val="32"/>
          <w:szCs w:val="32"/>
          <w:u w:val="single"/>
        </w:rPr>
      </w:pPr>
    </w:p>
    <w:p w:rsidR="00331838" w:rsidRDefault="00C4534C" w:rsidP="00C4534C">
      <w:pPr>
        <w:spacing w:after="0"/>
        <w:rPr>
          <w:rFonts w:ascii="Verdana" w:hAnsi="Verdana"/>
          <w:b/>
          <w:sz w:val="32"/>
          <w:szCs w:val="32"/>
          <w:u w:val="single"/>
        </w:rPr>
      </w:pPr>
      <w:r w:rsidRPr="009E6312">
        <w:rPr>
          <w:rFonts w:ascii="Verdana" w:hAnsi="Verdana"/>
          <w:b/>
          <w:sz w:val="32"/>
          <w:szCs w:val="32"/>
          <w:u w:val="single"/>
        </w:rPr>
        <w:lastRenderedPageBreak/>
        <w:t>Functional Requirements</w:t>
      </w:r>
      <w:r>
        <w:rPr>
          <w:rFonts w:ascii="Verdana" w:hAnsi="Verdana"/>
          <w:b/>
          <w:sz w:val="32"/>
          <w:szCs w:val="32"/>
          <w:u w:val="single"/>
        </w:rPr>
        <w:t>:</w:t>
      </w:r>
    </w:p>
    <w:p w:rsidR="00C4534C" w:rsidRPr="00C4534C" w:rsidRDefault="00C4534C" w:rsidP="00C4534C">
      <w:pPr>
        <w:spacing w:after="0"/>
        <w:rPr>
          <w:u w:val="single"/>
        </w:rPr>
      </w:pPr>
    </w:p>
    <w:p w:rsidR="00331838" w:rsidRPr="007C32FF" w:rsidRDefault="00331838" w:rsidP="00C4534C">
      <w:pPr>
        <w:spacing w:after="0"/>
        <w:rPr>
          <w:rFonts w:ascii="Verdana" w:hAnsi="Verdana"/>
          <w:b/>
          <w:sz w:val="28"/>
          <w:szCs w:val="28"/>
        </w:rPr>
      </w:pPr>
      <w:r w:rsidRPr="00C4534C">
        <w:rPr>
          <w:rFonts w:ascii="Verdana" w:hAnsi="Verdana"/>
          <w:b/>
          <w:spacing w:val="-12"/>
          <w:sz w:val="28"/>
          <w:szCs w:val="28"/>
          <w:u w:val="single"/>
        </w:rPr>
        <w:t>Technologies</w:t>
      </w:r>
      <w:r w:rsidRPr="007C32FF">
        <w:rPr>
          <w:rFonts w:ascii="Verdana" w:hAnsi="Verdana"/>
          <w:b/>
          <w:spacing w:val="-12"/>
          <w:sz w:val="28"/>
          <w:szCs w:val="28"/>
        </w:rPr>
        <w:t>:</w:t>
      </w:r>
    </w:p>
    <w:p w:rsidR="00331838" w:rsidRPr="00956DBD" w:rsidRDefault="00331838" w:rsidP="00C4534C">
      <w:pPr>
        <w:spacing w:after="0"/>
        <w:rPr>
          <w:rFonts w:ascii="Verdana" w:hAnsi="Verdana"/>
          <w:sz w:val="28"/>
          <w:szCs w:val="28"/>
        </w:rPr>
      </w:pPr>
    </w:p>
    <w:p w:rsidR="00331838" w:rsidRPr="007C32FF" w:rsidRDefault="00331838" w:rsidP="00C4534C">
      <w:pPr>
        <w:spacing w:after="0"/>
        <w:rPr>
          <w:rFonts w:ascii="Verdana" w:hAnsi="Verdana"/>
        </w:rPr>
      </w:pPr>
      <w:r w:rsidRPr="007C32FF">
        <w:rPr>
          <w:rFonts w:ascii="Verdana" w:hAnsi="Verdana"/>
          <w:spacing w:val="-12"/>
        </w:rPr>
        <w:t>J2EE: Application Architecture.</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Oracle 10g: Database.</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My Eclipse 8.6: Development Tool.</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Tomcat: Web Server.</w:t>
      </w:r>
    </w:p>
    <w:p w:rsidR="00331838" w:rsidRPr="00956DBD" w:rsidRDefault="00331838" w:rsidP="00C4534C">
      <w:pPr>
        <w:spacing w:after="0"/>
        <w:rPr>
          <w:rFonts w:ascii="Verdana" w:hAnsi="Verdana"/>
          <w:sz w:val="28"/>
          <w:szCs w:val="28"/>
        </w:rPr>
      </w:pPr>
      <w:r w:rsidRPr="00956DBD">
        <w:rPr>
          <w:rFonts w:ascii="Verdana" w:hAnsi="Verdana"/>
          <w:sz w:val="28"/>
          <w:szCs w:val="28"/>
        </w:rPr>
        <w:t> </w:t>
      </w:r>
    </w:p>
    <w:p w:rsidR="00331838" w:rsidRPr="00C4534C" w:rsidRDefault="00331838" w:rsidP="00C4534C">
      <w:pPr>
        <w:spacing w:after="0"/>
        <w:rPr>
          <w:rFonts w:ascii="Verdana" w:hAnsi="Verdana"/>
          <w:b/>
          <w:spacing w:val="-12"/>
          <w:sz w:val="28"/>
          <w:szCs w:val="28"/>
          <w:u w:val="single"/>
        </w:rPr>
      </w:pPr>
      <w:r w:rsidRPr="00C4534C">
        <w:rPr>
          <w:rFonts w:ascii="Verdana" w:hAnsi="Verdana"/>
          <w:b/>
          <w:spacing w:val="-12"/>
          <w:sz w:val="28"/>
          <w:szCs w:val="28"/>
          <w:u w:val="single"/>
        </w:rPr>
        <w:t>Overview</w:t>
      </w:r>
    </w:p>
    <w:p w:rsidR="00331838" w:rsidRPr="007C32FF" w:rsidRDefault="00331838" w:rsidP="00C4534C">
      <w:pPr>
        <w:spacing w:after="0"/>
        <w:rPr>
          <w:rFonts w:ascii="Verdana" w:hAnsi="Verdana"/>
          <w:b/>
          <w:sz w:val="28"/>
          <w:szCs w:val="28"/>
        </w:rPr>
      </w:pPr>
    </w:p>
    <w:p w:rsidR="00331838" w:rsidRPr="007C32FF" w:rsidRDefault="00331838" w:rsidP="00C4534C">
      <w:pPr>
        <w:spacing w:after="0"/>
        <w:jc w:val="both"/>
        <w:rPr>
          <w:rFonts w:ascii="Verdana" w:hAnsi="Verdana"/>
        </w:rPr>
      </w:pPr>
      <w:r w:rsidRPr="007C32FF">
        <w:rPr>
          <w:rFonts w:ascii="Verdana" w:hAnsi="Verdana"/>
          <w:spacing w:val="-12"/>
        </w:rPr>
        <w:t>SRS will include two sections.</w:t>
      </w:r>
    </w:p>
    <w:p w:rsidR="00331838" w:rsidRPr="007C32FF" w:rsidRDefault="00331838" w:rsidP="00C4534C">
      <w:pPr>
        <w:spacing w:after="0"/>
        <w:jc w:val="both"/>
        <w:rPr>
          <w:rFonts w:ascii="Verdana" w:hAnsi="Verdana"/>
        </w:rPr>
      </w:pPr>
      <w:r w:rsidRPr="007C32FF">
        <w:rPr>
          <w:rFonts w:ascii="Verdana" w:hAnsi="Verdana"/>
        </w:rPr>
        <w:t>Overall Description</w:t>
      </w:r>
      <w:r>
        <w:rPr>
          <w:rFonts w:ascii="Verdana" w:hAnsi="Verdana"/>
        </w:rPr>
        <w:t xml:space="preserve"> </w:t>
      </w:r>
      <w:r w:rsidRPr="007C32FF">
        <w:rPr>
          <w:rFonts w:ascii="Verdana" w:hAnsi="Verdana"/>
          <w:spacing w:val="-12"/>
        </w:rPr>
        <w:t>will</w:t>
      </w:r>
      <w:r>
        <w:rPr>
          <w:rFonts w:ascii="Verdana" w:hAnsi="Verdana"/>
          <w:spacing w:val="-12"/>
        </w:rPr>
        <w:t xml:space="preserve"> </w:t>
      </w:r>
      <w:r w:rsidRPr="007C32FF">
        <w:rPr>
          <w:rFonts w:ascii="Verdana" w:hAnsi="Verdana"/>
          <w:spacing w:val="-12"/>
        </w:rPr>
        <w:t>describe major components of the system, interconnection and external interfaces.</w:t>
      </w:r>
    </w:p>
    <w:p w:rsidR="00331838" w:rsidRDefault="00331838" w:rsidP="00C4534C">
      <w:pPr>
        <w:spacing w:after="0"/>
        <w:jc w:val="both"/>
        <w:rPr>
          <w:rFonts w:ascii="Verdana" w:hAnsi="Verdana"/>
        </w:rPr>
      </w:pPr>
      <w:r w:rsidRPr="007C32FF">
        <w:rPr>
          <w:rFonts w:ascii="Verdana" w:hAnsi="Verdana"/>
        </w:rPr>
        <w:t>Specific Requirements</w:t>
      </w:r>
      <w:r>
        <w:rPr>
          <w:rFonts w:ascii="Verdana" w:hAnsi="Verdana"/>
        </w:rPr>
        <w:t xml:space="preserve"> </w:t>
      </w:r>
      <w:r w:rsidRPr="007C32FF">
        <w:rPr>
          <w:rFonts w:ascii="Verdana" w:hAnsi="Verdana"/>
          <w:spacing w:val="-12"/>
        </w:rPr>
        <w:t xml:space="preserve">will describe the functions of actors, their role in the system and </w:t>
      </w:r>
      <w:r w:rsidRPr="007C32FF">
        <w:rPr>
          <w:rFonts w:ascii="Verdana" w:hAnsi="Verdana"/>
        </w:rPr>
        <w:t>constraints</w:t>
      </w:r>
      <w:r w:rsidR="00071037">
        <w:rPr>
          <w:rFonts w:ascii="Verdana" w:hAnsi="Verdana"/>
        </w:rPr>
        <w:t xml:space="preserve"> (limitations)</w:t>
      </w:r>
      <w:r w:rsidRPr="007C32FF">
        <w:rPr>
          <w:rFonts w:ascii="Verdana" w:hAnsi="Verdana"/>
        </w:rPr>
        <w:t>.</w:t>
      </w:r>
    </w:p>
    <w:p w:rsidR="00331838" w:rsidRPr="00714652" w:rsidRDefault="00331838" w:rsidP="00C4534C">
      <w:pPr>
        <w:pStyle w:val="Default"/>
      </w:pPr>
    </w:p>
    <w:p w:rsidR="00331838" w:rsidRPr="009E6312" w:rsidRDefault="00331838" w:rsidP="00C4534C">
      <w:pPr>
        <w:spacing w:after="0"/>
        <w:rPr>
          <w:rFonts w:ascii="Verdana" w:hAnsi="Verdana"/>
          <w:b/>
          <w:sz w:val="28"/>
          <w:szCs w:val="28"/>
          <w:u w:val="single"/>
        </w:rPr>
      </w:pPr>
      <w:r w:rsidRPr="009E6312">
        <w:rPr>
          <w:rFonts w:ascii="Verdana" w:hAnsi="Verdana"/>
          <w:b/>
          <w:spacing w:val="-12"/>
          <w:sz w:val="28"/>
          <w:szCs w:val="28"/>
          <w:u w:val="single"/>
        </w:rPr>
        <w:t>Product Perspective</w:t>
      </w:r>
    </w:p>
    <w:p w:rsidR="00331838" w:rsidRPr="00956DBD" w:rsidRDefault="00331838" w:rsidP="00C4534C">
      <w:pPr>
        <w:spacing w:after="0"/>
        <w:rPr>
          <w:rFonts w:ascii="Verdana" w:hAnsi="Verdana"/>
          <w:sz w:val="28"/>
          <w:szCs w:val="28"/>
        </w:rPr>
      </w:pPr>
    </w:p>
    <w:p w:rsidR="00331838" w:rsidRPr="007C32FF" w:rsidRDefault="00331838" w:rsidP="00C4534C">
      <w:pPr>
        <w:spacing w:after="0"/>
        <w:rPr>
          <w:rFonts w:ascii="Verdana" w:hAnsi="Verdana"/>
        </w:rPr>
      </w:pPr>
      <w:r w:rsidRPr="007C32FF">
        <w:rPr>
          <w:rFonts w:ascii="Verdana" w:hAnsi="Verdana"/>
          <w:spacing w:val="-12"/>
        </w:rPr>
        <w:t>The web pages (XHTML/JSP) are present to provide the user interface on customer client side. Communication between customer and server is provided through HTTP/HTTP</w:t>
      </w:r>
      <w:r w:rsidR="00B27CA4">
        <w:rPr>
          <w:rFonts w:ascii="Verdana" w:hAnsi="Verdana"/>
          <w:spacing w:val="-12"/>
        </w:rPr>
        <w:t>s</w:t>
      </w:r>
      <w:r w:rsidRPr="007C32FF">
        <w:rPr>
          <w:rFonts w:ascii="Verdana" w:hAnsi="Verdana"/>
          <w:spacing w:val="-12"/>
        </w:rPr>
        <w:t xml:space="preserve"> Protocols.</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The Client Software is to provide the user interface on system user client side and for this TCP/IP protocols are used.</w:t>
      </w:r>
    </w:p>
    <w:p w:rsidR="00331838" w:rsidRPr="007C32FF" w:rsidRDefault="00331838" w:rsidP="00C4534C">
      <w:pPr>
        <w:spacing w:after="0"/>
        <w:rPr>
          <w:rFonts w:ascii="Verdana" w:hAnsi="Verdana"/>
        </w:rPr>
      </w:pPr>
      <w:r w:rsidRPr="007C32FF">
        <w:rPr>
          <w:rFonts w:ascii="Verdana" w:hAnsi="Verdana"/>
        </w:rPr>
        <w:t> </w:t>
      </w:r>
    </w:p>
    <w:p w:rsidR="00C4534C" w:rsidRDefault="00C4534C" w:rsidP="00C4534C">
      <w:pPr>
        <w:spacing w:after="0"/>
        <w:rPr>
          <w:rFonts w:ascii="Verdana" w:hAnsi="Verdana"/>
          <w:b/>
          <w:spacing w:val="-19"/>
          <w:sz w:val="28"/>
          <w:szCs w:val="28"/>
          <w:u w:val="single"/>
        </w:rPr>
      </w:pPr>
    </w:p>
    <w:p w:rsidR="00331838" w:rsidRPr="00C4534C" w:rsidRDefault="00331838" w:rsidP="00C4534C">
      <w:pPr>
        <w:spacing w:after="0"/>
        <w:rPr>
          <w:rFonts w:ascii="Verdana" w:hAnsi="Verdana"/>
          <w:b/>
          <w:sz w:val="28"/>
          <w:szCs w:val="28"/>
          <w:u w:val="single"/>
        </w:rPr>
      </w:pPr>
      <w:r w:rsidRPr="009E6312">
        <w:rPr>
          <w:rFonts w:ascii="Verdana" w:hAnsi="Verdana"/>
          <w:b/>
          <w:spacing w:val="-19"/>
          <w:sz w:val="28"/>
          <w:szCs w:val="28"/>
          <w:u w:val="single"/>
        </w:rPr>
        <w:t>System Interfaces</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Client on Intranet:</w:t>
      </w:r>
    </w:p>
    <w:p w:rsidR="00331838" w:rsidRPr="007C32FF" w:rsidRDefault="00331838" w:rsidP="00C4534C">
      <w:pPr>
        <w:spacing w:after="0"/>
        <w:rPr>
          <w:rFonts w:ascii="Verdana" w:hAnsi="Verdana"/>
        </w:rPr>
      </w:pPr>
      <w:r w:rsidRPr="007C32FF">
        <w:rPr>
          <w:rFonts w:ascii="Verdana" w:hAnsi="Verdana"/>
          <w:spacing w:val="-19"/>
        </w:rPr>
        <w:t>Client Software, Web Browser, Operating System (any)</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Web Server:</w:t>
      </w:r>
    </w:p>
    <w:p w:rsidR="00331838" w:rsidRPr="007C32FF" w:rsidRDefault="00331838" w:rsidP="00C4534C">
      <w:pPr>
        <w:spacing w:after="0"/>
        <w:rPr>
          <w:rFonts w:ascii="Verdana" w:hAnsi="Verdana"/>
        </w:rPr>
      </w:pPr>
      <w:r w:rsidRPr="007C32FF">
        <w:rPr>
          <w:rFonts w:ascii="Verdana" w:hAnsi="Verdana"/>
          <w:spacing w:val="-19"/>
        </w:rPr>
        <w:t>Tomcat, Operating System (any)</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Data Base Server:</w:t>
      </w:r>
    </w:p>
    <w:p w:rsidR="00331838" w:rsidRPr="007C32FF" w:rsidRDefault="00331838" w:rsidP="00C4534C">
      <w:pPr>
        <w:spacing w:after="0"/>
        <w:rPr>
          <w:rFonts w:ascii="Verdana" w:hAnsi="Verdana"/>
        </w:rPr>
      </w:pPr>
      <w:r w:rsidRPr="007C32FF">
        <w:rPr>
          <w:rFonts w:ascii="Verdana" w:hAnsi="Verdana"/>
          <w:spacing w:val="-19"/>
        </w:rPr>
        <w:t>Oracle, Operating System (any)</w:t>
      </w:r>
    </w:p>
    <w:p w:rsidR="00331838" w:rsidRPr="009E6312" w:rsidRDefault="00331838" w:rsidP="00C4534C">
      <w:pPr>
        <w:spacing w:after="0"/>
        <w:rPr>
          <w:rFonts w:ascii="Verdana" w:hAnsi="Verdana"/>
          <w:sz w:val="28"/>
          <w:szCs w:val="28"/>
          <w:u w:val="single"/>
        </w:rPr>
      </w:pPr>
      <w:r w:rsidRPr="009E6312">
        <w:rPr>
          <w:rFonts w:ascii="Verdana" w:hAnsi="Verdana"/>
          <w:spacing w:val="-19"/>
          <w:sz w:val="28"/>
          <w:szCs w:val="28"/>
          <w:u w:val="single"/>
        </w:rPr>
        <w:t>Development End:</w:t>
      </w:r>
    </w:p>
    <w:p w:rsidR="00331838" w:rsidRPr="007C32FF" w:rsidRDefault="00331838" w:rsidP="00C4534C">
      <w:pPr>
        <w:spacing w:after="0"/>
        <w:rPr>
          <w:rFonts w:ascii="Verdana" w:hAnsi="Verdana"/>
        </w:rPr>
      </w:pPr>
      <w:proofErr w:type="gramStart"/>
      <w:r w:rsidRPr="007C32FF">
        <w:rPr>
          <w:rFonts w:ascii="Verdana" w:hAnsi="Verdana"/>
          <w:spacing w:val="-19"/>
        </w:rPr>
        <w:lastRenderedPageBreak/>
        <w:t xml:space="preserve">My Eclipse (J2EE, Java, </w:t>
      </w:r>
      <w:proofErr w:type="spellStart"/>
      <w:r w:rsidRPr="007C32FF">
        <w:rPr>
          <w:rFonts w:ascii="Verdana" w:hAnsi="Verdana"/>
          <w:spacing w:val="-19"/>
        </w:rPr>
        <w:t>servlets</w:t>
      </w:r>
      <w:proofErr w:type="spellEnd"/>
      <w:r w:rsidRPr="007C32FF">
        <w:rPr>
          <w:rFonts w:ascii="Verdana" w:hAnsi="Verdana"/>
          <w:spacing w:val="-19"/>
        </w:rPr>
        <w:t>, JSP), Oracle, OS (Windows), Web server.</w:t>
      </w:r>
      <w:proofErr w:type="gramEnd"/>
    </w:p>
    <w:p w:rsidR="00331838" w:rsidRDefault="00331838" w:rsidP="00C4534C">
      <w:pPr>
        <w:spacing w:after="0"/>
        <w:rPr>
          <w:rFonts w:ascii="Verdana" w:hAnsi="Verdana"/>
          <w:sz w:val="28"/>
          <w:szCs w:val="28"/>
        </w:rPr>
      </w:pPr>
    </w:p>
    <w:p w:rsidR="00331838" w:rsidRPr="009E6312" w:rsidRDefault="00331838" w:rsidP="00C4534C">
      <w:pPr>
        <w:spacing w:after="0"/>
        <w:rPr>
          <w:rFonts w:ascii="Verdana" w:hAnsi="Verdana"/>
          <w:b/>
          <w:sz w:val="28"/>
          <w:szCs w:val="28"/>
          <w:u w:val="single"/>
        </w:rPr>
      </w:pPr>
      <w:r w:rsidRPr="009E6312">
        <w:rPr>
          <w:rFonts w:ascii="Verdana" w:hAnsi="Verdana"/>
          <w:b/>
          <w:spacing w:val="-12"/>
          <w:sz w:val="28"/>
          <w:szCs w:val="28"/>
          <w:u w:val="single"/>
        </w:rPr>
        <w:t>Communication Interface</w:t>
      </w:r>
    </w:p>
    <w:p w:rsidR="00331838" w:rsidRPr="00956DBD" w:rsidRDefault="00331838" w:rsidP="00C4534C">
      <w:pPr>
        <w:spacing w:after="0"/>
        <w:rPr>
          <w:rFonts w:ascii="Verdana" w:hAnsi="Verdana"/>
          <w:sz w:val="28"/>
          <w:szCs w:val="28"/>
        </w:rPr>
      </w:pPr>
    </w:p>
    <w:p w:rsidR="00331838" w:rsidRPr="007C32FF" w:rsidRDefault="00331838" w:rsidP="00C4534C">
      <w:pPr>
        <w:spacing w:after="0"/>
        <w:jc w:val="both"/>
        <w:rPr>
          <w:rFonts w:ascii="Verdana" w:hAnsi="Verdana"/>
        </w:rPr>
      </w:pPr>
      <w:r w:rsidRPr="007C32FF">
        <w:rPr>
          <w:rFonts w:ascii="Verdana" w:hAnsi="Verdana"/>
        </w:rPr>
        <w:t> Client on Internet will be using HTTP/HTTPS Protocol.</w:t>
      </w:r>
    </w:p>
    <w:p w:rsidR="00331838" w:rsidRPr="007C32FF" w:rsidRDefault="00331838" w:rsidP="00C4534C">
      <w:pPr>
        <w:spacing w:after="0"/>
        <w:jc w:val="both"/>
        <w:rPr>
          <w:rFonts w:ascii="Verdana" w:hAnsi="Verdana"/>
        </w:rPr>
      </w:pPr>
      <w:r>
        <w:rPr>
          <w:rFonts w:ascii="Verdana" w:hAnsi="Verdana"/>
          <w:spacing w:val="-19"/>
        </w:rPr>
        <w:t xml:space="preserve"> </w:t>
      </w:r>
      <w:r w:rsidRPr="007C32FF">
        <w:rPr>
          <w:rFonts w:ascii="Verdana" w:hAnsi="Verdana"/>
          <w:spacing w:val="-19"/>
        </w:rPr>
        <w:t>Client on intranet will be using TCP/IP protocol.</w:t>
      </w:r>
    </w:p>
    <w:p w:rsidR="00331838" w:rsidRPr="00956DBD" w:rsidRDefault="00331838" w:rsidP="00331838">
      <w:pPr>
        <w:rPr>
          <w:rFonts w:ascii="Verdana" w:hAnsi="Verdana"/>
          <w:sz w:val="28"/>
          <w:szCs w:val="28"/>
        </w:rPr>
      </w:pPr>
    </w:p>
    <w:p w:rsidR="00331838" w:rsidRDefault="00331838"/>
    <w:p w:rsidR="00331838" w:rsidRPr="009E6312" w:rsidRDefault="00331838" w:rsidP="00331838">
      <w:pPr>
        <w:jc w:val="center"/>
        <w:rPr>
          <w:rFonts w:ascii="Verdana" w:hAnsi="Verdana"/>
          <w:b/>
          <w:sz w:val="32"/>
          <w:szCs w:val="32"/>
          <w:u w:val="single"/>
        </w:rPr>
      </w:pPr>
      <w:r w:rsidRPr="009E6312">
        <w:rPr>
          <w:rFonts w:ascii="Verdana" w:hAnsi="Verdana"/>
          <w:b/>
          <w:sz w:val="32"/>
          <w:szCs w:val="32"/>
          <w:u w:val="single"/>
        </w:rPr>
        <w:t>Non Functional Requirements</w:t>
      </w:r>
    </w:p>
    <w:p w:rsidR="00331838" w:rsidRPr="00572263" w:rsidRDefault="00331838" w:rsidP="00331838">
      <w:pPr>
        <w:rPr>
          <w:rFonts w:ascii="Verdana" w:hAnsi="Verdana"/>
          <w:b/>
          <w:sz w:val="32"/>
          <w:szCs w:val="32"/>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Performance Requirements</w:t>
      </w:r>
    </w:p>
    <w:p w:rsidR="00331838"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rPr>
        <w:t>Some Performance requirements identified is listed below:</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The database shall be able to accommodate a minimum of 10,000 records of students.</w:t>
      </w:r>
    </w:p>
    <w:p w:rsidR="00331838" w:rsidRPr="00AD61D7" w:rsidRDefault="00331838" w:rsidP="00331838">
      <w:pPr>
        <w:rPr>
          <w:rFonts w:ascii="Verdana" w:hAnsi="Verdana"/>
          <w:spacing w:val="-12"/>
        </w:rPr>
      </w:pPr>
      <w:r w:rsidRPr="00AD61D7">
        <w:rPr>
          <w:rFonts w:ascii="Verdana" w:hAnsi="Verdana"/>
          <w:spacing w:val="-12"/>
        </w:rPr>
        <w:t>The software shall support use of multiple users at a time. There are no other specific performance requirements that will affect development.</w:t>
      </w:r>
    </w:p>
    <w:p w:rsidR="00331838" w:rsidRPr="00AD61D7" w:rsidRDefault="00331838" w:rsidP="00331838">
      <w:pPr>
        <w:rPr>
          <w:rFonts w:ascii="Verdana" w:hAnsi="Verdana"/>
        </w:rPr>
      </w:pPr>
    </w:p>
    <w:p w:rsidR="00331838" w:rsidRDefault="00331838" w:rsidP="00331838">
      <w:pPr>
        <w:rPr>
          <w:rFonts w:ascii="Verdana" w:hAnsi="Verdana"/>
          <w:b/>
          <w:spacing w:val="-12"/>
          <w:sz w:val="28"/>
          <w:szCs w:val="28"/>
        </w:rPr>
      </w:pPr>
      <w:r w:rsidRPr="00572263">
        <w:rPr>
          <w:rFonts w:ascii="Verdana" w:hAnsi="Verdana"/>
          <w:b/>
          <w:spacing w:val="-12"/>
          <w:sz w:val="28"/>
          <w:szCs w:val="28"/>
        </w:rPr>
        <w:t>Security Requirements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Keep specific log or history data sets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Assign certain functions to different modules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Restrict communications between some areas of the program</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Check data integrity for critical variables</w:t>
      </w:r>
    </w:p>
    <w:p w:rsidR="00331838" w:rsidRPr="00AD61D7" w:rsidRDefault="00331838" w:rsidP="00331838">
      <w:pPr>
        <w:rPr>
          <w:rFonts w:ascii="Verdana" w:hAnsi="Verdana"/>
        </w:rPr>
      </w:pP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The software will include an error tracking log that will help the user understand what error occurred when the application crashed along with suggestions on how to prevent the error from occurring again.</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Communication needs to be restricted when the application is validating the user or license</w:t>
      </w:r>
      <w:proofErr w:type="gramStart"/>
      <w:r w:rsidRPr="00AD61D7">
        <w:rPr>
          <w:rFonts w:ascii="Verdana" w:hAnsi="Verdana"/>
          <w:spacing w:val="-12"/>
        </w:rPr>
        <w:t>.(</w:t>
      </w:r>
      <w:proofErr w:type="gramEnd"/>
      <w:r w:rsidRPr="00AD61D7">
        <w:rPr>
          <w:rFonts w:ascii="Verdana" w:hAnsi="Verdana"/>
          <w:spacing w:val="-12"/>
        </w:rPr>
        <w:t>i.e., using https)</w:t>
      </w:r>
    </w:p>
    <w:p w:rsidR="00331838" w:rsidRPr="00AD61D7" w:rsidRDefault="00331838" w:rsidP="00331838">
      <w:pPr>
        <w:rPr>
          <w:rFonts w:ascii="Verdana" w:hAnsi="Verdana"/>
        </w:rPr>
      </w:pPr>
    </w:p>
    <w:p w:rsidR="00331838" w:rsidRDefault="00331838" w:rsidP="00331838">
      <w:pPr>
        <w:rPr>
          <w:rFonts w:ascii="Verdana" w:hAnsi="Verdana"/>
          <w:b/>
          <w:spacing w:val="-12"/>
          <w:sz w:val="28"/>
          <w:szCs w:val="28"/>
        </w:rPr>
      </w:pPr>
      <w:r w:rsidRPr="00572263">
        <w:rPr>
          <w:rFonts w:ascii="Verdana" w:hAnsi="Verdana"/>
          <w:b/>
          <w:spacing w:val="-12"/>
          <w:sz w:val="28"/>
          <w:szCs w:val="28"/>
        </w:rPr>
        <w:t>Portability Requirements</w:t>
      </w:r>
    </w:p>
    <w:p w:rsidR="00331838" w:rsidRPr="00572263" w:rsidRDefault="00331838" w:rsidP="00331838">
      <w:pPr>
        <w:rPr>
          <w:rFonts w:ascii="Verdana" w:hAnsi="Verdana"/>
          <w:b/>
          <w:sz w:val="28"/>
          <w:szCs w:val="28"/>
        </w:rPr>
      </w:pPr>
    </w:p>
    <w:p w:rsidR="00331838" w:rsidRDefault="00331838" w:rsidP="00331838">
      <w:pPr>
        <w:rPr>
          <w:rFonts w:ascii="Verdana" w:hAnsi="Verdana"/>
          <w:spacing w:val="-12"/>
        </w:rPr>
      </w:pPr>
      <w:r w:rsidRPr="00AD61D7">
        <w:rPr>
          <w:rFonts w:ascii="Verdana" w:hAnsi="Verdana"/>
          <w:spacing w:val="-12"/>
        </w:rPr>
        <w:t>Some of the attributes of software that relate to the ease of porting the software to other host machines and/or operating systems.</w:t>
      </w:r>
    </w:p>
    <w:p w:rsidR="00331838" w:rsidRPr="00AD61D7" w:rsidRDefault="00331838" w:rsidP="00331838">
      <w:pPr>
        <w:rPr>
          <w:rFonts w:ascii="Verdana" w:hAnsi="Verdana"/>
        </w:rPr>
      </w:pPr>
      <w:r w:rsidRPr="00AD61D7">
        <w:rPr>
          <w:rFonts w:ascii="Verdana" w:hAnsi="Verdana"/>
          <w:spacing w:val="-12"/>
        </w:rPr>
        <w:t xml:space="preserve"> This may include:</w:t>
      </w:r>
    </w:p>
    <w:p w:rsidR="00331838" w:rsidRPr="00AD61D7" w:rsidRDefault="00331838" w:rsidP="00331838">
      <w:pPr>
        <w:rPr>
          <w:rFonts w:ascii="Verdana" w:hAnsi="Verdana"/>
          <w:spacing w:val="-12"/>
        </w:rPr>
      </w:pPr>
      <w:r w:rsidRPr="00AD61D7">
        <w:rPr>
          <w:rFonts w:ascii="Verdana" w:hAnsi="Verdana"/>
          <w:spacing w:val="-12"/>
        </w:rPr>
        <w:t>Java is used to develop the product. So it is easiest to port the software in any environment.</w:t>
      </w:r>
    </w:p>
    <w:p w:rsidR="00331838" w:rsidRPr="00956DBD" w:rsidRDefault="00331838" w:rsidP="00331838">
      <w:pPr>
        <w:rPr>
          <w:rFonts w:ascii="Verdana" w:hAnsi="Verdana"/>
          <w:sz w:val="28"/>
          <w:szCs w:val="28"/>
        </w:rPr>
      </w:pPr>
    </w:p>
    <w:p w:rsidR="00331838" w:rsidRDefault="00331838" w:rsidP="00331838">
      <w:pPr>
        <w:rPr>
          <w:rFonts w:ascii="Verdana" w:hAnsi="Verdana"/>
          <w:b/>
          <w:spacing w:val="-12"/>
          <w:sz w:val="28"/>
          <w:szCs w:val="28"/>
        </w:rPr>
      </w:pPr>
      <w:r w:rsidRPr="00572263">
        <w:rPr>
          <w:rFonts w:ascii="Verdana" w:hAnsi="Verdana"/>
          <w:b/>
          <w:spacing w:val="-12"/>
          <w:sz w:val="28"/>
          <w:szCs w:val="28"/>
        </w:rPr>
        <w:t>Maintainability</w:t>
      </w:r>
    </w:p>
    <w:p w:rsidR="00331838" w:rsidRPr="00572263" w:rsidRDefault="00331838" w:rsidP="00331838">
      <w:pPr>
        <w:rPr>
          <w:rFonts w:ascii="Verdana" w:hAnsi="Verdana"/>
          <w:b/>
          <w:sz w:val="28"/>
          <w:szCs w:val="28"/>
        </w:rPr>
      </w:pPr>
    </w:p>
    <w:p w:rsidR="00331838" w:rsidRPr="00AD61D7" w:rsidRDefault="00331838" w:rsidP="00331838">
      <w:pPr>
        <w:rPr>
          <w:rFonts w:ascii="Verdana" w:hAnsi="Verdana"/>
          <w:spacing w:val="-12"/>
        </w:rPr>
      </w:pPr>
      <w:r w:rsidRPr="00AD61D7">
        <w:rPr>
          <w:rFonts w:ascii="Verdana" w:hAnsi="Verdana"/>
          <w:spacing w:val="-12"/>
        </w:rPr>
        <w:t>The user will be able to reset all options and all stored user variables to default settings.</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Reliability</w:t>
      </w:r>
    </w:p>
    <w:p w:rsidR="00331838" w:rsidRPr="00AD61D7" w:rsidRDefault="00331838" w:rsidP="00331838">
      <w:pPr>
        <w:rPr>
          <w:rFonts w:ascii="Verdana" w:hAnsi="Verdana"/>
        </w:rPr>
      </w:pPr>
      <w:r w:rsidRPr="00AD61D7">
        <w:rPr>
          <w:rFonts w:ascii="Verdana" w:hAnsi="Verdana"/>
          <w:spacing w:val="-12"/>
        </w:rPr>
        <w:t>Some of the attributes identified for the reliability is listed below:</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spacing w:val="-12"/>
        </w:rPr>
        <w:t>All data storage for user variables will be committed to the database at the time of entry.</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Data corruption is prevented by applying the possible backup procedures and techniques.</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Usability requirements</w:t>
      </w:r>
    </w:p>
    <w:p w:rsidR="00331838" w:rsidRPr="00AD61D7" w:rsidRDefault="00331838" w:rsidP="00331838">
      <w:pPr>
        <w:rPr>
          <w:rFonts w:ascii="Verdana" w:hAnsi="Verdana"/>
        </w:rPr>
      </w:pPr>
      <w:r w:rsidRPr="00AD61D7">
        <w:rPr>
          <w:rFonts w:ascii="Verdana" w:hAnsi="Verdana"/>
          <w:spacing w:val="-12"/>
        </w:rPr>
        <w:t>Some of the usability requirements identified for this system are listed below:</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spacing w:val="-12"/>
        </w:rPr>
        <w:t>A logical interface is essential to an easy to use system, speeding up common tasks.</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Error prevention is integral to the system and is provided in a number of formats from sanity</w:t>
      </w:r>
      <w:r>
        <w:rPr>
          <w:rFonts w:ascii="Verdana" w:hAnsi="Verdana"/>
          <w:spacing w:val="-12"/>
        </w:rPr>
        <w:t xml:space="preserve"> </w:t>
      </w:r>
      <w:r w:rsidRPr="00AD61D7">
        <w:rPr>
          <w:rFonts w:ascii="Verdana" w:hAnsi="Verdana"/>
          <w:spacing w:val="-12"/>
        </w:rPr>
        <w:t>hacks to limiting free-text input.</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Availability</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spacing w:val="-12"/>
        </w:rPr>
      </w:pPr>
      <w:r w:rsidRPr="00AD61D7">
        <w:rPr>
          <w:rFonts w:ascii="Verdana" w:hAnsi="Verdana"/>
          <w:spacing w:val="-12"/>
        </w:rPr>
        <w:t>All cached data will be rebuilt during every startup. There is no recovery of user data if it is lost. Default values of system data will be assigned when necessary</w:t>
      </w:r>
    </w:p>
    <w:p w:rsidR="00331838" w:rsidRPr="00AD61D7" w:rsidRDefault="00331838" w:rsidP="00331838">
      <w:pPr>
        <w:rPr>
          <w:rFonts w:ascii="Verdana" w:hAnsi="Verdana"/>
        </w:rPr>
      </w:pPr>
    </w:p>
    <w:p w:rsidR="00331838" w:rsidRDefault="00331838" w:rsidP="00331838">
      <w:pPr>
        <w:rPr>
          <w:rFonts w:ascii="Verdana" w:hAnsi="Verdana"/>
          <w:b/>
          <w:spacing w:val="-19"/>
          <w:sz w:val="28"/>
          <w:szCs w:val="28"/>
        </w:rPr>
      </w:pPr>
      <w:r w:rsidRPr="00572263">
        <w:rPr>
          <w:rFonts w:ascii="Verdana" w:hAnsi="Verdana"/>
          <w:b/>
          <w:spacing w:val="-19"/>
          <w:sz w:val="28"/>
          <w:szCs w:val="28"/>
        </w:rPr>
        <w:t>Software System Attributes</w:t>
      </w:r>
    </w:p>
    <w:p w:rsidR="00331838" w:rsidRPr="00AD61D7" w:rsidRDefault="00331838" w:rsidP="00331838">
      <w:pPr>
        <w:rPr>
          <w:rFonts w:ascii="Verdana" w:hAnsi="Verdana"/>
          <w:b/>
        </w:rPr>
      </w:pPr>
    </w:p>
    <w:p w:rsidR="00331838" w:rsidRPr="00AD61D7" w:rsidRDefault="00331838" w:rsidP="00331838">
      <w:pPr>
        <w:rPr>
          <w:rFonts w:ascii="Verdana" w:hAnsi="Verdana"/>
        </w:rPr>
      </w:pPr>
      <w:r w:rsidRPr="00AD61D7">
        <w:rPr>
          <w:rFonts w:ascii="Verdana" w:hAnsi="Verdana"/>
          <w:spacing w:val="-19"/>
        </w:rPr>
        <w:t>There are a number of attributes of software that can serve as requirements. It is important that required attributes by specified so that their achievement can be objectively verified. The following items provide a partial list of examples.</w:t>
      </w:r>
    </w:p>
    <w:p w:rsidR="00331838" w:rsidRPr="00AD61D7" w:rsidRDefault="00331838" w:rsidP="00331838">
      <w:pPr>
        <w:rPr>
          <w:rFonts w:ascii="Verdana" w:hAnsi="Verdana"/>
        </w:rPr>
      </w:pPr>
      <w:r w:rsidRPr="00AD61D7">
        <w:rPr>
          <w:rFonts w:ascii="Verdana" w:hAnsi="Verdana"/>
        </w:rPr>
        <w:t> </w:t>
      </w:r>
    </w:p>
    <w:p w:rsidR="00331838" w:rsidRPr="00AD61D7" w:rsidRDefault="00331838" w:rsidP="00331838">
      <w:pPr>
        <w:rPr>
          <w:rFonts w:ascii="Verdana" w:hAnsi="Verdana"/>
        </w:rPr>
      </w:pPr>
      <w:r w:rsidRPr="00AD61D7">
        <w:rPr>
          <w:rFonts w:ascii="Verdana" w:hAnsi="Verdana"/>
          <w:spacing w:val="-19"/>
        </w:rPr>
        <w:t>The input system will allow for inputting numbers, operands, special symbols and letters of </w:t>
      </w:r>
      <w:r w:rsidRPr="00AD61D7">
        <w:rPr>
          <w:rFonts w:ascii="Verdana" w:hAnsi="Verdana"/>
        </w:rPr>
        <w:t>the alphabet.</w:t>
      </w:r>
    </w:p>
    <w:p w:rsidR="00331838" w:rsidRDefault="00331838" w:rsidP="00331838">
      <w:pPr>
        <w:rPr>
          <w:rFonts w:ascii="Verdana" w:hAnsi="Verdana"/>
          <w:sz w:val="28"/>
          <w:szCs w:val="28"/>
        </w:rPr>
      </w:pPr>
    </w:p>
    <w:p w:rsidR="00331838" w:rsidRDefault="00331838" w:rsidP="00331838">
      <w:pPr>
        <w:pStyle w:val="Default"/>
      </w:pPr>
    </w:p>
    <w:p w:rsidR="00331838" w:rsidRDefault="00331838" w:rsidP="00331838">
      <w:pPr>
        <w:pStyle w:val="Default"/>
      </w:pPr>
    </w:p>
    <w:p w:rsidR="00331838" w:rsidRDefault="00331838" w:rsidP="00331838">
      <w:pPr>
        <w:pStyle w:val="Default"/>
      </w:pPr>
    </w:p>
    <w:p w:rsidR="00331838" w:rsidRDefault="00331838" w:rsidP="00331838">
      <w:pPr>
        <w:pStyle w:val="Default"/>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r>
        <w:rPr>
          <w:rFonts w:ascii="Verdana" w:hAnsi="Verdana"/>
          <w:b/>
          <w:sz w:val="48"/>
          <w:szCs w:val="48"/>
        </w:rPr>
        <w:t>PROCESS FLOW</w:t>
      </w: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r>
        <w:rPr>
          <w:rFonts w:ascii="Verdana" w:hAnsi="Verdana"/>
          <w:b/>
          <w:u w:val="single"/>
        </w:rPr>
        <w:t>ARCHITECTURE DIAGRAM</w:t>
      </w: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sz w:val="28"/>
          <w:szCs w:val="28"/>
        </w:rPr>
      </w:pPr>
    </w:p>
    <w:p w:rsidR="00331838" w:rsidRDefault="00331838" w:rsidP="00331838">
      <w:pPr>
        <w:rPr>
          <w:rFonts w:ascii="Verdana" w:hAnsi="Verdana"/>
        </w:rPr>
      </w:pPr>
      <w:r>
        <w:rPr>
          <w:sz w:val="28"/>
          <w:szCs w:val="28"/>
        </w:rPr>
        <w:tab/>
      </w:r>
      <w:r>
        <w:rPr>
          <w:sz w:val="28"/>
          <w:szCs w:val="28"/>
        </w:rPr>
        <w:tab/>
      </w:r>
      <w:r>
        <w:rPr>
          <w:noProof/>
        </w:rPr>
        <w:drawing>
          <wp:inline distT="0" distB="0" distL="0" distR="0">
            <wp:extent cx="4761865" cy="254127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61865" cy="2541270"/>
                    </a:xfrm>
                    <a:prstGeom prst="rect">
                      <a:avLst/>
                    </a:prstGeom>
                    <a:noFill/>
                    <a:ln w="9525">
                      <a:noFill/>
                      <a:miter lim="800000"/>
                      <a:headEnd/>
                      <a:tailEnd/>
                    </a:ln>
                  </pic:spPr>
                </pic:pic>
              </a:graphicData>
            </a:graphic>
          </wp:inline>
        </w:drawing>
      </w:r>
    </w:p>
    <w:p w:rsidR="00331838" w:rsidRDefault="00331838" w:rsidP="00331838">
      <w:pPr>
        <w:rPr>
          <w:rFonts w:ascii="Verdana" w:hAnsi="Verdana"/>
        </w:rPr>
      </w:pPr>
    </w:p>
    <w:p w:rsidR="00331838" w:rsidRDefault="00331838" w:rsidP="00331838">
      <w:pPr>
        <w:numPr>
          <w:ilvl w:val="0"/>
          <w:numId w:val="1"/>
        </w:numPr>
        <w:autoSpaceDN w:val="0"/>
        <w:rPr>
          <w:rFonts w:ascii="Verdana" w:hAnsi="Verdana"/>
          <w:b/>
        </w:rPr>
      </w:pPr>
      <w:r>
        <w:rPr>
          <w:rFonts w:ascii="Verdana" w:hAnsi="Verdana"/>
          <w:b/>
        </w:rPr>
        <w:t>THE PRESENTATION LAYER</w:t>
      </w:r>
    </w:p>
    <w:p w:rsidR="00331838" w:rsidRDefault="00331838" w:rsidP="00331838">
      <w:pPr>
        <w:ind w:left="720"/>
        <w:rPr>
          <w:rFonts w:ascii="Verdana" w:hAnsi="Verdana"/>
          <w:color w:val="000000"/>
        </w:rPr>
      </w:pPr>
      <w:proofErr w:type="gramStart"/>
      <w:r>
        <w:rPr>
          <w:rFonts w:ascii="Verdana" w:hAnsi="Verdana"/>
          <w:color w:val="000000"/>
        </w:rPr>
        <w:t>Also called as the client layer comprises of components that are dedicated to presenting the data to the user.</w:t>
      </w:r>
      <w:proofErr w:type="gramEnd"/>
      <w:r>
        <w:rPr>
          <w:rFonts w:ascii="Verdana" w:hAnsi="Verdana"/>
          <w:color w:val="000000"/>
        </w:rPr>
        <w:t xml:space="preserve"> For example: Windows/Web Forms and buttons, edit boxes, Text boxes, labels, grids, etc.</w:t>
      </w:r>
    </w:p>
    <w:p w:rsidR="00331838" w:rsidRDefault="00331838" w:rsidP="00331838">
      <w:pPr>
        <w:numPr>
          <w:ilvl w:val="0"/>
          <w:numId w:val="1"/>
        </w:numPr>
        <w:autoSpaceDN w:val="0"/>
        <w:rPr>
          <w:rFonts w:ascii="Verdana" w:hAnsi="Verdana"/>
          <w:b/>
        </w:rPr>
      </w:pPr>
      <w:r>
        <w:rPr>
          <w:rFonts w:ascii="Verdana" w:hAnsi="Verdana"/>
          <w:b/>
        </w:rPr>
        <w:t>THE BUSINESS RULES LAYER</w:t>
      </w:r>
    </w:p>
    <w:p w:rsidR="00331838" w:rsidRDefault="00331838" w:rsidP="00331838">
      <w:pPr>
        <w:ind w:left="720"/>
        <w:rPr>
          <w:rFonts w:ascii="Verdana" w:hAnsi="Verdana"/>
          <w:color w:val="000000"/>
        </w:rPr>
      </w:pPr>
      <w:r>
        <w:rPr>
          <w:rFonts w:ascii="Verdana" w:hAnsi="Verdana"/>
          <w:color w:val="000000"/>
        </w:rPr>
        <w:t xml:space="preserve">This layer encapsulates the Business rules or the business logic of the encapsulations. To have a separate layer for business logic is of a great </w:t>
      </w:r>
      <w:r>
        <w:rPr>
          <w:rFonts w:ascii="Verdana" w:hAnsi="Verdana"/>
          <w:color w:val="000000"/>
        </w:rPr>
        <w:lastRenderedPageBreak/>
        <w:t>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331838" w:rsidRDefault="00331838" w:rsidP="00331838">
      <w:pPr>
        <w:ind w:left="720"/>
        <w:rPr>
          <w:rFonts w:ascii="Verdana" w:hAnsi="Verdana"/>
          <w:color w:val="000000"/>
        </w:rPr>
      </w:pPr>
    </w:p>
    <w:p w:rsidR="00331838" w:rsidRDefault="00331838" w:rsidP="00331838">
      <w:pPr>
        <w:numPr>
          <w:ilvl w:val="0"/>
          <w:numId w:val="1"/>
        </w:numPr>
        <w:autoSpaceDN w:val="0"/>
        <w:rPr>
          <w:rFonts w:ascii="Verdana" w:hAnsi="Verdana"/>
          <w:b/>
        </w:rPr>
      </w:pPr>
      <w:r>
        <w:rPr>
          <w:rFonts w:ascii="Verdana" w:hAnsi="Verdana"/>
          <w:b/>
          <w:color w:val="000000"/>
        </w:rPr>
        <w:t>THE DATA ACCESS LAYER</w:t>
      </w:r>
    </w:p>
    <w:p w:rsidR="00331838" w:rsidRDefault="00331838" w:rsidP="00331838">
      <w:pPr>
        <w:spacing w:before="100" w:beforeAutospacing="1" w:after="100" w:afterAutospacing="1"/>
        <w:ind w:left="720"/>
        <w:rPr>
          <w:rFonts w:ascii="Verdana" w:hAnsi="Verdana"/>
          <w:color w:val="000000"/>
        </w:rPr>
      </w:pPr>
      <w:r>
        <w:rPr>
          <w:rFonts w:ascii="Verdana" w:hAnsi="Verdana"/>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331838" w:rsidRDefault="00331838" w:rsidP="00331838">
      <w:pPr>
        <w:numPr>
          <w:ilvl w:val="0"/>
          <w:numId w:val="1"/>
        </w:numPr>
        <w:autoSpaceDN w:val="0"/>
        <w:rPr>
          <w:rFonts w:ascii="Verdana" w:hAnsi="Verdana"/>
          <w:b/>
        </w:rPr>
      </w:pPr>
      <w:r>
        <w:rPr>
          <w:rFonts w:ascii="Verdana" w:hAnsi="Verdana"/>
          <w:b/>
        </w:rPr>
        <w:t>THE DATABASE LAYER</w:t>
      </w:r>
    </w:p>
    <w:p w:rsidR="00331838" w:rsidRDefault="00331838" w:rsidP="00331838">
      <w:pPr>
        <w:ind w:left="720"/>
        <w:rPr>
          <w:rFonts w:ascii="Verdana" w:hAnsi="Verdana"/>
          <w:color w:val="000000"/>
        </w:rPr>
      </w:pPr>
      <w:r>
        <w:rPr>
          <w:rFonts w:ascii="Verdana" w:hAnsi="Verdana"/>
          <w:color w:val="000000"/>
        </w:rPr>
        <w:t xml:space="preserve">This layer comprises of the Database Components such as DB Files, Tables, Views, etc. The Actual database could be created using SQL Server, Oracle, Flat files, etc. </w:t>
      </w:r>
      <w:r>
        <w:rPr>
          <w:rFonts w:ascii="Verdana" w:hAnsi="Verdana"/>
          <w:color w:val="000000"/>
        </w:rPr>
        <w:br/>
      </w:r>
      <w:proofErr w:type="gramStart"/>
      <w:r>
        <w:rPr>
          <w:rFonts w:ascii="Verdana" w:hAnsi="Verdana"/>
          <w:color w:val="000000"/>
        </w:rPr>
        <w:t>In</w:t>
      </w:r>
      <w:proofErr w:type="gramEnd"/>
      <w:r>
        <w:rPr>
          <w:rFonts w:ascii="Verdana" w:hAnsi="Verdana"/>
          <w:color w:val="000000"/>
        </w:rPr>
        <w:t xml:space="preserve">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331838" w:rsidRDefault="00331838"/>
    <w:sectPr w:rsidR="00331838" w:rsidSect="00C710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31838"/>
    <w:rsid w:val="00012984"/>
    <w:rsid w:val="00071037"/>
    <w:rsid w:val="00094151"/>
    <w:rsid w:val="00331838"/>
    <w:rsid w:val="004C7A00"/>
    <w:rsid w:val="004E0C2F"/>
    <w:rsid w:val="00544DB9"/>
    <w:rsid w:val="008C5F03"/>
    <w:rsid w:val="00936D96"/>
    <w:rsid w:val="00B27CA4"/>
    <w:rsid w:val="00C4534C"/>
    <w:rsid w:val="00C71011"/>
    <w:rsid w:val="00F32666"/>
    <w:rsid w:val="00F46B42"/>
    <w:rsid w:val="00F54AD1"/>
    <w:rsid w:val="00F60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838"/>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alloonText">
    <w:name w:val="Balloon Text"/>
    <w:basedOn w:val="Normal"/>
    <w:link w:val="BalloonTextChar"/>
    <w:uiPriority w:val="99"/>
    <w:semiHidden/>
    <w:unhideWhenUsed/>
    <w:rsid w:val="0033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38"/>
    <w:rPr>
      <w:rFonts w:ascii="Tahoma" w:hAnsi="Tahoma" w:cs="Tahoma"/>
      <w:sz w:val="16"/>
      <w:szCs w:val="16"/>
    </w:rPr>
  </w:style>
  <w:style w:type="paragraph" w:styleId="NormalWeb">
    <w:name w:val="Normal (Web)"/>
    <w:basedOn w:val="Normal"/>
    <w:uiPriority w:val="99"/>
    <w:unhideWhenUsed/>
    <w:rsid w:val="00F603E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12</cp:revision>
  <dcterms:created xsi:type="dcterms:W3CDTF">2016-01-27T12:57:00Z</dcterms:created>
  <dcterms:modified xsi:type="dcterms:W3CDTF">2016-03-03T03:49:00Z</dcterms:modified>
</cp:coreProperties>
</file>