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ClassRook</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Abdullah Zameek,</w:t>
        <w:br w:type="textWrapping"/>
        <w:t xml:space="preserve">Bokang Jia, </w:t>
        <w:br w:type="textWrapping"/>
        <w:t xml:space="preserve">Michael Liu,</w:t>
        <w:br w:type="textWrapping"/>
        <w:t xml:space="preserve">Branden Kang</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Tethical Engineering</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April 1st 2020</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footerReference r:id="rId7" w:type="default"/>
          <w:pgSz w:h="15840" w:w="12240"/>
          <w:pgMar w:bottom="1440" w:top="1440" w:left="1440" w:right="1440" w:header="720" w:footer="720"/>
          <w:pgNumType w:start="1"/>
          <w:cols w:equalWidth="0"/>
        </w:sect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_heading=h.3tbugp1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_heading=h.28h4qwu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_heading=h.nmf14n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_heading=h.1mrcu09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_heading=h.46r0co2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_heading=h.2lwamvv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_heading=h.111kx3o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_heading=h.3l18frh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_heading=h.206ipza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_heading=h.4k668n3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_heading=h.2zbgiuw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_heading=h.1egqt2p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_heading=h.3ygebqi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_heading=h.2dlolyb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hanging="27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_heading=h.sqyw64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_heading=h.3cqmetx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_heading=h.1rvwp1q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_heading=h.4bvk7pj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_heading=h.2r0uhxc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F">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D">
      <w:pPr>
        <w:rPr>
          <w:b w:val="0"/>
          <w:vertAlign w:val="baseline"/>
        </w:rPr>
      </w:pPr>
      <w:r w:rsidDel="00000000" w:rsidR="00000000" w:rsidRPr="00000000">
        <w:rPr>
          <w:rtl w:val="0"/>
        </w:rPr>
      </w:r>
    </w:p>
    <w:p w:rsidR="00000000" w:rsidDel="00000000" w:rsidP="00000000" w:rsidRDefault="00000000" w:rsidRPr="00000000" w14:paraId="0000003E">
      <w:pPr>
        <w:rPr>
          <w:vertAlign w:val="baseline"/>
        </w:rPr>
      </w:pPr>
      <w:r w:rsidDel="00000000" w:rsidR="00000000" w:rsidRPr="00000000">
        <w:rPr>
          <w:rtl w:val="0"/>
        </w:rPr>
      </w:r>
    </w:p>
    <w:p w:rsidR="00000000" w:rsidDel="00000000" w:rsidP="00000000" w:rsidRDefault="00000000" w:rsidRPr="00000000" w14:paraId="0000003F">
      <w:pPr>
        <w:rPr>
          <w:vertAlign w:val="baseline"/>
        </w:rPr>
        <w:sectPr>
          <w:headerReference r:id="rId8" w:type="default"/>
          <w:footerReference r:id="rId9" w:type="default"/>
          <w:type w:val="nextPage"/>
          <w:pgSz w:h="15840" w:w="12240"/>
          <w:pgMar w:bottom="1440" w:top="1440" w:left="1440" w:right="1440" w:header="720" w:footer="720"/>
          <w:cols w:equalWidth="0"/>
        </w:sectPr>
      </w:pPr>
      <w:bookmarkStart w:colFirst="0" w:colLast="0" w:name="_heading=h.1fob9te" w:id="2"/>
      <w:bookmarkEnd w:id="2"/>
      <w:r w:rsidDel="00000000" w:rsidR="00000000" w:rsidRPr="00000000">
        <w:rPr>
          <w:rtl w:val="0"/>
        </w:rPr>
      </w:r>
    </w:p>
    <w:p w:rsidR="00000000" w:rsidDel="00000000" w:rsidP="00000000" w:rsidRDefault="00000000" w:rsidRPr="00000000" w14:paraId="00000040">
      <w:pPr>
        <w:pStyle w:val="Heading1"/>
        <w:numPr>
          <w:ilvl w:val="0"/>
          <w:numId w:val="3"/>
        </w:numPr>
        <w:ind w:left="0" w:firstLine="0"/>
        <w:rPr>
          <w:vertAlign w:val="baseline"/>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1">
      <w:pPr>
        <w:pStyle w:val="Heading2"/>
        <w:numPr>
          <w:ilvl w:val="1"/>
          <w:numId w:val="3"/>
        </w:numPr>
        <w:ind w:left="0" w:firstLine="0"/>
        <w:rPr>
          <w:vertAlign w:val="baseline"/>
        </w:rPr>
      </w:pPr>
      <w:bookmarkStart w:colFirst="0" w:colLast="0" w:name="_heading=h.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yt0hbz1xfcfo" w:id="5"/>
      <w:bookmarkEnd w:id="5"/>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9uz56b5mp87" w:id="6"/>
      <w:bookmarkEnd w:id="6"/>
      <w:r w:rsidDel="00000000" w:rsidR="00000000" w:rsidRPr="00000000">
        <w:rPr>
          <w:rFonts w:ascii="Arial" w:cs="Arial" w:eastAsia="Arial" w:hAnsi="Arial"/>
          <w:sz w:val="22"/>
          <w:szCs w:val="22"/>
          <w:rtl w:val="0"/>
        </w:rPr>
        <w:t xml:space="preserve">This document provides a detailed outline of the requirements specifications of “Classrook - A platform for sharing course materials among peers”. It will showcase the functional and nonfunctional requirements of the system, as well as the system boundaries and constraints. This document will serve as the primary form of specifications for the first version of Classrook for both the development team and end users.</w:t>
      </w:r>
    </w:p>
    <w:p w:rsidR="00000000" w:rsidDel="00000000" w:rsidP="00000000" w:rsidRDefault="00000000" w:rsidRPr="00000000" w14:paraId="00000045">
      <w:pPr>
        <w:pStyle w:val="Heading2"/>
        <w:numPr>
          <w:ilvl w:val="1"/>
          <w:numId w:val="3"/>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tyjcwt" w:id="7"/>
      <w:bookmarkEnd w:id="7"/>
      <w:r w:rsidDel="00000000" w:rsidR="00000000" w:rsidRPr="00000000">
        <w:rPr>
          <w:rFonts w:ascii="Arial" w:cs="Arial" w:eastAsia="Arial" w:hAnsi="Arial"/>
          <w:sz w:val="22"/>
          <w:szCs w:val="22"/>
          <w:rtl w:val="0"/>
        </w:rPr>
        <w:t xml:space="preserve">Any abbreviations or terms used in this document are listed here: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q447naspbk9" w:id="8"/>
      <w:bookmarkEnd w:id="8"/>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re8gl756vi0n" w:id="9"/>
      <w:bookmarkEnd w:id="9"/>
      <w:r w:rsidDel="00000000" w:rsidR="00000000" w:rsidRPr="00000000">
        <w:rPr>
          <w:rFonts w:ascii="Arial" w:cs="Arial" w:eastAsia="Arial" w:hAnsi="Arial"/>
          <w:sz w:val="22"/>
          <w:szCs w:val="22"/>
          <w:rtl w:val="0"/>
        </w:rPr>
        <w:t xml:space="preserve">The terms “product” and “platform” herein refers to the Classrook platform. </w:t>
      </w:r>
      <w:r w:rsidDel="00000000" w:rsidR="00000000" w:rsidRPr="00000000">
        <w:rPr>
          <w:rtl w:val="0"/>
        </w:rPr>
      </w:r>
    </w:p>
    <w:p w:rsidR="00000000" w:rsidDel="00000000" w:rsidP="00000000" w:rsidRDefault="00000000" w:rsidRPr="00000000" w14:paraId="00000049">
      <w:pPr>
        <w:pStyle w:val="Heading2"/>
        <w:numPr>
          <w:ilvl w:val="1"/>
          <w:numId w:val="3"/>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8ao3xama8k9u" w:id="11"/>
      <w:bookmarkEnd w:id="11"/>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f0gbh4iu6oy" w:id="12"/>
      <w:bookmarkEnd w:id="12"/>
      <w:r w:rsidDel="00000000" w:rsidR="00000000" w:rsidRPr="00000000">
        <w:rPr>
          <w:rFonts w:ascii="Arial" w:cs="Arial" w:eastAsia="Arial" w:hAnsi="Arial"/>
          <w:sz w:val="22"/>
          <w:szCs w:val="22"/>
          <w:rtl w:val="0"/>
        </w:rPr>
        <w:t xml:space="preserve">The intended audience of this document is the development team of the project so that a clear understanding of the scope of the system can be obtained, Furthermore, if any personnel were to take up or join the project at a later date, this document would be the primary resource of consultation to understand the system. </w:t>
      </w:r>
    </w:p>
    <w:p w:rsidR="00000000" w:rsidDel="00000000" w:rsidP="00000000" w:rsidRDefault="00000000" w:rsidRPr="00000000" w14:paraId="0000004D">
      <w:pPr>
        <w:pStyle w:val="Heading2"/>
        <w:numPr>
          <w:ilvl w:val="1"/>
          <w:numId w:val="3"/>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4eyiz6azvrry" w:id="14"/>
      <w:bookmarkEnd w:id="14"/>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6f7f925ym4" w:id="15"/>
      <w:bookmarkEnd w:id="15"/>
      <w:r w:rsidDel="00000000" w:rsidR="00000000" w:rsidRPr="00000000">
        <w:rPr>
          <w:rFonts w:ascii="Arial" w:cs="Arial" w:eastAsia="Arial" w:hAnsi="Arial"/>
          <w:sz w:val="22"/>
          <w:szCs w:val="22"/>
          <w:rtl w:val="0"/>
        </w:rPr>
        <w:t xml:space="preserve">Classrook is a platform that allows students to share course resources amongst themselves. The objective of this system is to act as a central repository for students to post course reviews, syllabuses, past assignment prompts and exams. The goals of this platform are to minimize data redundancy in these aforementioned resources being scattered across multiple platforms and to minimize multiple requests for access to these resources. Students would greatly benefit from this since they would all have equal opportunity to access these resources and would also allow for a further sense of community building. </w:t>
      </w:r>
    </w:p>
    <w:p w:rsidR="00000000" w:rsidDel="00000000" w:rsidP="00000000" w:rsidRDefault="00000000" w:rsidRPr="00000000" w14:paraId="00000051">
      <w:pPr>
        <w:pStyle w:val="Heading2"/>
        <w:numPr>
          <w:ilvl w:val="1"/>
          <w:numId w:val="3"/>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53">
      <w:pPr>
        <w:pStyle w:val="Heading1"/>
        <w:numPr>
          <w:ilvl w:val="0"/>
          <w:numId w:val="3"/>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4">
      <w:pPr>
        <w:pStyle w:val="Heading2"/>
        <w:numPr>
          <w:ilvl w:val="1"/>
          <w:numId w:val="3"/>
        </w:numPr>
        <w:ind w:left="0" w:firstLine="0"/>
        <w:rPr>
          <w:vertAlign w:val="baseline"/>
        </w:rPr>
      </w:pPr>
      <w:bookmarkStart w:colFirst="0" w:colLast="0" w:name="_heading=h.2s8eyo1" w:id="17"/>
      <w:bookmarkEnd w:id="17"/>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7dp8vu" w:id="18"/>
      <w:bookmarkEnd w:id="1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zbh89lbn14hc" w:id="19"/>
      <w:bookmarkEnd w:id="19"/>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lilhh9xg645" w:id="20"/>
      <w:bookmarkEnd w:id="20"/>
      <w:r w:rsidDel="00000000" w:rsidR="00000000" w:rsidRPr="00000000">
        <w:rPr>
          <w:rFonts w:ascii="Arial" w:cs="Arial" w:eastAsia="Arial" w:hAnsi="Arial"/>
          <w:sz w:val="22"/>
          <w:szCs w:val="22"/>
          <w:rtl w:val="0"/>
        </w:rPr>
        <w:t xml:space="preserve">This project will constitute its own self contained product that will amalgamate features of several other platforms that could be considered as its rivals in the competitive landscape. This product is unique in that the primary end-user (i.e students) would only need to consult one platform for their course related needs, rather than needing to consult professors via email, or other social platforms and/or forums. The primary difference between this product and others is that it will be tailored to allow access to personnel of one particular institution only, i.e if the platform is installed for University X, then you need to be part of the University X’s community to access it.</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xhewzii1a8j" w:id="21"/>
      <w:bookmarkEnd w:id="21"/>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i4bz5l44rsoh" w:id="22"/>
      <w:bookmarkEnd w:id="22"/>
      <w:r w:rsidDel="00000000" w:rsidR="00000000" w:rsidRPr="00000000">
        <w:rPr>
          <w:rFonts w:ascii="Arial" w:cs="Arial" w:eastAsia="Arial" w:hAnsi="Arial"/>
          <w:sz w:val="22"/>
          <w:szCs w:val="22"/>
          <w:rtl w:val="0"/>
        </w:rPr>
        <w:t xml:space="preserve">[INSERT ER OR WHATEVER DIAGRAM OVER HERE]  </w:t>
      </w:r>
    </w:p>
    <w:p w:rsidR="00000000" w:rsidDel="00000000" w:rsidP="00000000" w:rsidRDefault="00000000" w:rsidRPr="00000000" w14:paraId="0000005A">
      <w:pPr>
        <w:pStyle w:val="Heading2"/>
        <w:numPr>
          <w:ilvl w:val="1"/>
          <w:numId w:val="3"/>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rdcrjn"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7zhp6d38p9v4" w:id="24"/>
      <w:bookmarkEnd w:id="24"/>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w7r201uqmvwm" w:id="25"/>
      <w:bookmarkEnd w:id="25"/>
      <w:r w:rsidDel="00000000" w:rsidR="00000000" w:rsidRPr="00000000">
        <w:rPr>
          <w:rFonts w:ascii="Arial" w:cs="Arial" w:eastAsia="Arial" w:hAnsi="Arial"/>
          <w:sz w:val="22"/>
          <w:szCs w:val="22"/>
          <w:rtl w:val="0"/>
        </w:rPr>
        <w:t xml:space="preserve">The primary functions of the system have been listed below: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w05e5lucyoa" w:id="26"/>
      <w:bookmarkEnd w:id="26"/>
      <w:r w:rsidDel="00000000" w:rsidR="00000000" w:rsidRPr="00000000">
        <w:rPr>
          <w:rFonts w:ascii="Arial" w:cs="Arial" w:eastAsia="Arial" w:hAnsi="Arial"/>
          <w:sz w:val="22"/>
          <w:szCs w:val="22"/>
          <w:rtl w:val="0"/>
        </w:rPr>
        <w:tab/>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rx4p51gbrvqg" w:id="27"/>
      <w:bookmarkEnd w:id="27"/>
      <w:r w:rsidDel="00000000" w:rsidR="00000000" w:rsidRPr="00000000">
        <w:rPr>
          <w:rFonts w:ascii="Arial" w:cs="Arial" w:eastAsia="Arial" w:hAnsi="Arial"/>
          <w:sz w:val="22"/>
          <w:szCs w:val="22"/>
          <w:rtl w:val="0"/>
        </w:rPr>
        <w:t xml:space="preserve">User registration to facilitate logging in and out. </w:t>
      </w:r>
    </w:p>
    <w:p w:rsidR="00000000" w:rsidDel="00000000" w:rsidP="00000000" w:rsidRDefault="00000000" w:rsidRPr="00000000" w14:paraId="0000006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9nelyi52nqfz" w:id="28"/>
      <w:bookmarkEnd w:id="28"/>
      <w:r w:rsidDel="00000000" w:rsidR="00000000" w:rsidRPr="00000000">
        <w:rPr>
          <w:rFonts w:ascii="Arial" w:cs="Arial" w:eastAsia="Arial" w:hAnsi="Arial"/>
          <w:sz w:val="22"/>
          <w:szCs w:val="22"/>
          <w:rtl w:val="0"/>
        </w:rPr>
        <w:t xml:space="preserve">Customize user profiles.</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pseoi2q8jl6p" w:id="29"/>
      <w:bookmarkEnd w:id="29"/>
      <w:r w:rsidDel="00000000" w:rsidR="00000000" w:rsidRPr="00000000">
        <w:rPr>
          <w:rFonts w:ascii="Arial" w:cs="Arial" w:eastAsia="Arial" w:hAnsi="Arial"/>
          <w:sz w:val="22"/>
          <w:szCs w:val="22"/>
          <w:rtl w:val="0"/>
        </w:rPr>
        <w:t xml:space="preserve">Allow for different access rights/privileges depending on the user class. </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7lflxzblzvj9" w:id="30"/>
      <w:bookmarkEnd w:id="30"/>
      <w:r w:rsidDel="00000000" w:rsidR="00000000" w:rsidRPr="00000000">
        <w:rPr>
          <w:rFonts w:ascii="Arial" w:cs="Arial" w:eastAsia="Arial" w:hAnsi="Arial"/>
          <w:sz w:val="22"/>
          <w:szCs w:val="22"/>
          <w:rtl w:val="0"/>
        </w:rPr>
        <w:t xml:space="preserve">Submit course reviews.</w:t>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3frj0aetnw3" w:id="31"/>
      <w:bookmarkEnd w:id="31"/>
      <w:r w:rsidDel="00000000" w:rsidR="00000000" w:rsidRPr="00000000">
        <w:rPr>
          <w:rFonts w:ascii="Arial" w:cs="Arial" w:eastAsia="Arial" w:hAnsi="Arial"/>
          <w:sz w:val="22"/>
          <w:szCs w:val="22"/>
          <w:rtl w:val="0"/>
        </w:rPr>
        <w:t xml:space="preserve">Submit course material. </w:t>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dmur50w7d4q6" w:id="32"/>
      <w:bookmarkEnd w:id="32"/>
      <w:r w:rsidDel="00000000" w:rsidR="00000000" w:rsidRPr="00000000">
        <w:rPr>
          <w:rFonts w:ascii="Arial" w:cs="Arial" w:eastAsia="Arial" w:hAnsi="Arial"/>
          <w:sz w:val="22"/>
          <w:szCs w:val="22"/>
          <w:rtl w:val="0"/>
        </w:rPr>
        <w:t xml:space="preserve">Browse course material/reviews by course name/code or semester. </w:t>
      </w:r>
    </w:p>
    <w:p w:rsidR="00000000" w:rsidDel="00000000" w:rsidP="00000000" w:rsidRDefault="00000000" w:rsidRPr="00000000" w14:paraId="0000006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hnwj6uts3uc" w:id="33"/>
      <w:bookmarkEnd w:id="33"/>
      <w:r w:rsidDel="00000000" w:rsidR="00000000" w:rsidRPr="00000000">
        <w:rPr>
          <w:rFonts w:ascii="Arial" w:cs="Arial" w:eastAsia="Arial" w:hAnsi="Arial"/>
          <w:sz w:val="22"/>
          <w:szCs w:val="22"/>
          <w:rtl w:val="0"/>
        </w:rPr>
        <w:t xml:space="preserve">Award credit to users for uploading course reviews/material.</w:t>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rFonts w:ascii="Arial" w:cs="Arial" w:eastAsia="Arial" w:hAnsi="Arial"/>
          <w:sz w:val="22"/>
          <w:szCs w:val="22"/>
          <w:u w:val="none"/>
        </w:rPr>
      </w:pPr>
      <w:bookmarkStart w:colFirst="0" w:colLast="0" w:name="_heading=h.icxj579rfhje" w:id="34"/>
      <w:bookmarkEnd w:id="34"/>
      <w:r w:rsidDel="00000000" w:rsidR="00000000" w:rsidRPr="00000000">
        <w:rPr>
          <w:rFonts w:ascii="Arial" w:cs="Arial" w:eastAsia="Arial" w:hAnsi="Arial"/>
          <w:sz w:val="22"/>
          <w:szCs w:val="22"/>
          <w:rtl w:val="0"/>
        </w:rPr>
        <w:t xml:space="preserve">Allow downloading of material if the user has sufficient credits. </w:t>
      </w:r>
    </w:p>
    <w:p w:rsidR="00000000" w:rsidDel="00000000" w:rsidP="00000000" w:rsidRDefault="00000000" w:rsidRPr="00000000" w14:paraId="00000067">
      <w:pPr>
        <w:pStyle w:val="Heading2"/>
        <w:numPr>
          <w:ilvl w:val="1"/>
          <w:numId w:val="3"/>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6in1rg" w:id="35"/>
      <w:bookmarkEnd w:id="3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o01kw6l9bl4j" w:id="36"/>
      <w:bookmarkEnd w:id="36"/>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54osu4hgimd" w:id="37"/>
      <w:bookmarkEnd w:id="37"/>
      <w:r w:rsidDel="00000000" w:rsidR="00000000" w:rsidRPr="00000000">
        <w:rPr>
          <w:rFonts w:ascii="Arial" w:cs="Arial" w:eastAsia="Arial" w:hAnsi="Arial"/>
          <w:sz w:val="22"/>
          <w:szCs w:val="22"/>
          <w:rtl w:val="0"/>
        </w:rPr>
        <w:t xml:space="preserve">There are two primary end users for this system:</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sbjzg09ink62" w:id="38"/>
      <w:bookmarkEnd w:id="38"/>
      <w:r w:rsidDel="00000000" w:rsidR="00000000" w:rsidRPr="00000000">
        <w:rPr>
          <w:rFonts w:ascii="Arial" w:cs="Arial" w:eastAsia="Arial" w:hAnsi="Arial"/>
          <w:sz w:val="22"/>
          <w:szCs w:val="22"/>
          <w:rtl w:val="0"/>
        </w:rPr>
        <w:t xml:space="preserve">Students </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ojgs84u86xyy" w:id="39"/>
      <w:bookmarkEnd w:id="39"/>
      <w:r w:rsidDel="00000000" w:rsidR="00000000" w:rsidRPr="00000000">
        <w:rPr>
          <w:rFonts w:ascii="Arial" w:cs="Arial" w:eastAsia="Arial" w:hAnsi="Arial"/>
          <w:sz w:val="22"/>
          <w:szCs w:val="22"/>
          <w:rtl w:val="0"/>
        </w:rPr>
        <w:t xml:space="preserve">Professors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lr0806s0aqy" w:id="40"/>
      <w:bookmarkEnd w:id="40"/>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imi5cdw7czla" w:id="41"/>
      <w:bookmarkEnd w:id="41"/>
      <w:r w:rsidDel="00000000" w:rsidR="00000000" w:rsidRPr="00000000">
        <w:rPr>
          <w:rFonts w:ascii="Arial" w:cs="Arial" w:eastAsia="Arial" w:hAnsi="Arial"/>
          <w:sz w:val="22"/>
          <w:szCs w:val="22"/>
          <w:rtl w:val="0"/>
        </w:rPr>
        <w:t xml:space="preserve">The back end facing user would be the system administrators (i.e the development team) who will deal with the maintenance related matters on the system.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wdtula296n2" w:id="42"/>
      <w:bookmarkEnd w:id="42"/>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ckqzcv9b0wx" w:id="43"/>
      <w:bookmarkEnd w:id="43"/>
      <w:r w:rsidDel="00000000" w:rsidR="00000000" w:rsidRPr="00000000">
        <w:rPr>
          <w:rFonts w:ascii="Arial" w:cs="Arial" w:eastAsia="Arial" w:hAnsi="Arial"/>
          <w:sz w:val="22"/>
          <w:szCs w:val="22"/>
          <w:rtl w:val="0"/>
        </w:rPr>
        <w:t xml:space="preserve">These two user classes will both belong to the same institution, but will have different privileges on the platform. Students will only be able to upload and access course material depending on the amount of credits that they have. However, professors will be able to access all reviews and courses (for only the classes that they teach). If they wish for material to be removed, they may submit a request to the system administrators. These requests will be reviewed by the system administrators and depending on the nature and context of the request, action will be taken.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88l6a5jk205p" w:id="44"/>
      <w:bookmarkEnd w:id="44"/>
      <w:r w:rsidDel="00000000" w:rsidR="00000000" w:rsidRPr="00000000">
        <w:rPr>
          <w:rtl w:val="0"/>
        </w:rPr>
      </w:r>
    </w:p>
    <w:p w:rsidR="00000000" w:rsidDel="00000000" w:rsidP="00000000" w:rsidRDefault="00000000" w:rsidRPr="00000000" w14:paraId="00000072">
      <w:pPr>
        <w:pStyle w:val="Heading2"/>
        <w:numPr>
          <w:ilvl w:val="1"/>
          <w:numId w:val="3"/>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lnxbz9" w:id="45"/>
      <w:bookmarkEnd w:id="4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v1ft6tdi6g58" w:id="46"/>
      <w:bookmarkEnd w:id="46"/>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eo8ac9n5uipq" w:id="47"/>
      <w:bookmarkEnd w:id="47"/>
      <w:r w:rsidDel="00000000" w:rsidR="00000000" w:rsidRPr="00000000">
        <w:rPr>
          <w:rFonts w:ascii="Arial" w:cs="Arial" w:eastAsia="Arial" w:hAnsi="Arial"/>
          <w:sz w:val="22"/>
          <w:szCs w:val="22"/>
          <w:rtl w:val="0"/>
        </w:rPr>
        <w:t xml:space="preserve">The platform will be a progressive web application so that it is as cross-platform compatible as possible, and accessible from different web browsers. </w:t>
      </w:r>
    </w:p>
    <w:p w:rsidR="00000000" w:rsidDel="00000000" w:rsidP="00000000" w:rsidRDefault="00000000" w:rsidRPr="00000000" w14:paraId="00000076">
      <w:pPr>
        <w:pStyle w:val="Heading2"/>
        <w:numPr>
          <w:ilvl w:val="1"/>
          <w:numId w:val="3"/>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5nkun2" w:id="48"/>
      <w:bookmarkEnd w:id="4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78">
      <w:pPr>
        <w:pStyle w:val="Heading2"/>
        <w:numPr>
          <w:ilvl w:val="1"/>
          <w:numId w:val="3"/>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ksv4uv" w:id="49"/>
      <w:bookmarkEnd w:id="4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7A">
      <w:pPr>
        <w:pStyle w:val="Heading2"/>
        <w:numPr>
          <w:ilvl w:val="1"/>
          <w:numId w:val="3"/>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4sinio" w:id="50"/>
      <w:bookmarkEnd w:id="5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7C">
      <w:pPr>
        <w:pStyle w:val="Heading1"/>
        <w:numPr>
          <w:ilvl w:val="0"/>
          <w:numId w:val="3"/>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D">
      <w:pPr>
        <w:pStyle w:val="Heading2"/>
        <w:numPr>
          <w:ilvl w:val="1"/>
          <w:numId w:val="3"/>
        </w:numPr>
        <w:ind w:left="0" w:firstLine="0"/>
        <w:rPr>
          <w:vertAlign w:val="baseline"/>
        </w:rPr>
      </w:pPr>
      <w:bookmarkStart w:colFirst="0" w:colLast="0" w:name="_heading=h.2jxsxqh" w:id="51"/>
      <w:bookmarkEnd w:id="51"/>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z337ya" w:id="52"/>
      <w:bookmarkEnd w:id="5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7F">
      <w:pPr>
        <w:pStyle w:val="Heading2"/>
        <w:numPr>
          <w:ilvl w:val="1"/>
          <w:numId w:val="3"/>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j2qqm3" w:id="53"/>
      <w:bookmarkEnd w:id="5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81">
      <w:pPr>
        <w:pStyle w:val="Heading2"/>
        <w:numPr>
          <w:ilvl w:val="1"/>
          <w:numId w:val="3"/>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y810tw" w:id="54"/>
      <w:bookmarkEnd w:id="5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83">
      <w:pPr>
        <w:pStyle w:val="Heading2"/>
        <w:numPr>
          <w:ilvl w:val="1"/>
          <w:numId w:val="3"/>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i7ojhp" w:id="55"/>
      <w:bookmarkEnd w:id="5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85">
      <w:pPr>
        <w:pStyle w:val="Heading1"/>
        <w:numPr>
          <w:ilvl w:val="0"/>
          <w:numId w:val="3"/>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56"/>
      <w:bookmarkEnd w:id="5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87">
      <w:pPr>
        <w:pStyle w:val="Heading2"/>
        <w:numPr>
          <w:ilvl w:val="1"/>
          <w:numId w:val="3"/>
        </w:numPr>
        <w:ind w:left="0" w:firstLine="0"/>
        <w:rPr>
          <w:vertAlign w:val="baseline"/>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ci93xb" w:id="57"/>
      <w:bookmarkEnd w:id="5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94">
      <w:pPr>
        <w:pStyle w:val="Heading2"/>
        <w:numPr>
          <w:ilvl w:val="1"/>
          <w:numId w:val="3"/>
        </w:numPr>
        <w:ind w:left="0" w:firstLine="0"/>
        <w:rPr>
          <w:vertAlign w:val="baseline"/>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95">
      <w:pPr>
        <w:pStyle w:val="Heading1"/>
        <w:numPr>
          <w:ilvl w:val="0"/>
          <w:numId w:val="3"/>
        </w:numPr>
        <w:ind w:left="0" w:firstLine="0"/>
        <w:rPr>
          <w:vertAlign w:val="baseline"/>
        </w:rPr>
      </w:pPr>
      <w:bookmarkStart w:colFirst="0" w:colLast="0" w:name="_heading=h.3whwml4" w:id="58"/>
      <w:bookmarkEnd w:id="58"/>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96">
      <w:pPr>
        <w:pStyle w:val="Heading2"/>
        <w:numPr>
          <w:ilvl w:val="1"/>
          <w:numId w:val="3"/>
        </w:numPr>
        <w:ind w:left="0" w:firstLine="0"/>
        <w:rPr>
          <w:vertAlign w:val="baseline"/>
        </w:rPr>
      </w:pPr>
      <w:bookmarkStart w:colFirst="0" w:colLast="0" w:name="_heading=h.2bn6wsx" w:id="59"/>
      <w:bookmarkEnd w:id="59"/>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qsh70q" w:id="60"/>
      <w:bookmarkEnd w:id="6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98">
      <w:pPr>
        <w:pStyle w:val="Heading2"/>
        <w:numPr>
          <w:ilvl w:val="1"/>
          <w:numId w:val="3"/>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as4poj" w:id="61"/>
      <w:bookmarkEnd w:id="6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9A">
      <w:pPr>
        <w:pStyle w:val="Heading2"/>
        <w:numPr>
          <w:ilvl w:val="1"/>
          <w:numId w:val="3"/>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62"/>
      <w:bookmarkEnd w:id="6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9C">
      <w:pPr>
        <w:pStyle w:val="Heading2"/>
        <w:numPr>
          <w:ilvl w:val="1"/>
          <w:numId w:val="3"/>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63"/>
      <w:bookmarkEnd w:id="6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9E">
      <w:pPr>
        <w:pStyle w:val="Heading2"/>
        <w:numPr>
          <w:ilvl w:val="1"/>
          <w:numId w:val="3"/>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64"/>
      <w:bookmarkEnd w:id="6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0A0">
      <w:pPr>
        <w:pStyle w:val="Heading1"/>
        <w:numPr>
          <w:ilvl w:val="0"/>
          <w:numId w:val="3"/>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65"/>
      <w:bookmarkEnd w:id="6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A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66"/>
      <w:bookmarkEnd w:id="6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A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67"/>
      <w:bookmarkEnd w:id="6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A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0" w:type="default"/>
      <w:type w:val="nextPage"/>
      <w:pgSz w:h="15840" w:w="12240"/>
      <w:pgMar w:bottom="1440" w:top="1440" w:left="1296" w:right="1296"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ClassRook </w:t>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njFoQtCaw5002PAqsl2FtQTLqg==">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coreProperties>
</file>