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B9F82" w14:textId="41F51AB2" w:rsidR="002B68DE" w:rsidRDefault="00720D3D" w:rsidP="002D3EB3">
      <w:pPr>
        <w:spacing w:before="20"/>
        <w:ind w:left="254" w:right="282"/>
        <w:jc w:val="center"/>
        <w:rPr>
          <w:rFonts w:ascii="Calibri"/>
          <w:b/>
          <w:sz w:val="20"/>
        </w:rPr>
      </w:pPr>
      <w:r>
        <w:rPr>
          <w:noProof/>
          <w:lang w:val="en-IN" w:eastAsia="en-IN"/>
        </w:rPr>
        <w:drawing>
          <wp:anchor distT="0" distB="0" distL="0" distR="0" simplePos="0" relativeHeight="251657216" behindDoc="1" locked="0" layoutInCell="1" allowOverlap="1" wp14:anchorId="301D5EB9" wp14:editId="0D5EBCEA">
            <wp:simplePos x="0" y="0"/>
            <wp:positionH relativeFrom="page">
              <wp:posOffset>914400</wp:posOffset>
            </wp:positionH>
            <wp:positionV relativeFrom="page">
              <wp:posOffset>1447800</wp:posOffset>
            </wp:positionV>
            <wp:extent cx="5942330" cy="7158355"/>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7" cstate="print"/>
                    <a:stretch>
                      <a:fillRect/>
                    </a:stretch>
                  </pic:blipFill>
                  <pic:spPr>
                    <a:xfrm>
                      <a:off x="0" y="0"/>
                      <a:ext cx="5942330" cy="7158355"/>
                    </a:xfrm>
                    <a:prstGeom prst="rect">
                      <a:avLst/>
                    </a:prstGeom>
                  </pic:spPr>
                </pic:pic>
              </a:graphicData>
            </a:graphic>
          </wp:anchor>
        </w:drawing>
      </w:r>
      <w:r>
        <w:rPr>
          <w:rFonts w:ascii="Calibri"/>
          <w:b/>
          <w:sz w:val="28"/>
        </w:rPr>
        <w:t>*Training</w:t>
      </w:r>
      <w:r>
        <w:rPr>
          <w:rFonts w:ascii="Calibri"/>
          <w:b/>
          <w:spacing w:val="-8"/>
          <w:sz w:val="28"/>
        </w:rPr>
        <w:t xml:space="preserve"> </w:t>
      </w:r>
      <w:r>
        <w:rPr>
          <w:rFonts w:ascii="Calibri"/>
          <w:b/>
          <w:sz w:val="28"/>
        </w:rPr>
        <w:t>Status</w:t>
      </w:r>
      <w:r>
        <w:rPr>
          <w:rFonts w:ascii="Calibri"/>
          <w:b/>
          <w:spacing w:val="-1"/>
          <w:sz w:val="28"/>
        </w:rPr>
        <w:t xml:space="preserve"> </w:t>
      </w:r>
      <w:r w:rsidR="002D3EB3">
        <w:rPr>
          <w:rFonts w:ascii="Calibri"/>
          <w:b/>
          <w:spacing w:val="-1"/>
          <w:sz w:val="28"/>
        </w:rPr>
        <w:t>Fortnightly R</w:t>
      </w:r>
      <w:r>
        <w:rPr>
          <w:rFonts w:ascii="Calibri"/>
          <w:b/>
          <w:sz w:val="28"/>
        </w:rPr>
        <w:t>eport</w:t>
      </w:r>
      <w:r>
        <w:rPr>
          <w:rFonts w:ascii="Calibri"/>
          <w:b/>
          <w:spacing w:val="-3"/>
          <w:sz w:val="28"/>
        </w:rPr>
        <w:t xml:space="preserve"> </w:t>
      </w:r>
      <w:r w:rsidR="00EB5289">
        <w:rPr>
          <w:rFonts w:ascii="Calibri"/>
          <w:b/>
          <w:spacing w:val="-3"/>
          <w:sz w:val="28"/>
        </w:rPr>
        <w:t>4</w:t>
      </w:r>
      <w:r w:rsidR="00EB5289" w:rsidRPr="00EB5289">
        <w:rPr>
          <w:rFonts w:ascii="Calibri"/>
          <w:b/>
          <w:spacing w:val="-3"/>
          <w:sz w:val="28"/>
          <w:vertAlign w:val="superscript"/>
        </w:rPr>
        <w:t>th</w:t>
      </w:r>
      <w:r w:rsidR="00EB5289">
        <w:rPr>
          <w:rFonts w:ascii="Calibri"/>
          <w:b/>
          <w:spacing w:val="-3"/>
          <w:sz w:val="28"/>
        </w:rPr>
        <w:t xml:space="preserve"> </w:t>
      </w:r>
    </w:p>
    <w:p w14:paraId="21C30138" w14:textId="77777777" w:rsidR="002B68DE" w:rsidRDefault="002B68DE">
      <w:pPr>
        <w:pStyle w:val="BodyText"/>
        <w:rPr>
          <w:rFonts w:ascii="Calibri"/>
          <w:b/>
          <w:sz w:val="20"/>
        </w:rPr>
      </w:pPr>
    </w:p>
    <w:p w14:paraId="5112744B" w14:textId="77777777" w:rsidR="002B68DE" w:rsidRDefault="002B68DE">
      <w:pPr>
        <w:pStyle w:val="BodyText"/>
        <w:spacing w:before="3"/>
        <w:rPr>
          <w:rFonts w:ascii="Calibri"/>
          <w:b/>
          <w:sz w:val="12"/>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3"/>
        <w:gridCol w:w="6899"/>
      </w:tblGrid>
      <w:tr w:rsidR="002B68DE" w14:paraId="60CD6248" w14:textId="77777777" w:rsidTr="007E4AC1">
        <w:trPr>
          <w:trHeight w:val="460"/>
        </w:trPr>
        <w:tc>
          <w:tcPr>
            <w:tcW w:w="2633" w:type="dxa"/>
          </w:tcPr>
          <w:p w14:paraId="4C044EDE" w14:textId="77777777" w:rsidR="002B68DE" w:rsidRDefault="00720D3D">
            <w:pPr>
              <w:pStyle w:val="TableParagraph"/>
              <w:rPr>
                <w:sz w:val="24"/>
              </w:rPr>
            </w:pPr>
            <w:r>
              <w:rPr>
                <w:sz w:val="24"/>
              </w:rPr>
              <w:t>Student</w:t>
            </w:r>
            <w:r>
              <w:rPr>
                <w:spacing w:val="-2"/>
                <w:sz w:val="24"/>
              </w:rPr>
              <w:t xml:space="preserve"> </w:t>
            </w:r>
            <w:r>
              <w:rPr>
                <w:sz w:val="24"/>
              </w:rPr>
              <w:t>Name</w:t>
            </w:r>
          </w:p>
        </w:tc>
        <w:tc>
          <w:tcPr>
            <w:tcW w:w="6899" w:type="dxa"/>
          </w:tcPr>
          <w:p w14:paraId="5C526A85" w14:textId="5360557D" w:rsidR="002B68DE" w:rsidRDefault="00023709">
            <w:pPr>
              <w:pStyle w:val="TableParagraph"/>
              <w:ind w:left="110"/>
              <w:rPr>
                <w:sz w:val="24"/>
              </w:rPr>
            </w:pPr>
            <w:r>
              <w:rPr>
                <w:sz w:val="24"/>
              </w:rPr>
              <w:t xml:space="preserve">K. Mohammed Abdulla Khan </w:t>
            </w:r>
          </w:p>
        </w:tc>
      </w:tr>
      <w:tr w:rsidR="002B68DE" w14:paraId="4113CFAC" w14:textId="77777777" w:rsidTr="007E4AC1">
        <w:trPr>
          <w:trHeight w:val="458"/>
        </w:trPr>
        <w:tc>
          <w:tcPr>
            <w:tcW w:w="2633" w:type="dxa"/>
          </w:tcPr>
          <w:p w14:paraId="4240488F" w14:textId="77777777" w:rsidR="002B68DE" w:rsidRDefault="00720D3D">
            <w:pPr>
              <w:pStyle w:val="TableParagraph"/>
              <w:spacing w:line="268" w:lineRule="exact"/>
              <w:rPr>
                <w:sz w:val="24"/>
              </w:rPr>
            </w:pPr>
            <w:r>
              <w:rPr>
                <w:sz w:val="24"/>
              </w:rPr>
              <w:t>Student</w:t>
            </w:r>
            <w:r>
              <w:rPr>
                <w:spacing w:val="-2"/>
                <w:sz w:val="24"/>
              </w:rPr>
              <w:t xml:space="preserve"> </w:t>
            </w:r>
            <w:r>
              <w:rPr>
                <w:sz w:val="24"/>
              </w:rPr>
              <w:t>Contact</w:t>
            </w:r>
            <w:r>
              <w:rPr>
                <w:spacing w:val="-1"/>
                <w:sz w:val="24"/>
              </w:rPr>
              <w:t xml:space="preserve"> </w:t>
            </w:r>
            <w:r>
              <w:rPr>
                <w:sz w:val="24"/>
              </w:rPr>
              <w:t>No.</w:t>
            </w:r>
          </w:p>
        </w:tc>
        <w:tc>
          <w:tcPr>
            <w:tcW w:w="6899" w:type="dxa"/>
          </w:tcPr>
          <w:p w14:paraId="372C7F13" w14:textId="099D261B" w:rsidR="00023709" w:rsidRDefault="00023709" w:rsidP="00023709">
            <w:pPr>
              <w:pStyle w:val="TableParagraph"/>
              <w:spacing w:line="268" w:lineRule="exact"/>
              <w:ind w:left="110"/>
              <w:rPr>
                <w:sz w:val="24"/>
              </w:rPr>
            </w:pPr>
            <w:r>
              <w:rPr>
                <w:sz w:val="24"/>
              </w:rPr>
              <w:t>9603670048</w:t>
            </w:r>
          </w:p>
        </w:tc>
      </w:tr>
      <w:tr w:rsidR="002B68DE" w14:paraId="230177E4" w14:textId="77777777" w:rsidTr="007E4AC1">
        <w:trPr>
          <w:trHeight w:val="460"/>
        </w:trPr>
        <w:tc>
          <w:tcPr>
            <w:tcW w:w="2633" w:type="dxa"/>
          </w:tcPr>
          <w:p w14:paraId="3012D62C" w14:textId="77777777" w:rsidR="002B68DE" w:rsidRDefault="00720D3D">
            <w:pPr>
              <w:pStyle w:val="TableParagraph"/>
              <w:rPr>
                <w:sz w:val="24"/>
              </w:rPr>
            </w:pPr>
            <w:r>
              <w:rPr>
                <w:sz w:val="24"/>
              </w:rPr>
              <w:t>Student</w:t>
            </w:r>
            <w:r>
              <w:rPr>
                <w:spacing w:val="-2"/>
                <w:sz w:val="24"/>
              </w:rPr>
              <w:t xml:space="preserve"> </w:t>
            </w:r>
            <w:r>
              <w:rPr>
                <w:sz w:val="24"/>
              </w:rPr>
              <w:t>Email</w:t>
            </w:r>
            <w:r>
              <w:rPr>
                <w:spacing w:val="1"/>
                <w:sz w:val="24"/>
              </w:rPr>
              <w:t xml:space="preserve"> </w:t>
            </w:r>
            <w:r>
              <w:rPr>
                <w:sz w:val="24"/>
              </w:rPr>
              <w:t>id</w:t>
            </w:r>
          </w:p>
        </w:tc>
        <w:tc>
          <w:tcPr>
            <w:tcW w:w="6899" w:type="dxa"/>
          </w:tcPr>
          <w:p w14:paraId="5DAF23E9" w14:textId="3D5CE039" w:rsidR="002B68DE" w:rsidRDefault="00EB17C6" w:rsidP="00023709">
            <w:pPr>
              <w:pStyle w:val="TableParagraph"/>
              <w:ind w:left="0"/>
              <w:rPr>
                <w:sz w:val="24"/>
              </w:rPr>
            </w:pPr>
            <w:hyperlink r:id="rId8" w:history="1">
              <w:r w:rsidRPr="00700761">
                <w:rPr>
                  <w:rStyle w:val="Hyperlink"/>
                </w:rPr>
                <w:t>abdullaaa.alikhan.ak@gmail.com</w:t>
              </w:r>
            </w:hyperlink>
            <w:r w:rsidR="00023709">
              <w:t xml:space="preserve"> </w:t>
            </w:r>
          </w:p>
        </w:tc>
      </w:tr>
      <w:tr w:rsidR="002B68DE" w14:paraId="26927B4B" w14:textId="77777777" w:rsidTr="007E4AC1">
        <w:trPr>
          <w:trHeight w:val="458"/>
        </w:trPr>
        <w:tc>
          <w:tcPr>
            <w:tcW w:w="2633" w:type="dxa"/>
          </w:tcPr>
          <w:p w14:paraId="0A611BEE" w14:textId="77777777" w:rsidR="002B68DE" w:rsidRDefault="00720D3D">
            <w:pPr>
              <w:pStyle w:val="TableParagraph"/>
              <w:rPr>
                <w:sz w:val="24"/>
              </w:rPr>
            </w:pPr>
            <w:r>
              <w:rPr>
                <w:sz w:val="24"/>
              </w:rPr>
              <w:t>Company</w:t>
            </w:r>
            <w:r>
              <w:rPr>
                <w:spacing w:val="-5"/>
                <w:sz w:val="24"/>
              </w:rPr>
              <w:t xml:space="preserve"> </w:t>
            </w:r>
            <w:r>
              <w:rPr>
                <w:sz w:val="24"/>
              </w:rPr>
              <w:t>Name</w:t>
            </w:r>
          </w:p>
        </w:tc>
        <w:tc>
          <w:tcPr>
            <w:tcW w:w="6899" w:type="dxa"/>
          </w:tcPr>
          <w:p w14:paraId="4A79327B" w14:textId="4C9F0A53" w:rsidR="002B68DE" w:rsidRPr="00023709" w:rsidRDefault="00023709">
            <w:pPr>
              <w:pStyle w:val="TableParagraph"/>
              <w:ind w:left="110"/>
              <w:rPr>
                <w:sz w:val="24"/>
              </w:rPr>
            </w:pPr>
            <w:proofErr w:type="spellStart"/>
            <w:r w:rsidRPr="00023709">
              <w:rPr>
                <w:sz w:val="24"/>
              </w:rPr>
              <w:t>Hindupur</w:t>
            </w:r>
            <w:proofErr w:type="spellEnd"/>
            <w:r w:rsidRPr="00023709">
              <w:rPr>
                <w:sz w:val="24"/>
              </w:rPr>
              <w:t xml:space="preserve"> Steel &amp; Alloys (P) Ltd.</w:t>
            </w:r>
            <w:r w:rsidR="003368C0">
              <w:rPr>
                <w:sz w:val="24"/>
              </w:rPr>
              <w:t xml:space="preserve"> (franchisee: K</w:t>
            </w:r>
            <w:r w:rsidR="007260DF">
              <w:rPr>
                <w:sz w:val="24"/>
              </w:rPr>
              <w:t>amdhenu steel)</w:t>
            </w:r>
          </w:p>
        </w:tc>
      </w:tr>
      <w:tr w:rsidR="002B68DE" w14:paraId="2ED4CFF1" w14:textId="77777777" w:rsidTr="007E4AC1">
        <w:trPr>
          <w:trHeight w:val="460"/>
        </w:trPr>
        <w:tc>
          <w:tcPr>
            <w:tcW w:w="2633" w:type="dxa"/>
          </w:tcPr>
          <w:p w14:paraId="5C90A138" w14:textId="77777777" w:rsidR="002B68DE" w:rsidRDefault="00720D3D">
            <w:pPr>
              <w:pStyle w:val="TableParagraph"/>
              <w:spacing w:line="273" w:lineRule="exact"/>
              <w:rPr>
                <w:sz w:val="24"/>
              </w:rPr>
            </w:pPr>
            <w:r>
              <w:rPr>
                <w:sz w:val="24"/>
              </w:rPr>
              <w:t>Project</w:t>
            </w:r>
            <w:r>
              <w:rPr>
                <w:spacing w:val="-4"/>
                <w:sz w:val="24"/>
              </w:rPr>
              <w:t xml:space="preserve"> </w:t>
            </w:r>
            <w:r>
              <w:rPr>
                <w:sz w:val="24"/>
              </w:rPr>
              <w:t>Title</w:t>
            </w:r>
            <w:r>
              <w:rPr>
                <w:spacing w:val="-4"/>
                <w:sz w:val="24"/>
              </w:rPr>
              <w:t xml:space="preserve"> </w:t>
            </w:r>
            <w:r>
              <w:rPr>
                <w:sz w:val="24"/>
              </w:rPr>
              <w:t>(if</w:t>
            </w:r>
            <w:r>
              <w:rPr>
                <w:spacing w:val="-5"/>
                <w:sz w:val="24"/>
              </w:rPr>
              <w:t xml:space="preserve"> </w:t>
            </w:r>
            <w:r>
              <w:rPr>
                <w:sz w:val="24"/>
              </w:rPr>
              <w:t>any)</w:t>
            </w:r>
          </w:p>
        </w:tc>
        <w:tc>
          <w:tcPr>
            <w:tcW w:w="6899" w:type="dxa"/>
          </w:tcPr>
          <w:p w14:paraId="3385CB4B" w14:textId="6A5B34C0" w:rsidR="002B68DE" w:rsidRPr="00EB5289" w:rsidRDefault="00EB5289" w:rsidP="00EB5289">
            <w:pPr>
              <w:pStyle w:val="TableParagraph"/>
              <w:rPr>
                <w:b/>
                <w:bCs/>
                <w:sz w:val="24"/>
                <w:lang w:val="en-IN"/>
              </w:rPr>
            </w:pPr>
            <w:r w:rsidRPr="00EB5289">
              <w:rPr>
                <w:b/>
                <w:bCs/>
                <w:sz w:val="24"/>
                <w:lang w:val="en-IN"/>
              </w:rPr>
              <w:t>Production &amp; Operations Analysis</w:t>
            </w:r>
          </w:p>
        </w:tc>
      </w:tr>
      <w:tr w:rsidR="002B68DE" w14:paraId="7546E966" w14:textId="77777777" w:rsidTr="007E4AC1">
        <w:trPr>
          <w:trHeight w:val="461"/>
        </w:trPr>
        <w:tc>
          <w:tcPr>
            <w:tcW w:w="2633" w:type="dxa"/>
          </w:tcPr>
          <w:p w14:paraId="353A2645" w14:textId="77777777" w:rsidR="002B68DE" w:rsidRDefault="00720D3D">
            <w:pPr>
              <w:pStyle w:val="TableParagraph"/>
              <w:spacing w:line="273" w:lineRule="exact"/>
              <w:rPr>
                <w:sz w:val="24"/>
              </w:rPr>
            </w:pPr>
            <w:r>
              <w:rPr>
                <w:sz w:val="24"/>
              </w:rPr>
              <w:t>Reporting</w:t>
            </w:r>
            <w:r>
              <w:rPr>
                <w:spacing w:val="-9"/>
                <w:sz w:val="24"/>
              </w:rPr>
              <w:t xml:space="preserve"> </w:t>
            </w:r>
            <w:r>
              <w:rPr>
                <w:sz w:val="24"/>
              </w:rPr>
              <w:t>Manager</w:t>
            </w:r>
          </w:p>
        </w:tc>
        <w:tc>
          <w:tcPr>
            <w:tcW w:w="6899" w:type="dxa"/>
          </w:tcPr>
          <w:p w14:paraId="12DAF71E" w14:textId="5E98C1D4" w:rsidR="002B68DE" w:rsidRDefault="00023709">
            <w:pPr>
              <w:pStyle w:val="TableParagraph"/>
              <w:spacing w:line="273" w:lineRule="exact"/>
              <w:ind w:left="110"/>
              <w:rPr>
                <w:sz w:val="24"/>
              </w:rPr>
            </w:pPr>
            <w:r>
              <w:rPr>
                <w:sz w:val="24"/>
              </w:rPr>
              <w:t xml:space="preserve">Mr. Pradip Kumbhakar </w:t>
            </w:r>
            <w:r w:rsidR="007E4AC1">
              <w:rPr>
                <w:sz w:val="24"/>
              </w:rPr>
              <w:t xml:space="preserve">(General Manager) </w:t>
            </w:r>
          </w:p>
        </w:tc>
      </w:tr>
      <w:tr w:rsidR="002B68DE" w14:paraId="0159239A" w14:textId="77777777" w:rsidTr="007E4AC1">
        <w:trPr>
          <w:trHeight w:val="759"/>
        </w:trPr>
        <w:tc>
          <w:tcPr>
            <w:tcW w:w="2633" w:type="dxa"/>
          </w:tcPr>
          <w:p w14:paraId="3C74F467" w14:textId="77777777" w:rsidR="002B68DE" w:rsidRDefault="00720D3D">
            <w:pPr>
              <w:pStyle w:val="TableParagraph"/>
              <w:spacing w:line="259" w:lineRule="auto"/>
              <w:ind w:right="201"/>
              <w:rPr>
                <w:sz w:val="24"/>
              </w:rPr>
            </w:pPr>
            <w:r>
              <w:rPr>
                <w:sz w:val="24"/>
              </w:rPr>
              <w:t>Contact No. of</w:t>
            </w:r>
            <w:r>
              <w:rPr>
                <w:spacing w:val="1"/>
                <w:sz w:val="24"/>
              </w:rPr>
              <w:t xml:space="preserve"> </w:t>
            </w:r>
            <w:r>
              <w:rPr>
                <w:spacing w:val="-2"/>
                <w:sz w:val="24"/>
              </w:rPr>
              <w:t>Reporting</w:t>
            </w:r>
            <w:r>
              <w:rPr>
                <w:spacing w:val="-12"/>
                <w:sz w:val="24"/>
              </w:rPr>
              <w:t xml:space="preserve"> </w:t>
            </w:r>
            <w:r>
              <w:rPr>
                <w:spacing w:val="-1"/>
                <w:sz w:val="24"/>
              </w:rPr>
              <w:t>Manager</w:t>
            </w:r>
          </w:p>
        </w:tc>
        <w:tc>
          <w:tcPr>
            <w:tcW w:w="6899" w:type="dxa"/>
          </w:tcPr>
          <w:p w14:paraId="6DD0E11E" w14:textId="2FD01E56" w:rsidR="002B68DE" w:rsidRDefault="00F21169">
            <w:pPr>
              <w:pStyle w:val="TableParagraph"/>
              <w:spacing w:line="273" w:lineRule="exact"/>
              <w:ind w:left="110"/>
              <w:rPr>
                <w:sz w:val="24"/>
              </w:rPr>
            </w:pPr>
            <w:r>
              <w:rPr>
                <w:sz w:val="24"/>
              </w:rPr>
              <w:t xml:space="preserve">+91 </w:t>
            </w:r>
            <w:r w:rsidR="00023709">
              <w:rPr>
                <w:sz w:val="24"/>
              </w:rPr>
              <w:t>9505681005</w:t>
            </w:r>
          </w:p>
        </w:tc>
      </w:tr>
      <w:tr w:rsidR="002B68DE" w14:paraId="1ED35145" w14:textId="77777777" w:rsidTr="007E4AC1">
        <w:trPr>
          <w:trHeight w:val="761"/>
        </w:trPr>
        <w:tc>
          <w:tcPr>
            <w:tcW w:w="2633" w:type="dxa"/>
          </w:tcPr>
          <w:p w14:paraId="53B78D68" w14:textId="77777777" w:rsidR="002B68DE" w:rsidRDefault="00720D3D">
            <w:pPr>
              <w:pStyle w:val="TableParagraph"/>
              <w:spacing w:line="259" w:lineRule="auto"/>
              <w:ind w:right="520"/>
              <w:rPr>
                <w:sz w:val="24"/>
              </w:rPr>
            </w:pPr>
            <w:r>
              <w:rPr>
                <w:sz w:val="24"/>
              </w:rPr>
              <w:t>Email id of</w:t>
            </w:r>
            <w:r>
              <w:rPr>
                <w:spacing w:val="1"/>
                <w:sz w:val="24"/>
              </w:rPr>
              <w:t xml:space="preserve"> </w:t>
            </w:r>
            <w:proofErr w:type="spellStart"/>
            <w:r>
              <w:rPr>
                <w:sz w:val="24"/>
              </w:rPr>
              <w:t>ReportingManager</w:t>
            </w:r>
            <w:proofErr w:type="spellEnd"/>
          </w:p>
        </w:tc>
        <w:tc>
          <w:tcPr>
            <w:tcW w:w="6899" w:type="dxa"/>
          </w:tcPr>
          <w:p w14:paraId="43B8AD0B" w14:textId="4B53D859" w:rsidR="002B68DE" w:rsidRDefault="00214810">
            <w:pPr>
              <w:pStyle w:val="TableParagraph"/>
              <w:spacing w:line="240" w:lineRule="auto"/>
              <w:ind w:left="0"/>
              <w:rPr>
                <w:sz w:val="24"/>
              </w:rPr>
            </w:pPr>
            <w:r>
              <w:rPr>
                <w:sz w:val="24"/>
              </w:rPr>
              <w:t>hindupur</w:t>
            </w:r>
            <w:r w:rsidR="000E0E77">
              <w:rPr>
                <w:sz w:val="24"/>
              </w:rPr>
              <w:t>steelhup@gmail.com</w:t>
            </w:r>
          </w:p>
        </w:tc>
      </w:tr>
      <w:tr w:rsidR="002B68DE" w14:paraId="00FB834E" w14:textId="77777777" w:rsidTr="007E4AC1">
        <w:trPr>
          <w:trHeight w:val="764"/>
        </w:trPr>
        <w:tc>
          <w:tcPr>
            <w:tcW w:w="2633" w:type="dxa"/>
          </w:tcPr>
          <w:p w14:paraId="2BE1887A" w14:textId="77777777" w:rsidR="002B68DE" w:rsidRDefault="00720D3D">
            <w:pPr>
              <w:pStyle w:val="TableParagraph"/>
              <w:spacing w:line="259" w:lineRule="auto"/>
              <w:ind w:right="201"/>
              <w:rPr>
                <w:sz w:val="24"/>
              </w:rPr>
            </w:pPr>
            <w:r>
              <w:rPr>
                <w:sz w:val="24"/>
              </w:rPr>
              <w:t>Training Objective &amp;</w:t>
            </w:r>
            <w:r>
              <w:rPr>
                <w:spacing w:val="1"/>
                <w:sz w:val="24"/>
              </w:rPr>
              <w:t xml:space="preserve"> </w:t>
            </w:r>
            <w:r>
              <w:rPr>
                <w:spacing w:val="-1"/>
                <w:sz w:val="24"/>
              </w:rPr>
              <w:t>Expected</w:t>
            </w:r>
            <w:r>
              <w:rPr>
                <w:spacing w:val="-14"/>
                <w:sz w:val="24"/>
              </w:rPr>
              <w:t xml:space="preserve"> </w:t>
            </w:r>
            <w:r>
              <w:rPr>
                <w:spacing w:val="-1"/>
                <w:sz w:val="24"/>
              </w:rPr>
              <w:t>Deliverables</w:t>
            </w:r>
          </w:p>
        </w:tc>
        <w:tc>
          <w:tcPr>
            <w:tcW w:w="6899" w:type="dxa"/>
          </w:tcPr>
          <w:p w14:paraId="063D83F2" w14:textId="60E81991" w:rsidR="002B68DE" w:rsidRDefault="00EB5289">
            <w:pPr>
              <w:pStyle w:val="TableParagraph"/>
              <w:spacing w:line="240" w:lineRule="auto"/>
              <w:ind w:left="0"/>
              <w:rPr>
                <w:sz w:val="24"/>
              </w:rPr>
            </w:pPr>
            <w:r w:rsidRPr="00EB5289">
              <w:rPr>
                <w:b/>
                <w:bCs/>
                <w:sz w:val="24"/>
              </w:rPr>
              <w:t>Training Objective:</w:t>
            </w:r>
            <w:r w:rsidRPr="00EB5289">
              <w:rPr>
                <w:sz w:val="24"/>
              </w:rPr>
              <w:t> To equip the team with the skills to analyze manufacturing financial and operational data, track daily profitability, and create interactive Excel dashboards with embedded charts.</w:t>
            </w:r>
            <w:r w:rsidRPr="00EB5289">
              <w:rPr>
                <w:sz w:val="24"/>
              </w:rPr>
              <w:br/>
            </w:r>
            <w:r w:rsidRPr="00EB5289">
              <w:rPr>
                <w:b/>
                <w:bCs/>
                <w:sz w:val="24"/>
              </w:rPr>
              <w:t>Expected Deliverables:</w:t>
            </w:r>
            <w:r w:rsidRPr="00EB5289">
              <w:rPr>
                <w:sz w:val="24"/>
              </w:rPr>
              <w:t> A fully functional Excel dashboard with profit analysis sheets, production efficiency charts, and operational cost breakdowns. Participants will also be able to identify loss-making days, calculate gross and net profit, and present key insights to management.</w:t>
            </w:r>
          </w:p>
        </w:tc>
      </w:tr>
    </w:tbl>
    <w:p w14:paraId="4BE8F724" w14:textId="77777777" w:rsidR="002B68DE" w:rsidRDefault="00720D3D">
      <w:pPr>
        <w:spacing w:line="273" w:lineRule="exact"/>
        <w:ind w:left="240"/>
        <w:rPr>
          <w:b/>
          <w:sz w:val="24"/>
        </w:rPr>
      </w:pPr>
      <w:r>
        <w:rPr>
          <w:b/>
          <w:sz w:val="24"/>
        </w:rPr>
        <w:t>Status</w:t>
      </w:r>
      <w:r>
        <w:rPr>
          <w:b/>
          <w:spacing w:val="-1"/>
          <w:sz w:val="24"/>
        </w:rPr>
        <w:t xml:space="preserve"> </w:t>
      </w:r>
      <w:r>
        <w:rPr>
          <w:b/>
          <w:sz w:val="24"/>
        </w:rPr>
        <w:t>Update</w:t>
      </w:r>
    </w:p>
    <w:p w14:paraId="435DF593" w14:textId="77777777" w:rsidR="002B68DE" w:rsidRDefault="002B68DE">
      <w:pPr>
        <w:pStyle w:val="BodyText"/>
        <w:spacing w:before="10" w:after="1"/>
        <w:rPr>
          <w:b/>
          <w:sz w:val="15"/>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4"/>
        <w:gridCol w:w="6680"/>
      </w:tblGrid>
      <w:tr w:rsidR="002B68DE" w14:paraId="2F3913F1" w14:textId="77777777">
        <w:trPr>
          <w:trHeight w:val="458"/>
        </w:trPr>
        <w:tc>
          <w:tcPr>
            <w:tcW w:w="9474" w:type="dxa"/>
            <w:gridSpan w:val="2"/>
          </w:tcPr>
          <w:p w14:paraId="06A2D103" w14:textId="77777777" w:rsidR="002B68DE" w:rsidRDefault="002B68DE">
            <w:pPr>
              <w:pStyle w:val="TableParagraph"/>
              <w:spacing w:line="240" w:lineRule="auto"/>
              <w:ind w:left="0"/>
              <w:rPr>
                <w:sz w:val="24"/>
              </w:rPr>
            </w:pPr>
          </w:p>
        </w:tc>
      </w:tr>
      <w:tr w:rsidR="002B68DE" w14:paraId="1890D3ED" w14:textId="77777777">
        <w:trPr>
          <w:trHeight w:val="1809"/>
        </w:trPr>
        <w:tc>
          <w:tcPr>
            <w:tcW w:w="2794" w:type="dxa"/>
          </w:tcPr>
          <w:p w14:paraId="3BBED2B4" w14:textId="77777777" w:rsidR="002B68DE" w:rsidRDefault="00720D3D">
            <w:pPr>
              <w:pStyle w:val="TableParagraph"/>
              <w:spacing w:line="261" w:lineRule="auto"/>
              <w:ind w:right="132"/>
              <w:rPr>
                <w:sz w:val="24"/>
              </w:rPr>
            </w:pPr>
            <w:r>
              <w:rPr>
                <w:sz w:val="24"/>
              </w:rPr>
              <w:t>Work done since Last two</w:t>
            </w:r>
            <w:r>
              <w:rPr>
                <w:spacing w:val="-58"/>
                <w:sz w:val="24"/>
              </w:rPr>
              <w:t xml:space="preserve"> </w:t>
            </w:r>
            <w:r>
              <w:rPr>
                <w:sz w:val="24"/>
              </w:rPr>
              <w:t>weeks</w:t>
            </w:r>
            <w:r>
              <w:rPr>
                <w:spacing w:val="1"/>
                <w:sz w:val="24"/>
              </w:rPr>
              <w:t xml:space="preserve"> </w:t>
            </w:r>
            <w:r>
              <w:rPr>
                <w:sz w:val="24"/>
              </w:rPr>
              <w:t>&amp;</w:t>
            </w:r>
            <w:r>
              <w:rPr>
                <w:spacing w:val="-6"/>
                <w:sz w:val="24"/>
              </w:rPr>
              <w:t xml:space="preserve"> </w:t>
            </w:r>
            <w:r>
              <w:rPr>
                <w:sz w:val="24"/>
              </w:rPr>
              <w:t>Current</w:t>
            </w:r>
            <w:r>
              <w:rPr>
                <w:spacing w:val="1"/>
                <w:sz w:val="24"/>
              </w:rPr>
              <w:t xml:space="preserve"> </w:t>
            </w:r>
            <w:r>
              <w:rPr>
                <w:sz w:val="24"/>
              </w:rPr>
              <w:t>status</w:t>
            </w:r>
          </w:p>
        </w:tc>
        <w:tc>
          <w:tcPr>
            <w:tcW w:w="6680" w:type="dxa"/>
          </w:tcPr>
          <w:p w14:paraId="5395C0A3" w14:textId="28CF6976" w:rsidR="00247B22" w:rsidRDefault="007E4AC1" w:rsidP="008868AF">
            <w:pPr>
              <w:spacing w:before="60" w:after="80"/>
              <w:rPr>
                <w:spacing w:val="-1"/>
                <w:sz w:val="24"/>
                <w:szCs w:val="24"/>
              </w:rPr>
            </w:pPr>
            <w:r>
              <w:rPr>
                <w:sz w:val="24"/>
              </w:rPr>
              <w:t xml:space="preserve"> </w:t>
            </w:r>
            <w:r w:rsidR="0086195C" w:rsidRPr="0086195C">
              <w:rPr>
                <w:spacing w:val="-1"/>
                <w:sz w:val="24"/>
                <w:szCs w:val="24"/>
                <w:lang w:val="en-IN"/>
              </w:rPr>
              <w:t xml:space="preserve">Week </w:t>
            </w:r>
            <w:r w:rsidR="0005014A">
              <w:rPr>
                <w:spacing w:val="-1"/>
                <w:sz w:val="24"/>
                <w:szCs w:val="24"/>
                <w:lang w:val="en-IN"/>
              </w:rPr>
              <w:t xml:space="preserve">7 and week 8: </w:t>
            </w:r>
            <w:r w:rsidR="0005014A" w:rsidRPr="0005014A">
              <w:rPr>
                <w:spacing w:val="-1"/>
                <w:sz w:val="24"/>
                <w:szCs w:val="24"/>
              </w:rPr>
              <w:t>Over the past two weeks, we dug deep into the manufacturing unit's data and got a clear picture of how the plant is really performing. We found that overall, things are looking good—the plant made a gross profit of ₹2.85 crore and a net profit of ₹0.98 crore over five days, with healthy margins of 34.6% and 11.9% respectively. That said, one day stood out for the wrong reason: Day 3 saw a net loss of nearly ₹20 lakhs simply because sales volumes dropped sharply to just 95 tons. On the brighter side, we've now added proper charts right into the Excel sheets—so sales trends, material costs, production yields, and operational expenses are all visible at a glance. We also set up two new sheets to track profit and loss more clearly. </w:t>
            </w:r>
          </w:p>
          <w:p w14:paraId="62AC210B" w14:textId="381FC521" w:rsidR="0005014A" w:rsidRPr="00EB5289" w:rsidRDefault="00EB5289" w:rsidP="008868AF">
            <w:pPr>
              <w:spacing w:before="60" w:after="80"/>
              <w:rPr>
                <w:b/>
                <w:bCs/>
                <w:sz w:val="24"/>
              </w:rPr>
            </w:pPr>
            <w:r w:rsidRPr="00EB5289">
              <w:rPr>
                <w:b/>
                <w:bCs/>
                <w:spacing w:val="-1"/>
                <w:sz w:val="24"/>
                <w:szCs w:val="24"/>
              </w:rPr>
              <w:t xml:space="preserve">Current </w:t>
            </w:r>
            <w:proofErr w:type="spellStart"/>
            <w:r w:rsidRPr="00EB5289">
              <w:rPr>
                <w:b/>
                <w:bCs/>
                <w:spacing w:val="-1"/>
                <w:sz w:val="24"/>
                <w:szCs w:val="24"/>
              </w:rPr>
              <w:t>Status:</w:t>
            </w:r>
            <w:r w:rsidRPr="00EB5289">
              <w:rPr>
                <w:spacing w:val="-1"/>
                <w:sz w:val="24"/>
                <w:szCs w:val="24"/>
              </w:rPr>
              <w:t>The</w:t>
            </w:r>
            <w:proofErr w:type="spellEnd"/>
            <w:r w:rsidRPr="00EB5289">
              <w:rPr>
                <w:spacing w:val="-1"/>
                <w:sz w:val="24"/>
                <w:szCs w:val="24"/>
              </w:rPr>
              <w:t xml:space="preserve"> dashboard is ready and working well. The plant is profitable overall, but that one weak day shows us we need to keep a close eye on daily sales volumes to avoid unexpected losses.</w:t>
            </w:r>
          </w:p>
          <w:p w14:paraId="56947672" w14:textId="00D9D180" w:rsidR="00247B22" w:rsidRPr="008868AF" w:rsidRDefault="00247B22" w:rsidP="008868AF">
            <w:pPr>
              <w:spacing w:before="60" w:after="80"/>
              <w:rPr>
                <w:spacing w:val="-1"/>
                <w:sz w:val="24"/>
                <w:szCs w:val="24"/>
                <w:lang w:val="en-IN"/>
              </w:rPr>
            </w:pPr>
          </w:p>
        </w:tc>
      </w:tr>
      <w:tr w:rsidR="002B68DE" w14:paraId="4F76E7EA" w14:textId="77777777">
        <w:trPr>
          <w:trHeight w:val="1831"/>
        </w:trPr>
        <w:tc>
          <w:tcPr>
            <w:tcW w:w="2794" w:type="dxa"/>
          </w:tcPr>
          <w:p w14:paraId="071EDCC7" w14:textId="77777777" w:rsidR="002B68DE" w:rsidRDefault="00720D3D">
            <w:pPr>
              <w:pStyle w:val="TableParagraph"/>
              <w:rPr>
                <w:sz w:val="24"/>
              </w:rPr>
            </w:pPr>
            <w:r>
              <w:rPr>
                <w:sz w:val="24"/>
              </w:rPr>
              <w:lastRenderedPageBreak/>
              <w:t>Any</w:t>
            </w:r>
            <w:r>
              <w:rPr>
                <w:spacing w:val="-7"/>
                <w:sz w:val="24"/>
              </w:rPr>
              <w:t xml:space="preserve"> </w:t>
            </w:r>
            <w:r>
              <w:rPr>
                <w:sz w:val="24"/>
              </w:rPr>
              <w:t>Issue</w:t>
            </w:r>
            <w:r>
              <w:rPr>
                <w:spacing w:val="-5"/>
                <w:sz w:val="24"/>
              </w:rPr>
              <w:t xml:space="preserve"> </w:t>
            </w:r>
            <w:r>
              <w:rPr>
                <w:sz w:val="24"/>
              </w:rPr>
              <w:t>Encountered</w:t>
            </w:r>
          </w:p>
        </w:tc>
        <w:tc>
          <w:tcPr>
            <w:tcW w:w="6680" w:type="dxa"/>
          </w:tcPr>
          <w:p w14:paraId="4608822E" w14:textId="77777777" w:rsidR="002B68DE" w:rsidRDefault="00720D3D">
            <w:pPr>
              <w:pStyle w:val="TableParagraph"/>
              <w:ind w:left="110"/>
              <w:rPr>
                <w:sz w:val="24"/>
              </w:rPr>
            </w:pPr>
            <w:r>
              <w:rPr>
                <w:sz w:val="24"/>
              </w:rPr>
              <w:t>NO</w:t>
            </w:r>
          </w:p>
        </w:tc>
      </w:tr>
      <w:tr w:rsidR="002B68DE" w14:paraId="71B7B156" w14:textId="77777777">
        <w:trPr>
          <w:trHeight w:val="755"/>
        </w:trPr>
        <w:tc>
          <w:tcPr>
            <w:tcW w:w="2794" w:type="dxa"/>
          </w:tcPr>
          <w:p w14:paraId="1FABE79B" w14:textId="77777777" w:rsidR="002B68DE" w:rsidRDefault="00720D3D">
            <w:pPr>
              <w:pStyle w:val="TableParagraph"/>
              <w:spacing w:line="259" w:lineRule="auto"/>
              <w:ind w:right="585"/>
              <w:rPr>
                <w:sz w:val="24"/>
              </w:rPr>
            </w:pPr>
            <w:r>
              <w:rPr>
                <w:sz w:val="24"/>
              </w:rPr>
              <w:t>Plan for the Next two</w:t>
            </w:r>
            <w:r>
              <w:rPr>
                <w:spacing w:val="-58"/>
                <w:sz w:val="24"/>
              </w:rPr>
              <w:t xml:space="preserve"> </w:t>
            </w:r>
            <w:r>
              <w:rPr>
                <w:sz w:val="24"/>
              </w:rPr>
              <w:t>weeks</w:t>
            </w:r>
          </w:p>
        </w:tc>
        <w:tc>
          <w:tcPr>
            <w:tcW w:w="6680" w:type="dxa"/>
          </w:tcPr>
          <w:p w14:paraId="20E0F8DB" w14:textId="0B6414F6" w:rsidR="00E351FC" w:rsidRDefault="00EB5289" w:rsidP="00EB5289">
            <w:pPr>
              <w:pStyle w:val="TableParagraph"/>
              <w:spacing w:line="273" w:lineRule="exact"/>
              <w:rPr>
                <w:sz w:val="24"/>
              </w:rPr>
            </w:pPr>
            <w:r>
              <w:rPr>
                <w:sz w:val="24"/>
              </w:rPr>
              <w:t>Internship is Done</w:t>
            </w:r>
          </w:p>
        </w:tc>
      </w:tr>
      <w:tr w:rsidR="002B68DE" w14:paraId="59A91B98" w14:textId="77777777">
        <w:trPr>
          <w:trHeight w:val="758"/>
        </w:trPr>
        <w:tc>
          <w:tcPr>
            <w:tcW w:w="2794" w:type="dxa"/>
          </w:tcPr>
          <w:p w14:paraId="2F1B30E5" w14:textId="77777777" w:rsidR="002B68DE" w:rsidRDefault="00720D3D">
            <w:pPr>
              <w:pStyle w:val="TableParagraph"/>
              <w:spacing w:line="259" w:lineRule="auto"/>
              <w:ind w:right="626"/>
              <w:rPr>
                <w:sz w:val="24"/>
              </w:rPr>
            </w:pPr>
            <w:r>
              <w:rPr>
                <w:spacing w:val="-1"/>
                <w:sz w:val="24"/>
              </w:rPr>
              <w:t>Any General Issue or</w:t>
            </w:r>
            <w:r>
              <w:rPr>
                <w:spacing w:val="-57"/>
                <w:sz w:val="24"/>
              </w:rPr>
              <w:t xml:space="preserve"> </w:t>
            </w:r>
            <w:r>
              <w:rPr>
                <w:sz w:val="24"/>
              </w:rPr>
              <w:t>Observation</w:t>
            </w:r>
          </w:p>
        </w:tc>
        <w:tc>
          <w:tcPr>
            <w:tcW w:w="6680" w:type="dxa"/>
          </w:tcPr>
          <w:p w14:paraId="412F9663" w14:textId="791F5777" w:rsidR="002B68DE" w:rsidRDefault="007E4AC1">
            <w:pPr>
              <w:pStyle w:val="TableParagraph"/>
              <w:spacing w:line="240" w:lineRule="auto"/>
              <w:ind w:left="0"/>
              <w:rPr>
                <w:sz w:val="24"/>
              </w:rPr>
            </w:pPr>
            <w:r>
              <w:rPr>
                <w:sz w:val="24"/>
              </w:rPr>
              <w:t xml:space="preserve">No </w:t>
            </w:r>
          </w:p>
        </w:tc>
      </w:tr>
    </w:tbl>
    <w:p w14:paraId="479488EF" w14:textId="77777777" w:rsidR="002B68DE" w:rsidRDefault="002B68DE">
      <w:pPr>
        <w:pStyle w:val="BodyText"/>
        <w:rPr>
          <w:b/>
          <w:sz w:val="20"/>
        </w:rPr>
      </w:pPr>
    </w:p>
    <w:p w14:paraId="2A7314F4" w14:textId="77777777" w:rsidR="006E15AB" w:rsidRDefault="006E15AB" w:rsidP="006E15AB"/>
    <w:p w14:paraId="03390C8C" w14:textId="77777777" w:rsidR="006E15AB" w:rsidRDefault="006E15AB" w:rsidP="006E15AB"/>
    <w:p w14:paraId="0FCD770D" w14:textId="77777777" w:rsidR="006E15AB" w:rsidRDefault="006E15AB" w:rsidP="006E15AB"/>
    <w:p w14:paraId="7C77C75F" w14:textId="77777777" w:rsidR="006E15AB" w:rsidRDefault="006E15AB" w:rsidP="006E15AB"/>
    <w:sectPr w:rsidR="006E15AB" w:rsidSect="002D3EB3">
      <w:footerReference w:type="default" r:id="rId9"/>
      <w:pgSz w:w="12240" w:h="15840"/>
      <w:pgMar w:top="1420" w:right="1160" w:bottom="1180" w:left="1200" w:header="0" w:footer="99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E3C8" w14:textId="77777777" w:rsidR="00730EB4" w:rsidRDefault="00730EB4">
      <w:r>
        <w:separator/>
      </w:r>
    </w:p>
  </w:endnote>
  <w:endnote w:type="continuationSeparator" w:id="0">
    <w:p w14:paraId="7B7696C9" w14:textId="77777777" w:rsidR="00730EB4" w:rsidRDefault="00730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8264" w14:textId="7804A02B" w:rsidR="002B68DE" w:rsidRDefault="00B1733D">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76DE549" wp14:editId="3D9AD5B0">
              <wp:simplePos x="0" y="0"/>
              <wp:positionH relativeFrom="page">
                <wp:posOffset>876300</wp:posOffset>
              </wp:positionH>
              <wp:positionV relativeFrom="page">
                <wp:posOffset>9284970</wp:posOffset>
              </wp:positionV>
              <wp:extent cx="642620" cy="165735"/>
              <wp:effectExtent l="0" t="0" r="0" b="0"/>
              <wp:wrapNone/>
              <wp:docPr id="15355850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20556" w14:textId="77777777" w:rsidR="002B68DE" w:rsidRDefault="00720D3D">
                          <w:pPr>
                            <w:spacing w:line="245" w:lineRule="exact"/>
                            <w:ind w:left="60"/>
                            <w:rPr>
                              <w:rFonts w:ascii="Calibri"/>
                            </w:rPr>
                          </w:pPr>
                          <w:r>
                            <w:fldChar w:fldCharType="begin"/>
                          </w:r>
                          <w:r>
                            <w:rPr>
                              <w:rFonts w:ascii="Calibri"/>
                              <w:b/>
                            </w:rPr>
                            <w:instrText xml:space="preserve"> PAGE </w:instrText>
                          </w:r>
                          <w:r>
                            <w:fldChar w:fldCharType="separate"/>
                          </w:r>
                          <w:r w:rsidR="00BC1C7B">
                            <w:rPr>
                              <w:rFonts w:ascii="Calibri"/>
                              <w:b/>
                              <w:noProof/>
                            </w:rPr>
                            <w:t>10</w:t>
                          </w:r>
                          <w:r>
                            <w:fldChar w:fldCharType="end"/>
                          </w:r>
                          <w:r>
                            <w:rPr>
                              <w:rFonts w:ascii="Calibri"/>
                              <w:b/>
                              <w:spacing w:val="1"/>
                            </w:rPr>
                            <w:t xml:space="preserve"> </w:t>
                          </w:r>
                          <w:r>
                            <w:rPr>
                              <w:rFonts w:ascii="Calibri"/>
                              <w:b/>
                            </w:rPr>
                            <w:t>|</w:t>
                          </w:r>
                          <w:r>
                            <w:rPr>
                              <w:rFonts w:ascii="Calibri"/>
                              <w:b/>
                              <w:spacing w:val="-4"/>
                            </w:rPr>
                            <w:t xml:space="preserve"> </w:t>
                          </w:r>
                          <w:r>
                            <w:rPr>
                              <w:rFonts w:ascii="Calibri"/>
                              <w:color w:val="7D7D7D"/>
                            </w:rPr>
                            <w:t>P</w:t>
                          </w:r>
                          <w:r>
                            <w:rPr>
                              <w:rFonts w:ascii="Calibri"/>
                              <w:color w:val="7D7D7D"/>
                              <w:spacing w:val="14"/>
                            </w:rPr>
                            <w:t xml:space="preserve"> </w:t>
                          </w:r>
                          <w:r>
                            <w:rPr>
                              <w:rFonts w:ascii="Calibri"/>
                              <w:color w:val="7D7D7D"/>
                            </w:rPr>
                            <w:t>a</w:t>
                          </w:r>
                          <w:r>
                            <w:rPr>
                              <w:rFonts w:ascii="Calibri"/>
                              <w:color w:val="7D7D7D"/>
                              <w:spacing w:val="7"/>
                            </w:rPr>
                            <w:t xml:space="preserve"> </w:t>
                          </w:r>
                          <w:r>
                            <w:rPr>
                              <w:rFonts w:ascii="Calibri"/>
                              <w:color w:val="7D7D7D"/>
                            </w:rPr>
                            <w:t>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DE549" id="_x0000_t202" coordsize="21600,21600" o:spt="202" path="m,l,21600r21600,l21600,xe">
              <v:stroke joinstyle="miter"/>
              <v:path gradientshapeok="t" o:connecttype="rect"/>
            </v:shapetype>
            <v:shape id="Text Box 1" o:spid="_x0000_s1026" type="#_x0000_t202" style="position:absolute;margin-left:69pt;margin-top:731.1pt;width:50.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" filled="f" stroked="f">
              <v:textbox inset="0,0,0,0">
                <w:txbxContent>
                  <w:p w14:paraId="60E20556" w14:textId="77777777" w:rsidR="002B68DE" w:rsidRDefault="00720D3D">
                    <w:pPr>
                      <w:spacing w:line="245" w:lineRule="exact"/>
                      <w:ind w:left="60"/>
                      <w:rPr>
                        <w:rFonts w:ascii="Calibri"/>
                      </w:rPr>
                    </w:pPr>
                    <w:r>
                      <w:fldChar w:fldCharType="begin"/>
                    </w:r>
                    <w:r>
                      <w:rPr>
                        <w:rFonts w:ascii="Calibri"/>
                        <w:b/>
                      </w:rPr>
                      <w:instrText xml:space="preserve"> PAGE </w:instrText>
                    </w:r>
                    <w:r>
                      <w:fldChar w:fldCharType="separate"/>
                    </w:r>
                    <w:r w:rsidR="00BC1C7B">
                      <w:rPr>
                        <w:rFonts w:ascii="Calibri"/>
                        <w:b/>
                        <w:noProof/>
                      </w:rPr>
                      <w:t>10</w:t>
                    </w:r>
                    <w:r>
                      <w:fldChar w:fldCharType="end"/>
                    </w:r>
                    <w:r>
                      <w:rPr>
                        <w:rFonts w:ascii="Calibri"/>
                        <w:b/>
                        <w:spacing w:val="1"/>
                      </w:rPr>
                      <w:t xml:space="preserve"> </w:t>
                    </w:r>
                    <w:r>
                      <w:rPr>
                        <w:rFonts w:ascii="Calibri"/>
                        <w:b/>
                      </w:rPr>
                      <w:t>|</w:t>
                    </w:r>
                    <w:r>
                      <w:rPr>
                        <w:rFonts w:ascii="Calibri"/>
                        <w:b/>
                        <w:spacing w:val="-4"/>
                      </w:rPr>
                      <w:t xml:space="preserve"> </w:t>
                    </w:r>
                    <w:r>
                      <w:rPr>
                        <w:rFonts w:ascii="Calibri"/>
                        <w:color w:val="7D7D7D"/>
                      </w:rPr>
                      <w:t>P</w:t>
                    </w:r>
                    <w:r>
                      <w:rPr>
                        <w:rFonts w:ascii="Calibri"/>
                        <w:color w:val="7D7D7D"/>
                        <w:spacing w:val="14"/>
                      </w:rPr>
                      <w:t xml:space="preserve"> </w:t>
                    </w:r>
                    <w:r>
                      <w:rPr>
                        <w:rFonts w:ascii="Calibri"/>
                        <w:color w:val="7D7D7D"/>
                      </w:rPr>
                      <w:t>a</w:t>
                    </w:r>
                    <w:r>
                      <w:rPr>
                        <w:rFonts w:ascii="Calibri"/>
                        <w:color w:val="7D7D7D"/>
                        <w:spacing w:val="7"/>
                      </w:rPr>
                      <w:t xml:space="preserve"> </w:t>
                    </w:r>
                    <w:r>
                      <w:rPr>
                        <w:rFonts w:ascii="Calibri"/>
                        <w:color w:val="7D7D7D"/>
                      </w:rPr>
                      <w:t>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47B0" w14:textId="77777777" w:rsidR="00730EB4" w:rsidRDefault="00730EB4">
      <w:r>
        <w:separator/>
      </w:r>
    </w:p>
  </w:footnote>
  <w:footnote w:type="continuationSeparator" w:id="0">
    <w:p w14:paraId="56D6DCE1" w14:textId="77777777" w:rsidR="00730EB4" w:rsidRDefault="00730E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432E"/>
    <w:multiLevelType w:val="multilevel"/>
    <w:tmpl w:val="81ECAF44"/>
    <w:lvl w:ilvl="0">
      <w:start w:val="4"/>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80"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502" w:hanging="720"/>
      </w:pPr>
      <w:rPr>
        <w:rFonts w:hint="default"/>
        <w:lang w:val="en-US" w:eastAsia="en-US" w:bidi="ar-SA"/>
      </w:rPr>
    </w:lvl>
    <w:lvl w:ilvl="4">
      <w:numFmt w:val="bullet"/>
      <w:lvlText w:val="•"/>
      <w:lvlJc w:val="left"/>
      <w:pPr>
        <w:ind w:left="4413" w:hanging="720"/>
      </w:pPr>
      <w:rPr>
        <w:rFonts w:hint="default"/>
        <w:lang w:val="en-US" w:eastAsia="en-US" w:bidi="ar-SA"/>
      </w:rPr>
    </w:lvl>
    <w:lvl w:ilvl="5">
      <w:numFmt w:val="bullet"/>
      <w:lvlText w:val="•"/>
      <w:lvlJc w:val="left"/>
      <w:pPr>
        <w:ind w:left="5324" w:hanging="720"/>
      </w:pPr>
      <w:rPr>
        <w:rFonts w:hint="default"/>
        <w:lang w:val="en-US" w:eastAsia="en-US" w:bidi="ar-SA"/>
      </w:rPr>
    </w:lvl>
    <w:lvl w:ilvl="6">
      <w:numFmt w:val="bullet"/>
      <w:lvlText w:val="•"/>
      <w:lvlJc w:val="left"/>
      <w:pPr>
        <w:ind w:left="6235" w:hanging="720"/>
      </w:pPr>
      <w:rPr>
        <w:rFonts w:hint="default"/>
        <w:lang w:val="en-US" w:eastAsia="en-US" w:bidi="ar-SA"/>
      </w:rPr>
    </w:lvl>
    <w:lvl w:ilvl="7">
      <w:numFmt w:val="bullet"/>
      <w:lvlText w:val="•"/>
      <w:lvlJc w:val="left"/>
      <w:pPr>
        <w:ind w:left="7146" w:hanging="720"/>
      </w:pPr>
      <w:rPr>
        <w:rFonts w:hint="default"/>
        <w:lang w:val="en-US" w:eastAsia="en-US" w:bidi="ar-SA"/>
      </w:rPr>
    </w:lvl>
    <w:lvl w:ilvl="8">
      <w:numFmt w:val="bullet"/>
      <w:lvlText w:val="•"/>
      <w:lvlJc w:val="left"/>
      <w:pPr>
        <w:ind w:left="8057" w:hanging="720"/>
      </w:pPr>
      <w:rPr>
        <w:rFonts w:hint="default"/>
        <w:lang w:val="en-US" w:eastAsia="en-US" w:bidi="ar-SA"/>
      </w:rPr>
    </w:lvl>
  </w:abstractNum>
  <w:abstractNum w:abstractNumId="1" w15:restartNumberingAfterBreak="0">
    <w:nsid w:val="054D020F"/>
    <w:multiLevelType w:val="multilevel"/>
    <w:tmpl w:val="6A221FA6"/>
    <w:lvl w:ilvl="0">
      <w:start w:val="3"/>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960" w:hanging="720"/>
      </w:pPr>
      <w:rPr>
        <w:rFonts w:hint="default"/>
        <w:w w:val="100"/>
        <w:lang w:val="en-US" w:eastAsia="en-US" w:bidi="ar-SA"/>
      </w:rPr>
    </w:lvl>
    <w:lvl w:ilvl="3">
      <w:numFmt w:val="bullet"/>
      <w:lvlText w:val="•"/>
      <w:lvlJc w:val="left"/>
      <w:pPr>
        <w:ind w:left="3636" w:hanging="720"/>
      </w:pPr>
      <w:rPr>
        <w:rFonts w:hint="default"/>
        <w:lang w:val="en-US" w:eastAsia="en-US" w:bidi="ar-SA"/>
      </w:rPr>
    </w:lvl>
    <w:lvl w:ilvl="4">
      <w:numFmt w:val="bullet"/>
      <w:lvlText w:val="•"/>
      <w:lvlJc w:val="left"/>
      <w:pPr>
        <w:ind w:left="4528" w:hanging="720"/>
      </w:pPr>
      <w:rPr>
        <w:rFonts w:hint="default"/>
        <w:lang w:val="en-US" w:eastAsia="en-US" w:bidi="ar-SA"/>
      </w:rPr>
    </w:lvl>
    <w:lvl w:ilvl="5">
      <w:numFmt w:val="bullet"/>
      <w:lvlText w:val="•"/>
      <w:lvlJc w:val="left"/>
      <w:pPr>
        <w:ind w:left="5420" w:hanging="720"/>
      </w:pPr>
      <w:rPr>
        <w:rFonts w:hint="default"/>
        <w:lang w:val="en-US" w:eastAsia="en-US" w:bidi="ar-SA"/>
      </w:rPr>
    </w:lvl>
    <w:lvl w:ilvl="6">
      <w:numFmt w:val="bullet"/>
      <w:lvlText w:val="•"/>
      <w:lvlJc w:val="left"/>
      <w:pPr>
        <w:ind w:left="6312" w:hanging="720"/>
      </w:pPr>
      <w:rPr>
        <w:rFonts w:hint="default"/>
        <w:lang w:val="en-US" w:eastAsia="en-US" w:bidi="ar-SA"/>
      </w:rPr>
    </w:lvl>
    <w:lvl w:ilvl="7">
      <w:numFmt w:val="bullet"/>
      <w:lvlText w:val="•"/>
      <w:lvlJc w:val="left"/>
      <w:pPr>
        <w:ind w:left="7204" w:hanging="720"/>
      </w:pPr>
      <w:rPr>
        <w:rFonts w:hint="default"/>
        <w:lang w:val="en-US" w:eastAsia="en-US" w:bidi="ar-SA"/>
      </w:rPr>
    </w:lvl>
    <w:lvl w:ilvl="8">
      <w:numFmt w:val="bullet"/>
      <w:lvlText w:val="•"/>
      <w:lvlJc w:val="left"/>
      <w:pPr>
        <w:ind w:left="8096" w:hanging="720"/>
      </w:pPr>
      <w:rPr>
        <w:rFonts w:hint="default"/>
        <w:lang w:val="en-US" w:eastAsia="en-US" w:bidi="ar-SA"/>
      </w:rPr>
    </w:lvl>
  </w:abstractNum>
  <w:abstractNum w:abstractNumId="2" w15:restartNumberingAfterBreak="0">
    <w:nsid w:val="093D24A2"/>
    <w:multiLevelType w:val="hybridMultilevel"/>
    <w:tmpl w:val="45F646E2"/>
    <w:lvl w:ilvl="0" w:tplc="B07036C6">
      <w:start w:val="5"/>
      <w:numFmt w:val="decimal"/>
      <w:lvlText w:val="%1."/>
      <w:lvlJc w:val="left"/>
      <w:pPr>
        <w:ind w:left="960" w:hanging="720"/>
      </w:pPr>
      <w:rPr>
        <w:rFonts w:ascii="Times New Roman" w:eastAsia="Times New Roman" w:hAnsi="Times New Roman" w:cs="Times New Roman" w:hint="default"/>
        <w:b/>
        <w:bCs/>
        <w:w w:val="100"/>
        <w:sz w:val="24"/>
        <w:szCs w:val="24"/>
        <w:lang w:val="en-US" w:eastAsia="en-US" w:bidi="ar-SA"/>
      </w:rPr>
    </w:lvl>
    <w:lvl w:ilvl="1" w:tplc="D0D2B918">
      <w:numFmt w:val="bullet"/>
      <w:lvlText w:val=""/>
      <w:lvlJc w:val="left"/>
      <w:pPr>
        <w:ind w:left="960" w:hanging="360"/>
      </w:pPr>
      <w:rPr>
        <w:rFonts w:ascii="Symbol" w:eastAsia="Symbol" w:hAnsi="Symbol" w:cs="Symbol" w:hint="default"/>
        <w:w w:val="100"/>
        <w:sz w:val="24"/>
        <w:szCs w:val="24"/>
        <w:lang w:val="en-US" w:eastAsia="en-US" w:bidi="ar-SA"/>
      </w:rPr>
    </w:lvl>
    <w:lvl w:ilvl="2" w:tplc="7D689654">
      <w:numFmt w:val="bullet"/>
      <w:lvlText w:val="•"/>
      <w:lvlJc w:val="left"/>
      <w:pPr>
        <w:ind w:left="2744" w:hanging="360"/>
      </w:pPr>
      <w:rPr>
        <w:rFonts w:hint="default"/>
        <w:lang w:val="en-US" w:eastAsia="en-US" w:bidi="ar-SA"/>
      </w:rPr>
    </w:lvl>
    <w:lvl w:ilvl="3" w:tplc="8496D22C">
      <w:numFmt w:val="bullet"/>
      <w:lvlText w:val="•"/>
      <w:lvlJc w:val="left"/>
      <w:pPr>
        <w:ind w:left="3636" w:hanging="360"/>
      </w:pPr>
      <w:rPr>
        <w:rFonts w:hint="default"/>
        <w:lang w:val="en-US" w:eastAsia="en-US" w:bidi="ar-SA"/>
      </w:rPr>
    </w:lvl>
    <w:lvl w:ilvl="4" w:tplc="877E7182">
      <w:numFmt w:val="bullet"/>
      <w:lvlText w:val="•"/>
      <w:lvlJc w:val="left"/>
      <w:pPr>
        <w:ind w:left="4528" w:hanging="360"/>
      </w:pPr>
      <w:rPr>
        <w:rFonts w:hint="default"/>
        <w:lang w:val="en-US" w:eastAsia="en-US" w:bidi="ar-SA"/>
      </w:rPr>
    </w:lvl>
    <w:lvl w:ilvl="5" w:tplc="F03E218E">
      <w:numFmt w:val="bullet"/>
      <w:lvlText w:val="•"/>
      <w:lvlJc w:val="left"/>
      <w:pPr>
        <w:ind w:left="5420" w:hanging="360"/>
      </w:pPr>
      <w:rPr>
        <w:rFonts w:hint="default"/>
        <w:lang w:val="en-US" w:eastAsia="en-US" w:bidi="ar-SA"/>
      </w:rPr>
    </w:lvl>
    <w:lvl w:ilvl="6" w:tplc="C2AAA516">
      <w:numFmt w:val="bullet"/>
      <w:lvlText w:val="•"/>
      <w:lvlJc w:val="left"/>
      <w:pPr>
        <w:ind w:left="6312" w:hanging="360"/>
      </w:pPr>
      <w:rPr>
        <w:rFonts w:hint="default"/>
        <w:lang w:val="en-US" w:eastAsia="en-US" w:bidi="ar-SA"/>
      </w:rPr>
    </w:lvl>
    <w:lvl w:ilvl="7" w:tplc="D2AC9082">
      <w:numFmt w:val="bullet"/>
      <w:lvlText w:val="•"/>
      <w:lvlJc w:val="left"/>
      <w:pPr>
        <w:ind w:left="7204" w:hanging="360"/>
      </w:pPr>
      <w:rPr>
        <w:rFonts w:hint="default"/>
        <w:lang w:val="en-US" w:eastAsia="en-US" w:bidi="ar-SA"/>
      </w:rPr>
    </w:lvl>
    <w:lvl w:ilvl="8" w:tplc="44503C92">
      <w:numFmt w:val="bullet"/>
      <w:lvlText w:val="•"/>
      <w:lvlJc w:val="left"/>
      <w:pPr>
        <w:ind w:left="8096" w:hanging="360"/>
      </w:pPr>
      <w:rPr>
        <w:rFonts w:hint="default"/>
        <w:lang w:val="en-US" w:eastAsia="en-US" w:bidi="ar-SA"/>
      </w:rPr>
    </w:lvl>
  </w:abstractNum>
  <w:abstractNum w:abstractNumId="3" w15:restartNumberingAfterBreak="0">
    <w:nsid w:val="185661B7"/>
    <w:multiLevelType w:val="multilevel"/>
    <w:tmpl w:val="A3DEE37A"/>
    <w:lvl w:ilvl="0">
      <w:start w:val="1"/>
      <w:numFmt w:val="decimal"/>
      <w:lvlText w:val="%1"/>
      <w:lvlJc w:val="left"/>
      <w:pPr>
        <w:ind w:left="1320" w:hanging="720"/>
      </w:pPr>
      <w:rPr>
        <w:rFonts w:hint="default"/>
        <w:lang w:val="en-US" w:eastAsia="en-US" w:bidi="ar-SA"/>
      </w:rPr>
    </w:lvl>
    <w:lvl w:ilvl="1">
      <w:start w:val="1"/>
      <w:numFmt w:val="decimal"/>
      <w:lvlText w:val="%1.%2"/>
      <w:lvlJc w:val="left"/>
      <w:pPr>
        <w:ind w:left="1320" w:hanging="72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320" w:hanging="72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744" w:hanging="720"/>
      </w:pPr>
      <w:rPr>
        <w:rFonts w:hint="default"/>
        <w:lang w:val="en-US" w:eastAsia="en-US" w:bidi="ar-SA"/>
      </w:rPr>
    </w:lvl>
    <w:lvl w:ilvl="5">
      <w:numFmt w:val="bullet"/>
      <w:lvlText w:val="•"/>
      <w:lvlJc w:val="left"/>
      <w:pPr>
        <w:ind w:left="5600" w:hanging="720"/>
      </w:pPr>
      <w:rPr>
        <w:rFonts w:hint="default"/>
        <w:lang w:val="en-US" w:eastAsia="en-US" w:bidi="ar-SA"/>
      </w:rPr>
    </w:lvl>
    <w:lvl w:ilvl="6">
      <w:numFmt w:val="bullet"/>
      <w:lvlText w:val="•"/>
      <w:lvlJc w:val="left"/>
      <w:pPr>
        <w:ind w:left="6456" w:hanging="720"/>
      </w:pPr>
      <w:rPr>
        <w:rFonts w:hint="default"/>
        <w:lang w:val="en-US" w:eastAsia="en-US" w:bidi="ar-SA"/>
      </w:rPr>
    </w:lvl>
    <w:lvl w:ilvl="7">
      <w:numFmt w:val="bullet"/>
      <w:lvlText w:val="•"/>
      <w:lvlJc w:val="left"/>
      <w:pPr>
        <w:ind w:left="7312" w:hanging="720"/>
      </w:pPr>
      <w:rPr>
        <w:rFonts w:hint="default"/>
        <w:lang w:val="en-US" w:eastAsia="en-US" w:bidi="ar-SA"/>
      </w:rPr>
    </w:lvl>
    <w:lvl w:ilvl="8">
      <w:numFmt w:val="bullet"/>
      <w:lvlText w:val="•"/>
      <w:lvlJc w:val="left"/>
      <w:pPr>
        <w:ind w:left="8168" w:hanging="720"/>
      </w:pPr>
      <w:rPr>
        <w:rFonts w:hint="default"/>
        <w:lang w:val="en-US" w:eastAsia="en-US" w:bidi="ar-SA"/>
      </w:rPr>
    </w:lvl>
  </w:abstractNum>
  <w:abstractNum w:abstractNumId="4" w15:restartNumberingAfterBreak="0">
    <w:nsid w:val="3B2C3A02"/>
    <w:multiLevelType w:val="hybridMultilevel"/>
    <w:tmpl w:val="40F2DBA8"/>
    <w:lvl w:ilvl="0" w:tplc="7A06C80A">
      <w:start w:val="1"/>
      <w:numFmt w:val="decimal"/>
      <w:lvlText w:val="%1."/>
      <w:lvlJc w:val="left"/>
      <w:pPr>
        <w:ind w:left="960" w:hanging="360"/>
        <w:jc w:val="right"/>
      </w:pPr>
      <w:rPr>
        <w:rFonts w:ascii="Times New Roman" w:eastAsia="Times New Roman" w:hAnsi="Times New Roman" w:cs="Times New Roman" w:hint="default"/>
        <w:b/>
        <w:bCs/>
        <w:w w:val="100"/>
        <w:sz w:val="24"/>
        <w:szCs w:val="24"/>
        <w:lang w:val="en-US" w:eastAsia="en-US" w:bidi="ar-SA"/>
      </w:rPr>
    </w:lvl>
    <w:lvl w:ilvl="1" w:tplc="AAEA75C4">
      <w:numFmt w:val="bullet"/>
      <w:lvlText w:val=""/>
      <w:lvlJc w:val="left"/>
      <w:pPr>
        <w:ind w:left="1680" w:hanging="360"/>
      </w:pPr>
      <w:rPr>
        <w:rFonts w:ascii="Wingdings" w:eastAsia="Wingdings" w:hAnsi="Wingdings" w:cs="Wingdings" w:hint="default"/>
        <w:w w:val="100"/>
        <w:sz w:val="24"/>
        <w:szCs w:val="24"/>
        <w:lang w:val="en-US" w:eastAsia="en-US" w:bidi="ar-SA"/>
      </w:rPr>
    </w:lvl>
    <w:lvl w:ilvl="2" w:tplc="7146F432">
      <w:numFmt w:val="bullet"/>
      <w:lvlText w:val="•"/>
      <w:lvlJc w:val="left"/>
      <w:pPr>
        <w:ind w:left="2591" w:hanging="360"/>
      </w:pPr>
      <w:rPr>
        <w:rFonts w:hint="default"/>
        <w:lang w:val="en-US" w:eastAsia="en-US" w:bidi="ar-SA"/>
      </w:rPr>
    </w:lvl>
    <w:lvl w:ilvl="3" w:tplc="E51E5442">
      <w:numFmt w:val="bullet"/>
      <w:lvlText w:val="•"/>
      <w:lvlJc w:val="left"/>
      <w:pPr>
        <w:ind w:left="3502" w:hanging="360"/>
      </w:pPr>
      <w:rPr>
        <w:rFonts w:hint="default"/>
        <w:lang w:val="en-US" w:eastAsia="en-US" w:bidi="ar-SA"/>
      </w:rPr>
    </w:lvl>
    <w:lvl w:ilvl="4" w:tplc="DA908502">
      <w:numFmt w:val="bullet"/>
      <w:lvlText w:val="•"/>
      <w:lvlJc w:val="left"/>
      <w:pPr>
        <w:ind w:left="4413" w:hanging="360"/>
      </w:pPr>
      <w:rPr>
        <w:rFonts w:hint="default"/>
        <w:lang w:val="en-US" w:eastAsia="en-US" w:bidi="ar-SA"/>
      </w:rPr>
    </w:lvl>
    <w:lvl w:ilvl="5" w:tplc="17AC770C">
      <w:numFmt w:val="bullet"/>
      <w:lvlText w:val="•"/>
      <w:lvlJc w:val="left"/>
      <w:pPr>
        <w:ind w:left="5324" w:hanging="360"/>
      </w:pPr>
      <w:rPr>
        <w:rFonts w:hint="default"/>
        <w:lang w:val="en-US" w:eastAsia="en-US" w:bidi="ar-SA"/>
      </w:rPr>
    </w:lvl>
    <w:lvl w:ilvl="6" w:tplc="7F926D58">
      <w:numFmt w:val="bullet"/>
      <w:lvlText w:val="•"/>
      <w:lvlJc w:val="left"/>
      <w:pPr>
        <w:ind w:left="6235" w:hanging="360"/>
      </w:pPr>
      <w:rPr>
        <w:rFonts w:hint="default"/>
        <w:lang w:val="en-US" w:eastAsia="en-US" w:bidi="ar-SA"/>
      </w:rPr>
    </w:lvl>
    <w:lvl w:ilvl="7" w:tplc="65C246A4">
      <w:numFmt w:val="bullet"/>
      <w:lvlText w:val="•"/>
      <w:lvlJc w:val="left"/>
      <w:pPr>
        <w:ind w:left="7146" w:hanging="360"/>
      </w:pPr>
      <w:rPr>
        <w:rFonts w:hint="default"/>
        <w:lang w:val="en-US" w:eastAsia="en-US" w:bidi="ar-SA"/>
      </w:rPr>
    </w:lvl>
    <w:lvl w:ilvl="8" w:tplc="561E5970">
      <w:numFmt w:val="bullet"/>
      <w:lvlText w:val="•"/>
      <w:lvlJc w:val="left"/>
      <w:pPr>
        <w:ind w:left="8057" w:hanging="360"/>
      </w:pPr>
      <w:rPr>
        <w:rFonts w:hint="default"/>
        <w:lang w:val="en-US" w:eastAsia="en-US" w:bidi="ar-SA"/>
      </w:rPr>
    </w:lvl>
  </w:abstractNum>
  <w:abstractNum w:abstractNumId="5" w15:restartNumberingAfterBreak="0">
    <w:nsid w:val="608C1676"/>
    <w:multiLevelType w:val="multilevel"/>
    <w:tmpl w:val="57D4FAE8"/>
    <w:lvl w:ilvl="0">
      <w:start w:val="1"/>
      <w:numFmt w:val="decimal"/>
      <w:lvlText w:val="%1"/>
      <w:lvlJc w:val="left"/>
      <w:pPr>
        <w:ind w:left="960" w:hanging="720"/>
      </w:pPr>
      <w:rPr>
        <w:rFonts w:hint="default"/>
        <w:lang w:val="en-US" w:eastAsia="en-US" w:bidi="ar-SA"/>
      </w:rPr>
    </w:lvl>
    <w:lvl w:ilvl="1">
      <w:start w:val="1"/>
      <w:numFmt w:val="decimal"/>
      <w:lvlText w:val="%1.%2"/>
      <w:lvlJc w:val="left"/>
      <w:pPr>
        <w:ind w:left="960" w:hanging="7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44" w:hanging="720"/>
      </w:pPr>
      <w:rPr>
        <w:rFonts w:hint="default"/>
        <w:lang w:val="en-US" w:eastAsia="en-US" w:bidi="ar-SA"/>
      </w:rPr>
    </w:lvl>
    <w:lvl w:ilvl="3">
      <w:numFmt w:val="bullet"/>
      <w:lvlText w:val="•"/>
      <w:lvlJc w:val="left"/>
      <w:pPr>
        <w:ind w:left="3636" w:hanging="720"/>
      </w:pPr>
      <w:rPr>
        <w:rFonts w:hint="default"/>
        <w:lang w:val="en-US" w:eastAsia="en-US" w:bidi="ar-SA"/>
      </w:rPr>
    </w:lvl>
    <w:lvl w:ilvl="4">
      <w:numFmt w:val="bullet"/>
      <w:lvlText w:val="•"/>
      <w:lvlJc w:val="left"/>
      <w:pPr>
        <w:ind w:left="4528" w:hanging="720"/>
      </w:pPr>
      <w:rPr>
        <w:rFonts w:hint="default"/>
        <w:lang w:val="en-US" w:eastAsia="en-US" w:bidi="ar-SA"/>
      </w:rPr>
    </w:lvl>
    <w:lvl w:ilvl="5">
      <w:numFmt w:val="bullet"/>
      <w:lvlText w:val="•"/>
      <w:lvlJc w:val="left"/>
      <w:pPr>
        <w:ind w:left="5420" w:hanging="720"/>
      </w:pPr>
      <w:rPr>
        <w:rFonts w:hint="default"/>
        <w:lang w:val="en-US" w:eastAsia="en-US" w:bidi="ar-SA"/>
      </w:rPr>
    </w:lvl>
    <w:lvl w:ilvl="6">
      <w:numFmt w:val="bullet"/>
      <w:lvlText w:val="•"/>
      <w:lvlJc w:val="left"/>
      <w:pPr>
        <w:ind w:left="6312" w:hanging="720"/>
      </w:pPr>
      <w:rPr>
        <w:rFonts w:hint="default"/>
        <w:lang w:val="en-US" w:eastAsia="en-US" w:bidi="ar-SA"/>
      </w:rPr>
    </w:lvl>
    <w:lvl w:ilvl="7">
      <w:numFmt w:val="bullet"/>
      <w:lvlText w:val="•"/>
      <w:lvlJc w:val="left"/>
      <w:pPr>
        <w:ind w:left="7204" w:hanging="720"/>
      </w:pPr>
      <w:rPr>
        <w:rFonts w:hint="default"/>
        <w:lang w:val="en-US" w:eastAsia="en-US" w:bidi="ar-SA"/>
      </w:rPr>
    </w:lvl>
    <w:lvl w:ilvl="8">
      <w:numFmt w:val="bullet"/>
      <w:lvlText w:val="•"/>
      <w:lvlJc w:val="left"/>
      <w:pPr>
        <w:ind w:left="8096" w:hanging="720"/>
      </w:pPr>
      <w:rPr>
        <w:rFonts w:hint="default"/>
        <w:lang w:val="en-US" w:eastAsia="en-US" w:bidi="ar-SA"/>
      </w:rPr>
    </w:lvl>
  </w:abstractNum>
  <w:abstractNum w:abstractNumId="6" w15:restartNumberingAfterBreak="0">
    <w:nsid w:val="698F6554"/>
    <w:multiLevelType w:val="hybridMultilevel"/>
    <w:tmpl w:val="72B4002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754547440">
    <w:abstractNumId w:val="2"/>
  </w:num>
  <w:num w:numId="2" w16cid:durableId="314603087">
    <w:abstractNumId w:val="0"/>
  </w:num>
  <w:num w:numId="3" w16cid:durableId="1492521172">
    <w:abstractNumId w:val="1"/>
  </w:num>
  <w:num w:numId="4" w16cid:durableId="64880896">
    <w:abstractNumId w:val="3"/>
  </w:num>
  <w:num w:numId="5" w16cid:durableId="1462579582">
    <w:abstractNumId w:val="5"/>
  </w:num>
  <w:num w:numId="6" w16cid:durableId="557131402">
    <w:abstractNumId w:val="4"/>
  </w:num>
  <w:num w:numId="7" w16cid:durableId="2019503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DE"/>
    <w:rsid w:val="00023709"/>
    <w:rsid w:val="0005014A"/>
    <w:rsid w:val="00084DB7"/>
    <w:rsid w:val="000A6974"/>
    <w:rsid w:val="000E0E77"/>
    <w:rsid w:val="00122F5E"/>
    <w:rsid w:val="00131710"/>
    <w:rsid w:val="00214810"/>
    <w:rsid w:val="00247B22"/>
    <w:rsid w:val="002A39C0"/>
    <w:rsid w:val="002B3F8A"/>
    <w:rsid w:val="002B68DE"/>
    <w:rsid w:val="002B6B6A"/>
    <w:rsid w:val="002D3EB3"/>
    <w:rsid w:val="002D5B7D"/>
    <w:rsid w:val="003339CC"/>
    <w:rsid w:val="003368C0"/>
    <w:rsid w:val="003B2D37"/>
    <w:rsid w:val="003B7D9B"/>
    <w:rsid w:val="005D5D00"/>
    <w:rsid w:val="005E4954"/>
    <w:rsid w:val="00660BBE"/>
    <w:rsid w:val="00677D46"/>
    <w:rsid w:val="00691CF1"/>
    <w:rsid w:val="006A3D87"/>
    <w:rsid w:val="006E15AB"/>
    <w:rsid w:val="00720D3D"/>
    <w:rsid w:val="00725FE7"/>
    <w:rsid w:val="007260DF"/>
    <w:rsid w:val="00730EB4"/>
    <w:rsid w:val="007E4AC1"/>
    <w:rsid w:val="00836539"/>
    <w:rsid w:val="00857FA5"/>
    <w:rsid w:val="0086195C"/>
    <w:rsid w:val="008868AF"/>
    <w:rsid w:val="00912FAC"/>
    <w:rsid w:val="00AF499F"/>
    <w:rsid w:val="00B0466A"/>
    <w:rsid w:val="00B10419"/>
    <w:rsid w:val="00B1733D"/>
    <w:rsid w:val="00B60A00"/>
    <w:rsid w:val="00B93C21"/>
    <w:rsid w:val="00BC1C7B"/>
    <w:rsid w:val="00C60D40"/>
    <w:rsid w:val="00CC6A77"/>
    <w:rsid w:val="00DB168F"/>
    <w:rsid w:val="00DC6D9C"/>
    <w:rsid w:val="00E351FC"/>
    <w:rsid w:val="00EB17C6"/>
    <w:rsid w:val="00EB5289"/>
    <w:rsid w:val="00F21169"/>
    <w:rsid w:val="00F61C19"/>
    <w:rsid w:val="00FA7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E5374"/>
  <w15:docId w15:val="{A663C1BB-621F-4767-97F9-0312193C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39"/>
      <w:jc w:val="center"/>
      <w:outlineLvl w:val="0"/>
    </w:pPr>
    <w:rPr>
      <w:rFonts w:ascii="Calibri" w:eastAsia="Calibri" w:hAnsi="Calibri" w:cs="Calibri"/>
      <w:b/>
      <w:bCs/>
      <w:sz w:val="32"/>
      <w:szCs w:val="32"/>
    </w:rPr>
  </w:style>
  <w:style w:type="paragraph" w:styleId="Heading2">
    <w:name w:val="heading 2"/>
    <w:basedOn w:val="Normal"/>
    <w:uiPriority w:val="1"/>
    <w:qFormat/>
    <w:pPr>
      <w:spacing w:before="59"/>
      <w:ind w:right="39"/>
      <w:jc w:val="center"/>
      <w:outlineLvl w:val="1"/>
    </w:pPr>
    <w:rPr>
      <w:b/>
      <w:bCs/>
      <w:i/>
      <w:iCs/>
      <w:sz w:val="32"/>
      <w:szCs w:val="32"/>
      <w:u w:val="single" w:color="000000"/>
    </w:rPr>
  </w:style>
  <w:style w:type="paragraph" w:styleId="Heading3">
    <w:name w:val="heading 3"/>
    <w:basedOn w:val="Normal"/>
    <w:uiPriority w:val="1"/>
    <w:qFormat/>
    <w:pPr>
      <w:ind w:left="254" w:right="286"/>
      <w:jc w:val="center"/>
      <w:outlineLvl w:val="2"/>
    </w:pPr>
    <w:rPr>
      <w:rFonts w:ascii="Calibri" w:eastAsia="Calibri" w:hAnsi="Calibri" w:cs="Calibri"/>
      <w:b/>
      <w:bCs/>
      <w:sz w:val="28"/>
      <w:szCs w:val="28"/>
    </w:rPr>
  </w:style>
  <w:style w:type="paragraph" w:styleId="Heading4">
    <w:name w:val="heading 4"/>
    <w:basedOn w:val="Normal"/>
    <w:uiPriority w:val="1"/>
    <w:qFormat/>
    <w:pPr>
      <w:ind w:left="24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1"/>
      <w:ind w:right="44"/>
      <w:jc w:val="center"/>
    </w:pPr>
    <w:rPr>
      <w:b/>
      <w:bCs/>
      <w:i/>
      <w:iCs/>
      <w:sz w:val="44"/>
      <w:szCs w:val="44"/>
      <w:u w:val="single" w:color="000000"/>
    </w:rPr>
  </w:style>
  <w:style w:type="paragraph" w:styleId="ListParagraph">
    <w:name w:val="List Paragraph"/>
    <w:basedOn w:val="Normal"/>
    <w:uiPriority w:val="1"/>
    <w:qFormat/>
    <w:pPr>
      <w:spacing w:before="137"/>
      <w:ind w:left="1680" w:hanging="721"/>
    </w:pPr>
  </w:style>
  <w:style w:type="paragraph" w:customStyle="1" w:styleId="TableParagraph">
    <w:name w:val="Table Paragraph"/>
    <w:basedOn w:val="Normal"/>
    <w:uiPriority w:val="1"/>
    <w:qFormat/>
    <w:pPr>
      <w:spacing w:line="270" w:lineRule="exact"/>
      <w:ind w:left="112"/>
    </w:pPr>
  </w:style>
  <w:style w:type="character" w:styleId="Hyperlink">
    <w:name w:val="Hyperlink"/>
    <w:basedOn w:val="DefaultParagraphFont"/>
    <w:uiPriority w:val="99"/>
    <w:unhideWhenUsed/>
    <w:rsid w:val="006E15AB"/>
    <w:rPr>
      <w:color w:val="0563C1"/>
      <w:u w:val="single"/>
    </w:rPr>
  </w:style>
  <w:style w:type="character" w:styleId="FollowedHyperlink">
    <w:name w:val="FollowedHyperlink"/>
    <w:basedOn w:val="DefaultParagraphFont"/>
    <w:uiPriority w:val="99"/>
    <w:semiHidden/>
    <w:unhideWhenUsed/>
    <w:rsid w:val="00084DB7"/>
    <w:rPr>
      <w:color w:val="800080" w:themeColor="followedHyperlink"/>
      <w:u w:val="single"/>
    </w:rPr>
  </w:style>
  <w:style w:type="character" w:styleId="UnresolvedMention">
    <w:name w:val="Unresolved Mention"/>
    <w:basedOn w:val="DefaultParagraphFont"/>
    <w:uiPriority w:val="99"/>
    <w:semiHidden/>
    <w:unhideWhenUsed/>
    <w:rsid w:val="00084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2686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dullaaa.alikhan.ak@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SUMMER INTERNSHIP GUIDELINES</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GUIDELINES</dc:title>
  <dc:subject>CLASS OF 2019-21</dc:subject>
  <dc:creator>ISME</dc:creator>
  <cp:keywords/>
  <dc:description/>
  <cp:lastModifiedBy>K. M. Tajamulla Abdulla Khan</cp:lastModifiedBy>
  <cp:revision>2</cp:revision>
  <cp:lastPrinted>2022-04-06T09:24:00Z</cp:lastPrinted>
  <dcterms:created xsi:type="dcterms:W3CDTF">2026-05-30T17:16:00Z</dcterms:created>
  <dcterms:modified xsi:type="dcterms:W3CDTF">2026-05-30T17:16:00Z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2022-04-01T00:00:00Z</vt:filetime>
  </property>
  <property fmtid="{D5CDD505-2E9C-101B-9397-08002B2CF9AE}" pid="3" name="Creator">
    <vt:lpwstr>Microsoft® Word 2016</vt:lpwstr>
  </property>
  <property fmtid="{D5CDD505-2E9C-101B-9397-08002B2CF9AE}" pid="4" name="LastSaved">
    <vt:filetime>2022-04-06T00:00:00Z</vt:filetime>
  </property>
</Properties>
</file>