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7384" w14:textId="27BC66D8" w:rsidR="008D0ADB" w:rsidRDefault="008D0ADB" w:rsidP="002734FE">
      <w:pPr>
        <w:spacing w:line="360" w:lineRule="auto"/>
        <w:jc w:val="center"/>
        <w:rPr>
          <w:rFonts w:ascii="Times New Roman" w:hAnsi="Times New Roman" w:cs="Times New Roman"/>
          <w:b/>
          <w:bCs/>
          <w:sz w:val="28"/>
          <w:szCs w:val="28"/>
        </w:rPr>
      </w:pPr>
      <w:r w:rsidRPr="008D0ADB">
        <w:rPr>
          <w:rFonts w:ascii="Times New Roman" w:hAnsi="Times New Roman" w:cs="Times New Roman"/>
          <w:b/>
          <w:bCs/>
          <w:sz w:val="28"/>
          <w:szCs w:val="28"/>
        </w:rPr>
        <w:t>LANGUAGES, DIALECTS AND VARIETIES</w:t>
      </w:r>
    </w:p>
    <w:p w14:paraId="16066AAC" w14:textId="17BE580B" w:rsidR="008D0ADB" w:rsidRDefault="000A573C" w:rsidP="008D0ADB">
      <w:pPr>
        <w:spacing w:line="360" w:lineRule="auto"/>
        <w:jc w:val="center"/>
        <w:rPr>
          <w:rFonts w:ascii="Times New Roman" w:hAnsi="Times New Roman"/>
        </w:rPr>
      </w:pPr>
      <w:r w:rsidRPr="000A573C">
        <w:rPr>
          <w:rFonts w:ascii="Times New Roman" w:hAnsi="Times New Roman" w:cs="Times New Roman"/>
          <w:sz w:val="24"/>
          <w:szCs w:val="24"/>
        </w:rPr>
        <w:t xml:space="preserve">Prepared to Fulfill the Course Assignment </w:t>
      </w:r>
      <w:r w:rsidR="008D0ADB">
        <w:rPr>
          <w:rFonts w:ascii="Times New Roman" w:hAnsi="Times New Roman" w:cs="Times New Roman"/>
          <w:sz w:val="24"/>
          <w:szCs w:val="24"/>
        </w:rPr>
        <w:t>Sociolinguistics</w:t>
      </w:r>
    </w:p>
    <w:p w14:paraId="35E0147B" w14:textId="097ADE1E" w:rsidR="002734FE" w:rsidRPr="00D1038F" w:rsidRDefault="003142CB" w:rsidP="002734FE">
      <w:pPr>
        <w:spacing w:line="360" w:lineRule="auto"/>
        <w:jc w:val="center"/>
        <w:rPr>
          <w:rFonts w:ascii="Times New Roman" w:hAnsi="Times New Roman" w:cs="Times New Roman"/>
          <w:sz w:val="24"/>
          <w:szCs w:val="24"/>
          <w:lang w:val="en-US"/>
        </w:rPr>
      </w:pPr>
      <w:r w:rsidRPr="003142CB">
        <w:rPr>
          <w:rFonts w:ascii="Times New Roman" w:hAnsi="Times New Roman" w:cs="Times New Roman"/>
          <w:sz w:val="24"/>
          <w:szCs w:val="24"/>
        </w:rPr>
        <w:t>Lecturer</w:t>
      </w:r>
      <w:r>
        <w:rPr>
          <w:rFonts w:ascii="Times New Roman" w:hAnsi="Times New Roman" w:cs="Times New Roman"/>
          <w:sz w:val="24"/>
          <w:szCs w:val="24"/>
          <w:lang w:val="en-US"/>
        </w:rPr>
        <w:t xml:space="preserve"> </w:t>
      </w:r>
      <w:r w:rsidR="002734FE" w:rsidRPr="00B86117">
        <w:rPr>
          <w:rFonts w:ascii="Times New Roman" w:hAnsi="Times New Roman" w:cs="Times New Roman"/>
          <w:sz w:val="24"/>
          <w:szCs w:val="24"/>
        </w:rPr>
        <w:t xml:space="preserve">: </w:t>
      </w:r>
      <w:r w:rsidR="008D0ADB">
        <w:rPr>
          <w:rFonts w:ascii="Times New Roman" w:hAnsi="Times New Roman" w:cs="Times New Roman"/>
          <w:color w:val="000000"/>
          <w:szCs w:val="24"/>
        </w:rPr>
        <w:t>Kunah, M.Pd</w:t>
      </w:r>
      <w:r w:rsidR="002734FE">
        <w:rPr>
          <w:rFonts w:ascii="Times New Roman" w:hAnsi="Times New Roman" w:cs="Times New Roman"/>
          <w:sz w:val="24"/>
          <w:szCs w:val="24"/>
          <w:lang w:val="en-US"/>
        </w:rPr>
        <w:t>.</w:t>
      </w:r>
    </w:p>
    <w:p w14:paraId="28F9F95F" w14:textId="77777777" w:rsidR="001E1313" w:rsidRDefault="001E1313" w:rsidP="001E1313">
      <w:pPr>
        <w:spacing w:after="0" w:line="360" w:lineRule="auto"/>
        <w:jc w:val="center"/>
        <w:rPr>
          <w:rFonts w:ascii="Times New Roman" w:hAnsi="Times New Roman" w:cs="Times New Roman"/>
          <w:sz w:val="24"/>
          <w:szCs w:val="24"/>
        </w:rPr>
      </w:pPr>
    </w:p>
    <w:p w14:paraId="18E06A63" w14:textId="77777777" w:rsidR="001E1313" w:rsidRDefault="008121C9" w:rsidP="001E131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01A61AB" wp14:editId="1F21D023">
            <wp:simplePos x="0" y="0"/>
            <wp:positionH relativeFrom="margin">
              <wp:posOffset>1708785</wp:posOffset>
            </wp:positionH>
            <wp:positionV relativeFrom="paragraph">
              <wp:posOffset>13970</wp:posOffset>
            </wp:positionV>
            <wp:extent cx="2199005" cy="2143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15 at 09.59.47.jpeg"/>
                    <pic:cNvPicPr/>
                  </pic:nvPicPr>
                  <pic:blipFill>
                    <a:blip r:embed="rId8">
                      <a:extLst>
                        <a:ext uri="{28A0092B-C50C-407E-A947-70E740481C1C}">
                          <a14:useLocalDpi xmlns:a14="http://schemas.microsoft.com/office/drawing/2010/main" val="0"/>
                        </a:ext>
                      </a:extLst>
                    </a:blip>
                    <a:stretch>
                      <a:fillRect/>
                    </a:stretch>
                  </pic:blipFill>
                  <pic:spPr>
                    <a:xfrm>
                      <a:off x="0" y="0"/>
                      <a:ext cx="2199005" cy="2143125"/>
                    </a:xfrm>
                    <a:prstGeom prst="rect">
                      <a:avLst/>
                    </a:prstGeom>
                  </pic:spPr>
                </pic:pic>
              </a:graphicData>
            </a:graphic>
            <wp14:sizeRelH relativeFrom="page">
              <wp14:pctWidth>0</wp14:pctWidth>
            </wp14:sizeRelH>
            <wp14:sizeRelV relativeFrom="page">
              <wp14:pctHeight>0</wp14:pctHeight>
            </wp14:sizeRelV>
          </wp:anchor>
        </w:drawing>
      </w:r>
    </w:p>
    <w:p w14:paraId="745E0645"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562368A5"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27726B38"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6B87FEAF"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5B427A61"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205DD05A"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4A0EE2DD"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38220DC7"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0D776ECD"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p w14:paraId="39E26A57" w14:textId="6CC896AE" w:rsidR="001E1313" w:rsidRDefault="003142CB" w:rsidP="001E1313">
      <w:pPr>
        <w:tabs>
          <w:tab w:val="left" w:pos="6195"/>
        </w:tabs>
        <w:spacing w:after="0" w:line="360" w:lineRule="auto"/>
        <w:jc w:val="center"/>
        <w:rPr>
          <w:rFonts w:ascii="Times New Roman" w:hAnsi="Times New Roman" w:cs="Times New Roman"/>
          <w:sz w:val="24"/>
          <w:szCs w:val="24"/>
        </w:rPr>
      </w:pPr>
      <w:r>
        <w:rPr>
          <w:rFonts w:ascii="Times New Roman" w:hAnsi="Times New Roman" w:cs="Times New Roman"/>
          <w:sz w:val="24"/>
          <w:szCs w:val="24"/>
          <w:lang w:val="en-US"/>
        </w:rPr>
        <w:t>Ordered By</w:t>
      </w:r>
      <w:r w:rsidR="001E1313">
        <w:rPr>
          <w:rFonts w:ascii="Times New Roman" w:hAnsi="Times New Roman" w:cs="Times New Roman"/>
          <w:sz w:val="24"/>
          <w:szCs w:val="24"/>
        </w:rPr>
        <w:t xml:space="preserve"> :</w:t>
      </w:r>
    </w:p>
    <w:p w14:paraId="3E166A77" w14:textId="77777777" w:rsidR="001E1313" w:rsidRDefault="001E1313" w:rsidP="001E1313">
      <w:pPr>
        <w:tabs>
          <w:tab w:val="left" w:pos="6195"/>
        </w:tabs>
        <w:spacing w:after="0" w:line="360" w:lineRule="auto"/>
        <w:jc w:val="center"/>
        <w:rPr>
          <w:rFonts w:ascii="Times New Roman" w:hAnsi="Times New Roman" w:cs="Times New Roman"/>
          <w:sz w:val="24"/>
          <w:szCs w:val="24"/>
        </w:rPr>
      </w:pPr>
    </w:p>
    <w:tbl>
      <w:tblPr>
        <w:tblStyle w:val="TableGrid"/>
        <w:tblW w:w="7638" w:type="dxa"/>
        <w:tblInd w:w="1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9"/>
        <w:gridCol w:w="3819"/>
      </w:tblGrid>
      <w:tr w:rsidR="001E1313" w14:paraId="10604BCF" w14:textId="77777777" w:rsidTr="003105EC">
        <w:trPr>
          <w:trHeight w:val="3377"/>
        </w:trPr>
        <w:tc>
          <w:tcPr>
            <w:tcW w:w="3819" w:type="dxa"/>
          </w:tcPr>
          <w:p w14:paraId="5DCD4469" w14:textId="5DAE89D8" w:rsidR="001E1313" w:rsidRDefault="003D307F" w:rsidP="001E1313">
            <w:pPr>
              <w:tabs>
                <w:tab w:val="left" w:pos="6195"/>
              </w:tabs>
              <w:spacing w:line="360" w:lineRule="auto"/>
              <w:rPr>
                <w:rFonts w:ascii="Times New Roman" w:hAnsi="Times New Roman" w:cs="Times New Roman"/>
                <w:sz w:val="24"/>
                <w:szCs w:val="24"/>
              </w:rPr>
            </w:pPr>
            <w:r>
              <w:rPr>
                <w:rFonts w:ascii="Times New Roman" w:hAnsi="Times New Roman" w:cs="Times New Roman"/>
                <w:sz w:val="24"/>
                <w:szCs w:val="24"/>
                <w:lang w:val="en-US"/>
              </w:rPr>
              <w:t>IM</w:t>
            </w:r>
            <w:r w:rsidR="00F61803">
              <w:rPr>
                <w:rFonts w:ascii="Times New Roman" w:hAnsi="Times New Roman" w:cs="Times New Roman"/>
                <w:sz w:val="24"/>
                <w:szCs w:val="24"/>
                <w:lang w:val="en-US"/>
              </w:rPr>
              <w:t>EL GUSMAYLIN</w:t>
            </w:r>
          </w:p>
          <w:p w14:paraId="22D71A47" w14:textId="4AE3E70F" w:rsidR="001E1313" w:rsidRPr="00483E15" w:rsidRDefault="00483E15" w:rsidP="001E1313">
            <w:pPr>
              <w:tabs>
                <w:tab w:val="left" w:pos="619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F61803">
              <w:rPr>
                <w:rFonts w:ascii="Times New Roman" w:hAnsi="Times New Roman" w:cs="Times New Roman"/>
                <w:sz w:val="24"/>
                <w:szCs w:val="24"/>
                <w:lang w:val="en-US"/>
              </w:rPr>
              <w:t>MAM ALI GUSMAN</w:t>
            </w:r>
          </w:p>
          <w:p w14:paraId="7B2EEF9A" w14:textId="549D2D67" w:rsidR="001E1313" w:rsidRDefault="00A60308" w:rsidP="001E1313">
            <w:pPr>
              <w:tabs>
                <w:tab w:val="left" w:pos="6195"/>
              </w:tabs>
              <w:spacing w:line="360" w:lineRule="auto"/>
              <w:rPr>
                <w:rFonts w:ascii="Times New Roman" w:hAnsi="Times New Roman" w:cs="Times New Roman"/>
                <w:sz w:val="24"/>
                <w:szCs w:val="24"/>
              </w:rPr>
            </w:pPr>
            <w:r>
              <w:rPr>
                <w:rFonts w:ascii="Times New Roman" w:hAnsi="Times New Roman" w:cs="Times New Roman"/>
                <w:sz w:val="24"/>
                <w:szCs w:val="24"/>
              </w:rPr>
              <w:t>TOWIJAYA</w:t>
            </w:r>
          </w:p>
        </w:tc>
        <w:tc>
          <w:tcPr>
            <w:tcW w:w="3819" w:type="dxa"/>
          </w:tcPr>
          <w:p w14:paraId="52AAE593" w14:textId="783EF066" w:rsidR="001E1313" w:rsidRDefault="001E1313" w:rsidP="001E1313">
            <w:pPr>
              <w:tabs>
                <w:tab w:val="left" w:pos="6195"/>
              </w:tabs>
              <w:spacing w:line="360" w:lineRule="auto"/>
              <w:rPr>
                <w:rFonts w:ascii="Times New Roman" w:hAnsi="Times New Roman" w:cs="Times New Roman"/>
                <w:sz w:val="24"/>
                <w:szCs w:val="24"/>
              </w:rPr>
            </w:pPr>
            <w:r>
              <w:rPr>
                <w:rFonts w:ascii="Times New Roman" w:hAnsi="Times New Roman" w:cs="Times New Roman"/>
                <w:sz w:val="24"/>
                <w:szCs w:val="24"/>
              </w:rPr>
              <w:t>(2324.01.03.00</w:t>
            </w:r>
            <w:r w:rsidR="00A60308">
              <w:rPr>
                <w:rFonts w:ascii="Times New Roman" w:hAnsi="Times New Roman" w:cs="Times New Roman"/>
                <w:sz w:val="24"/>
                <w:szCs w:val="24"/>
                <w:lang w:val="en-US"/>
              </w:rPr>
              <w:t>13</w:t>
            </w:r>
            <w:r>
              <w:rPr>
                <w:rFonts w:ascii="Times New Roman" w:hAnsi="Times New Roman" w:cs="Times New Roman"/>
                <w:sz w:val="24"/>
                <w:szCs w:val="24"/>
              </w:rPr>
              <w:t>)</w:t>
            </w:r>
          </w:p>
          <w:p w14:paraId="124427C0" w14:textId="2919070F" w:rsidR="001E1313" w:rsidRDefault="001E1313" w:rsidP="001E1313">
            <w:pPr>
              <w:tabs>
                <w:tab w:val="left" w:pos="6195"/>
              </w:tabs>
              <w:spacing w:line="360" w:lineRule="auto"/>
              <w:rPr>
                <w:rFonts w:ascii="Times New Roman" w:hAnsi="Times New Roman" w:cs="Times New Roman"/>
                <w:sz w:val="24"/>
                <w:szCs w:val="24"/>
              </w:rPr>
            </w:pPr>
            <w:r>
              <w:rPr>
                <w:rFonts w:ascii="Times New Roman" w:hAnsi="Times New Roman" w:cs="Times New Roman"/>
                <w:sz w:val="24"/>
                <w:szCs w:val="24"/>
              </w:rPr>
              <w:t>(2324.01.03.00</w:t>
            </w:r>
            <w:r w:rsidR="00A52A90">
              <w:rPr>
                <w:rFonts w:ascii="Times New Roman" w:hAnsi="Times New Roman" w:cs="Times New Roman"/>
                <w:sz w:val="24"/>
                <w:szCs w:val="24"/>
                <w:lang w:val="en-US"/>
              </w:rPr>
              <w:t>1</w:t>
            </w:r>
            <w:r w:rsidR="00A60308">
              <w:rPr>
                <w:rFonts w:ascii="Times New Roman" w:hAnsi="Times New Roman" w:cs="Times New Roman"/>
                <w:sz w:val="24"/>
                <w:szCs w:val="24"/>
                <w:lang w:val="en-US"/>
              </w:rPr>
              <w:t>2</w:t>
            </w:r>
            <w:r>
              <w:rPr>
                <w:rFonts w:ascii="Times New Roman" w:hAnsi="Times New Roman" w:cs="Times New Roman"/>
                <w:sz w:val="24"/>
                <w:szCs w:val="24"/>
              </w:rPr>
              <w:t>)</w:t>
            </w:r>
          </w:p>
          <w:p w14:paraId="47BF48FF" w14:textId="69F12006" w:rsidR="003105EC" w:rsidRPr="003105EC" w:rsidRDefault="00A52A90" w:rsidP="001E1313">
            <w:pPr>
              <w:tabs>
                <w:tab w:val="left" w:pos="619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(2324.01.03.00</w:t>
            </w:r>
            <w:r w:rsidR="002734FE">
              <w:rPr>
                <w:rFonts w:ascii="Times New Roman" w:hAnsi="Times New Roman" w:cs="Times New Roman"/>
                <w:sz w:val="24"/>
                <w:szCs w:val="24"/>
                <w:lang w:val="en-US"/>
              </w:rPr>
              <w:t>21</w:t>
            </w:r>
            <w:r>
              <w:rPr>
                <w:rFonts w:ascii="Times New Roman" w:hAnsi="Times New Roman" w:cs="Times New Roman"/>
                <w:sz w:val="24"/>
                <w:szCs w:val="24"/>
                <w:lang w:val="en-US"/>
              </w:rPr>
              <w:t>)</w:t>
            </w:r>
          </w:p>
        </w:tc>
      </w:tr>
    </w:tbl>
    <w:p w14:paraId="0A622F61" w14:textId="77777777" w:rsidR="003105EC" w:rsidRDefault="003105EC" w:rsidP="003105EC">
      <w:pPr>
        <w:tabs>
          <w:tab w:val="left" w:pos="6195"/>
        </w:tabs>
        <w:spacing w:after="0" w:line="360" w:lineRule="auto"/>
        <w:rPr>
          <w:rFonts w:ascii="Times New Roman" w:hAnsi="Times New Roman" w:cs="Times New Roman"/>
          <w:b/>
          <w:sz w:val="24"/>
          <w:szCs w:val="24"/>
        </w:rPr>
      </w:pPr>
    </w:p>
    <w:p w14:paraId="7C106FDD" w14:textId="77777777" w:rsidR="00C94B0E" w:rsidRDefault="00F900DB" w:rsidP="00C94B0E">
      <w:pPr>
        <w:spacing w:line="360" w:lineRule="auto"/>
        <w:jc w:val="center"/>
        <w:rPr>
          <w:rFonts w:ascii="Times New Roman" w:hAnsi="Times New Roman" w:cs="Times New Roman"/>
          <w:sz w:val="24"/>
          <w:szCs w:val="24"/>
        </w:rPr>
      </w:pPr>
      <w:r w:rsidRPr="00F900DB">
        <w:rPr>
          <w:rFonts w:ascii="Times New Roman" w:hAnsi="Times New Roman" w:cs="Times New Roman"/>
          <w:sz w:val="24"/>
          <w:szCs w:val="24"/>
        </w:rPr>
        <w:t>ENGLISH EDUCATION STUDY PROGRAM</w:t>
      </w:r>
    </w:p>
    <w:p w14:paraId="46708977" w14:textId="77777777" w:rsidR="00C94B0E" w:rsidRDefault="00A825F9" w:rsidP="00C94B0E">
      <w:pPr>
        <w:spacing w:line="360" w:lineRule="auto"/>
        <w:jc w:val="center"/>
        <w:rPr>
          <w:rFonts w:ascii="Times New Roman" w:hAnsi="Times New Roman" w:cs="Times New Roman"/>
          <w:sz w:val="24"/>
          <w:szCs w:val="24"/>
        </w:rPr>
      </w:pPr>
      <w:r w:rsidRPr="00B86117">
        <w:rPr>
          <w:rFonts w:ascii="Times New Roman" w:hAnsi="Times New Roman" w:cs="Times New Roman"/>
          <w:sz w:val="24"/>
          <w:szCs w:val="24"/>
        </w:rPr>
        <w:t>STKIP AL-AMIN INDRAMAYU</w:t>
      </w:r>
    </w:p>
    <w:p w14:paraId="0D6A33E2" w14:textId="3429E630" w:rsidR="001E1313" w:rsidRPr="00C94B0E" w:rsidRDefault="003142CB" w:rsidP="00C94B0E">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YEAR</w:t>
      </w:r>
      <w:r w:rsidR="00A825F9" w:rsidRPr="00B86117">
        <w:rPr>
          <w:rFonts w:ascii="Times New Roman" w:hAnsi="Times New Roman" w:cs="Times New Roman"/>
          <w:sz w:val="24"/>
          <w:szCs w:val="24"/>
        </w:rPr>
        <w:t xml:space="preserve"> 2024</w:t>
      </w:r>
    </w:p>
    <w:p w14:paraId="3E552577" w14:textId="77777777" w:rsidR="001E1313" w:rsidRDefault="001E1313" w:rsidP="001E1313">
      <w:pPr>
        <w:spacing w:after="0" w:line="360" w:lineRule="auto"/>
        <w:rPr>
          <w:rFonts w:ascii="Times New Roman" w:hAnsi="Times New Roman" w:cs="Times New Roman"/>
          <w:b/>
          <w:sz w:val="24"/>
          <w:szCs w:val="24"/>
        </w:rPr>
      </w:pPr>
    </w:p>
    <w:p w14:paraId="71419EFE" w14:textId="77777777" w:rsidR="00C96167" w:rsidRDefault="00C96167" w:rsidP="001E1313">
      <w:pPr>
        <w:pStyle w:val="Heading1"/>
        <w:spacing w:line="360" w:lineRule="auto"/>
        <w:jc w:val="center"/>
        <w:rPr>
          <w:rFonts w:ascii="Times New Roman" w:hAnsi="Times New Roman" w:cs="Times New Roman"/>
          <w:b/>
          <w:color w:val="000000" w:themeColor="text1"/>
          <w:sz w:val="24"/>
          <w:szCs w:val="24"/>
        </w:rPr>
        <w:sectPr w:rsidR="00C96167" w:rsidSect="00C96167">
          <w:footerReference w:type="default" r:id="rId9"/>
          <w:footerReference w:type="first" r:id="rId10"/>
          <w:pgSz w:w="11906" w:h="16838"/>
          <w:pgMar w:top="1440" w:right="1440" w:bottom="1440" w:left="1440" w:header="708" w:footer="708" w:gutter="0"/>
          <w:cols w:space="708"/>
          <w:titlePg/>
          <w:docGrid w:linePitch="360"/>
        </w:sectPr>
      </w:pPr>
      <w:bookmarkStart w:id="0" w:name="_Toc153277276"/>
    </w:p>
    <w:bookmarkEnd w:id="0"/>
    <w:p w14:paraId="7D7D5A00" w14:textId="4EBA797B" w:rsidR="001E1313" w:rsidRPr="008D0ADB" w:rsidRDefault="008D0ADB" w:rsidP="001E1313">
      <w:pPr>
        <w:pStyle w:val="Heading1"/>
        <w:spacing w:line="36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FOREWORD</w:t>
      </w:r>
    </w:p>
    <w:p w14:paraId="4CF2A936" w14:textId="77777777" w:rsidR="001E1313" w:rsidRPr="003B35AD" w:rsidRDefault="001E1313" w:rsidP="001E1313">
      <w:pPr>
        <w:spacing w:after="0" w:line="360" w:lineRule="auto"/>
      </w:pPr>
    </w:p>
    <w:p w14:paraId="30E9E1BF" w14:textId="77777777" w:rsidR="008D0ADB" w:rsidRDefault="008D0ADB" w:rsidP="008D0ADB">
      <w:pPr>
        <w:spacing w:line="360" w:lineRule="auto"/>
        <w:jc w:val="both"/>
        <w:rPr>
          <w:rFonts w:ascii="Times New Roman" w:hAnsi="Times New Roman"/>
          <w:sz w:val="24"/>
          <w:szCs w:val="24"/>
        </w:rPr>
      </w:pPr>
      <w:r>
        <w:rPr>
          <w:rFonts w:ascii="Times New Roman" w:hAnsi="Times New Roman" w:cs="Times New Roman"/>
          <w:i/>
          <w:iCs/>
          <w:sz w:val="24"/>
          <w:szCs w:val="24"/>
        </w:rPr>
        <w:t>Assalamua’alaikum wr.wb</w:t>
      </w:r>
    </w:p>
    <w:p w14:paraId="178622AC" w14:textId="77777777" w:rsidR="008D0ADB" w:rsidRDefault="008D0ADB" w:rsidP="008D0ADB">
      <w:pPr>
        <w:spacing w:line="360" w:lineRule="auto"/>
        <w:ind w:firstLine="720"/>
        <w:jc w:val="both"/>
        <w:rPr>
          <w:rFonts w:ascii="Times New Roman" w:hAnsi="Times New Roman"/>
          <w:sz w:val="24"/>
          <w:szCs w:val="24"/>
        </w:rPr>
      </w:pPr>
      <w:r>
        <w:rPr>
          <w:rFonts w:ascii="Times New Roman" w:hAnsi="Times New Roman" w:cs="Times New Roman"/>
          <w:sz w:val="24"/>
          <w:szCs w:val="24"/>
        </w:rPr>
        <w:t>We praise the presence of Allah SWT who has given health to all of us so that the authors can complete the preparation of this paper where this paper discusses "languages, dialects and varieties."</w:t>
      </w:r>
    </w:p>
    <w:p w14:paraId="0FECE280" w14:textId="77777777" w:rsidR="008D0ADB" w:rsidRDefault="008D0ADB" w:rsidP="008D0ADB">
      <w:pPr>
        <w:spacing w:line="360" w:lineRule="auto"/>
        <w:ind w:firstLine="720"/>
        <w:jc w:val="both"/>
        <w:rPr>
          <w:rFonts w:ascii="Times New Roman" w:hAnsi="Times New Roman"/>
          <w:sz w:val="24"/>
          <w:szCs w:val="24"/>
        </w:rPr>
      </w:pPr>
      <w:r>
        <w:rPr>
          <w:rFonts w:ascii="Times New Roman" w:hAnsi="Times New Roman" w:cs="Times New Roman"/>
          <w:sz w:val="24"/>
          <w:szCs w:val="24"/>
        </w:rPr>
        <w:t xml:space="preserve">We are fully aware that this paper is still far from perfect. Therefore, we really hope for criticism and suggestions from many parties to improve this paper. </w:t>
      </w:r>
    </w:p>
    <w:p w14:paraId="2CA5FDB1" w14:textId="0DB9FCF4" w:rsidR="00011700" w:rsidRPr="00B86117" w:rsidRDefault="008D0ADB" w:rsidP="008D0ADB">
      <w:pPr>
        <w:spacing w:line="360" w:lineRule="auto"/>
        <w:jc w:val="both"/>
        <w:rPr>
          <w:rFonts w:ascii="Times New Roman" w:hAnsi="Times New Roman" w:cs="Times New Roman"/>
          <w:sz w:val="24"/>
          <w:szCs w:val="24"/>
        </w:rPr>
      </w:pPr>
      <w:r>
        <w:rPr>
          <w:rFonts w:ascii="Times New Roman" w:hAnsi="Times New Roman" w:cs="Times New Roman"/>
          <w:sz w:val="24"/>
          <w:szCs w:val="24"/>
        </w:rPr>
        <w:t>Finally, thanks go to all parties who have helped in writing this paper. We hope that this paper can be useful and can add insight to everyone.</w:t>
      </w:r>
    </w:p>
    <w:p w14:paraId="7C00DFB1" w14:textId="77777777" w:rsidR="001E1313" w:rsidRDefault="001E1313" w:rsidP="001E1313">
      <w:pPr>
        <w:spacing w:after="0" w:line="360" w:lineRule="auto"/>
        <w:jc w:val="both"/>
        <w:rPr>
          <w:rFonts w:ascii="Times New Roman" w:hAnsi="Times New Roman" w:cs="Times New Roman"/>
        </w:rPr>
      </w:pPr>
      <w:r>
        <w:rPr>
          <w:rFonts w:ascii="Times New Roman" w:hAnsi="Times New Roman" w:cs="Times New Roman"/>
        </w:rPr>
        <w:tab/>
      </w:r>
    </w:p>
    <w:p w14:paraId="4892890E" w14:textId="77777777" w:rsidR="001E1313" w:rsidRDefault="001E1313" w:rsidP="001E1313">
      <w:pPr>
        <w:spacing w:after="0" w:line="360" w:lineRule="auto"/>
        <w:rPr>
          <w:rFonts w:ascii="Times New Roman" w:hAnsi="Times New Roman" w:cs="Times New Roman"/>
        </w:rPr>
      </w:pPr>
    </w:p>
    <w:p w14:paraId="38A0AC63" w14:textId="77777777" w:rsidR="001E1313" w:rsidRDefault="001E1313" w:rsidP="001E1313">
      <w:pPr>
        <w:spacing w:after="0" w:line="360" w:lineRule="auto"/>
        <w:rPr>
          <w:rFonts w:ascii="Times New Roman" w:hAnsi="Times New Roman" w:cs="Times New Roman"/>
        </w:rPr>
      </w:pPr>
    </w:p>
    <w:p w14:paraId="070224B1" w14:textId="77777777" w:rsidR="001E1313" w:rsidRDefault="001E1313" w:rsidP="001E1313">
      <w:pPr>
        <w:spacing w:after="0" w:line="360" w:lineRule="auto"/>
        <w:rPr>
          <w:rFonts w:ascii="Times New Roman" w:hAnsi="Times New Roman" w:cs="Times New Roman"/>
        </w:rPr>
      </w:pPr>
    </w:p>
    <w:p w14:paraId="78463BCA" w14:textId="77777777" w:rsidR="001E1313" w:rsidRDefault="001E1313" w:rsidP="001E1313">
      <w:pPr>
        <w:spacing w:after="0" w:line="360" w:lineRule="auto"/>
        <w:rPr>
          <w:rFonts w:ascii="Times New Roman" w:hAnsi="Times New Roman" w:cs="Times New Roman"/>
        </w:rPr>
      </w:pPr>
    </w:p>
    <w:p w14:paraId="3970BC01" w14:textId="77777777" w:rsidR="001E1313" w:rsidRDefault="001E1313" w:rsidP="001E1313">
      <w:pPr>
        <w:spacing w:after="0" w:line="360" w:lineRule="auto"/>
        <w:rPr>
          <w:rFonts w:ascii="Times New Roman" w:hAnsi="Times New Roman" w:cs="Times New Roman"/>
        </w:rPr>
      </w:pPr>
    </w:p>
    <w:p w14:paraId="34E94383" w14:textId="77777777" w:rsidR="001E1313" w:rsidRPr="00C912C8" w:rsidRDefault="001E1313" w:rsidP="001E1313">
      <w:pPr>
        <w:spacing w:after="0" w:line="360" w:lineRule="auto"/>
        <w:rPr>
          <w:rFonts w:ascii="Times New Roman" w:hAnsi="Times New Roman" w:cs="Times New Roman"/>
        </w:rPr>
      </w:pPr>
    </w:p>
    <w:p w14:paraId="73CFC790" w14:textId="77777777" w:rsidR="001E1313" w:rsidRDefault="001E1313" w:rsidP="001E1313">
      <w:pPr>
        <w:spacing w:after="0" w:line="360" w:lineRule="auto"/>
        <w:jc w:val="both"/>
        <w:rPr>
          <w:rFonts w:ascii="Times New Roman" w:hAnsi="Times New Roman" w:cs="Times New Roman"/>
          <w:b/>
          <w:sz w:val="28"/>
        </w:rPr>
      </w:pPr>
    </w:p>
    <w:p w14:paraId="0527CA64" w14:textId="77777777" w:rsidR="001E1313" w:rsidRDefault="001E1313" w:rsidP="001E1313">
      <w:pPr>
        <w:spacing w:after="0" w:line="360" w:lineRule="auto"/>
        <w:jc w:val="both"/>
        <w:rPr>
          <w:rFonts w:ascii="Times New Roman" w:hAnsi="Times New Roman" w:cs="Times New Roman"/>
          <w:b/>
          <w:sz w:val="28"/>
        </w:rPr>
      </w:pPr>
    </w:p>
    <w:p w14:paraId="628C012B" w14:textId="49AAD45C" w:rsidR="001E1313" w:rsidRPr="00C94B0E" w:rsidRDefault="001E1313" w:rsidP="001E1313">
      <w:pPr>
        <w:spacing w:after="0" w:line="360" w:lineRule="auto"/>
        <w:jc w:val="both"/>
        <w:rPr>
          <w:rFonts w:ascii="Times New Roman" w:hAnsi="Times New Roman" w:cs="Times New Roman"/>
          <w:sz w:val="24"/>
          <w:szCs w:val="24"/>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C94B0E">
        <w:rPr>
          <w:rFonts w:ascii="Times New Roman" w:hAnsi="Times New Roman" w:cs="Times New Roman"/>
          <w:sz w:val="24"/>
          <w:szCs w:val="24"/>
        </w:rPr>
        <w:t xml:space="preserve">Indramayu, </w:t>
      </w:r>
      <w:r w:rsidR="00D267B3" w:rsidRPr="00C94B0E">
        <w:rPr>
          <w:rFonts w:ascii="Times New Roman" w:hAnsi="Times New Roman" w:cs="Times New Roman"/>
          <w:sz w:val="24"/>
          <w:szCs w:val="24"/>
          <w:lang w:val="en-US"/>
        </w:rPr>
        <w:t>2</w:t>
      </w:r>
      <w:r w:rsidR="008D0ADB" w:rsidRPr="00C94B0E">
        <w:rPr>
          <w:rFonts w:ascii="Times New Roman" w:hAnsi="Times New Roman" w:cs="Times New Roman"/>
          <w:sz w:val="24"/>
          <w:szCs w:val="24"/>
          <w:lang w:val="en-US"/>
        </w:rPr>
        <w:t>4</w:t>
      </w:r>
      <w:r w:rsidRPr="00C94B0E">
        <w:rPr>
          <w:rFonts w:ascii="Times New Roman" w:hAnsi="Times New Roman" w:cs="Times New Roman"/>
          <w:sz w:val="24"/>
          <w:szCs w:val="24"/>
        </w:rPr>
        <w:t xml:space="preserve"> </w:t>
      </w:r>
      <w:r w:rsidR="00926CDA" w:rsidRPr="00C94B0E">
        <w:rPr>
          <w:rFonts w:ascii="Times New Roman" w:hAnsi="Times New Roman" w:cs="Times New Roman"/>
          <w:sz w:val="24"/>
          <w:szCs w:val="24"/>
          <w:lang w:val="en-US"/>
        </w:rPr>
        <w:t xml:space="preserve">Oktober </w:t>
      </w:r>
      <w:r w:rsidRPr="00C94B0E">
        <w:rPr>
          <w:rFonts w:ascii="Times New Roman" w:hAnsi="Times New Roman" w:cs="Times New Roman"/>
          <w:sz w:val="24"/>
          <w:szCs w:val="24"/>
        </w:rPr>
        <w:t>2024</w:t>
      </w:r>
    </w:p>
    <w:p w14:paraId="3015BA38" w14:textId="39A1B9C5" w:rsidR="001E1313" w:rsidRPr="00C94B0E" w:rsidRDefault="001E1313" w:rsidP="001E1313">
      <w:pPr>
        <w:spacing w:after="0" w:line="360" w:lineRule="auto"/>
        <w:jc w:val="both"/>
        <w:rPr>
          <w:rFonts w:ascii="Times New Roman" w:hAnsi="Times New Roman" w:cs="Times New Roman"/>
          <w:sz w:val="24"/>
          <w:szCs w:val="24"/>
          <w:lang w:val="en-US"/>
        </w:rPr>
      </w:pP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Pr="00C94B0E">
        <w:rPr>
          <w:rFonts w:ascii="Times New Roman" w:hAnsi="Times New Roman" w:cs="Times New Roman"/>
          <w:b/>
          <w:sz w:val="24"/>
          <w:szCs w:val="24"/>
        </w:rPr>
        <w:tab/>
      </w:r>
      <w:r w:rsidR="008D0ADB" w:rsidRPr="00C94B0E">
        <w:rPr>
          <w:rFonts w:ascii="Times New Roman" w:hAnsi="Times New Roman" w:cs="Times New Roman"/>
          <w:sz w:val="24"/>
          <w:szCs w:val="24"/>
          <w:lang w:val="en-US"/>
        </w:rPr>
        <w:t>Writer</w:t>
      </w:r>
    </w:p>
    <w:p w14:paraId="4C95C9E3" w14:textId="77777777" w:rsidR="001E1313" w:rsidRDefault="001E1313" w:rsidP="001E1313">
      <w:pPr>
        <w:spacing w:after="0" w:line="360" w:lineRule="auto"/>
        <w:jc w:val="both"/>
        <w:rPr>
          <w:rFonts w:ascii="Times New Roman" w:hAnsi="Times New Roman" w:cs="Times New Roman"/>
          <w:sz w:val="24"/>
          <w:szCs w:val="24"/>
        </w:rPr>
      </w:pPr>
    </w:p>
    <w:p w14:paraId="296EF79C" w14:textId="77777777" w:rsidR="001E1313" w:rsidRDefault="001E1313" w:rsidP="001E1313">
      <w:pPr>
        <w:spacing w:after="0" w:line="360" w:lineRule="auto"/>
        <w:jc w:val="both"/>
        <w:rPr>
          <w:rFonts w:ascii="Times New Roman" w:hAnsi="Times New Roman" w:cs="Times New Roman"/>
          <w:sz w:val="24"/>
          <w:szCs w:val="24"/>
        </w:rPr>
      </w:pPr>
    </w:p>
    <w:p w14:paraId="211DF5F6" w14:textId="77777777" w:rsidR="001E1313" w:rsidRDefault="001E1313" w:rsidP="001E1313">
      <w:pPr>
        <w:spacing w:after="0" w:line="360" w:lineRule="auto"/>
        <w:jc w:val="both"/>
        <w:rPr>
          <w:rFonts w:ascii="Times New Roman" w:hAnsi="Times New Roman" w:cs="Times New Roman"/>
          <w:sz w:val="24"/>
          <w:szCs w:val="24"/>
        </w:rPr>
      </w:pPr>
    </w:p>
    <w:p w14:paraId="1571B37D" w14:textId="77777777" w:rsidR="001E1313" w:rsidRDefault="001E1313" w:rsidP="001E1313">
      <w:pPr>
        <w:spacing w:after="0" w:line="360" w:lineRule="auto"/>
        <w:jc w:val="both"/>
        <w:rPr>
          <w:rFonts w:ascii="Times New Roman" w:hAnsi="Times New Roman" w:cs="Times New Roman"/>
          <w:sz w:val="24"/>
          <w:szCs w:val="24"/>
        </w:rPr>
      </w:pPr>
    </w:p>
    <w:p w14:paraId="45FF8313" w14:textId="77777777" w:rsidR="001E1313" w:rsidRDefault="001E1313" w:rsidP="001E1313">
      <w:pPr>
        <w:spacing w:after="0" w:line="360" w:lineRule="auto"/>
        <w:jc w:val="both"/>
        <w:rPr>
          <w:rFonts w:ascii="Times New Roman" w:hAnsi="Times New Roman" w:cs="Times New Roman"/>
          <w:sz w:val="24"/>
          <w:szCs w:val="24"/>
        </w:rPr>
      </w:pPr>
    </w:p>
    <w:p w14:paraId="7654405F" w14:textId="77777777" w:rsidR="001E1313" w:rsidRDefault="001E1313" w:rsidP="001E1313">
      <w:pPr>
        <w:spacing w:after="0" w:line="360" w:lineRule="auto"/>
        <w:jc w:val="both"/>
        <w:rPr>
          <w:rFonts w:ascii="Times New Roman" w:hAnsi="Times New Roman" w:cs="Times New Roman"/>
          <w:sz w:val="24"/>
          <w:szCs w:val="24"/>
        </w:rPr>
      </w:pPr>
    </w:p>
    <w:p w14:paraId="19367FDD" w14:textId="77777777" w:rsidR="001E1313" w:rsidRDefault="001E1313" w:rsidP="001E1313">
      <w:pPr>
        <w:spacing w:after="0" w:line="360" w:lineRule="auto"/>
        <w:jc w:val="both"/>
        <w:rPr>
          <w:rFonts w:ascii="Times New Roman" w:hAnsi="Times New Roman" w:cs="Times New Roman"/>
          <w:sz w:val="24"/>
          <w:szCs w:val="24"/>
        </w:rPr>
      </w:pPr>
    </w:p>
    <w:p w14:paraId="5AD404CB" w14:textId="77777777" w:rsidR="001E1313" w:rsidRDefault="001E1313" w:rsidP="001E1313">
      <w:pPr>
        <w:spacing w:after="0" w:line="360" w:lineRule="auto"/>
        <w:jc w:val="both"/>
        <w:rPr>
          <w:rFonts w:ascii="Times New Roman" w:hAnsi="Times New Roman" w:cs="Times New Roman"/>
          <w:sz w:val="24"/>
          <w:szCs w:val="24"/>
        </w:rPr>
      </w:pPr>
    </w:p>
    <w:p w14:paraId="12C8D2D7" w14:textId="77777777" w:rsidR="001E1313" w:rsidRDefault="001E1313" w:rsidP="001E1313">
      <w:pPr>
        <w:spacing w:after="0" w:line="360" w:lineRule="auto"/>
        <w:jc w:val="both"/>
        <w:rPr>
          <w:rFonts w:ascii="Times New Roman" w:hAnsi="Times New Roman" w:cs="Times New Roman"/>
          <w:sz w:val="24"/>
          <w:szCs w:val="24"/>
        </w:rPr>
      </w:pPr>
    </w:p>
    <w:bookmarkStart w:id="1" w:name="_Toc463223105"/>
    <w:p w14:paraId="3D4D3595" w14:textId="5ED2E883" w:rsidR="001E1313" w:rsidRPr="00F900DB" w:rsidRDefault="001E1313" w:rsidP="001E1313">
      <w:pPr>
        <w:pStyle w:val="Heading1"/>
        <w:shd w:val="clear" w:color="auto" w:fill="FFFFFF"/>
        <w:spacing w:before="0" w:line="594" w:lineRule="atLeast"/>
        <w:jc w:val="center"/>
        <w:rPr>
          <w:rFonts w:ascii="Times New Roman" w:hAnsi="Times New Roman" w:cs="Times New Roman"/>
          <w:b/>
          <w:color w:val="222222"/>
          <w:sz w:val="24"/>
          <w:szCs w:val="24"/>
          <w:lang w:val="en-US"/>
        </w:rPr>
      </w:pPr>
      <w:r w:rsidRPr="00EA4710">
        <w:rPr>
          <w:rFonts w:ascii="Times New Roman" w:hAnsi="Times New Roman" w:cs="Times New Roman"/>
          <w:b/>
          <w:color w:val="222222"/>
          <w:sz w:val="24"/>
          <w:szCs w:val="24"/>
        </w:rPr>
        <w:lastRenderedPageBreak/>
        <w:fldChar w:fldCharType="begin"/>
      </w:r>
      <w:r w:rsidRPr="00EA4710">
        <w:rPr>
          <w:rFonts w:ascii="Times New Roman" w:hAnsi="Times New Roman" w:cs="Times New Roman"/>
          <w:b/>
          <w:color w:val="222222"/>
          <w:sz w:val="24"/>
          <w:szCs w:val="24"/>
        </w:rPr>
        <w:instrText xml:space="preserve"> HYPERLINK "https://www.blogger.com/null" </w:instrText>
      </w:r>
      <w:r w:rsidRPr="00EA4710">
        <w:rPr>
          <w:rFonts w:ascii="Times New Roman" w:hAnsi="Times New Roman" w:cs="Times New Roman"/>
          <w:b/>
          <w:color w:val="222222"/>
          <w:sz w:val="24"/>
          <w:szCs w:val="24"/>
        </w:rPr>
      </w:r>
      <w:r w:rsidRPr="00EA4710">
        <w:rPr>
          <w:rFonts w:ascii="Times New Roman" w:hAnsi="Times New Roman" w:cs="Times New Roman"/>
          <w:b/>
          <w:color w:val="222222"/>
          <w:sz w:val="24"/>
          <w:szCs w:val="24"/>
        </w:rPr>
        <w:fldChar w:fldCharType="separate"/>
      </w:r>
      <w:r w:rsidR="00F900DB">
        <w:rPr>
          <w:rStyle w:val="Hyperlink"/>
          <w:rFonts w:ascii="Times New Roman" w:hAnsi="Times New Roman" w:cs="Times New Roman"/>
          <w:b/>
          <w:color w:val="000000"/>
          <w:sz w:val="24"/>
          <w:szCs w:val="24"/>
          <w:u w:val="none"/>
          <w:lang w:val="en-US"/>
        </w:rPr>
        <w:t>TABLE</w:t>
      </w:r>
      <w:r w:rsidRPr="00EA4710">
        <w:rPr>
          <w:rFonts w:ascii="Times New Roman" w:hAnsi="Times New Roman" w:cs="Times New Roman"/>
          <w:b/>
          <w:color w:val="222222"/>
          <w:sz w:val="24"/>
          <w:szCs w:val="24"/>
        </w:rPr>
        <w:fldChar w:fldCharType="end"/>
      </w:r>
      <w:bookmarkEnd w:id="1"/>
      <w:r w:rsidR="00F900DB">
        <w:rPr>
          <w:rFonts w:ascii="Times New Roman" w:hAnsi="Times New Roman" w:cs="Times New Roman"/>
          <w:b/>
          <w:color w:val="222222"/>
          <w:sz w:val="24"/>
          <w:szCs w:val="24"/>
          <w:lang w:val="en-US"/>
        </w:rPr>
        <w:t xml:space="preserve"> OF CONTENTS</w:t>
      </w:r>
    </w:p>
    <w:p w14:paraId="560D66CD" w14:textId="77777777" w:rsidR="001E1313" w:rsidRDefault="001E1313" w:rsidP="00A769B7">
      <w:pPr>
        <w:shd w:val="clear" w:color="auto" w:fill="FFFFFF"/>
        <w:tabs>
          <w:tab w:val="left" w:leader="dot" w:pos="9072"/>
        </w:tabs>
        <w:spacing w:line="297" w:lineRule="atLeast"/>
        <w:jc w:val="both"/>
        <w:rPr>
          <w:rFonts w:ascii="Arial" w:hAnsi="Arial" w:cs="Arial"/>
          <w:color w:val="222222"/>
          <w:sz w:val="20"/>
          <w:szCs w:val="20"/>
        </w:rPr>
      </w:pPr>
      <w:r>
        <w:rPr>
          <w:color w:val="000000"/>
        </w:rPr>
        <w:t>                                      </w:t>
      </w:r>
    </w:p>
    <w:p w14:paraId="5BD249A5" w14:textId="2A76B9AF" w:rsidR="00C5021E" w:rsidRPr="00C94B0E" w:rsidRDefault="00C5021E" w:rsidP="00332574">
      <w:pPr>
        <w:tabs>
          <w:tab w:val="left" w:leader="dot" w:pos="8789"/>
          <w:tab w:val="left" w:leader="dot" w:pos="9072"/>
        </w:tabs>
        <w:rPr>
          <w:rFonts w:ascii="Times New Roman" w:hAnsi="Times New Roman" w:cs="Times New Roman"/>
          <w:color w:val="000000" w:themeColor="text1"/>
          <w:sz w:val="24"/>
          <w:szCs w:val="24"/>
          <w:lang w:val="en-US"/>
        </w:rPr>
      </w:pPr>
      <w:r w:rsidRPr="00C94B0E">
        <w:rPr>
          <w:rFonts w:ascii="Times New Roman" w:hAnsi="Times New Roman" w:cs="Times New Roman"/>
          <w:color w:val="000000" w:themeColor="text1"/>
          <w:sz w:val="24"/>
          <w:szCs w:val="24"/>
          <w:lang w:val="en-US"/>
        </w:rPr>
        <w:t>COVER</w:t>
      </w:r>
    </w:p>
    <w:p w14:paraId="5B2D9FDC" w14:textId="0F8445F1" w:rsidR="001E1313" w:rsidRPr="00C94B0E" w:rsidRDefault="00440CB9" w:rsidP="00332574">
      <w:pPr>
        <w:tabs>
          <w:tab w:val="left" w:leader="dot" w:pos="8789"/>
          <w:tab w:val="left" w:leader="dot" w:pos="9072"/>
        </w:tabs>
        <w:rPr>
          <w:rFonts w:ascii="Times New Roman" w:hAnsi="Times New Roman" w:cs="Times New Roman"/>
          <w:sz w:val="24"/>
          <w:szCs w:val="24"/>
          <w:lang w:val="en-US"/>
        </w:rPr>
      </w:pPr>
      <w:r w:rsidRPr="00C94B0E">
        <w:rPr>
          <w:rFonts w:ascii="Times New Roman" w:hAnsi="Times New Roman" w:cs="Times New Roman"/>
          <w:color w:val="000000" w:themeColor="text1"/>
          <w:sz w:val="24"/>
          <w:szCs w:val="24"/>
          <w:lang w:val="en-US"/>
        </w:rPr>
        <w:t>FOREWORD</w:t>
      </w:r>
      <w:r w:rsidR="00A769B7" w:rsidRPr="00C94B0E">
        <w:rPr>
          <w:rStyle w:val="Hyperlink"/>
          <w:rFonts w:ascii="Times New Roman" w:hAnsi="Times New Roman" w:cs="Times New Roman"/>
          <w:smallCaps/>
          <w:color w:val="auto"/>
          <w:spacing w:val="5"/>
          <w:sz w:val="24"/>
          <w:szCs w:val="24"/>
          <w:u w:val="none"/>
        </w:rPr>
        <w:tab/>
      </w:r>
      <w:r w:rsidR="00DB340F" w:rsidRPr="00C94B0E">
        <w:rPr>
          <w:sz w:val="24"/>
          <w:szCs w:val="24"/>
        </w:rPr>
        <w:t>ii</w:t>
      </w:r>
    </w:p>
    <w:p w14:paraId="005AAF84" w14:textId="5CD10067" w:rsidR="001E1313" w:rsidRPr="00DB340F" w:rsidRDefault="002565C8" w:rsidP="00332574">
      <w:pPr>
        <w:tabs>
          <w:tab w:val="left" w:leader="dot" w:pos="8789"/>
          <w:tab w:val="left" w:leader="dot" w:pos="9072"/>
        </w:tabs>
      </w:pPr>
      <w:r w:rsidRPr="00C94B0E">
        <w:rPr>
          <w:rStyle w:val="Hyperlink"/>
          <w:rFonts w:ascii="Times New Roman" w:hAnsi="Times New Roman" w:cs="Times New Roman"/>
          <w:color w:val="auto"/>
          <w:sz w:val="24"/>
          <w:szCs w:val="24"/>
          <w:u w:val="none"/>
          <w:lang w:val="en-US"/>
        </w:rPr>
        <w:t>TABLE OF CONTENTS</w:t>
      </w:r>
      <w:r w:rsidR="00A769B7" w:rsidRPr="000150BC">
        <w:rPr>
          <w:rStyle w:val="Hyperlink"/>
          <w:rFonts w:ascii="Times New Roman" w:hAnsi="Times New Roman" w:cs="Times New Roman"/>
          <w:color w:val="auto"/>
          <w:sz w:val="24"/>
          <w:szCs w:val="24"/>
          <w:u w:val="none"/>
        </w:rPr>
        <w:tab/>
      </w:r>
      <w:r w:rsidR="00DB340F" w:rsidRPr="00DB340F">
        <w:t>iii</w:t>
      </w:r>
    </w:p>
    <w:p w14:paraId="320C0058" w14:textId="7F3B0BB3" w:rsidR="001E1313" w:rsidRPr="00C5021E" w:rsidRDefault="00000000" w:rsidP="00332574">
      <w:pPr>
        <w:tabs>
          <w:tab w:val="left" w:leader="dot" w:pos="8789"/>
          <w:tab w:val="left" w:leader="dot" w:pos="9072"/>
        </w:tabs>
        <w:rPr>
          <w:rFonts w:ascii="Times New Roman" w:hAnsi="Times New Roman" w:cs="Times New Roman"/>
          <w:sz w:val="24"/>
          <w:szCs w:val="24"/>
          <w:lang w:val="en-US"/>
        </w:rPr>
      </w:pPr>
      <w:hyperlink r:id="rId11" w:anchor="_Toc463223106" w:history="1">
        <w:r w:rsidR="00B422E7">
          <w:rPr>
            <w:rStyle w:val="Hyperlink"/>
            <w:rFonts w:ascii="Times New Roman" w:hAnsi="Times New Roman" w:cs="Times New Roman"/>
            <w:color w:val="auto"/>
            <w:sz w:val="24"/>
            <w:szCs w:val="24"/>
            <w:u w:val="none"/>
            <w:lang w:val="en-US"/>
          </w:rPr>
          <w:t>CHAPTER</w:t>
        </w:r>
      </w:hyperlink>
      <w:r w:rsidR="00B422E7">
        <w:rPr>
          <w:rStyle w:val="Hyperlink"/>
          <w:rFonts w:ascii="Times New Roman" w:hAnsi="Times New Roman" w:cs="Times New Roman"/>
          <w:color w:val="auto"/>
          <w:sz w:val="24"/>
          <w:szCs w:val="24"/>
          <w:u w:val="none"/>
          <w:lang w:val="en-US"/>
        </w:rPr>
        <w:t xml:space="preserve"> </w:t>
      </w:r>
      <w:r w:rsidR="006E4E0E">
        <w:rPr>
          <w:rStyle w:val="Hyperlink"/>
          <w:rFonts w:ascii="Times New Roman" w:hAnsi="Times New Roman" w:cs="Times New Roman"/>
          <w:color w:val="auto"/>
          <w:sz w:val="24"/>
          <w:szCs w:val="24"/>
          <w:u w:val="none"/>
          <w:lang w:val="en-US"/>
        </w:rPr>
        <w:t>I</w:t>
      </w:r>
      <w:r w:rsidR="00B422E7">
        <w:rPr>
          <w:rStyle w:val="Hyperlink"/>
          <w:rFonts w:ascii="Times New Roman" w:hAnsi="Times New Roman" w:cs="Times New Roman"/>
          <w:color w:val="auto"/>
          <w:sz w:val="24"/>
          <w:szCs w:val="24"/>
          <w:u w:val="none"/>
          <w:lang w:val="en-US"/>
        </w:rPr>
        <w:t xml:space="preserve"> INTRODUCTION</w:t>
      </w:r>
      <w:r w:rsidR="00A769B7" w:rsidRPr="000150BC">
        <w:rPr>
          <w:rStyle w:val="Hyperlink"/>
          <w:rFonts w:ascii="Times New Roman" w:hAnsi="Times New Roman" w:cs="Times New Roman"/>
          <w:color w:val="auto"/>
          <w:sz w:val="24"/>
          <w:szCs w:val="24"/>
          <w:u w:val="none"/>
        </w:rPr>
        <w:tab/>
      </w:r>
      <w:r w:rsidR="00C5021E">
        <w:rPr>
          <w:rStyle w:val="Hyperlink"/>
          <w:rFonts w:ascii="Times New Roman" w:hAnsi="Times New Roman" w:cs="Times New Roman"/>
          <w:color w:val="auto"/>
          <w:sz w:val="24"/>
          <w:szCs w:val="24"/>
          <w:u w:val="none"/>
          <w:lang w:val="en-US"/>
        </w:rPr>
        <w:t>4</w:t>
      </w:r>
    </w:p>
    <w:p w14:paraId="1175FBF3" w14:textId="330BEB86" w:rsidR="001E1313" w:rsidRPr="00492EA8" w:rsidRDefault="006E3C54" w:rsidP="00332574">
      <w:pPr>
        <w:pStyle w:val="ListParagraph"/>
        <w:numPr>
          <w:ilvl w:val="0"/>
          <w:numId w:val="21"/>
        </w:numPr>
        <w:tabs>
          <w:tab w:val="left" w:leader="dot" w:pos="8789"/>
          <w:tab w:val="left" w:leader="dot" w:pos="9072"/>
        </w:tabs>
        <w:rPr>
          <w:rStyle w:val="Hyperlink"/>
          <w:rFonts w:ascii="Times New Roman" w:hAnsi="Times New Roman" w:cs="Times New Roman"/>
          <w:color w:val="auto"/>
          <w:sz w:val="24"/>
          <w:szCs w:val="24"/>
          <w:u w:val="none"/>
          <w:lang w:val="en-US"/>
        </w:rPr>
      </w:pPr>
      <w:r w:rsidRPr="00492EA8">
        <w:rPr>
          <w:rStyle w:val="Hyperlink"/>
          <w:rFonts w:ascii="Times New Roman" w:hAnsi="Times New Roman" w:cs="Times New Roman"/>
          <w:color w:val="auto"/>
          <w:sz w:val="24"/>
          <w:szCs w:val="24"/>
          <w:u w:val="none"/>
          <w:lang w:val="en-US"/>
        </w:rPr>
        <w:t>BACKGROUND</w:t>
      </w:r>
      <w:r w:rsidR="00A769B7" w:rsidRPr="00492EA8">
        <w:rPr>
          <w:rStyle w:val="Hyperlink"/>
          <w:rFonts w:ascii="Times New Roman" w:hAnsi="Times New Roman" w:cs="Times New Roman"/>
          <w:color w:val="auto"/>
          <w:sz w:val="24"/>
          <w:szCs w:val="24"/>
          <w:u w:val="none"/>
        </w:rPr>
        <w:tab/>
      </w:r>
      <w:r w:rsidR="00C5021E" w:rsidRPr="00492EA8">
        <w:rPr>
          <w:rStyle w:val="Hyperlink"/>
          <w:rFonts w:ascii="Times New Roman" w:hAnsi="Times New Roman" w:cs="Times New Roman"/>
          <w:color w:val="auto"/>
          <w:sz w:val="24"/>
          <w:szCs w:val="24"/>
          <w:u w:val="none"/>
          <w:lang w:val="en-US"/>
        </w:rPr>
        <w:t>4</w:t>
      </w:r>
    </w:p>
    <w:p w14:paraId="21556E68" w14:textId="7CB4084F" w:rsidR="0033696F" w:rsidRPr="00492EA8" w:rsidRDefault="0033696F" w:rsidP="00332574">
      <w:pPr>
        <w:pStyle w:val="ListParagraph"/>
        <w:numPr>
          <w:ilvl w:val="0"/>
          <w:numId w:val="21"/>
        </w:numPr>
        <w:tabs>
          <w:tab w:val="left" w:leader="dot" w:pos="8789"/>
          <w:tab w:val="left" w:leader="dot" w:pos="9072"/>
        </w:tabs>
        <w:rPr>
          <w:rStyle w:val="Hyperlink"/>
          <w:rFonts w:ascii="Times New Roman" w:hAnsi="Times New Roman" w:cs="Times New Roman"/>
          <w:color w:val="auto"/>
          <w:sz w:val="24"/>
          <w:szCs w:val="24"/>
          <w:u w:val="none"/>
          <w:lang w:val="en-US"/>
        </w:rPr>
      </w:pPr>
      <w:r w:rsidRPr="00492EA8">
        <w:rPr>
          <w:rStyle w:val="Hyperlink"/>
          <w:rFonts w:ascii="Times New Roman" w:hAnsi="Times New Roman" w:cs="Times New Roman"/>
          <w:color w:val="auto"/>
          <w:sz w:val="24"/>
          <w:szCs w:val="24"/>
          <w:u w:val="none"/>
          <w:lang w:val="en-US"/>
        </w:rPr>
        <w:t>PROBLEM FORMULATION</w:t>
      </w:r>
      <w:r w:rsidRPr="00492EA8">
        <w:rPr>
          <w:rStyle w:val="Hyperlink"/>
          <w:rFonts w:ascii="Times New Roman" w:hAnsi="Times New Roman" w:cs="Times New Roman"/>
          <w:color w:val="auto"/>
          <w:sz w:val="24"/>
          <w:szCs w:val="24"/>
          <w:u w:val="none"/>
          <w:lang w:val="en-US"/>
        </w:rPr>
        <w:tab/>
      </w:r>
      <w:r w:rsidR="00934226" w:rsidRPr="00492EA8">
        <w:rPr>
          <w:rStyle w:val="Hyperlink"/>
          <w:rFonts w:ascii="Times New Roman" w:hAnsi="Times New Roman" w:cs="Times New Roman"/>
          <w:color w:val="auto"/>
          <w:sz w:val="24"/>
          <w:szCs w:val="24"/>
          <w:u w:val="none"/>
          <w:lang w:val="en-US"/>
        </w:rPr>
        <w:t>4</w:t>
      </w:r>
    </w:p>
    <w:p w14:paraId="6CEB24DE" w14:textId="42328AEC" w:rsidR="00934226" w:rsidRPr="00492EA8" w:rsidRDefault="00934226" w:rsidP="00332574">
      <w:pPr>
        <w:pStyle w:val="ListParagraph"/>
        <w:numPr>
          <w:ilvl w:val="0"/>
          <w:numId w:val="21"/>
        </w:numPr>
        <w:tabs>
          <w:tab w:val="left" w:leader="dot" w:pos="8789"/>
          <w:tab w:val="left" w:leader="dot" w:pos="9072"/>
        </w:tabs>
        <w:rPr>
          <w:rFonts w:ascii="Times New Roman" w:hAnsi="Times New Roman" w:cs="Times New Roman"/>
          <w:sz w:val="24"/>
          <w:szCs w:val="24"/>
          <w:lang w:val="en-US"/>
        </w:rPr>
      </w:pPr>
      <w:r w:rsidRPr="00492EA8">
        <w:rPr>
          <w:rStyle w:val="Hyperlink"/>
          <w:rFonts w:ascii="Times New Roman" w:hAnsi="Times New Roman" w:cs="Times New Roman"/>
          <w:color w:val="auto"/>
          <w:sz w:val="24"/>
          <w:szCs w:val="24"/>
          <w:u w:val="none"/>
          <w:lang w:val="en-US"/>
        </w:rPr>
        <w:t>RESEARCH OBJECTIVES</w:t>
      </w:r>
      <w:r w:rsidRPr="00492EA8">
        <w:rPr>
          <w:rStyle w:val="Hyperlink"/>
          <w:rFonts w:ascii="Times New Roman" w:hAnsi="Times New Roman" w:cs="Times New Roman"/>
          <w:color w:val="auto"/>
          <w:sz w:val="24"/>
          <w:szCs w:val="24"/>
          <w:u w:val="none"/>
          <w:lang w:val="en-US"/>
        </w:rPr>
        <w:tab/>
        <w:t>4</w:t>
      </w:r>
    </w:p>
    <w:p w14:paraId="016B9A25" w14:textId="072486B2" w:rsidR="001E1313" w:rsidRDefault="00934226" w:rsidP="00332574">
      <w:pPr>
        <w:tabs>
          <w:tab w:val="left" w:leader="dot" w:pos="8789"/>
          <w:tab w:val="left" w:leader="dot" w:pos="9072"/>
        </w:tabs>
        <w:rPr>
          <w:rStyle w:val="Hyperlink"/>
          <w:rFonts w:ascii="Times New Roman" w:hAnsi="Times New Roman" w:cs="Times New Roman"/>
          <w:color w:val="auto"/>
          <w:sz w:val="24"/>
          <w:szCs w:val="24"/>
          <w:u w:val="none"/>
          <w:lang w:val="en-US"/>
        </w:rPr>
      </w:pPr>
      <w:r w:rsidRPr="00492EA8">
        <w:rPr>
          <w:rFonts w:ascii="Times New Roman" w:hAnsi="Times New Roman" w:cs="Times New Roman"/>
          <w:sz w:val="24"/>
          <w:szCs w:val="24"/>
          <w:lang w:val="en-US"/>
        </w:rPr>
        <w:t xml:space="preserve">CHAPTER </w:t>
      </w:r>
      <w:r w:rsidR="006E4E0E" w:rsidRPr="00492EA8">
        <w:rPr>
          <w:rFonts w:ascii="Times New Roman" w:hAnsi="Times New Roman" w:cs="Times New Roman"/>
          <w:sz w:val="24"/>
          <w:szCs w:val="24"/>
          <w:lang w:val="en-US"/>
        </w:rPr>
        <w:t>II DISCUSSION</w:t>
      </w:r>
      <w:r w:rsidR="00A769B7" w:rsidRPr="000150BC">
        <w:rPr>
          <w:rStyle w:val="Hyperlink"/>
          <w:rFonts w:ascii="Times New Roman" w:hAnsi="Times New Roman" w:cs="Times New Roman"/>
          <w:color w:val="auto"/>
          <w:sz w:val="24"/>
          <w:szCs w:val="24"/>
          <w:u w:val="none"/>
        </w:rPr>
        <w:tab/>
      </w:r>
      <w:r w:rsidR="00C5021E">
        <w:rPr>
          <w:rStyle w:val="Hyperlink"/>
          <w:rFonts w:ascii="Times New Roman" w:hAnsi="Times New Roman" w:cs="Times New Roman"/>
          <w:color w:val="auto"/>
          <w:sz w:val="24"/>
          <w:szCs w:val="24"/>
          <w:u w:val="none"/>
          <w:lang w:val="en-US"/>
        </w:rPr>
        <w:t>5</w:t>
      </w:r>
    </w:p>
    <w:p w14:paraId="5629B3AB" w14:textId="6716A29E" w:rsidR="008E4F3B" w:rsidRDefault="008A37CE" w:rsidP="00332574">
      <w:pPr>
        <w:pStyle w:val="ListParagraph"/>
        <w:numPr>
          <w:ilvl w:val="0"/>
          <w:numId w:val="22"/>
        </w:numPr>
        <w:tabs>
          <w:tab w:val="left" w:leader="dot" w:pos="8789"/>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Definition of Language</w:t>
      </w:r>
      <w:r>
        <w:rPr>
          <w:rFonts w:ascii="Times New Roman" w:hAnsi="Times New Roman" w:cs="Times New Roman"/>
          <w:sz w:val="24"/>
          <w:szCs w:val="24"/>
          <w:lang w:val="en-US"/>
        </w:rPr>
        <w:tab/>
        <w:t>5</w:t>
      </w:r>
    </w:p>
    <w:p w14:paraId="68092FBA" w14:textId="6BDB54A3" w:rsidR="008A37CE" w:rsidRDefault="008A37CE" w:rsidP="00332574">
      <w:pPr>
        <w:pStyle w:val="ListParagraph"/>
        <w:numPr>
          <w:ilvl w:val="0"/>
          <w:numId w:val="22"/>
        </w:numPr>
        <w:tabs>
          <w:tab w:val="left" w:leader="dot" w:pos="8789"/>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Definition of Dialect</w:t>
      </w:r>
      <w:r>
        <w:rPr>
          <w:rFonts w:ascii="Times New Roman" w:hAnsi="Times New Roman" w:cs="Times New Roman"/>
          <w:sz w:val="24"/>
          <w:szCs w:val="24"/>
          <w:lang w:val="en-US"/>
        </w:rPr>
        <w:tab/>
        <w:t>5</w:t>
      </w:r>
    </w:p>
    <w:p w14:paraId="4E0288DB" w14:textId="232277CF" w:rsidR="008A37CE" w:rsidRDefault="008A37CE" w:rsidP="00332574">
      <w:pPr>
        <w:pStyle w:val="ListParagraph"/>
        <w:numPr>
          <w:ilvl w:val="0"/>
          <w:numId w:val="22"/>
        </w:numPr>
        <w:tabs>
          <w:tab w:val="left" w:leader="dot" w:pos="8789"/>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 xml:space="preserve">Definition of Language </w:t>
      </w:r>
      <w:r w:rsidR="004004E3">
        <w:rPr>
          <w:rFonts w:ascii="Times New Roman" w:hAnsi="Times New Roman" w:cs="Times New Roman"/>
          <w:sz w:val="24"/>
          <w:szCs w:val="24"/>
          <w:lang w:val="en-US"/>
        </w:rPr>
        <w:t>Variety</w:t>
      </w:r>
      <w:r w:rsidR="004004E3">
        <w:rPr>
          <w:rFonts w:ascii="Times New Roman" w:hAnsi="Times New Roman" w:cs="Times New Roman"/>
          <w:sz w:val="24"/>
          <w:szCs w:val="24"/>
          <w:lang w:val="en-US"/>
        </w:rPr>
        <w:tab/>
        <w:t>5</w:t>
      </w:r>
    </w:p>
    <w:p w14:paraId="4D564B10" w14:textId="42B9B948" w:rsidR="004004E3" w:rsidRDefault="004004E3" w:rsidP="00332574">
      <w:pPr>
        <w:pStyle w:val="ListParagraph"/>
        <w:numPr>
          <w:ilvl w:val="0"/>
          <w:numId w:val="22"/>
        </w:numPr>
        <w:tabs>
          <w:tab w:val="left" w:leader="dot" w:pos="8789"/>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 xml:space="preserve">Type </w:t>
      </w:r>
      <w:r w:rsidR="0071304F">
        <w:rPr>
          <w:rFonts w:ascii="Times New Roman" w:hAnsi="Times New Roman" w:cs="Times New Roman"/>
          <w:sz w:val="24"/>
          <w:szCs w:val="24"/>
          <w:lang w:val="en-US"/>
        </w:rPr>
        <w:t>of Dialects and Language Varieties</w:t>
      </w:r>
      <w:r>
        <w:rPr>
          <w:rFonts w:ascii="Times New Roman" w:hAnsi="Times New Roman" w:cs="Times New Roman"/>
          <w:sz w:val="24"/>
          <w:szCs w:val="24"/>
          <w:lang w:val="en-US"/>
        </w:rPr>
        <w:tab/>
        <w:t>5</w:t>
      </w:r>
    </w:p>
    <w:p w14:paraId="7FF934E1" w14:textId="34600307" w:rsidR="004004E3" w:rsidRDefault="0071304F" w:rsidP="00332574">
      <w:pPr>
        <w:pStyle w:val="ListParagraph"/>
        <w:numPr>
          <w:ilvl w:val="0"/>
          <w:numId w:val="22"/>
        </w:numPr>
        <w:tabs>
          <w:tab w:val="left" w:leader="dot" w:pos="8789"/>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Factor Affecting Dialects and Language Varieties</w:t>
      </w:r>
      <w:r>
        <w:rPr>
          <w:rFonts w:ascii="Times New Roman" w:hAnsi="Times New Roman" w:cs="Times New Roman"/>
          <w:sz w:val="24"/>
          <w:szCs w:val="24"/>
          <w:lang w:val="en-US"/>
        </w:rPr>
        <w:tab/>
        <w:t>6</w:t>
      </w:r>
    </w:p>
    <w:p w14:paraId="42B202A8" w14:textId="77777777" w:rsidR="0073536F" w:rsidRPr="0073536F" w:rsidRDefault="0071304F" w:rsidP="00332574">
      <w:pPr>
        <w:pStyle w:val="ListParagraph"/>
        <w:numPr>
          <w:ilvl w:val="0"/>
          <w:numId w:val="22"/>
        </w:numPr>
        <w:tabs>
          <w:tab w:val="left" w:leader="dot" w:pos="8789"/>
          <w:tab w:val="left" w:leader="dot" w:pos="9072"/>
        </w:tabs>
        <w:rPr>
          <w:rFonts w:ascii="Times New Roman" w:hAnsi="Times New Roman" w:cs="Times New Roman"/>
          <w:sz w:val="24"/>
          <w:szCs w:val="24"/>
          <w:lang w:val="en-US"/>
        </w:rPr>
      </w:pPr>
      <w:r>
        <w:rPr>
          <w:rFonts w:ascii="Times New Roman" w:hAnsi="Times New Roman" w:cs="Times New Roman"/>
          <w:sz w:val="24"/>
          <w:szCs w:val="24"/>
          <w:lang w:val="en-US"/>
        </w:rPr>
        <w:t>Example of Application in Daily Life</w:t>
      </w:r>
      <w:r>
        <w:rPr>
          <w:rFonts w:ascii="Times New Roman" w:hAnsi="Times New Roman" w:cs="Times New Roman"/>
          <w:sz w:val="24"/>
          <w:szCs w:val="24"/>
          <w:lang w:val="en-US"/>
        </w:rPr>
        <w:tab/>
        <w:t>7</w:t>
      </w:r>
    </w:p>
    <w:p w14:paraId="4B5CB676" w14:textId="6756EC5E" w:rsidR="001E1313" w:rsidRPr="0073536F" w:rsidRDefault="0073536F" w:rsidP="00332574">
      <w:pPr>
        <w:tabs>
          <w:tab w:val="left" w:leader="dot" w:pos="8789"/>
          <w:tab w:val="left" w:leader="dot" w:pos="9072"/>
        </w:tabs>
        <w:rPr>
          <w:rStyle w:val="Hyperlink"/>
          <w:rFonts w:ascii="Times New Roman" w:hAnsi="Times New Roman" w:cs="Times New Roman"/>
          <w:color w:val="auto"/>
          <w:sz w:val="24"/>
          <w:szCs w:val="24"/>
          <w:u w:val="none"/>
          <w:lang w:val="en-US"/>
        </w:rPr>
      </w:pPr>
      <w:r>
        <w:rPr>
          <w:rStyle w:val="Hyperlink"/>
          <w:rFonts w:ascii="Times New Roman" w:hAnsi="Times New Roman" w:cs="Times New Roman"/>
          <w:color w:val="auto"/>
          <w:sz w:val="24"/>
          <w:szCs w:val="24"/>
          <w:u w:val="none"/>
          <w:lang w:val="en-US"/>
        </w:rPr>
        <w:t>CHAPTER III CONCLUSION</w:t>
      </w:r>
      <w:r>
        <w:rPr>
          <w:rStyle w:val="Hyperlink"/>
          <w:rFonts w:ascii="Times New Roman" w:hAnsi="Times New Roman" w:cs="Times New Roman"/>
          <w:color w:val="auto"/>
          <w:sz w:val="24"/>
          <w:szCs w:val="24"/>
          <w:u w:val="none"/>
          <w:lang w:val="en-US"/>
        </w:rPr>
        <w:tab/>
      </w:r>
      <w:r w:rsidR="00FE3600" w:rsidRPr="0073536F">
        <w:rPr>
          <w:rStyle w:val="Hyperlink"/>
          <w:rFonts w:ascii="Times New Roman" w:hAnsi="Times New Roman" w:cs="Times New Roman"/>
          <w:color w:val="auto"/>
          <w:sz w:val="24"/>
          <w:szCs w:val="24"/>
          <w:u w:val="none"/>
          <w:lang w:val="en-US"/>
        </w:rPr>
        <w:t>9</w:t>
      </w:r>
    </w:p>
    <w:p w14:paraId="67728A16" w14:textId="4458EBA5" w:rsidR="001E1313" w:rsidRPr="000150BC" w:rsidRDefault="00000000" w:rsidP="00332574">
      <w:pPr>
        <w:tabs>
          <w:tab w:val="left" w:leader="dot" w:pos="8789"/>
          <w:tab w:val="left" w:leader="dot" w:pos="9072"/>
        </w:tabs>
        <w:rPr>
          <w:rFonts w:ascii="Times New Roman" w:hAnsi="Times New Roman" w:cs="Times New Roman"/>
          <w:lang w:val="en-US"/>
        </w:rPr>
      </w:pPr>
      <w:hyperlink r:id="rId12" w:anchor="_Toc463223116" w:history="1">
        <w:r w:rsidR="0073536F">
          <w:rPr>
            <w:rStyle w:val="Hyperlink"/>
            <w:rFonts w:ascii="Times New Roman" w:hAnsi="Times New Roman" w:cs="Times New Roman"/>
            <w:color w:val="auto"/>
            <w:sz w:val="24"/>
            <w:szCs w:val="24"/>
            <w:u w:val="none"/>
            <w:lang w:val="en-US"/>
          </w:rPr>
          <w:t>LITERATURE</w:t>
        </w:r>
      </w:hyperlink>
      <w:r w:rsidR="00A769B7" w:rsidRPr="000150BC">
        <w:rPr>
          <w:rStyle w:val="Hyperlink"/>
          <w:rFonts w:ascii="Times New Roman" w:hAnsi="Times New Roman" w:cs="Times New Roman"/>
          <w:color w:val="auto"/>
          <w:sz w:val="24"/>
          <w:szCs w:val="24"/>
          <w:u w:val="none"/>
        </w:rPr>
        <w:tab/>
      </w:r>
      <w:r w:rsidR="00A769B7">
        <w:rPr>
          <w:rStyle w:val="Hyperlink"/>
          <w:rFonts w:ascii="Times New Roman" w:hAnsi="Times New Roman" w:cs="Times New Roman"/>
          <w:color w:val="auto"/>
          <w:u w:val="none"/>
        </w:rPr>
        <w:t>1</w:t>
      </w:r>
      <w:r w:rsidR="00FE3600">
        <w:rPr>
          <w:rStyle w:val="Hyperlink"/>
          <w:rFonts w:ascii="Times New Roman" w:hAnsi="Times New Roman" w:cs="Times New Roman"/>
          <w:color w:val="auto"/>
          <w:u w:val="none"/>
          <w:lang w:val="en-US"/>
        </w:rPr>
        <w:t>0</w:t>
      </w:r>
    </w:p>
    <w:p w14:paraId="302851F3" w14:textId="77777777" w:rsidR="001E1313" w:rsidRPr="00EA4710" w:rsidRDefault="001E1313" w:rsidP="00EA4710">
      <w:pPr>
        <w:rPr>
          <w:rFonts w:ascii="Times New Roman" w:hAnsi="Times New Roman" w:cs="Times New Roman"/>
        </w:rPr>
      </w:pPr>
    </w:p>
    <w:p w14:paraId="15DC9698" w14:textId="77777777" w:rsidR="001E1313" w:rsidRPr="00EA4710" w:rsidRDefault="001E1313" w:rsidP="00EA4710">
      <w:pPr>
        <w:rPr>
          <w:rFonts w:ascii="Times New Roman" w:hAnsi="Times New Roman" w:cs="Times New Roman"/>
        </w:rPr>
      </w:pPr>
    </w:p>
    <w:p w14:paraId="582D1480" w14:textId="77777777" w:rsidR="00C96167" w:rsidRDefault="00C96167" w:rsidP="00C96167">
      <w:pPr>
        <w:pStyle w:val="Heading2"/>
        <w:rPr>
          <w:rFonts w:ascii="Times New Roman" w:hAnsi="Times New Roman" w:cs="Times New Roman"/>
          <w:b/>
          <w:color w:val="auto"/>
          <w:sz w:val="24"/>
          <w:szCs w:val="24"/>
        </w:rPr>
        <w:sectPr w:rsidR="00C96167" w:rsidSect="00440ACF">
          <w:pgSz w:w="11906" w:h="16838"/>
          <w:pgMar w:top="1440" w:right="1440" w:bottom="1440" w:left="1440" w:header="708" w:footer="708" w:gutter="0"/>
          <w:pgNumType w:fmt="lowerRoman" w:start="2"/>
          <w:cols w:space="708"/>
          <w:docGrid w:linePitch="360"/>
        </w:sectPr>
      </w:pPr>
      <w:bookmarkStart w:id="2" w:name="_Toc153277277"/>
    </w:p>
    <w:bookmarkEnd w:id="2"/>
    <w:p w14:paraId="26B0B04C" w14:textId="6A8918D8" w:rsidR="001E1313" w:rsidRPr="00C422A0" w:rsidRDefault="00C422A0" w:rsidP="002415FF">
      <w:pPr>
        <w:pStyle w:val="Heading2"/>
        <w:jc w:val="center"/>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lastRenderedPageBreak/>
        <w:t>CHAPTER 1</w:t>
      </w:r>
    </w:p>
    <w:p w14:paraId="63680E47" w14:textId="317DA497" w:rsidR="001E1313" w:rsidRPr="008D0ADB" w:rsidRDefault="008D0ADB" w:rsidP="001E1313">
      <w:pPr>
        <w:pStyle w:val="Heading2"/>
        <w:jc w:val="center"/>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INTRODUCTION</w:t>
      </w:r>
    </w:p>
    <w:p w14:paraId="29F89C40" w14:textId="77777777" w:rsidR="001E1313" w:rsidRPr="001E1313" w:rsidRDefault="001E1313" w:rsidP="001E1313"/>
    <w:p w14:paraId="7263DF22" w14:textId="77777777" w:rsidR="006E3C54" w:rsidRPr="00EC13D6" w:rsidRDefault="00C422A0" w:rsidP="00C94B0E">
      <w:pPr>
        <w:pStyle w:val="Heading2"/>
        <w:numPr>
          <w:ilvl w:val="0"/>
          <w:numId w:val="18"/>
        </w:numPr>
        <w:rPr>
          <w:rFonts w:ascii="Times New Roman" w:hAnsi="Times New Roman" w:cs="Times New Roman"/>
          <w:b/>
          <w:color w:val="auto"/>
          <w:sz w:val="24"/>
          <w:szCs w:val="28"/>
          <w:lang w:val="en-US"/>
        </w:rPr>
      </w:pPr>
      <w:r w:rsidRPr="00EC13D6">
        <w:rPr>
          <w:rFonts w:ascii="Times New Roman" w:hAnsi="Times New Roman" w:cs="Times New Roman"/>
          <w:b/>
          <w:color w:val="auto"/>
          <w:sz w:val="24"/>
          <w:szCs w:val="28"/>
          <w:lang w:val="en-US"/>
        </w:rPr>
        <w:t>BACKGROUND</w:t>
      </w:r>
    </w:p>
    <w:p w14:paraId="26C03C88" w14:textId="77777777" w:rsidR="006E3C54" w:rsidRPr="00EC13D6" w:rsidRDefault="00C422A0" w:rsidP="001D352C">
      <w:pPr>
        <w:pStyle w:val="Heading2"/>
        <w:ind w:left="720" w:firstLine="720"/>
        <w:jc w:val="both"/>
        <w:rPr>
          <w:rFonts w:ascii="Times New Roman" w:hAnsi="Times New Roman" w:cs="Times New Roman"/>
          <w:color w:val="auto"/>
          <w:sz w:val="24"/>
          <w:szCs w:val="24"/>
        </w:rPr>
      </w:pPr>
      <w:r w:rsidRPr="00EC13D6">
        <w:rPr>
          <w:rFonts w:ascii="Times New Roman" w:hAnsi="Times New Roman" w:cs="Times New Roman"/>
          <w:color w:val="auto"/>
          <w:sz w:val="24"/>
          <w:szCs w:val="24"/>
        </w:rPr>
        <w:t>Language, as a fundamental tool of human communication, is a complex and dynamic phenomenon. It is not a monolithic entity but rather a diverse system characterized by various linguistic variations. Dialects and varieties are two such variations that play a crucial role in shaping language use and understanding. Dialects are regional or social variations of a language that share a common core vocabulary and grammar but exhibit differences in pronunciation, vocabulary, and grammar. Varieties, on the other hand, are language variations associated with different social or functional contexts, such as formal and informal speech or different occupational groups.</w:t>
      </w:r>
    </w:p>
    <w:p w14:paraId="49216DC8" w14:textId="77777777" w:rsidR="001D352C" w:rsidRPr="00EC13D6" w:rsidRDefault="001D352C" w:rsidP="001D352C">
      <w:pPr>
        <w:rPr>
          <w:rFonts w:ascii="Times New Roman" w:hAnsi="Times New Roman" w:cs="Times New Roman"/>
        </w:rPr>
      </w:pPr>
    </w:p>
    <w:p w14:paraId="7872A852" w14:textId="77777777" w:rsidR="006E3C54" w:rsidRPr="00EC13D6" w:rsidRDefault="00C422A0" w:rsidP="00C94B0E">
      <w:pPr>
        <w:pStyle w:val="Heading2"/>
        <w:numPr>
          <w:ilvl w:val="0"/>
          <w:numId w:val="18"/>
        </w:numPr>
        <w:rPr>
          <w:rFonts w:ascii="Times New Roman" w:hAnsi="Times New Roman" w:cs="Times New Roman"/>
          <w:b/>
          <w:color w:val="auto"/>
          <w:sz w:val="24"/>
          <w:szCs w:val="28"/>
          <w:lang w:val="en-US"/>
        </w:rPr>
      </w:pPr>
      <w:r w:rsidRPr="00EC13D6">
        <w:rPr>
          <w:rFonts w:ascii="Times New Roman" w:hAnsi="Times New Roman" w:cs="Times New Roman"/>
          <w:b/>
          <w:color w:val="auto"/>
          <w:sz w:val="24"/>
          <w:lang w:val="en-US"/>
        </w:rPr>
        <w:t>PROBLEM FORMULATION</w:t>
      </w:r>
    </w:p>
    <w:p w14:paraId="31B8FB47" w14:textId="77777777" w:rsidR="0033696F" w:rsidRPr="00EC13D6" w:rsidRDefault="00C422A0" w:rsidP="001D352C">
      <w:pPr>
        <w:pStyle w:val="Heading2"/>
        <w:ind w:left="720"/>
        <w:jc w:val="both"/>
        <w:rPr>
          <w:rFonts w:ascii="Times New Roman" w:hAnsi="Times New Roman" w:cs="Times New Roman"/>
          <w:color w:val="auto"/>
          <w:sz w:val="24"/>
          <w:szCs w:val="24"/>
        </w:rPr>
      </w:pPr>
      <w:r w:rsidRPr="00EC13D6">
        <w:rPr>
          <w:rFonts w:ascii="Times New Roman" w:hAnsi="Times New Roman" w:cs="Times New Roman"/>
          <w:color w:val="auto"/>
          <w:sz w:val="24"/>
          <w:szCs w:val="24"/>
        </w:rPr>
        <w:t>Despite the significance of dialects and varieties in language studies, their complexities and interactions often remain under-explored. This research aims to address the following questions:</w:t>
      </w:r>
    </w:p>
    <w:p w14:paraId="110A4E0B" w14:textId="77777777" w:rsidR="0033696F" w:rsidRPr="00EC13D6" w:rsidRDefault="00C422A0" w:rsidP="001D352C">
      <w:pPr>
        <w:pStyle w:val="Heading2"/>
        <w:numPr>
          <w:ilvl w:val="0"/>
          <w:numId w:val="19"/>
        </w:numPr>
        <w:jc w:val="both"/>
        <w:rPr>
          <w:rFonts w:ascii="Times New Roman" w:hAnsi="Times New Roman" w:cs="Times New Roman"/>
          <w:color w:val="auto"/>
          <w:sz w:val="24"/>
          <w:szCs w:val="24"/>
        </w:rPr>
      </w:pPr>
      <w:r w:rsidRPr="00EC13D6">
        <w:rPr>
          <w:rFonts w:ascii="Times New Roman" w:hAnsi="Times New Roman" w:cs="Times New Roman"/>
          <w:color w:val="auto"/>
          <w:sz w:val="24"/>
          <w:szCs w:val="24"/>
        </w:rPr>
        <w:t>What are the key characteristics and factors influencing the formation and evolution of dialects and varieties?</w:t>
      </w:r>
    </w:p>
    <w:p w14:paraId="115AA66B" w14:textId="77777777" w:rsidR="0033696F" w:rsidRPr="00EC13D6" w:rsidRDefault="00C422A0" w:rsidP="001D352C">
      <w:pPr>
        <w:pStyle w:val="Heading2"/>
        <w:numPr>
          <w:ilvl w:val="0"/>
          <w:numId w:val="19"/>
        </w:numPr>
        <w:jc w:val="both"/>
        <w:rPr>
          <w:rFonts w:ascii="Times New Roman" w:hAnsi="Times New Roman" w:cs="Times New Roman"/>
          <w:color w:val="auto"/>
          <w:sz w:val="24"/>
          <w:szCs w:val="24"/>
        </w:rPr>
      </w:pPr>
      <w:r w:rsidRPr="00EC13D6">
        <w:rPr>
          <w:rFonts w:ascii="Times New Roman" w:hAnsi="Times New Roman" w:cs="Times New Roman"/>
          <w:color w:val="auto"/>
          <w:sz w:val="24"/>
          <w:szCs w:val="24"/>
        </w:rPr>
        <w:t>How do dialects and varieties contribute to linguistic diversity and cultural identity?</w:t>
      </w:r>
    </w:p>
    <w:p w14:paraId="11C27A63" w14:textId="75BA9107" w:rsidR="00C422A0" w:rsidRPr="00EC13D6" w:rsidRDefault="00C422A0" w:rsidP="001D352C">
      <w:pPr>
        <w:pStyle w:val="Heading2"/>
        <w:numPr>
          <w:ilvl w:val="0"/>
          <w:numId w:val="19"/>
        </w:numPr>
        <w:jc w:val="both"/>
        <w:rPr>
          <w:rFonts w:ascii="Times New Roman" w:hAnsi="Times New Roman" w:cs="Times New Roman"/>
          <w:color w:val="auto"/>
          <w:sz w:val="24"/>
          <w:szCs w:val="24"/>
        </w:rPr>
      </w:pPr>
      <w:r w:rsidRPr="00EC13D6">
        <w:rPr>
          <w:rFonts w:ascii="Times New Roman" w:hAnsi="Times New Roman" w:cs="Times New Roman"/>
          <w:color w:val="auto"/>
          <w:sz w:val="24"/>
          <w:szCs w:val="24"/>
        </w:rPr>
        <w:t>What are the implications of dialect and variety variation for language policy, education, and communication?</w:t>
      </w:r>
    </w:p>
    <w:p w14:paraId="42DC1E6D" w14:textId="77777777" w:rsidR="001D352C" w:rsidRPr="00EC13D6" w:rsidRDefault="001D352C" w:rsidP="001D352C">
      <w:pPr>
        <w:rPr>
          <w:rFonts w:ascii="Times New Roman" w:hAnsi="Times New Roman" w:cs="Times New Roman"/>
        </w:rPr>
      </w:pPr>
    </w:p>
    <w:p w14:paraId="7BE9F969" w14:textId="77777777" w:rsidR="0033696F" w:rsidRPr="00EC13D6" w:rsidRDefault="00C422A0" w:rsidP="00C94B0E">
      <w:pPr>
        <w:pStyle w:val="ListParagraph"/>
        <w:numPr>
          <w:ilvl w:val="0"/>
          <w:numId w:val="18"/>
        </w:numPr>
        <w:spacing w:after="0" w:line="360" w:lineRule="auto"/>
        <w:jc w:val="both"/>
        <w:rPr>
          <w:rFonts w:ascii="Times New Roman" w:hAnsi="Times New Roman" w:cs="Times New Roman"/>
          <w:b/>
          <w:sz w:val="24"/>
          <w:lang w:val="en-US"/>
        </w:rPr>
      </w:pPr>
      <w:r w:rsidRPr="00EC13D6">
        <w:rPr>
          <w:rFonts w:ascii="Times New Roman" w:hAnsi="Times New Roman" w:cs="Times New Roman"/>
          <w:b/>
          <w:sz w:val="24"/>
          <w:lang w:val="en-US"/>
        </w:rPr>
        <w:t>RESEARCH OBJECTIVE</w:t>
      </w:r>
      <w:r w:rsidR="00792B05" w:rsidRPr="00EC13D6">
        <w:rPr>
          <w:rFonts w:ascii="Times New Roman" w:hAnsi="Times New Roman" w:cs="Times New Roman"/>
          <w:b/>
          <w:sz w:val="24"/>
          <w:lang w:val="en-US"/>
        </w:rPr>
        <w:t>S</w:t>
      </w:r>
    </w:p>
    <w:p w14:paraId="6706647F" w14:textId="77777777" w:rsidR="0033696F" w:rsidRPr="00EC13D6" w:rsidRDefault="00C422A0" w:rsidP="001D352C">
      <w:pPr>
        <w:pStyle w:val="ListParagraph"/>
        <w:spacing w:after="0" w:line="360" w:lineRule="auto"/>
        <w:jc w:val="both"/>
        <w:rPr>
          <w:rFonts w:ascii="Times New Roman" w:hAnsi="Times New Roman" w:cs="Times New Roman"/>
          <w:sz w:val="24"/>
          <w:szCs w:val="24"/>
        </w:rPr>
      </w:pPr>
      <w:r w:rsidRPr="00EC13D6">
        <w:rPr>
          <w:rFonts w:ascii="Times New Roman" w:hAnsi="Times New Roman" w:cs="Times New Roman"/>
          <w:sz w:val="24"/>
          <w:szCs w:val="24"/>
        </w:rPr>
        <w:t>Based on the problem formulation, the research objectives are as follows:</w:t>
      </w:r>
    </w:p>
    <w:p w14:paraId="32A36223" w14:textId="363604E4" w:rsidR="0033696F" w:rsidRPr="00EC13D6" w:rsidRDefault="001D352C" w:rsidP="001D352C">
      <w:pPr>
        <w:pStyle w:val="ListParagraph"/>
        <w:numPr>
          <w:ilvl w:val="0"/>
          <w:numId w:val="20"/>
        </w:numPr>
        <w:spacing w:after="0" w:line="360" w:lineRule="auto"/>
        <w:jc w:val="both"/>
        <w:rPr>
          <w:rFonts w:ascii="Times New Roman" w:hAnsi="Times New Roman" w:cs="Times New Roman"/>
          <w:b/>
          <w:sz w:val="24"/>
          <w:lang w:val="en-US"/>
        </w:rPr>
      </w:pPr>
      <w:r w:rsidRPr="00EC13D6">
        <w:rPr>
          <w:rFonts w:ascii="Times New Roman" w:hAnsi="Times New Roman" w:cs="Times New Roman"/>
          <w:sz w:val="24"/>
          <w:szCs w:val="24"/>
        </w:rPr>
        <w:t>To identify and analyze the key characteristics and factors influencing the formation and evolution of dialects and varieties</w:t>
      </w:r>
      <w:r w:rsidR="00C422A0" w:rsidRPr="00EC13D6">
        <w:rPr>
          <w:rFonts w:ascii="Times New Roman" w:hAnsi="Times New Roman" w:cs="Times New Roman"/>
          <w:sz w:val="24"/>
          <w:szCs w:val="24"/>
        </w:rPr>
        <w:t>.</w:t>
      </w:r>
    </w:p>
    <w:p w14:paraId="7B5591CC" w14:textId="74A08206" w:rsidR="0033696F" w:rsidRPr="00EC13D6" w:rsidRDefault="001D352C" w:rsidP="001D352C">
      <w:pPr>
        <w:pStyle w:val="ListParagraph"/>
        <w:numPr>
          <w:ilvl w:val="0"/>
          <w:numId w:val="20"/>
        </w:numPr>
        <w:spacing w:after="0" w:line="360" w:lineRule="auto"/>
        <w:jc w:val="both"/>
        <w:rPr>
          <w:rFonts w:ascii="Times New Roman" w:hAnsi="Times New Roman" w:cs="Times New Roman"/>
          <w:b/>
          <w:sz w:val="24"/>
          <w:lang w:val="en-US"/>
        </w:rPr>
      </w:pPr>
      <w:r w:rsidRPr="00EC13D6">
        <w:rPr>
          <w:rFonts w:ascii="Times New Roman" w:hAnsi="Times New Roman" w:cs="Times New Roman"/>
          <w:sz w:val="24"/>
          <w:szCs w:val="24"/>
          <w:lang w:val="en-US"/>
        </w:rPr>
        <w:t>T</w:t>
      </w:r>
      <w:r w:rsidRPr="00EC13D6">
        <w:rPr>
          <w:rFonts w:ascii="Times New Roman" w:hAnsi="Times New Roman" w:cs="Times New Roman"/>
          <w:sz w:val="24"/>
          <w:szCs w:val="24"/>
        </w:rPr>
        <w:t>o explore the contribution of dialects and varieties to linguistic diversity and cultural identity</w:t>
      </w:r>
      <w:r w:rsidR="00C422A0" w:rsidRPr="00EC13D6">
        <w:rPr>
          <w:rFonts w:ascii="Times New Roman" w:hAnsi="Times New Roman" w:cs="Times New Roman"/>
          <w:sz w:val="24"/>
          <w:szCs w:val="24"/>
        </w:rPr>
        <w:t>.</w:t>
      </w:r>
    </w:p>
    <w:p w14:paraId="7CD71F2C" w14:textId="41D78E77" w:rsidR="007E0E7A" w:rsidRPr="0033696F" w:rsidRDefault="001D352C" w:rsidP="001D352C">
      <w:pPr>
        <w:pStyle w:val="ListParagraph"/>
        <w:numPr>
          <w:ilvl w:val="0"/>
          <w:numId w:val="20"/>
        </w:numPr>
        <w:spacing w:after="0" w:line="360" w:lineRule="auto"/>
        <w:jc w:val="both"/>
        <w:rPr>
          <w:rFonts w:ascii="Times New Roman" w:hAnsi="Times New Roman" w:cs="Times New Roman"/>
          <w:b/>
          <w:sz w:val="24"/>
          <w:lang w:val="en-US"/>
        </w:rPr>
      </w:pPr>
      <w:r w:rsidRPr="00EC13D6">
        <w:rPr>
          <w:rFonts w:ascii="Times New Roman" w:hAnsi="Times New Roman" w:cs="Times New Roman"/>
          <w:sz w:val="24"/>
          <w:szCs w:val="24"/>
        </w:rPr>
        <w:t>To assess the implications of dialect and variety variation for language policy, education, and communication</w:t>
      </w:r>
      <w:r w:rsidR="00C422A0" w:rsidRPr="00EC13D6">
        <w:rPr>
          <w:rFonts w:ascii="Times New Roman" w:hAnsi="Times New Roman" w:cs="Times New Roman"/>
          <w:sz w:val="24"/>
          <w:szCs w:val="24"/>
        </w:rPr>
        <w:t>.</w:t>
      </w:r>
      <w:r w:rsidRPr="00EC13D6">
        <w:rPr>
          <w:rFonts w:ascii="Times New Roman" w:hAnsi="Times New Roman" w:cs="Times New Roman"/>
          <w:bCs/>
          <w:sz w:val="24"/>
        </w:rPr>
        <w:t xml:space="preserve"> </w:t>
      </w:r>
      <w:r w:rsidR="007E0E7A" w:rsidRPr="0033696F">
        <w:rPr>
          <w:rFonts w:ascii="Times New Roman" w:hAnsi="Times New Roman" w:cs="Times New Roman"/>
          <w:bCs/>
          <w:sz w:val="24"/>
        </w:rPr>
        <w:br w:type="page"/>
      </w:r>
    </w:p>
    <w:p w14:paraId="63D3E5D3" w14:textId="4B126815" w:rsidR="007E0E7A" w:rsidRPr="007E0E7A" w:rsidRDefault="00792B05" w:rsidP="007E0E7A">
      <w:pPr>
        <w:pStyle w:val="Heading2"/>
        <w:jc w:val="center"/>
        <w:rPr>
          <w:rFonts w:ascii="Times New Roman" w:hAnsi="Times New Roman" w:cs="Times New Roman"/>
          <w:b/>
          <w:color w:val="auto"/>
          <w:sz w:val="24"/>
          <w:szCs w:val="24"/>
        </w:rPr>
      </w:pPr>
      <w:bookmarkStart w:id="3" w:name="_Toc153277282"/>
      <w:r>
        <w:rPr>
          <w:rFonts w:ascii="Times New Roman" w:hAnsi="Times New Roman" w:cs="Times New Roman"/>
          <w:b/>
          <w:color w:val="auto"/>
          <w:sz w:val="24"/>
          <w:szCs w:val="24"/>
          <w:lang w:val="en-US"/>
        </w:rPr>
        <w:lastRenderedPageBreak/>
        <w:t>CHAPTER</w:t>
      </w:r>
      <w:r w:rsidR="007E0E7A" w:rsidRPr="007E0E7A">
        <w:rPr>
          <w:rFonts w:ascii="Times New Roman" w:hAnsi="Times New Roman" w:cs="Times New Roman"/>
          <w:b/>
          <w:color w:val="auto"/>
          <w:sz w:val="24"/>
          <w:szCs w:val="24"/>
        </w:rPr>
        <w:t xml:space="preserve"> II</w:t>
      </w:r>
      <w:bookmarkEnd w:id="3"/>
    </w:p>
    <w:p w14:paraId="5324CB5C" w14:textId="02CCCD81" w:rsidR="007E0E7A" w:rsidRPr="00792B05" w:rsidRDefault="00792B05" w:rsidP="007E0E7A">
      <w:pPr>
        <w:pStyle w:val="Heading2"/>
        <w:jc w:val="center"/>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DISCUSSION</w:t>
      </w:r>
    </w:p>
    <w:p w14:paraId="459A5DFD" w14:textId="77777777" w:rsidR="007E0E7A" w:rsidRPr="00A5213C" w:rsidRDefault="007E0E7A" w:rsidP="000A1BC3">
      <w:pPr>
        <w:spacing w:after="0" w:line="276" w:lineRule="auto"/>
        <w:jc w:val="both"/>
        <w:rPr>
          <w:rFonts w:ascii="Times New Roman" w:hAnsi="Times New Roman" w:cs="Times New Roman"/>
          <w:b/>
          <w:sz w:val="24"/>
          <w:lang w:eastAsia="id-ID"/>
        </w:rPr>
      </w:pPr>
    </w:p>
    <w:p w14:paraId="1E028386" w14:textId="50BAF980" w:rsidR="00512D2E" w:rsidRDefault="00926CDA" w:rsidP="00C94B0E">
      <w:pPr>
        <w:pStyle w:val="Heading3"/>
        <w:numPr>
          <w:ilvl w:val="0"/>
          <w:numId w:val="1"/>
        </w:numPr>
        <w:spacing w:line="360" w:lineRule="auto"/>
        <w:jc w:val="both"/>
        <w:rPr>
          <w:rFonts w:ascii="Times New Roman" w:hAnsi="Times New Roman" w:cs="Times New Roman"/>
          <w:b/>
          <w:color w:val="000000" w:themeColor="text1"/>
          <w:lang w:val="en-US" w:eastAsia="id-ID"/>
        </w:rPr>
      </w:pPr>
      <w:r w:rsidRPr="00926CDA">
        <w:rPr>
          <w:rFonts w:ascii="Times New Roman" w:hAnsi="Times New Roman" w:cs="Times New Roman"/>
          <w:b/>
          <w:color w:val="000000" w:themeColor="text1"/>
          <w:lang w:val="en-US" w:eastAsia="id-ID"/>
        </w:rPr>
        <w:t>Defini</w:t>
      </w:r>
      <w:r w:rsidR="00792B05">
        <w:rPr>
          <w:rFonts w:ascii="Times New Roman" w:hAnsi="Times New Roman" w:cs="Times New Roman"/>
          <w:b/>
          <w:color w:val="000000" w:themeColor="text1"/>
          <w:lang w:val="en-US" w:eastAsia="id-ID"/>
        </w:rPr>
        <w:t xml:space="preserve">tion </w:t>
      </w:r>
      <w:r w:rsidR="00576030">
        <w:rPr>
          <w:rFonts w:ascii="Times New Roman" w:hAnsi="Times New Roman" w:cs="Times New Roman"/>
          <w:b/>
          <w:color w:val="000000" w:themeColor="text1"/>
          <w:lang w:val="en-US" w:eastAsia="id-ID"/>
        </w:rPr>
        <w:t>o</w:t>
      </w:r>
      <w:r w:rsidR="00792B05">
        <w:rPr>
          <w:rFonts w:ascii="Times New Roman" w:hAnsi="Times New Roman" w:cs="Times New Roman"/>
          <w:b/>
          <w:color w:val="000000" w:themeColor="text1"/>
          <w:lang w:val="en-US" w:eastAsia="id-ID"/>
        </w:rPr>
        <w:t>f Language</w:t>
      </w:r>
    </w:p>
    <w:p w14:paraId="6FC9C650" w14:textId="77777777" w:rsidR="00792B05" w:rsidRDefault="00792B05" w:rsidP="00792B05">
      <w:pPr>
        <w:pStyle w:val="normal2"/>
        <w:spacing w:line="360" w:lineRule="auto"/>
        <w:ind w:left="774" w:firstLine="666"/>
        <w:jc w:val="both"/>
        <w:rPr>
          <w:rFonts w:ascii="Times New Roman" w:hAnsi="Times New Roman"/>
          <w:sz w:val="24"/>
          <w:szCs w:val="24"/>
        </w:rPr>
      </w:pPr>
      <w:r>
        <w:rPr>
          <w:rFonts w:ascii="Times New Roman" w:hAnsi="Times New Roman"/>
          <w:sz w:val="24"/>
          <w:szCs w:val="24"/>
        </w:rPr>
        <w:t>Language is a complex system of communication used by humans to express thoughts, ideas, and emotions. It consists of various components, including phonology (sounds), morphology (word formation), syntax (sentence structure), semantics (meaning), and pragmatics (language use in context). While there are numerous definitions of language, a common thread is its role as a social construct that enables human interaction and cultural transmission.</w:t>
      </w:r>
    </w:p>
    <w:p w14:paraId="02A7BF9F" w14:textId="77777777" w:rsidR="00EC13D6" w:rsidRDefault="00EC13D6" w:rsidP="00792B05">
      <w:pPr>
        <w:pStyle w:val="normal2"/>
        <w:spacing w:line="360" w:lineRule="auto"/>
        <w:ind w:left="774" w:firstLine="666"/>
        <w:jc w:val="both"/>
        <w:rPr>
          <w:rFonts w:ascii="Times New Roman" w:hAnsi="Times New Roman"/>
          <w:sz w:val="24"/>
          <w:szCs w:val="24"/>
        </w:rPr>
      </w:pPr>
    </w:p>
    <w:p w14:paraId="30677AA3" w14:textId="6E225DD3" w:rsidR="00B96D8F" w:rsidRPr="00792B05" w:rsidRDefault="00792B05" w:rsidP="00C94B0E">
      <w:pPr>
        <w:pStyle w:val="normal1"/>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Definition </w:t>
      </w:r>
      <w:r w:rsidR="00576030">
        <w:rPr>
          <w:rFonts w:ascii="Times New Roman" w:hAnsi="Times New Roman" w:cs="Times New Roman"/>
          <w:b/>
          <w:bCs/>
          <w:sz w:val="24"/>
          <w:szCs w:val="24"/>
          <w:lang w:val="en-US"/>
        </w:rPr>
        <w:t>o</w:t>
      </w:r>
      <w:r>
        <w:rPr>
          <w:rFonts w:ascii="Times New Roman" w:hAnsi="Times New Roman" w:cs="Times New Roman"/>
          <w:b/>
          <w:bCs/>
          <w:sz w:val="24"/>
          <w:szCs w:val="24"/>
          <w:lang w:val="en-US"/>
        </w:rPr>
        <w:t>f Dialect</w:t>
      </w:r>
    </w:p>
    <w:p w14:paraId="7BEDB6B6" w14:textId="69875555" w:rsidR="00792B05" w:rsidRDefault="00792B05" w:rsidP="002650DF">
      <w:pPr>
        <w:pStyle w:val="normal1"/>
        <w:spacing w:line="276" w:lineRule="auto"/>
        <w:ind w:left="774" w:firstLine="666"/>
        <w:jc w:val="both"/>
        <w:rPr>
          <w:rFonts w:ascii="Times New Roman" w:hAnsi="Times New Roman"/>
          <w:sz w:val="24"/>
          <w:szCs w:val="24"/>
        </w:rPr>
      </w:pPr>
      <w:r>
        <w:rPr>
          <w:rFonts w:ascii="Times New Roman" w:hAnsi="Times New Roman"/>
          <w:sz w:val="24"/>
          <w:szCs w:val="24"/>
        </w:rPr>
        <w:t>A dialect is a regional or social variation of a language that shares a common core vocabulary and grammar but exhibits differences in pronunciation, vocabulary, and grammar. Dialects are often shaped by geographic, historical, and social factors, and they can vary in terms of their prestige, standardization, and use in different contexts.</w:t>
      </w:r>
    </w:p>
    <w:p w14:paraId="54112155" w14:textId="77777777" w:rsidR="00EC13D6" w:rsidRPr="00792B05" w:rsidRDefault="00EC13D6" w:rsidP="002650DF">
      <w:pPr>
        <w:pStyle w:val="normal1"/>
        <w:spacing w:line="276" w:lineRule="auto"/>
        <w:ind w:left="774" w:firstLine="666"/>
        <w:jc w:val="both"/>
        <w:rPr>
          <w:rFonts w:ascii="Times New Roman" w:hAnsi="Times New Roman" w:cs="Times New Roman"/>
          <w:sz w:val="24"/>
          <w:szCs w:val="24"/>
        </w:rPr>
      </w:pPr>
    </w:p>
    <w:p w14:paraId="287E5062" w14:textId="77777777" w:rsidR="002650DF" w:rsidRDefault="002650DF" w:rsidP="00C94B0E">
      <w:pPr>
        <w:pStyle w:val="normal2"/>
        <w:numPr>
          <w:ilvl w:val="0"/>
          <w:numId w:val="1"/>
        </w:numPr>
        <w:spacing w:line="360" w:lineRule="auto"/>
        <w:jc w:val="both"/>
        <w:rPr>
          <w:rFonts w:ascii="Times New Roman" w:hAnsi="Times New Roman"/>
          <w:sz w:val="24"/>
          <w:szCs w:val="24"/>
        </w:rPr>
      </w:pPr>
      <w:r>
        <w:rPr>
          <w:rFonts w:ascii="Times New Roman" w:hAnsi="Times New Roman"/>
          <w:b/>
          <w:sz w:val="24"/>
          <w:szCs w:val="24"/>
        </w:rPr>
        <w:t>Definition of Language Variety</w:t>
      </w:r>
    </w:p>
    <w:p w14:paraId="61E5F3B1" w14:textId="257A0DDF" w:rsidR="00792B05" w:rsidRDefault="002650DF" w:rsidP="002650DF">
      <w:pPr>
        <w:pStyle w:val="normal1"/>
        <w:spacing w:line="276" w:lineRule="auto"/>
        <w:ind w:left="774" w:firstLine="666"/>
        <w:jc w:val="both"/>
        <w:rPr>
          <w:rFonts w:ascii="Times New Roman" w:hAnsi="Times New Roman"/>
          <w:sz w:val="24"/>
          <w:szCs w:val="24"/>
        </w:rPr>
      </w:pPr>
      <w:r>
        <w:rPr>
          <w:rFonts w:ascii="Times New Roman" w:hAnsi="Times New Roman"/>
          <w:sz w:val="24"/>
          <w:szCs w:val="24"/>
        </w:rPr>
        <w:t>A language variety is a broader term that encompasses both dialects and other linguistic variations associated with different social or functional contexts. Varieties can be classified based on various criteria, such as geographic location, social status, occupation, or age. Language varieties may differ in terms of their vocabulary, grammar, pronunciation, and discourse</w:t>
      </w:r>
      <w:r>
        <w:rPr>
          <w:rFonts w:ascii="Times New Roman" w:hAnsi="Times New Roman"/>
          <w:sz w:val="24"/>
          <w:szCs w:val="24"/>
          <w:lang w:val="en-US"/>
        </w:rPr>
        <w:t xml:space="preserve"> </w:t>
      </w:r>
      <w:r>
        <w:rPr>
          <w:rFonts w:ascii="Times New Roman" w:hAnsi="Times New Roman"/>
          <w:sz w:val="24"/>
          <w:szCs w:val="24"/>
        </w:rPr>
        <w:t>patterns.</w:t>
      </w:r>
    </w:p>
    <w:p w14:paraId="04F2523F" w14:textId="77777777" w:rsidR="00EC13D6" w:rsidRPr="00B96D8F" w:rsidRDefault="00EC13D6" w:rsidP="002650DF">
      <w:pPr>
        <w:pStyle w:val="normal1"/>
        <w:spacing w:line="276" w:lineRule="auto"/>
        <w:ind w:left="774" w:firstLine="666"/>
        <w:jc w:val="both"/>
        <w:rPr>
          <w:rFonts w:ascii="Times New Roman" w:hAnsi="Times New Roman" w:cs="Times New Roman"/>
          <w:sz w:val="24"/>
          <w:szCs w:val="24"/>
        </w:rPr>
      </w:pPr>
    </w:p>
    <w:p w14:paraId="7F87EE5A" w14:textId="77777777" w:rsidR="002970F5" w:rsidRDefault="00576030" w:rsidP="00C94B0E">
      <w:pPr>
        <w:pStyle w:val="normal1"/>
        <w:numPr>
          <w:ilvl w:val="0"/>
          <w:numId w:val="1"/>
        </w:numPr>
        <w:spacing w:line="276" w:lineRule="auto"/>
        <w:jc w:val="both"/>
        <w:rPr>
          <w:rFonts w:ascii="Times New Roman" w:hAnsi="Times New Roman" w:cs="Times New Roman"/>
          <w:sz w:val="24"/>
          <w:szCs w:val="24"/>
        </w:rPr>
      </w:pPr>
      <w:r>
        <w:rPr>
          <w:rFonts w:ascii="Times New Roman" w:hAnsi="Times New Roman"/>
          <w:b/>
          <w:sz w:val="24"/>
          <w:szCs w:val="24"/>
        </w:rPr>
        <w:t>Types of Dialects and Language Varieties</w:t>
      </w:r>
    </w:p>
    <w:p w14:paraId="4743C276" w14:textId="45D86E37" w:rsidR="00782718" w:rsidRPr="0051348C" w:rsidRDefault="0051348C" w:rsidP="00C94B0E">
      <w:pPr>
        <w:pStyle w:val="normal1"/>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lang w:val="en-US"/>
        </w:rPr>
        <w:t>Geographical Dialects</w:t>
      </w:r>
    </w:p>
    <w:p w14:paraId="4FC378FB" w14:textId="536A3D4D" w:rsidR="0051348C" w:rsidRDefault="0051348C" w:rsidP="0051348C">
      <w:pPr>
        <w:pStyle w:val="normal2"/>
        <w:spacing w:line="360" w:lineRule="auto"/>
        <w:ind w:left="1494" w:firstLine="666"/>
        <w:jc w:val="both"/>
        <w:rPr>
          <w:rFonts w:ascii="Times New Roman" w:hAnsi="Times New Roman"/>
          <w:sz w:val="24"/>
          <w:szCs w:val="24"/>
        </w:rPr>
      </w:pPr>
      <w:r>
        <w:rPr>
          <w:rFonts w:ascii="Times New Roman" w:hAnsi="Times New Roman"/>
          <w:sz w:val="24"/>
          <w:szCs w:val="24"/>
        </w:rPr>
        <w:t>Geographical dialects are variations of a language that are associated with different geographic regions. These dialects can arise due to factors such as isolation, historical events, and language contact. Examples of geographical dialects include:</w:t>
      </w:r>
    </w:p>
    <w:p w14:paraId="251208CC" w14:textId="77777777" w:rsidR="0051348C" w:rsidRDefault="0051348C" w:rsidP="00C94B0E">
      <w:pPr>
        <w:pStyle w:val="normal2"/>
        <w:numPr>
          <w:ilvl w:val="0"/>
          <w:numId w:val="3"/>
        </w:numPr>
        <w:spacing w:line="360" w:lineRule="auto"/>
        <w:jc w:val="both"/>
        <w:rPr>
          <w:rFonts w:ascii="Times New Roman" w:hAnsi="Times New Roman"/>
          <w:sz w:val="24"/>
          <w:szCs w:val="24"/>
        </w:rPr>
      </w:pPr>
      <w:r>
        <w:rPr>
          <w:rFonts w:ascii="Times New Roman" w:hAnsi="Times New Roman"/>
          <w:b/>
          <w:sz w:val="24"/>
          <w:szCs w:val="24"/>
        </w:rPr>
        <w:t>Regional accents:</w:t>
      </w:r>
      <w:r>
        <w:rPr>
          <w:rFonts w:ascii="Times New Roman" w:hAnsi="Times New Roman"/>
          <w:sz w:val="24"/>
          <w:szCs w:val="24"/>
        </w:rPr>
        <w:t xml:space="preserve"> Pronunciation variations that are characteristic of specific regions, such as the Southern drawl in the United States or the Cockney accent in London.</w:t>
      </w:r>
    </w:p>
    <w:p w14:paraId="3FE83082" w14:textId="77777777" w:rsidR="0051348C" w:rsidRDefault="0051348C" w:rsidP="00C94B0E">
      <w:pPr>
        <w:pStyle w:val="normal2"/>
        <w:numPr>
          <w:ilvl w:val="0"/>
          <w:numId w:val="3"/>
        </w:numPr>
        <w:spacing w:line="360" w:lineRule="auto"/>
        <w:jc w:val="both"/>
        <w:rPr>
          <w:rFonts w:ascii="Times New Roman" w:hAnsi="Times New Roman"/>
          <w:sz w:val="24"/>
          <w:szCs w:val="24"/>
        </w:rPr>
      </w:pPr>
      <w:r>
        <w:rPr>
          <w:rFonts w:ascii="Times New Roman" w:hAnsi="Times New Roman"/>
          <w:b/>
          <w:sz w:val="24"/>
          <w:szCs w:val="24"/>
        </w:rPr>
        <w:t>Lexical differences:</w:t>
      </w:r>
      <w:r>
        <w:rPr>
          <w:rFonts w:ascii="Times New Roman" w:hAnsi="Times New Roman"/>
          <w:sz w:val="24"/>
          <w:szCs w:val="24"/>
        </w:rPr>
        <w:t xml:space="preserve"> Variations in vocabulary, such as the use of different words for the same object or concept in different regions.</w:t>
      </w:r>
    </w:p>
    <w:p w14:paraId="64F24CC3" w14:textId="5AA65169" w:rsidR="0051348C" w:rsidRPr="0051348C" w:rsidRDefault="0051348C" w:rsidP="00C94B0E">
      <w:pPr>
        <w:pStyle w:val="normal2"/>
        <w:numPr>
          <w:ilvl w:val="0"/>
          <w:numId w:val="3"/>
        </w:numPr>
        <w:spacing w:line="360" w:lineRule="auto"/>
        <w:jc w:val="both"/>
        <w:rPr>
          <w:rFonts w:ascii="Times New Roman" w:hAnsi="Times New Roman"/>
          <w:sz w:val="24"/>
          <w:szCs w:val="24"/>
        </w:rPr>
      </w:pPr>
      <w:r>
        <w:rPr>
          <w:rFonts w:ascii="Times New Roman" w:hAnsi="Times New Roman"/>
          <w:b/>
          <w:sz w:val="24"/>
          <w:szCs w:val="24"/>
        </w:rPr>
        <w:t>Grammatical differences:</w:t>
      </w:r>
      <w:r>
        <w:rPr>
          <w:rFonts w:ascii="Times New Roman" w:hAnsi="Times New Roman"/>
          <w:sz w:val="24"/>
          <w:szCs w:val="24"/>
        </w:rPr>
        <w:t xml:space="preserve"> Variations in grammar and syntax, such as the use of different verb tenses or sentence structures.</w:t>
      </w:r>
    </w:p>
    <w:p w14:paraId="67DEFEB9" w14:textId="06564699" w:rsidR="0051348C" w:rsidRPr="00EA46F8" w:rsidRDefault="0051348C" w:rsidP="00C94B0E">
      <w:pPr>
        <w:pStyle w:val="normal1"/>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lang w:val="en-US"/>
        </w:rPr>
        <w:lastRenderedPageBreak/>
        <w:t>Social Dialects</w:t>
      </w:r>
    </w:p>
    <w:p w14:paraId="6E51792F" w14:textId="07752645" w:rsidR="00EA46F8" w:rsidRDefault="00EA46F8" w:rsidP="00EA46F8">
      <w:pPr>
        <w:pStyle w:val="normal1"/>
        <w:spacing w:line="276" w:lineRule="auto"/>
        <w:ind w:left="1494" w:firstLine="666"/>
        <w:jc w:val="both"/>
        <w:rPr>
          <w:rFonts w:ascii="Times New Roman" w:hAnsi="Times New Roman"/>
          <w:sz w:val="24"/>
          <w:szCs w:val="24"/>
        </w:rPr>
      </w:pPr>
      <w:r>
        <w:rPr>
          <w:rFonts w:ascii="Times New Roman" w:hAnsi="Times New Roman"/>
          <w:sz w:val="24"/>
          <w:szCs w:val="24"/>
        </w:rPr>
        <w:t>Social dialects are variations of a language that are associated with different social groups. These dialects can be influenced by factors such as socioeconomic status, ethnicity, age, and gender. Examples of social dialects include:</w:t>
      </w:r>
    </w:p>
    <w:p w14:paraId="1C4FE0D5" w14:textId="77777777" w:rsidR="00BA6584" w:rsidRDefault="00BA6584" w:rsidP="00C94B0E">
      <w:pPr>
        <w:pStyle w:val="normal2"/>
        <w:numPr>
          <w:ilvl w:val="0"/>
          <w:numId w:val="4"/>
        </w:numPr>
        <w:spacing w:line="360" w:lineRule="auto"/>
        <w:ind w:left="2268"/>
        <w:jc w:val="both"/>
        <w:rPr>
          <w:rFonts w:ascii="Times New Roman" w:hAnsi="Times New Roman"/>
          <w:sz w:val="24"/>
          <w:szCs w:val="24"/>
        </w:rPr>
      </w:pPr>
      <w:r>
        <w:rPr>
          <w:rFonts w:ascii="Times New Roman" w:hAnsi="Times New Roman"/>
          <w:b/>
          <w:sz w:val="24"/>
          <w:szCs w:val="24"/>
        </w:rPr>
        <w:t>Socioeconomic dialects:</w:t>
      </w:r>
      <w:r>
        <w:rPr>
          <w:rFonts w:ascii="Times New Roman" w:hAnsi="Times New Roman"/>
          <w:sz w:val="24"/>
          <w:szCs w:val="24"/>
        </w:rPr>
        <w:t xml:space="preserve"> Variations in language use that are associated with different socioeconomic classes, such as the use of different vocabulary or grammatical structures by people from different social backgrounds.</w:t>
      </w:r>
    </w:p>
    <w:p w14:paraId="3F710BAB" w14:textId="77777777" w:rsidR="00BA6584" w:rsidRDefault="00BA6584" w:rsidP="00C94B0E">
      <w:pPr>
        <w:pStyle w:val="normal2"/>
        <w:numPr>
          <w:ilvl w:val="0"/>
          <w:numId w:val="4"/>
        </w:numPr>
        <w:spacing w:line="360" w:lineRule="auto"/>
        <w:ind w:left="2268"/>
        <w:jc w:val="both"/>
        <w:rPr>
          <w:rFonts w:ascii="Times New Roman" w:hAnsi="Times New Roman"/>
          <w:sz w:val="24"/>
          <w:szCs w:val="24"/>
        </w:rPr>
      </w:pPr>
      <w:r>
        <w:rPr>
          <w:rFonts w:ascii="Times New Roman" w:hAnsi="Times New Roman"/>
          <w:b/>
          <w:sz w:val="24"/>
          <w:szCs w:val="24"/>
        </w:rPr>
        <w:t>Ethnic dialects:</w:t>
      </w:r>
      <w:r>
        <w:rPr>
          <w:rFonts w:ascii="Times New Roman" w:hAnsi="Times New Roman"/>
          <w:sz w:val="24"/>
          <w:szCs w:val="24"/>
        </w:rPr>
        <w:t xml:space="preserve"> Variations in language use that are associated with different ethnic groups, such as the use of different linguistic features by people from different cultural backgrounds.</w:t>
      </w:r>
    </w:p>
    <w:p w14:paraId="0F197FC5" w14:textId="2AF5B680" w:rsidR="00EA46F8" w:rsidRPr="00BA6584" w:rsidRDefault="00BA6584" w:rsidP="00C94B0E">
      <w:pPr>
        <w:pStyle w:val="normal2"/>
        <w:numPr>
          <w:ilvl w:val="0"/>
          <w:numId w:val="4"/>
        </w:numPr>
        <w:spacing w:line="360" w:lineRule="auto"/>
        <w:ind w:left="2268"/>
        <w:jc w:val="both"/>
        <w:rPr>
          <w:rFonts w:ascii="Times New Roman" w:hAnsi="Times New Roman"/>
          <w:sz w:val="24"/>
          <w:szCs w:val="24"/>
        </w:rPr>
      </w:pPr>
      <w:r>
        <w:rPr>
          <w:rFonts w:ascii="Times New Roman" w:hAnsi="Times New Roman"/>
          <w:b/>
          <w:sz w:val="24"/>
          <w:szCs w:val="24"/>
        </w:rPr>
        <w:t>Age-based dialects:</w:t>
      </w:r>
      <w:r>
        <w:rPr>
          <w:rFonts w:ascii="Times New Roman" w:hAnsi="Times New Roman"/>
          <w:sz w:val="24"/>
          <w:szCs w:val="24"/>
        </w:rPr>
        <w:t xml:space="preserve"> Variations in language use that are associated with different age groups, such as the use of different slang terms or vocabulary by young people compared to older generations.</w:t>
      </w:r>
    </w:p>
    <w:p w14:paraId="5BE3457E" w14:textId="2A558A1D" w:rsidR="00EA46F8" w:rsidRPr="00D52C6E" w:rsidRDefault="00D52C6E" w:rsidP="00C94B0E">
      <w:pPr>
        <w:pStyle w:val="normal1"/>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lang w:val="en-US"/>
        </w:rPr>
        <w:t>Format Language Varieties</w:t>
      </w:r>
    </w:p>
    <w:p w14:paraId="55CF2FB2" w14:textId="77777777" w:rsidR="00D52C6E" w:rsidRDefault="00D52C6E" w:rsidP="00D52C6E">
      <w:pPr>
        <w:pStyle w:val="normal2"/>
        <w:spacing w:line="360" w:lineRule="auto"/>
        <w:ind w:left="1494" w:firstLine="666"/>
        <w:jc w:val="both"/>
        <w:rPr>
          <w:rFonts w:ascii="Times New Roman" w:hAnsi="Times New Roman"/>
          <w:sz w:val="24"/>
          <w:szCs w:val="24"/>
        </w:rPr>
      </w:pPr>
      <w:r>
        <w:rPr>
          <w:rFonts w:ascii="Times New Roman" w:hAnsi="Times New Roman"/>
          <w:sz w:val="24"/>
          <w:szCs w:val="24"/>
        </w:rPr>
        <w:t>Formal language varieties are characterized by their adherence to standard grammatical rules and conventions. They are often used in academic, professional, and official contexts. Examples of formal language varieties include:</w:t>
      </w:r>
    </w:p>
    <w:p w14:paraId="21B5A4B9" w14:textId="77777777" w:rsidR="00D52C6E" w:rsidRDefault="00D52C6E" w:rsidP="00C94B0E">
      <w:pPr>
        <w:pStyle w:val="normal2"/>
        <w:numPr>
          <w:ilvl w:val="0"/>
          <w:numId w:val="5"/>
        </w:numPr>
        <w:spacing w:line="360" w:lineRule="auto"/>
        <w:ind w:left="2268" w:hanging="425"/>
        <w:jc w:val="both"/>
        <w:rPr>
          <w:rFonts w:ascii="Times New Roman" w:hAnsi="Times New Roman"/>
          <w:sz w:val="24"/>
          <w:szCs w:val="24"/>
        </w:rPr>
      </w:pPr>
      <w:r>
        <w:rPr>
          <w:rFonts w:ascii="Times New Roman" w:hAnsi="Times New Roman"/>
          <w:b/>
          <w:sz w:val="24"/>
          <w:szCs w:val="24"/>
        </w:rPr>
        <w:t>Standard language:</w:t>
      </w:r>
      <w:r>
        <w:rPr>
          <w:rFonts w:ascii="Times New Roman" w:hAnsi="Times New Roman"/>
          <w:sz w:val="24"/>
          <w:szCs w:val="24"/>
        </w:rPr>
        <w:t xml:space="preserve"> The official or prestige variety of a language that is used in government, education, and media.</w:t>
      </w:r>
    </w:p>
    <w:p w14:paraId="507D2373" w14:textId="77777777" w:rsidR="00D52C6E" w:rsidRDefault="00D52C6E" w:rsidP="00C94B0E">
      <w:pPr>
        <w:pStyle w:val="normal2"/>
        <w:numPr>
          <w:ilvl w:val="0"/>
          <w:numId w:val="5"/>
        </w:numPr>
        <w:spacing w:line="360" w:lineRule="auto"/>
        <w:ind w:left="2268" w:hanging="425"/>
        <w:jc w:val="both"/>
        <w:rPr>
          <w:rFonts w:ascii="Times New Roman" w:hAnsi="Times New Roman"/>
          <w:sz w:val="24"/>
          <w:szCs w:val="24"/>
        </w:rPr>
      </w:pPr>
      <w:r>
        <w:rPr>
          <w:rFonts w:ascii="Times New Roman" w:hAnsi="Times New Roman"/>
          <w:b/>
          <w:sz w:val="24"/>
          <w:szCs w:val="24"/>
        </w:rPr>
        <w:t>Academic language:</w:t>
      </w:r>
      <w:r>
        <w:rPr>
          <w:rFonts w:ascii="Times New Roman" w:hAnsi="Times New Roman"/>
          <w:sz w:val="24"/>
          <w:szCs w:val="24"/>
        </w:rPr>
        <w:t xml:space="preserve"> The specialized language used in academic writing and discourse.</w:t>
      </w:r>
    </w:p>
    <w:p w14:paraId="764AA3EC" w14:textId="63E49EB8" w:rsidR="00D52C6E" w:rsidRPr="00D52C6E" w:rsidRDefault="00D52C6E" w:rsidP="00C94B0E">
      <w:pPr>
        <w:pStyle w:val="normal2"/>
        <w:numPr>
          <w:ilvl w:val="0"/>
          <w:numId w:val="5"/>
        </w:numPr>
        <w:spacing w:line="360" w:lineRule="auto"/>
        <w:ind w:left="2268" w:hanging="425"/>
        <w:jc w:val="both"/>
        <w:rPr>
          <w:rFonts w:ascii="Times New Roman" w:hAnsi="Times New Roman"/>
          <w:sz w:val="24"/>
          <w:szCs w:val="24"/>
        </w:rPr>
      </w:pPr>
      <w:r>
        <w:rPr>
          <w:rFonts w:ascii="Times New Roman" w:hAnsi="Times New Roman"/>
          <w:b/>
          <w:sz w:val="24"/>
          <w:szCs w:val="24"/>
        </w:rPr>
        <w:t>Legal language:</w:t>
      </w:r>
      <w:r>
        <w:rPr>
          <w:rFonts w:ascii="Times New Roman" w:hAnsi="Times New Roman"/>
          <w:sz w:val="24"/>
          <w:szCs w:val="24"/>
        </w:rPr>
        <w:t xml:space="preserve"> The specialized language used in legal documents and proceedings.</w:t>
      </w:r>
    </w:p>
    <w:p w14:paraId="429A4B54" w14:textId="77777777" w:rsidR="00D52C6E" w:rsidRPr="00D52C6E" w:rsidRDefault="00D52C6E" w:rsidP="00D52C6E">
      <w:pPr>
        <w:pStyle w:val="normal1"/>
        <w:spacing w:line="276" w:lineRule="auto"/>
        <w:ind w:left="1494"/>
        <w:jc w:val="both"/>
        <w:rPr>
          <w:rFonts w:ascii="Times New Roman" w:hAnsi="Times New Roman" w:cs="Times New Roman"/>
          <w:sz w:val="24"/>
          <w:szCs w:val="24"/>
        </w:rPr>
      </w:pPr>
    </w:p>
    <w:p w14:paraId="5D6B893D" w14:textId="4C65911E" w:rsidR="00D52C6E" w:rsidRPr="00D52C6E" w:rsidRDefault="00D52C6E" w:rsidP="00C94B0E">
      <w:pPr>
        <w:pStyle w:val="normal1"/>
        <w:numPr>
          <w:ilvl w:val="0"/>
          <w:numId w:val="2"/>
        </w:numPr>
        <w:spacing w:line="276" w:lineRule="auto"/>
        <w:jc w:val="both"/>
        <w:rPr>
          <w:rFonts w:ascii="Times New Roman" w:hAnsi="Times New Roman" w:cs="Times New Roman"/>
          <w:sz w:val="24"/>
          <w:szCs w:val="24"/>
        </w:rPr>
      </w:pPr>
      <w:r>
        <w:rPr>
          <w:rFonts w:ascii="Times New Roman" w:hAnsi="Times New Roman" w:cs="Times New Roman"/>
          <w:b/>
          <w:sz w:val="24"/>
          <w:szCs w:val="24"/>
          <w:lang w:val="en-US"/>
        </w:rPr>
        <w:t>Informal Language Varieties</w:t>
      </w:r>
    </w:p>
    <w:p w14:paraId="4624D89A" w14:textId="77777777" w:rsidR="00D52C6E" w:rsidRDefault="00D52C6E" w:rsidP="00D52C6E">
      <w:pPr>
        <w:pStyle w:val="normal2"/>
        <w:spacing w:line="360" w:lineRule="auto"/>
        <w:ind w:left="1494" w:firstLine="666"/>
        <w:jc w:val="both"/>
        <w:rPr>
          <w:rFonts w:ascii="Times New Roman" w:hAnsi="Times New Roman"/>
          <w:sz w:val="24"/>
          <w:szCs w:val="24"/>
        </w:rPr>
      </w:pPr>
      <w:r>
        <w:rPr>
          <w:rFonts w:ascii="Times New Roman" w:hAnsi="Times New Roman"/>
          <w:sz w:val="24"/>
          <w:szCs w:val="24"/>
        </w:rPr>
        <w:t>Non-formal language varieties are characterized by their deviation from standard grammatical rules and conventions. They are often used in informal and casual contexts. Examples of non-formal language varieties include:</w:t>
      </w:r>
    </w:p>
    <w:p w14:paraId="522B2A0E" w14:textId="77777777" w:rsidR="00D52C6E" w:rsidRDefault="00D52C6E" w:rsidP="00C94B0E">
      <w:pPr>
        <w:pStyle w:val="normal2"/>
        <w:numPr>
          <w:ilvl w:val="0"/>
          <w:numId w:val="6"/>
        </w:numPr>
        <w:spacing w:line="360" w:lineRule="auto"/>
        <w:jc w:val="both"/>
        <w:rPr>
          <w:rFonts w:ascii="Times New Roman" w:hAnsi="Times New Roman"/>
          <w:sz w:val="24"/>
          <w:szCs w:val="24"/>
        </w:rPr>
      </w:pPr>
      <w:r>
        <w:rPr>
          <w:rFonts w:ascii="Times New Roman" w:hAnsi="Times New Roman"/>
          <w:b/>
          <w:sz w:val="24"/>
          <w:szCs w:val="24"/>
        </w:rPr>
        <w:t>Slang:</w:t>
      </w:r>
      <w:r>
        <w:rPr>
          <w:rFonts w:ascii="Times New Roman" w:hAnsi="Times New Roman"/>
          <w:sz w:val="24"/>
          <w:szCs w:val="24"/>
        </w:rPr>
        <w:t xml:space="preserve"> Informal language that is often used by specific social groups or age groups.</w:t>
      </w:r>
    </w:p>
    <w:p w14:paraId="5CF94D20" w14:textId="77777777" w:rsidR="00D52C6E" w:rsidRDefault="00D52C6E" w:rsidP="00C94B0E">
      <w:pPr>
        <w:pStyle w:val="normal2"/>
        <w:numPr>
          <w:ilvl w:val="0"/>
          <w:numId w:val="6"/>
        </w:numPr>
        <w:spacing w:line="360" w:lineRule="auto"/>
        <w:jc w:val="both"/>
        <w:rPr>
          <w:rFonts w:ascii="Times New Roman" w:hAnsi="Times New Roman"/>
          <w:sz w:val="24"/>
          <w:szCs w:val="24"/>
        </w:rPr>
      </w:pPr>
      <w:r>
        <w:rPr>
          <w:rFonts w:ascii="Times New Roman" w:hAnsi="Times New Roman"/>
          <w:b/>
          <w:sz w:val="24"/>
          <w:szCs w:val="24"/>
        </w:rPr>
        <w:t>Jargon:</w:t>
      </w:r>
      <w:r>
        <w:rPr>
          <w:rFonts w:ascii="Times New Roman" w:hAnsi="Times New Roman"/>
          <w:sz w:val="24"/>
          <w:szCs w:val="24"/>
        </w:rPr>
        <w:t xml:space="preserve"> Specialized vocabulary used within a particular field or profession.</w:t>
      </w:r>
    </w:p>
    <w:p w14:paraId="4E26EB7C" w14:textId="6310AFFF" w:rsidR="00D52C6E" w:rsidRPr="00D52C6E" w:rsidRDefault="00D52C6E" w:rsidP="00C94B0E">
      <w:pPr>
        <w:pStyle w:val="normal1"/>
        <w:numPr>
          <w:ilvl w:val="0"/>
          <w:numId w:val="6"/>
        </w:numPr>
        <w:spacing w:line="276" w:lineRule="auto"/>
        <w:jc w:val="both"/>
        <w:rPr>
          <w:rFonts w:ascii="Times New Roman" w:hAnsi="Times New Roman" w:cs="Times New Roman"/>
          <w:bCs/>
          <w:sz w:val="24"/>
          <w:szCs w:val="24"/>
        </w:rPr>
      </w:pPr>
      <w:r>
        <w:rPr>
          <w:rFonts w:ascii="Times New Roman" w:hAnsi="Times New Roman"/>
          <w:b/>
          <w:sz w:val="24"/>
          <w:szCs w:val="24"/>
        </w:rPr>
        <w:lastRenderedPageBreak/>
        <w:t xml:space="preserve">Idiolect: </w:t>
      </w:r>
      <w:r w:rsidRPr="00D52C6E">
        <w:rPr>
          <w:rFonts w:ascii="Times New Roman" w:hAnsi="Times New Roman"/>
          <w:bCs/>
          <w:sz w:val="24"/>
          <w:szCs w:val="24"/>
        </w:rPr>
        <w:t>The unique language variety used by an individual.</w:t>
      </w:r>
    </w:p>
    <w:p w14:paraId="0E86DACD" w14:textId="10B30B1B" w:rsidR="00782718" w:rsidRPr="00390ECA" w:rsidRDefault="00D52C6E" w:rsidP="00C94B0E">
      <w:pPr>
        <w:pStyle w:val="normal1"/>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Factor </w:t>
      </w:r>
      <w:r w:rsidR="00F6158C">
        <w:rPr>
          <w:rFonts w:ascii="Times New Roman" w:hAnsi="Times New Roman" w:cs="Times New Roman"/>
          <w:b/>
          <w:bCs/>
          <w:sz w:val="24"/>
          <w:szCs w:val="24"/>
          <w:lang w:val="en-US"/>
        </w:rPr>
        <w:t>Affecting Dialects And Language Varieties</w:t>
      </w:r>
    </w:p>
    <w:p w14:paraId="2CA6C78C" w14:textId="77777777" w:rsidR="00390ECA" w:rsidRPr="00390ECA" w:rsidRDefault="00390ECA" w:rsidP="00C94B0E">
      <w:pPr>
        <w:pStyle w:val="normal1"/>
        <w:numPr>
          <w:ilvl w:val="0"/>
          <w:numId w:val="7"/>
        </w:numPr>
        <w:spacing w:line="276" w:lineRule="auto"/>
        <w:jc w:val="both"/>
        <w:rPr>
          <w:rFonts w:ascii="Times New Roman" w:hAnsi="Times New Roman" w:cs="Times New Roman"/>
          <w:b/>
          <w:bCs/>
          <w:sz w:val="24"/>
          <w:szCs w:val="24"/>
        </w:rPr>
      </w:pPr>
      <w:r w:rsidRPr="00390ECA">
        <w:rPr>
          <w:rFonts w:ascii="Times New Roman" w:hAnsi="Times New Roman" w:cs="Times New Roman"/>
          <w:b/>
          <w:bCs/>
          <w:sz w:val="24"/>
          <w:szCs w:val="24"/>
          <w:lang w:val="en-US"/>
        </w:rPr>
        <w:t>Geofraphic Factors</w:t>
      </w:r>
    </w:p>
    <w:p w14:paraId="7F1A85EC" w14:textId="77777777" w:rsidR="00390ECA" w:rsidRDefault="00390ECA" w:rsidP="00390ECA">
      <w:pPr>
        <w:pStyle w:val="normal1"/>
        <w:spacing w:line="276" w:lineRule="auto"/>
        <w:ind w:left="1494" w:firstLine="360"/>
        <w:jc w:val="both"/>
        <w:rPr>
          <w:rFonts w:ascii="Times New Roman" w:hAnsi="Times New Roman"/>
          <w:sz w:val="24"/>
          <w:szCs w:val="24"/>
        </w:rPr>
      </w:pPr>
      <w:r w:rsidRPr="00390ECA">
        <w:rPr>
          <w:rFonts w:ascii="Times New Roman" w:hAnsi="Times New Roman"/>
          <w:sz w:val="24"/>
          <w:szCs w:val="24"/>
        </w:rPr>
        <w:t>Geographic factors play a significant role in shaping dialect and language variety variation. These factors include:</w:t>
      </w:r>
    </w:p>
    <w:p w14:paraId="5238AFE3" w14:textId="77777777" w:rsidR="00390ECA" w:rsidRPr="00390ECA" w:rsidRDefault="00390ECA" w:rsidP="00C94B0E">
      <w:pPr>
        <w:pStyle w:val="normal1"/>
        <w:numPr>
          <w:ilvl w:val="0"/>
          <w:numId w:val="8"/>
        </w:numPr>
        <w:spacing w:line="276" w:lineRule="auto"/>
        <w:jc w:val="both"/>
        <w:rPr>
          <w:rFonts w:ascii="Times New Roman" w:hAnsi="Times New Roman" w:cs="Times New Roman"/>
          <w:b/>
          <w:bCs/>
          <w:sz w:val="24"/>
          <w:szCs w:val="24"/>
        </w:rPr>
      </w:pPr>
      <w:r>
        <w:rPr>
          <w:rFonts w:ascii="Times New Roman" w:hAnsi="Times New Roman"/>
          <w:b/>
          <w:sz w:val="24"/>
          <w:szCs w:val="24"/>
        </w:rPr>
        <w:t>Isolation:</w:t>
      </w:r>
      <w:r>
        <w:rPr>
          <w:rFonts w:ascii="Times New Roman" w:hAnsi="Times New Roman"/>
          <w:sz w:val="24"/>
          <w:szCs w:val="24"/>
        </w:rPr>
        <w:t xml:space="preserve"> Geographic isolation can lead to the development of distinct dialects as different communities evolve independently. For example, island populations may develop unique dialects due to their limited contact with other language speakers.</w:t>
      </w:r>
    </w:p>
    <w:p w14:paraId="0883C308" w14:textId="77777777" w:rsidR="00390ECA" w:rsidRPr="00390ECA" w:rsidRDefault="00390ECA" w:rsidP="00C94B0E">
      <w:pPr>
        <w:pStyle w:val="normal1"/>
        <w:numPr>
          <w:ilvl w:val="0"/>
          <w:numId w:val="8"/>
        </w:numPr>
        <w:spacing w:line="276" w:lineRule="auto"/>
        <w:jc w:val="both"/>
        <w:rPr>
          <w:rFonts w:ascii="Times New Roman" w:hAnsi="Times New Roman" w:cs="Times New Roman"/>
          <w:b/>
          <w:bCs/>
          <w:sz w:val="24"/>
          <w:szCs w:val="24"/>
        </w:rPr>
      </w:pPr>
      <w:r w:rsidRPr="00390ECA">
        <w:rPr>
          <w:rFonts w:ascii="Times New Roman" w:hAnsi="Times New Roman"/>
          <w:b/>
          <w:sz w:val="24"/>
          <w:szCs w:val="24"/>
        </w:rPr>
        <w:t>Migration:</w:t>
      </w:r>
      <w:r w:rsidRPr="00390ECA">
        <w:rPr>
          <w:rFonts w:ascii="Times New Roman" w:hAnsi="Times New Roman"/>
          <w:sz w:val="24"/>
          <w:szCs w:val="24"/>
        </w:rPr>
        <w:t xml:space="preserve"> Migration can contribute to language variation as people from different regions come into contact and exchange linguistic features. This can lead to the formation of new dialects or the blending of existing ones.</w:t>
      </w:r>
    </w:p>
    <w:p w14:paraId="01795B56" w14:textId="410838D8" w:rsidR="00390ECA" w:rsidRPr="00390ECA" w:rsidRDefault="00390ECA" w:rsidP="00C94B0E">
      <w:pPr>
        <w:pStyle w:val="normal1"/>
        <w:numPr>
          <w:ilvl w:val="0"/>
          <w:numId w:val="8"/>
        </w:numPr>
        <w:spacing w:line="276" w:lineRule="auto"/>
        <w:jc w:val="both"/>
        <w:rPr>
          <w:rFonts w:ascii="Times New Roman" w:hAnsi="Times New Roman" w:cs="Times New Roman"/>
          <w:b/>
          <w:bCs/>
          <w:sz w:val="24"/>
          <w:szCs w:val="24"/>
        </w:rPr>
      </w:pPr>
      <w:r w:rsidRPr="00390ECA">
        <w:rPr>
          <w:rFonts w:ascii="Times New Roman" w:hAnsi="Times New Roman"/>
          <w:b/>
          <w:sz w:val="24"/>
          <w:szCs w:val="24"/>
        </w:rPr>
        <w:t>Historical events:</w:t>
      </w:r>
      <w:r w:rsidRPr="00390ECA">
        <w:rPr>
          <w:rFonts w:ascii="Times New Roman" w:hAnsi="Times New Roman"/>
          <w:sz w:val="24"/>
          <w:szCs w:val="24"/>
        </w:rPr>
        <w:t xml:space="preserve"> Historical events such as wars, colonization, and trade can have a lasting impact on language variation. For example, the colonization of the Americas by European powers led to the development of new language varieties, such as American English and Spanish.</w:t>
      </w:r>
    </w:p>
    <w:p w14:paraId="05031CF7" w14:textId="77777777" w:rsidR="00390ECA" w:rsidRPr="00390ECA" w:rsidRDefault="00390ECA" w:rsidP="00C94B0E">
      <w:pPr>
        <w:pStyle w:val="normal1"/>
        <w:numPr>
          <w:ilvl w:val="0"/>
          <w:numId w:val="7"/>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lang w:val="en-US"/>
        </w:rPr>
        <w:t>Social Factors</w:t>
      </w:r>
    </w:p>
    <w:p w14:paraId="3831C247" w14:textId="77777777" w:rsidR="00390ECA" w:rsidRDefault="00390ECA" w:rsidP="00390ECA">
      <w:pPr>
        <w:pStyle w:val="normal1"/>
        <w:spacing w:line="276" w:lineRule="auto"/>
        <w:ind w:left="1494" w:firstLine="360"/>
        <w:jc w:val="both"/>
        <w:rPr>
          <w:rFonts w:ascii="Times New Roman" w:hAnsi="Times New Roman"/>
          <w:sz w:val="24"/>
          <w:szCs w:val="24"/>
        </w:rPr>
      </w:pPr>
      <w:r w:rsidRPr="00390ECA">
        <w:rPr>
          <w:rFonts w:ascii="Times New Roman" w:hAnsi="Times New Roman"/>
          <w:sz w:val="24"/>
          <w:szCs w:val="24"/>
        </w:rPr>
        <w:t>Social factors are another important influence on dialect and language variety variation. These factors include:</w:t>
      </w:r>
    </w:p>
    <w:p w14:paraId="6DAEF73E" w14:textId="77777777" w:rsidR="00390ECA" w:rsidRPr="00390ECA" w:rsidRDefault="00390ECA" w:rsidP="00C94B0E">
      <w:pPr>
        <w:pStyle w:val="normal1"/>
        <w:numPr>
          <w:ilvl w:val="0"/>
          <w:numId w:val="9"/>
        </w:numPr>
        <w:spacing w:line="276" w:lineRule="auto"/>
        <w:jc w:val="both"/>
        <w:rPr>
          <w:rFonts w:ascii="Times New Roman" w:hAnsi="Times New Roman" w:cs="Times New Roman"/>
          <w:b/>
          <w:bCs/>
          <w:sz w:val="24"/>
          <w:szCs w:val="24"/>
        </w:rPr>
      </w:pPr>
      <w:r>
        <w:rPr>
          <w:rFonts w:ascii="Times New Roman" w:hAnsi="Times New Roman"/>
          <w:b/>
          <w:sz w:val="24"/>
          <w:szCs w:val="24"/>
        </w:rPr>
        <w:t>Socioeconomic status:</w:t>
      </w:r>
      <w:r>
        <w:rPr>
          <w:rFonts w:ascii="Times New Roman" w:hAnsi="Times New Roman"/>
          <w:sz w:val="24"/>
          <w:szCs w:val="24"/>
        </w:rPr>
        <w:t xml:space="preserve"> People from different socioeconomic backgrounds may use different language varieties, reflecting their social identities and experiences. For example, people from higher socioeconomic classes may use more formal language varieties, while people from lower socioeconomic classes may use more informal language varieties.</w:t>
      </w:r>
    </w:p>
    <w:p w14:paraId="3E84B396" w14:textId="77777777" w:rsidR="00390ECA" w:rsidRPr="00390ECA" w:rsidRDefault="00390ECA" w:rsidP="00C94B0E">
      <w:pPr>
        <w:pStyle w:val="normal1"/>
        <w:numPr>
          <w:ilvl w:val="0"/>
          <w:numId w:val="9"/>
        </w:numPr>
        <w:spacing w:line="276" w:lineRule="auto"/>
        <w:jc w:val="both"/>
        <w:rPr>
          <w:rFonts w:ascii="Times New Roman" w:hAnsi="Times New Roman" w:cs="Times New Roman"/>
          <w:b/>
          <w:bCs/>
          <w:sz w:val="24"/>
          <w:szCs w:val="24"/>
        </w:rPr>
      </w:pPr>
      <w:r w:rsidRPr="00390ECA">
        <w:rPr>
          <w:rFonts w:ascii="Times New Roman" w:hAnsi="Times New Roman"/>
          <w:b/>
          <w:sz w:val="24"/>
          <w:szCs w:val="24"/>
        </w:rPr>
        <w:t>Ethnicity:</w:t>
      </w:r>
      <w:r w:rsidRPr="00390ECA">
        <w:rPr>
          <w:rFonts w:ascii="Times New Roman" w:hAnsi="Times New Roman"/>
          <w:sz w:val="24"/>
          <w:szCs w:val="24"/>
        </w:rPr>
        <w:t xml:space="preserve"> Ethnic identity can be a strong determinant of language variety variation. People from different ethnic groups may use different languages or dialects, reflecting their cultural heritage and identity.</w:t>
      </w:r>
    </w:p>
    <w:p w14:paraId="0E5CF3BA" w14:textId="4F2AF96E" w:rsidR="00390ECA" w:rsidRPr="00390ECA" w:rsidRDefault="00390ECA" w:rsidP="00C94B0E">
      <w:pPr>
        <w:pStyle w:val="normal1"/>
        <w:numPr>
          <w:ilvl w:val="0"/>
          <w:numId w:val="9"/>
        </w:numPr>
        <w:spacing w:line="276" w:lineRule="auto"/>
        <w:jc w:val="both"/>
        <w:rPr>
          <w:rFonts w:ascii="Times New Roman" w:hAnsi="Times New Roman" w:cs="Times New Roman"/>
          <w:b/>
          <w:bCs/>
          <w:sz w:val="24"/>
          <w:szCs w:val="24"/>
        </w:rPr>
      </w:pPr>
      <w:r w:rsidRPr="00390ECA">
        <w:rPr>
          <w:rFonts w:ascii="Times New Roman" w:hAnsi="Times New Roman"/>
          <w:b/>
          <w:sz w:val="24"/>
          <w:szCs w:val="24"/>
        </w:rPr>
        <w:t>Age:</w:t>
      </w:r>
      <w:r w:rsidRPr="00390ECA">
        <w:rPr>
          <w:rFonts w:ascii="Times New Roman" w:hAnsi="Times New Roman"/>
          <w:sz w:val="24"/>
          <w:szCs w:val="24"/>
        </w:rPr>
        <w:t xml:space="preserve"> Age can also influence language variety variation. Younger generations may use different language varieties than older generations, reflecting changes in society and culture.</w:t>
      </w:r>
    </w:p>
    <w:p w14:paraId="3CEB3EA1" w14:textId="77777777" w:rsidR="00390ECA" w:rsidRPr="00390ECA" w:rsidRDefault="00390ECA" w:rsidP="00C94B0E">
      <w:pPr>
        <w:pStyle w:val="normal1"/>
        <w:numPr>
          <w:ilvl w:val="0"/>
          <w:numId w:val="7"/>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lang w:val="en-US"/>
        </w:rPr>
        <w:t>Psychological factors</w:t>
      </w:r>
    </w:p>
    <w:p w14:paraId="2457D70E" w14:textId="77777777" w:rsidR="00390ECA" w:rsidRDefault="00390ECA" w:rsidP="00390ECA">
      <w:pPr>
        <w:pStyle w:val="normal1"/>
        <w:spacing w:line="276" w:lineRule="auto"/>
        <w:ind w:left="1494"/>
        <w:jc w:val="both"/>
        <w:rPr>
          <w:rFonts w:ascii="Times New Roman" w:hAnsi="Times New Roman"/>
          <w:sz w:val="24"/>
          <w:szCs w:val="24"/>
        </w:rPr>
      </w:pPr>
      <w:r w:rsidRPr="00390ECA">
        <w:rPr>
          <w:rFonts w:ascii="Times New Roman" w:hAnsi="Times New Roman"/>
          <w:sz w:val="24"/>
          <w:szCs w:val="24"/>
        </w:rPr>
        <w:t>Psychological factors can also play a role in shaping dialect and language variety variation. These factors include:</w:t>
      </w:r>
    </w:p>
    <w:p w14:paraId="01A2BE11" w14:textId="77777777" w:rsidR="00390ECA" w:rsidRPr="00390ECA" w:rsidRDefault="00390ECA" w:rsidP="00C94B0E">
      <w:pPr>
        <w:pStyle w:val="normal1"/>
        <w:numPr>
          <w:ilvl w:val="0"/>
          <w:numId w:val="10"/>
        </w:numPr>
        <w:spacing w:line="276" w:lineRule="auto"/>
        <w:jc w:val="both"/>
        <w:rPr>
          <w:rFonts w:ascii="Times New Roman" w:hAnsi="Times New Roman" w:cs="Times New Roman"/>
          <w:b/>
          <w:bCs/>
          <w:sz w:val="24"/>
          <w:szCs w:val="24"/>
        </w:rPr>
      </w:pPr>
      <w:r>
        <w:rPr>
          <w:rFonts w:ascii="Times New Roman" w:hAnsi="Times New Roman"/>
          <w:b/>
          <w:sz w:val="24"/>
          <w:szCs w:val="24"/>
        </w:rPr>
        <w:t>Identity:</w:t>
      </w:r>
      <w:r>
        <w:rPr>
          <w:rFonts w:ascii="Times New Roman" w:hAnsi="Times New Roman"/>
          <w:sz w:val="24"/>
          <w:szCs w:val="24"/>
        </w:rPr>
        <w:t xml:space="preserve"> Language can be a powerful tool for expressing identity. People may use different language varieties to identify with particular social groups or communities.</w:t>
      </w:r>
    </w:p>
    <w:p w14:paraId="0A45CA5B" w14:textId="77777777" w:rsidR="00390ECA" w:rsidRPr="00390ECA" w:rsidRDefault="00390ECA" w:rsidP="00C94B0E">
      <w:pPr>
        <w:pStyle w:val="normal1"/>
        <w:numPr>
          <w:ilvl w:val="0"/>
          <w:numId w:val="10"/>
        </w:numPr>
        <w:spacing w:line="276" w:lineRule="auto"/>
        <w:jc w:val="both"/>
        <w:rPr>
          <w:rFonts w:ascii="Times New Roman" w:hAnsi="Times New Roman" w:cs="Times New Roman"/>
          <w:b/>
          <w:bCs/>
          <w:sz w:val="24"/>
          <w:szCs w:val="24"/>
        </w:rPr>
      </w:pPr>
      <w:r w:rsidRPr="00390ECA">
        <w:rPr>
          <w:rFonts w:ascii="Times New Roman" w:hAnsi="Times New Roman"/>
          <w:b/>
          <w:sz w:val="24"/>
          <w:szCs w:val="24"/>
        </w:rPr>
        <w:t>Attitudes:</w:t>
      </w:r>
      <w:r w:rsidRPr="00390ECA">
        <w:rPr>
          <w:rFonts w:ascii="Times New Roman" w:hAnsi="Times New Roman"/>
          <w:sz w:val="24"/>
          <w:szCs w:val="24"/>
        </w:rPr>
        <w:t xml:space="preserve"> Attitudes towards different language varieties can influence language use. For example, people may avoid using certain language varieties because they are associated with negative stereotypes.</w:t>
      </w:r>
    </w:p>
    <w:p w14:paraId="11D8AA86" w14:textId="0C6EDBCA" w:rsidR="00390ECA" w:rsidRPr="00440CB9" w:rsidRDefault="00390ECA" w:rsidP="00C94B0E">
      <w:pPr>
        <w:pStyle w:val="normal1"/>
        <w:numPr>
          <w:ilvl w:val="0"/>
          <w:numId w:val="10"/>
        </w:numPr>
        <w:spacing w:line="276" w:lineRule="auto"/>
        <w:jc w:val="both"/>
        <w:rPr>
          <w:rFonts w:ascii="Times New Roman" w:hAnsi="Times New Roman" w:cs="Times New Roman"/>
          <w:bCs/>
          <w:sz w:val="24"/>
          <w:szCs w:val="24"/>
        </w:rPr>
      </w:pPr>
      <w:r w:rsidRPr="00390ECA">
        <w:rPr>
          <w:rFonts w:ascii="Times New Roman" w:hAnsi="Times New Roman"/>
          <w:b/>
          <w:sz w:val="24"/>
          <w:szCs w:val="24"/>
        </w:rPr>
        <w:t xml:space="preserve">Socialization: </w:t>
      </w:r>
      <w:r w:rsidRPr="00390ECA">
        <w:rPr>
          <w:rFonts w:ascii="Times New Roman" w:hAnsi="Times New Roman"/>
          <w:bCs/>
          <w:sz w:val="24"/>
          <w:szCs w:val="24"/>
        </w:rPr>
        <w:t xml:space="preserve">Language is learned through socialization, and the language varieties that individuals are exposed to during their </w:t>
      </w:r>
      <w:r w:rsidRPr="00390ECA">
        <w:rPr>
          <w:rFonts w:ascii="Times New Roman" w:hAnsi="Times New Roman"/>
          <w:bCs/>
          <w:sz w:val="24"/>
          <w:szCs w:val="24"/>
        </w:rPr>
        <w:lastRenderedPageBreak/>
        <w:t>upbringing can have a lasting impact on their language use.</w:t>
      </w:r>
    </w:p>
    <w:p w14:paraId="368A1CC8" w14:textId="77777777" w:rsidR="00440CB9" w:rsidRPr="00440CB9" w:rsidRDefault="00390ECA" w:rsidP="00C94B0E">
      <w:pPr>
        <w:pStyle w:val="normal1"/>
        <w:numPr>
          <w:ilvl w:val="0"/>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Example </w:t>
      </w:r>
      <w:r w:rsidR="00440CB9">
        <w:rPr>
          <w:rFonts w:ascii="Times New Roman" w:hAnsi="Times New Roman" w:cs="Times New Roman"/>
          <w:b/>
          <w:bCs/>
          <w:sz w:val="24"/>
          <w:szCs w:val="24"/>
          <w:lang w:val="en-US"/>
        </w:rPr>
        <w:t>of Application in Daily Life</w:t>
      </w:r>
    </w:p>
    <w:p w14:paraId="19060406" w14:textId="77777777" w:rsidR="00440CB9" w:rsidRDefault="00440CB9" w:rsidP="00440CB9">
      <w:pPr>
        <w:pStyle w:val="normal1"/>
        <w:spacing w:line="276" w:lineRule="auto"/>
        <w:ind w:left="774"/>
        <w:jc w:val="both"/>
        <w:rPr>
          <w:rFonts w:ascii="Times New Roman" w:hAnsi="Times New Roman"/>
          <w:sz w:val="24"/>
          <w:szCs w:val="24"/>
        </w:rPr>
      </w:pPr>
      <w:r w:rsidRPr="00440CB9">
        <w:rPr>
          <w:rFonts w:ascii="Times New Roman" w:hAnsi="Times New Roman"/>
          <w:bCs/>
          <w:sz w:val="24"/>
          <w:szCs w:val="24"/>
        </w:rPr>
        <w:t>Language, dialects, and varietie</w:t>
      </w:r>
      <w:r w:rsidRPr="00440CB9">
        <w:rPr>
          <w:rFonts w:ascii="Times New Roman" w:hAnsi="Times New Roman"/>
          <w:b/>
          <w:sz w:val="24"/>
          <w:szCs w:val="24"/>
        </w:rPr>
        <w:t>s</w:t>
      </w:r>
      <w:r w:rsidRPr="00440CB9">
        <w:rPr>
          <w:rFonts w:ascii="Times New Roman" w:hAnsi="Times New Roman"/>
          <w:sz w:val="24"/>
          <w:szCs w:val="24"/>
        </w:rPr>
        <w:t xml:space="preserve"> are integral parts of our everyday communication. Here are some examples of how they are applied in daily life:</w:t>
      </w:r>
    </w:p>
    <w:p w14:paraId="12541795" w14:textId="77777777" w:rsidR="00440CB9" w:rsidRPr="00440CB9" w:rsidRDefault="00440CB9" w:rsidP="00C94B0E">
      <w:pPr>
        <w:pStyle w:val="normal1"/>
        <w:numPr>
          <w:ilvl w:val="0"/>
          <w:numId w:val="11"/>
        </w:numPr>
        <w:spacing w:line="276" w:lineRule="auto"/>
        <w:jc w:val="both"/>
        <w:rPr>
          <w:rFonts w:ascii="Times New Roman" w:hAnsi="Times New Roman" w:cs="Times New Roman"/>
          <w:sz w:val="24"/>
          <w:szCs w:val="24"/>
        </w:rPr>
      </w:pPr>
      <w:r>
        <w:rPr>
          <w:rFonts w:ascii="Times New Roman" w:hAnsi="Times New Roman"/>
          <w:b/>
          <w:sz w:val="24"/>
          <w:szCs w:val="24"/>
        </w:rPr>
        <w:t>Geographical Dialects:</w:t>
      </w:r>
    </w:p>
    <w:p w14:paraId="5FC1A386" w14:textId="77777777" w:rsidR="00440CB9" w:rsidRDefault="00440CB9" w:rsidP="00C94B0E">
      <w:pPr>
        <w:pStyle w:val="normal1"/>
        <w:numPr>
          <w:ilvl w:val="0"/>
          <w:numId w:val="12"/>
        </w:numPr>
        <w:spacing w:line="276" w:lineRule="auto"/>
        <w:jc w:val="both"/>
        <w:rPr>
          <w:rFonts w:ascii="Times New Roman" w:hAnsi="Times New Roman" w:cs="Times New Roman"/>
          <w:sz w:val="24"/>
          <w:szCs w:val="24"/>
        </w:rPr>
      </w:pPr>
      <w:r w:rsidRPr="00440CB9">
        <w:rPr>
          <w:rFonts w:ascii="Times New Roman" w:hAnsi="Times New Roman"/>
          <w:b/>
          <w:sz w:val="24"/>
          <w:szCs w:val="24"/>
        </w:rPr>
        <w:t>Regional accents:</w:t>
      </w:r>
      <w:r w:rsidRPr="00440CB9">
        <w:rPr>
          <w:rFonts w:ascii="Times New Roman" w:hAnsi="Times New Roman"/>
          <w:sz w:val="24"/>
          <w:szCs w:val="24"/>
        </w:rPr>
        <w:t xml:space="preserve"> We can easily identify people from different regions based on their accents, such as someone from Jakarta or Surabaya.</w:t>
      </w:r>
    </w:p>
    <w:p w14:paraId="77A56253" w14:textId="1D264213" w:rsidR="00440CB9" w:rsidRPr="00440CB9" w:rsidRDefault="00440CB9" w:rsidP="00C94B0E">
      <w:pPr>
        <w:pStyle w:val="normal1"/>
        <w:numPr>
          <w:ilvl w:val="0"/>
          <w:numId w:val="12"/>
        </w:numPr>
        <w:spacing w:line="276" w:lineRule="auto"/>
        <w:jc w:val="both"/>
        <w:rPr>
          <w:rFonts w:ascii="Times New Roman" w:hAnsi="Times New Roman" w:cs="Times New Roman"/>
          <w:sz w:val="24"/>
          <w:szCs w:val="24"/>
        </w:rPr>
      </w:pPr>
      <w:r w:rsidRPr="00440CB9">
        <w:rPr>
          <w:rFonts w:ascii="Times New Roman" w:hAnsi="Times New Roman"/>
          <w:b/>
          <w:sz w:val="24"/>
          <w:szCs w:val="24"/>
        </w:rPr>
        <w:t>Vocabulary differences:</w:t>
      </w:r>
      <w:r w:rsidRPr="00440CB9">
        <w:rPr>
          <w:rFonts w:ascii="Times New Roman" w:hAnsi="Times New Roman"/>
          <w:sz w:val="24"/>
          <w:szCs w:val="24"/>
        </w:rPr>
        <w:t xml:space="preserve"> People from different regions may use different words for the same object or concept. For example, a person from Jakarta might say "kereta" for train, while a person from Bandung might say "rangkaian.</w:t>
      </w:r>
    </w:p>
    <w:p w14:paraId="7342930C" w14:textId="77777777" w:rsidR="00440CB9" w:rsidRPr="00440CB9" w:rsidRDefault="00440CB9" w:rsidP="00C94B0E">
      <w:pPr>
        <w:pStyle w:val="normal1"/>
        <w:numPr>
          <w:ilvl w:val="0"/>
          <w:numId w:val="11"/>
        </w:numPr>
        <w:spacing w:line="276" w:lineRule="auto"/>
        <w:jc w:val="both"/>
        <w:rPr>
          <w:rFonts w:ascii="Times New Roman" w:hAnsi="Times New Roman" w:cs="Times New Roman"/>
          <w:sz w:val="24"/>
          <w:szCs w:val="24"/>
        </w:rPr>
      </w:pPr>
      <w:r w:rsidRPr="00440CB9">
        <w:rPr>
          <w:rFonts w:ascii="Times New Roman" w:hAnsi="Times New Roman"/>
          <w:b/>
          <w:sz w:val="24"/>
          <w:szCs w:val="24"/>
        </w:rPr>
        <w:t>Social Dialects:</w:t>
      </w:r>
    </w:p>
    <w:p w14:paraId="6F581E88" w14:textId="77777777" w:rsidR="00440CB9" w:rsidRDefault="00440CB9" w:rsidP="00C94B0E">
      <w:pPr>
        <w:pStyle w:val="normal1"/>
        <w:numPr>
          <w:ilvl w:val="0"/>
          <w:numId w:val="13"/>
        </w:numPr>
        <w:spacing w:line="276" w:lineRule="auto"/>
        <w:jc w:val="both"/>
        <w:rPr>
          <w:rFonts w:ascii="Times New Roman" w:hAnsi="Times New Roman" w:cs="Times New Roman"/>
          <w:sz w:val="24"/>
          <w:szCs w:val="24"/>
        </w:rPr>
      </w:pPr>
      <w:r w:rsidRPr="00440CB9">
        <w:rPr>
          <w:rFonts w:ascii="Times New Roman" w:hAnsi="Times New Roman"/>
          <w:b/>
          <w:sz w:val="24"/>
          <w:szCs w:val="24"/>
        </w:rPr>
        <w:t>Socioeconomic status:</w:t>
      </w:r>
      <w:r w:rsidRPr="00440CB9">
        <w:rPr>
          <w:rFonts w:ascii="Times New Roman" w:hAnsi="Times New Roman"/>
          <w:sz w:val="24"/>
          <w:szCs w:val="24"/>
        </w:rPr>
        <w:t xml:space="preserve"> People from different socioeconomic backgrounds may use different language varieties. For instance, a person from a wealthy family might use more formal language, while a person from a working-class family might use more informal language.</w:t>
      </w:r>
    </w:p>
    <w:p w14:paraId="72332688" w14:textId="18722DEA" w:rsidR="00440CB9" w:rsidRPr="00440CB9" w:rsidRDefault="00440CB9" w:rsidP="00C94B0E">
      <w:pPr>
        <w:pStyle w:val="normal1"/>
        <w:numPr>
          <w:ilvl w:val="0"/>
          <w:numId w:val="13"/>
        </w:numPr>
        <w:spacing w:line="276" w:lineRule="auto"/>
        <w:jc w:val="both"/>
        <w:rPr>
          <w:rFonts w:ascii="Times New Roman" w:hAnsi="Times New Roman" w:cs="Times New Roman"/>
          <w:sz w:val="24"/>
          <w:szCs w:val="24"/>
        </w:rPr>
      </w:pPr>
      <w:r w:rsidRPr="00440CB9">
        <w:rPr>
          <w:rFonts w:ascii="Times New Roman" w:hAnsi="Times New Roman"/>
          <w:b/>
          <w:sz w:val="24"/>
          <w:szCs w:val="24"/>
        </w:rPr>
        <w:t>Ethnic dialects:</w:t>
      </w:r>
      <w:r w:rsidRPr="00440CB9">
        <w:rPr>
          <w:rFonts w:ascii="Times New Roman" w:hAnsi="Times New Roman"/>
          <w:sz w:val="24"/>
          <w:szCs w:val="24"/>
        </w:rPr>
        <w:t xml:space="preserve"> People from different ethnic groups may use different languages or dialects. For example, in Indonesia, people from Java, Sumatra, and Kalimantan may speak different regional languages.</w:t>
      </w:r>
    </w:p>
    <w:p w14:paraId="03416E0B" w14:textId="77777777" w:rsidR="00440CB9" w:rsidRPr="00440CB9" w:rsidRDefault="00440CB9" w:rsidP="00C94B0E">
      <w:pPr>
        <w:pStyle w:val="normal1"/>
        <w:numPr>
          <w:ilvl w:val="0"/>
          <w:numId w:val="11"/>
        </w:numPr>
        <w:spacing w:line="276" w:lineRule="auto"/>
        <w:jc w:val="both"/>
        <w:rPr>
          <w:rFonts w:ascii="Times New Roman" w:hAnsi="Times New Roman" w:cs="Times New Roman"/>
          <w:sz w:val="24"/>
          <w:szCs w:val="24"/>
        </w:rPr>
      </w:pPr>
      <w:r w:rsidRPr="00440CB9">
        <w:rPr>
          <w:rFonts w:ascii="Times New Roman" w:hAnsi="Times New Roman"/>
          <w:b/>
          <w:sz w:val="24"/>
          <w:szCs w:val="24"/>
        </w:rPr>
        <w:t>Formal and Non-Formal Language Varieties:</w:t>
      </w:r>
    </w:p>
    <w:p w14:paraId="5EE6C6A5" w14:textId="77777777" w:rsidR="00440CB9" w:rsidRDefault="00440CB9" w:rsidP="00C94B0E">
      <w:pPr>
        <w:pStyle w:val="normal1"/>
        <w:numPr>
          <w:ilvl w:val="0"/>
          <w:numId w:val="14"/>
        </w:numPr>
        <w:spacing w:line="276" w:lineRule="auto"/>
        <w:jc w:val="both"/>
        <w:rPr>
          <w:rFonts w:ascii="Times New Roman" w:hAnsi="Times New Roman" w:cs="Times New Roman"/>
          <w:sz w:val="24"/>
          <w:szCs w:val="24"/>
        </w:rPr>
      </w:pPr>
      <w:r w:rsidRPr="00440CB9">
        <w:rPr>
          <w:rFonts w:ascii="Times New Roman" w:hAnsi="Times New Roman"/>
          <w:b/>
          <w:sz w:val="24"/>
          <w:szCs w:val="24"/>
        </w:rPr>
        <w:t>Professional settings:</w:t>
      </w:r>
      <w:r w:rsidRPr="00440CB9">
        <w:rPr>
          <w:rFonts w:ascii="Times New Roman" w:hAnsi="Times New Roman"/>
          <w:sz w:val="24"/>
          <w:szCs w:val="24"/>
        </w:rPr>
        <w:t xml:space="preserve"> Formal language is commonly used in professional settings, such as in business meetings, academic conferences, and legal proceedings.</w:t>
      </w:r>
    </w:p>
    <w:p w14:paraId="6E74A7F2" w14:textId="4ED866A6" w:rsidR="00440CB9" w:rsidRPr="00440CB9" w:rsidRDefault="00440CB9" w:rsidP="00C94B0E">
      <w:pPr>
        <w:pStyle w:val="normal1"/>
        <w:numPr>
          <w:ilvl w:val="0"/>
          <w:numId w:val="14"/>
        </w:numPr>
        <w:spacing w:line="276" w:lineRule="auto"/>
        <w:jc w:val="both"/>
        <w:rPr>
          <w:rFonts w:ascii="Times New Roman" w:hAnsi="Times New Roman" w:cs="Times New Roman"/>
          <w:sz w:val="24"/>
          <w:szCs w:val="24"/>
        </w:rPr>
      </w:pPr>
      <w:r w:rsidRPr="00440CB9">
        <w:rPr>
          <w:rFonts w:ascii="Times New Roman" w:hAnsi="Times New Roman"/>
          <w:b/>
          <w:sz w:val="24"/>
          <w:szCs w:val="24"/>
        </w:rPr>
        <w:t>Casual conversations:</w:t>
      </w:r>
      <w:r w:rsidRPr="00440CB9">
        <w:rPr>
          <w:rFonts w:ascii="Times New Roman" w:hAnsi="Times New Roman"/>
          <w:sz w:val="24"/>
          <w:szCs w:val="24"/>
        </w:rPr>
        <w:t xml:space="preserve"> Non-formal language is often used in casual conversations with friends and family. This includes slang, idioms, and other informal expressions.</w:t>
      </w:r>
    </w:p>
    <w:p w14:paraId="0F4C2A96" w14:textId="77777777" w:rsidR="00440CB9" w:rsidRPr="00440CB9" w:rsidRDefault="00440CB9" w:rsidP="00C94B0E">
      <w:pPr>
        <w:pStyle w:val="normal1"/>
        <w:numPr>
          <w:ilvl w:val="0"/>
          <w:numId w:val="11"/>
        </w:numPr>
        <w:spacing w:line="276" w:lineRule="auto"/>
        <w:jc w:val="both"/>
        <w:rPr>
          <w:rFonts w:ascii="Times New Roman" w:hAnsi="Times New Roman" w:cs="Times New Roman"/>
          <w:sz w:val="24"/>
          <w:szCs w:val="24"/>
        </w:rPr>
      </w:pPr>
      <w:r w:rsidRPr="00440CB9">
        <w:rPr>
          <w:rFonts w:ascii="Times New Roman" w:hAnsi="Times New Roman"/>
          <w:b/>
          <w:sz w:val="24"/>
          <w:szCs w:val="24"/>
        </w:rPr>
        <w:t>Language Varieties in Media and Technology:</w:t>
      </w:r>
    </w:p>
    <w:p w14:paraId="0B26F885" w14:textId="77777777" w:rsidR="00440CB9" w:rsidRDefault="00440CB9" w:rsidP="00C94B0E">
      <w:pPr>
        <w:pStyle w:val="normal1"/>
        <w:numPr>
          <w:ilvl w:val="0"/>
          <w:numId w:val="15"/>
        </w:numPr>
        <w:spacing w:line="276" w:lineRule="auto"/>
        <w:jc w:val="both"/>
        <w:rPr>
          <w:rFonts w:ascii="Times New Roman" w:hAnsi="Times New Roman" w:cs="Times New Roman"/>
          <w:sz w:val="24"/>
          <w:szCs w:val="24"/>
        </w:rPr>
      </w:pPr>
      <w:r w:rsidRPr="00440CB9">
        <w:rPr>
          <w:rFonts w:ascii="Times New Roman" w:hAnsi="Times New Roman"/>
          <w:b/>
          <w:sz w:val="24"/>
          <w:szCs w:val="24"/>
        </w:rPr>
        <w:t>Media:</w:t>
      </w:r>
      <w:r w:rsidRPr="00440CB9">
        <w:rPr>
          <w:rFonts w:ascii="Times New Roman" w:hAnsi="Times New Roman"/>
          <w:sz w:val="24"/>
          <w:szCs w:val="24"/>
        </w:rPr>
        <w:t xml:space="preserve"> Different media outlets may use different language varieties to target specific audiences. For example, a news channel might use formal language for serious news stories, while a reality show might use more informal language.</w:t>
      </w:r>
    </w:p>
    <w:p w14:paraId="76CD920B" w14:textId="3410FF82" w:rsidR="00440CB9" w:rsidRPr="00440CB9" w:rsidRDefault="00440CB9" w:rsidP="00C94B0E">
      <w:pPr>
        <w:pStyle w:val="normal1"/>
        <w:numPr>
          <w:ilvl w:val="0"/>
          <w:numId w:val="15"/>
        </w:numPr>
        <w:spacing w:line="276" w:lineRule="auto"/>
        <w:jc w:val="both"/>
        <w:rPr>
          <w:rFonts w:ascii="Times New Roman" w:hAnsi="Times New Roman" w:cs="Times New Roman"/>
          <w:sz w:val="24"/>
          <w:szCs w:val="24"/>
        </w:rPr>
      </w:pPr>
      <w:r w:rsidRPr="00440CB9">
        <w:rPr>
          <w:rFonts w:ascii="Times New Roman" w:hAnsi="Times New Roman"/>
          <w:b/>
          <w:sz w:val="24"/>
          <w:szCs w:val="24"/>
        </w:rPr>
        <w:t>Technology:</w:t>
      </w:r>
      <w:r w:rsidRPr="00440CB9">
        <w:rPr>
          <w:rFonts w:ascii="Times New Roman" w:hAnsi="Times New Roman"/>
          <w:sz w:val="24"/>
          <w:szCs w:val="24"/>
        </w:rPr>
        <w:t xml:space="preserve"> Language varieties are also used in technology, such as in chatbots, virtual assistants, and translation software. These tools must be able to understand and respond to different language varieties</w:t>
      </w:r>
      <w:r w:rsidRPr="00440CB9">
        <w:rPr>
          <w:rFonts w:ascii="Times New Roman" w:hAnsi="Times New Roman"/>
          <w:sz w:val="24"/>
          <w:szCs w:val="24"/>
          <w:lang w:val="en-US"/>
        </w:rPr>
        <w:t>.</w:t>
      </w:r>
    </w:p>
    <w:p w14:paraId="11548184" w14:textId="77777777" w:rsidR="00440CB9" w:rsidRPr="00440CB9" w:rsidRDefault="00440CB9" w:rsidP="00C94B0E">
      <w:pPr>
        <w:pStyle w:val="normal1"/>
        <w:numPr>
          <w:ilvl w:val="0"/>
          <w:numId w:val="11"/>
        </w:numPr>
        <w:spacing w:line="276" w:lineRule="auto"/>
        <w:jc w:val="both"/>
        <w:rPr>
          <w:rFonts w:ascii="Times New Roman" w:hAnsi="Times New Roman" w:cs="Times New Roman"/>
          <w:sz w:val="24"/>
          <w:szCs w:val="24"/>
        </w:rPr>
      </w:pPr>
      <w:r w:rsidRPr="00440CB9">
        <w:rPr>
          <w:rFonts w:ascii="Times New Roman" w:hAnsi="Times New Roman"/>
          <w:b/>
          <w:sz w:val="24"/>
          <w:szCs w:val="24"/>
        </w:rPr>
        <w:t>Language Policy and Education:</w:t>
      </w:r>
    </w:p>
    <w:p w14:paraId="39BAE3AE" w14:textId="77777777" w:rsidR="00440CB9" w:rsidRDefault="00440CB9" w:rsidP="00C94B0E">
      <w:pPr>
        <w:pStyle w:val="normal1"/>
        <w:numPr>
          <w:ilvl w:val="0"/>
          <w:numId w:val="16"/>
        </w:numPr>
        <w:spacing w:line="276" w:lineRule="auto"/>
        <w:jc w:val="both"/>
        <w:rPr>
          <w:rFonts w:ascii="Times New Roman" w:hAnsi="Times New Roman" w:cs="Times New Roman"/>
          <w:sz w:val="24"/>
          <w:szCs w:val="24"/>
        </w:rPr>
      </w:pPr>
      <w:r w:rsidRPr="00440CB9">
        <w:rPr>
          <w:rFonts w:ascii="Times New Roman" w:hAnsi="Times New Roman"/>
          <w:b/>
          <w:sz w:val="24"/>
          <w:szCs w:val="24"/>
        </w:rPr>
        <w:t>Language policy:</w:t>
      </w:r>
      <w:r w:rsidRPr="00440CB9">
        <w:rPr>
          <w:rFonts w:ascii="Times New Roman" w:hAnsi="Times New Roman"/>
          <w:sz w:val="24"/>
          <w:szCs w:val="24"/>
        </w:rPr>
        <w:t xml:space="preserve"> Governments often have language policies that regulate the use of different languages and dialects. For example, some countries may have official languages that are used in government and education.</w:t>
      </w:r>
    </w:p>
    <w:p w14:paraId="2459A5D1" w14:textId="7FF6CA46" w:rsidR="00440CB9" w:rsidRPr="00440CB9" w:rsidRDefault="00440CB9" w:rsidP="00C94B0E">
      <w:pPr>
        <w:pStyle w:val="normal1"/>
        <w:numPr>
          <w:ilvl w:val="0"/>
          <w:numId w:val="16"/>
        </w:numPr>
        <w:spacing w:line="276" w:lineRule="auto"/>
        <w:jc w:val="both"/>
        <w:rPr>
          <w:rFonts w:ascii="Times New Roman" w:hAnsi="Times New Roman" w:cs="Times New Roman"/>
          <w:sz w:val="24"/>
          <w:szCs w:val="24"/>
        </w:rPr>
      </w:pPr>
      <w:r w:rsidRPr="00440CB9">
        <w:rPr>
          <w:rFonts w:ascii="Times New Roman" w:hAnsi="Times New Roman"/>
          <w:b/>
          <w:sz w:val="24"/>
          <w:szCs w:val="24"/>
        </w:rPr>
        <w:t>Language education:</w:t>
      </w:r>
      <w:r w:rsidRPr="00440CB9">
        <w:rPr>
          <w:rFonts w:ascii="Times New Roman" w:hAnsi="Times New Roman"/>
          <w:sz w:val="24"/>
          <w:szCs w:val="24"/>
        </w:rPr>
        <w:t xml:space="preserve"> Language education can help people to understand and appreciate different language varieties. This can promote cultural diversity and intercultural communication.</w:t>
      </w:r>
    </w:p>
    <w:p w14:paraId="44E32B5A" w14:textId="77777777" w:rsidR="00440CB9" w:rsidRPr="00B96D8F" w:rsidRDefault="00440CB9" w:rsidP="00440CB9">
      <w:pPr>
        <w:pStyle w:val="normal1"/>
        <w:spacing w:line="276" w:lineRule="auto"/>
        <w:ind w:left="774"/>
        <w:jc w:val="both"/>
        <w:rPr>
          <w:rFonts w:ascii="Times New Roman" w:hAnsi="Times New Roman" w:cs="Times New Roman"/>
          <w:sz w:val="24"/>
          <w:szCs w:val="24"/>
        </w:rPr>
      </w:pPr>
    </w:p>
    <w:p w14:paraId="5E26BC42" w14:textId="77777777" w:rsidR="00F6158C" w:rsidRDefault="00F6158C" w:rsidP="004258EA">
      <w:pPr>
        <w:shd w:val="clear" w:color="auto" w:fill="FFFFFF"/>
        <w:spacing w:after="0" w:line="360" w:lineRule="auto"/>
        <w:ind w:firstLine="720"/>
        <w:jc w:val="center"/>
        <w:rPr>
          <w:rFonts w:ascii="Times New Roman" w:eastAsia="Times New Roman" w:hAnsi="Times New Roman" w:cs="Times New Roman"/>
          <w:b/>
          <w:color w:val="222222"/>
          <w:sz w:val="24"/>
          <w:szCs w:val="20"/>
          <w:lang w:eastAsia="id-ID"/>
        </w:rPr>
      </w:pPr>
    </w:p>
    <w:p w14:paraId="10E16F3D" w14:textId="77777777" w:rsidR="00440CB9" w:rsidRDefault="00440CB9">
      <w:pPr>
        <w:rPr>
          <w:rFonts w:ascii="Times New Roman" w:eastAsia="Times New Roman" w:hAnsi="Times New Roman" w:cs="Times New Roman"/>
          <w:b/>
          <w:color w:val="222222"/>
          <w:sz w:val="24"/>
          <w:szCs w:val="20"/>
          <w:lang w:eastAsia="id-ID"/>
        </w:rPr>
      </w:pPr>
      <w:r>
        <w:rPr>
          <w:rFonts w:ascii="Times New Roman" w:eastAsia="Times New Roman" w:hAnsi="Times New Roman" w:cs="Times New Roman"/>
          <w:b/>
          <w:color w:val="222222"/>
          <w:sz w:val="24"/>
          <w:szCs w:val="20"/>
          <w:lang w:eastAsia="id-ID"/>
        </w:rPr>
        <w:lastRenderedPageBreak/>
        <w:br w:type="page"/>
      </w:r>
    </w:p>
    <w:p w14:paraId="3EC419D3" w14:textId="28430029" w:rsidR="004258EA" w:rsidRPr="004258EA" w:rsidRDefault="00440CB9" w:rsidP="00440CB9">
      <w:pPr>
        <w:shd w:val="clear" w:color="auto" w:fill="FFFFFF"/>
        <w:spacing w:after="0" w:line="360" w:lineRule="auto"/>
        <w:ind w:firstLine="720"/>
        <w:jc w:val="center"/>
        <w:rPr>
          <w:rFonts w:ascii="Times New Roman" w:eastAsia="Times New Roman" w:hAnsi="Times New Roman" w:cs="Times New Roman"/>
          <w:b/>
          <w:color w:val="222222"/>
          <w:sz w:val="24"/>
          <w:szCs w:val="20"/>
          <w:lang w:eastAsia="id-ID"/>
        </w:rPr>
      </w:pPr>
      <w:r>
        <w:rPr>
          <w:rFonts w:ascii="Times New Roman" w:eastAsia="Times New Roman" w:hAnsi="Times New Roman" w:cs="Times New Roman"/>
          <w:b/>
          <w:color w:val="222222"/>
          <w:sz w:val="24"/>
          <w:szCs w:val="20"/>
          <w:lang w:val="en-US" w:eastAsia="id-ID"/>
        </w:rPr>
        <w:lastRenderedPageBreak/>
        <w:t>CHAPTER</w:t>
      </w:r>
      <w:r w:rsidR="004258EA" w:rsidRPr="004258EA">
        <w:rPr>
          <w:rFonts w:ascii="Times New Roman" w:eastAsia="Times New Roman" w:hAnsi="Times New Roman" w:cs="Times New Roman"/>
          <w:b/>
          <w:color w:val="222222"/>
          <w:sz w:val="24"/>
          <w:szCs w:val="20"/>
          <w:lang w:eastAsia="id-ID"/>
        </w:rPr>
        <w:t xml:space="preserve"> III</w:t>
      </w:r>
    </w:p>
    <w:p w14:paraId="041F9031" w14:textId="2E519E58" w:rsidR="004258EA" w:rsidRPr="00440CB9" w:rsidRDefault="00440CB9" w:rsidP="00440CB9">
      <w:pPr>
        <w:shd w:val="clear" w:color="auto" w:fill="FFFFFF"/>
        <w:spacing w:after="0" w:line="360" w:lineRule="auto"/>
        <w:ind w:firstLine="720"/>
        <w:jc w:val="center"/>
        <w:rPr>
          <w:rFonts w:ascii="Times New Roman" w:eastAsia="Times New Roman" w:hAnsi="Times New Roman" w:cs="Times New Roman"/>
          <w:b/>
          <w:color w:val="222222"/>
          <w:sz w:val="24"/>
          <w:szCs w:val="20"/>
          <w:lang w:val="en-US" w:eastAsia="id-ID"/>
        </w:rPr>
      </w:pPr>
      <w:r>
        <w:rPr>
          <w:rFonts w:ascii="Times New Roman" w:eastAsia="Times New Roman" w:hAnsi="Times New Roman" w:cs="Times New Roman"/>
          <w:b/>
          <w:color w:val="222222"/>
          <w:sz w:val="24"/>
          <w:szCs w:val="20"/>
          <w:lang w:val="en-US" w:eastAsia="id-ID"/>
        </w:rPr>
        <w:t>CONCLUSION</w:t>
      </w:r>
    </w:p>
    <w:p w14:paraId="4D359E4D" w14:textId="70A4956B" w:rsidR="00240D64" w:rsidRPr="006E6E02" w:rsidRDefault="00440CB9" w:rsidP="00555035">
      <w:pPr>
        <w:pStyle w:val="normal2"/>
        <w:spacing w:line="360" w:lineRule="auto"/>
        <w:ind w:firstLine="720"/>
        <w:jc w:val="both"/>
        <w:rPr>
          <w:rFonts w:ascii="Times New Roman" w:hAnsi="Times New Roman"/>
          <w:sz w:val="24"/>
          <w:szCs w:val="24"/>
        </w:rPr>
      </w:pPr>
      <w:r w:rsidRPr="006E6E02">
        <w:rPr>
          <w:rFonts w:ascii="Times New Roman" w:hAnsi="Times New Roman"/>
          <w:bCs/>
          <w:sz w:val="24"/>
          <w:szCs w:val="24"/>
        </w:rPr>
        <w:t>Language, dialects, and varieties</w:t>
      </w:r>
      <w:r>
        <w:rPr>
          <w:rFonts w:ascii="Times New Roman" w:hAnsi="Times New Roman"/>
          <w:sz w:val="24"/>
          <w:szCs w:val="24"/>
        </w:rPr>
        <w:t xml:space="preserve"> are complex and interconnected phenomena that shape human communication and cultural identity. This research has explored the key characteristics, factors influencing their formation, and their implications for various aspects of society.</w:t>
      </w:r>
      <w:r w:rsidR="006E6E02">
        <w:rPr>
          <w:rFonts w:ascii="Times New Roman" w:hAnsi="Times New Roman"/>
          <w:sz w:val="24"/>
          <w:szCs w:val="24"/>
          <w:lang w:val="en-US"/>
        </w:rPr>
        <w:t xml:space="preserve"> </w:t>
      </w:r>
      <w:r>
        <w:rPr>
          <w:rFonts w:ascii="Times New Roman" w:hAnsi="Times New Roman"/>
          <w:sz w:val="24"/>
          <w:szCs w:val="24"/>
        </w:rPr>
        <w:t>understanding the complexities of language, dialects, and varieties is essential for fostering intercultural understanding, promoting linguistic diversity, and building inclusive societies.</w:t>
      </w:r>
    </w:p>
    <w:p w14:paraId="163BA73E" w14:textId="77777777" w:rsidR="004258EA" w:rsidRPr="004258EA" w:rsidRDefault="004258EA" w:rsidP="00240D64">
      <w:pPr>
        <w:shd w:val="clear" w:color="auto" w:fill="FFFFFF"/>
        <w:spacing w:after="0" w:line="360" w:lineRule="auto"/>
        <w:ind w:firstLine="720"/>
        <w:jc w:val="both"/>
        <w:rPr>
          <w:rFonts w:ascii="Times New Roman" w:eastAsia="Times New Roman" w:hAnsi="Times New Roman" w:cs="Times New Roman"/>
          <w:b/>
          <w:color w:val="222222"/>
          <w:sz w:val="24"/>
          <w:szCs w:val="20"/>
          <w:lang w:eastAsia="id-ID"/>
        </w:rPr>
      </w:pPr>
    </w:p>
    <w:p w14:paraId="69A51732" w14:textId="77777777" w:rsidR="00440CB9" w:rsidRDefault="00440CB9">
      <w:pPr>
        <w:rPr>
          <w:rFonts w:ascii="Times New Roman" w:eastAsia="Times New Roman" w:hAnsi="Times New Roman" w:cs="Times New Roman"/>
          <w:b/>
          <w:sz w:val="24"/>
          <w:szCs w:val="20"/>
          <w:lang w:eastAsia="id-ID"/>
        </w:rPr>
      </w:pPr>
      <w:r>
        <w:rPr>
          <w:rFonts w:ascii="Times New Roman" w:eastAsia="Times New Roman" w:hAnsi="Times New Roman" w:cs="Times New Roman"/>
          <w:b/>
          <w:sz w:val="24"/>
          <w:szCs w:val="20"/>
          <w:lang w:eastAsia="id-ID"/>
        </w:rPr>
        <w:br w:type="page"/>
      </w:r>
    </w:p>
    <w:p w14:paraId="1CF7284D" w14:textId="38D4AA77" w:rsidR="00440CB9" w:rsidRPr="00C435C8" w:rsidRDefault="00C435C8" w:rsidP="00440CB9">
      <w:pPr>
        <w:pStyle w:val="normal2"/>
        <w:spacing w:line="360" w:lineRule="auto"/>
        <w:jc w:val="center"/>
        <w:rPr>
          <w:rFonts w:ascii="Times New Roman" w:hAnsi="Times New Roman"/>
          <w:sz w:val="24"/>
          <w:szCs w:val="24"/>
          <w:lang w:val="en-US"/>
        </w:rPr>
      </w:pPr>
      <w:r>
        <w:rPr>
          <w:rFonts w:ascii="Times New Roman" w:hAnsi="Times New Roman"/>
          <w:b/>
          <w:sz w:val="24"/>
          <w:szCs w:val="24"/>
          <w:lang w:val="en-US"/>
        </w:rPr>
        <w:lastRenderedPageBreak/>
        <w:t>LITERATURE</w:t>
      </w:r>
    </w:p>
    <w:p w14:paraId="6C7150B7" w14:textId="77777777" w:rsidR="00440CB9" w:rsidRDefault="00440CB9" w:rsidP="00C94B0E">
      <w:pPr>
        <w:pStyle w:val="normal2"/>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Crystal, D. (2004). </w:t>
      </w:r>
      <w:r>
        <w:rPr>
          <w:rFonts w:ascii="Times New Roman" w:hAnsi="Times New Roman"/>
          <w:i/>
          <w:sz w:val="24"/>
          <w:szCs w:val="24"/>
        </w:rPr>
        <w:t>The Cambridge Encyclopedia of Language.</w:t>
      </w:r>
      <w:r>
        <w:rPr>
          <w:rFonts w:ascii="Times New Roman" w:hAnsi="Times New Roman"/>
          <w:sz w:val="24"/>
          <w:szCs w:val="24"/>
        </w:rPr>
        <w:t xml:space="preserve"> Cambridge University Press.</w:t>
      </w:r>
    </w:p>
    <w:p w14:paraId="36E1595C" w14:textId="77777777" w:rsidR="00440CB9" w:rsidRDefault="00440CB9" w:rsidP="00C94B0E">
      <w:pPr>
        <w:pStyle w:val="normal2"/>
        <w:numPr>
          <w:ilvl w:val="0"/>
          <w:numId w:val="17"/>
        </w:numPr>
        <w:spacing w:line="360" w:lineRule="auto"/>
        <w:jc w:val="both"/>
        <w:rPr>
          <w:rFonts w:ascii="Times New Roman" w:hAnsi="Times New Roman"/>
          <w:sz w:val="24"/>
          <w:szCs w:val="24"/>
        </w:rPr>
      </w:pPr>
      <w:r w:rsidRPr="00440CB9">
        <w:rPr>
          <w:rFonts w:ascii="Times New Roman" w:hAnsi="Times New Roman"/>
          <w:sz w:val="24"/>
          <w:szCs w:val="24"/>
        </w:rPr>
        <w:t xml:space="preserve">Anonymous. (2023). Language attitudes and identity construction of trilingual learner…. e-journal.usd.ac.id, https://e-journal.usd.ac.id/index.php/LLT/article/view/2400 </w:t>
      </w:r>
    </w:p>
    <w:p w14:paraId="151C3238" w14:textId="41BE26C0" w:rsidR="00440CB9" w:rsidRPr="00440CB9" w:rsidRDefault="00440CB9" w:rsidP="00C94B0E">
      <w:pPr>
        <w:pStyle w:val="normal2"/>
        <w:numPr>
          <w:ilvl w:val="0"/>
          <w:numId w:val="17"/>
        </w:numPr>
        <w:spacing w:line="360" w:lineRule="auto"/>
        <w:jc w:val="both"/>
        <w:rPr>
          <w:rFonts w:ascii="Times New Roman" w:hAnsi="Times New Roman"/>
          <w:sz w:val="24"/>
          <w:szCs w:val="24"/>
        </w:rPr>
      </w:pPr>
      <w:r w:rsidRPr="00440CB9">
        <w:rPr>
          <w:rFonts w:ascii="Times New Roman" w:hAnsi="Times New Roman"/>
          <w:sz w:val="24"/>
          <w:szCs w:val="24"/>
        </w:rPr>
        <w:t>Wardhaugh, R., &amp; Fuller, J. M. (2016). An introduction to sociolinguistics (7th ed.). Wiley-Blackwell.</w:t>
      </w:r>
    </w:p>
    <w:p w14:paraId="40BC2D6E" w14:textId="77777777" w:rsidR="00290138" w:rsidRPr="003D307F" w:rsidRDefault="00290138" w:rsidP="00290138">
      <w:pPr>
        <w:pStyle w:val="normal1"/>
        <w:spacing w:line="360" w:lineRule="auto"/>
        <w:ind w:left="709"/>
        <w:jc w:val="both"/>
        <w:rPr>
          <w:rFonts w:ascii="Times New Roman" w:hAnsi="Times New Roman" w:cs="Times New Roman"/>
          <w:sz w:val="24"/>
          <w:szCs w:val="24"/>
        </w:rPr>
      </w:pPr>
    </w:p>
    <w:sectPr w:rsidR="00290138" w:rsidRPr="003D307F" w:rsidSect="0015079C">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408A" w14:textId="77777777" w:rsidR="008F68C9" w:rsidRDefault="008F68C9" w:rsidP="00C96167">
      <w:pPr>
        <w:spacing w:after="0" w:line="240" w:lineRule="auto"/>
      </w:pPr>
      <w:r>
        <w:separator/>
      </w:r>
    </w:p>
  </w:endnote>
  <w:endnote w:type="continuationSeparator" w:id="0">
    <w:p w14:paraId="6A767AC4" w14:textId="77777777" w:rsidR="008F68C9" w:rsidRDefault="008F68C9" w:rsidP="00C9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61641"/>
      <w:docPartObj>
        <w:docPartGallery w:val="Page Numbers (Bottom of Page)"/>
        <w:docPartUnique/>
      </w:docPartObj>
    </w:sdtPr>
    <w:sdtEndPr>
      <w:rPr>
        <w:noProof/>
      </w:rPr>
    </w:sdtEndPr>
    <w:sdtContent>
      <w:p w14:paraId="6B854245" w14:textId="77777777" w:rsidR="00C96167" w:rsidRPr="00EF78CB" w:rsidRDefault="00C96167" w:rsidP="005F3731">
        <w:pPr>
          <w:pStyle w:val="Footer"/>
          <w:jc w:val="center"/>
          <w:rPr>
            <w:noProof/>
            <w:lang w:val="en-US"/>
          </w:rPr>
        </w:pPr>
        <w:r>
          <w:fldChar w:fldCharType="begin"/>
        </w:r>
        <w:r>
          <w:instrText xml:space="preserve"> PAGE   \* MERGEFORMAT </w:instrText>
        </w:r>
        <w:r>
          <w:fldChar w:fldCharType="separate"/>
        </w:r>
        <w:r>
          <w:rPr>
            <w:noProof/>
          </w:rPr>
          <w:t>2</w:t>
        </w:r>
        <w:r>
          <w:rPr>
            <w:noProof/>
          </w:rPr>
          <w:fldChar w:fldCharType="end"/>
        </w:r>
      </w:p>
    </w:sdtContent>
  </w:sdt>
  <w:p w14:paraId="724C395D" w14:textId="77777777" w:rsidR="00C96167" w:rsidRDefault="00C961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F74E" w14:textId="54764DE3" w:rsidR="005F3731" w:rsidRPr="005F3731" w:rsidRDefault="005F3731" w:rsidP="005F3731">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78AD5" w14:textId="77777777" w:rsidR="008F68C9" w:rsidRDefault="008F68C9" w:rsidP="00C96167">
      <w:pPr>
        <w:spacing w:after="0" w:line="240" w:lineRule="auto"/>
      </w:pPr>
      <w:r>
        <w:separator/>
      </w:r>
    </w:p>
  </w:footnote>
  <w:footnote w:type="continuationSeparator" w:id="0">
    <w:p w14:paraId="4365CC11" w14:textId="77777777" w:rsidR="008F68C9" w:rsidRDefault="008F68C9" w:rsidP="00C96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283"/>
    <w:multiLevelType w:val="hybridMultilevel"/>
    <w:tmpl w:val="013C940E"/>
    <w:lvl w:ilvl="0" w:tplc="EB0CD9A2">
      <w:start w:val="1"/>
      <w:numFmt w:val="upperLetter"/>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D58D5"/>
    <w:multiLevelType w:val="hybridMultilevel"/>
    <w:tmpl w:val="6204A51C"/>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054A2036"/>
    <w:multiLevelType w:val="hybridMultilevel"/>
    <w:tmpl w:val="3CFC1F76"/>
    <w:lvl w:ilvl="0" w:tplc="4D8ECB14">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D51782"/>
    <w:multiLevelType w:val="hybridMultilevel"/>
    <w:tmpl w:val="F7DE9E0E"/>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13B00788"/>
    <w:multiLevelType w:val="hybridMultilevel"/>
    <w:tmpl w:val="27B81B5E"/>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184427F3"/>
    <w:multiLevelType w:val="hybridMultilevel"/>
    <w:tmpl w:val="AD6CA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CA3628"/>
    <w:multiLevelType w:val="hybridMultilevel"/>
    <w:tmpl w:val="C2827D10"/>
    <w:lvl w:ilvl="0" w:tplc="647080E4">
      <w:start w:val="1"/>
      <w:numFmt w:val="lowerLetter"/>
      <w:lvlText w:val="%1)"/>
      <w:lvlJc w:val="left"/>
      <w:pPr>
        <w:ind w:left="2214" w:hanging="360"/>
      </w:pPr>
      <w:rPr>
        <w:b/>
        <w:bCs/>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7" w15:restartNumberingAfterBreak="0">
    <w:nsid w:val="1C855E0C"/>
    <w:multiLevelType w:val="hybridMultilevel"/>
    <w:tmpl w:val="FEACD58A"/>
    <w:lvl w:ilvl="0" w:tplc="B538CE44">
      <w:start w:val="1"/>
      <w:numFmt w:val="lowerLetter"/>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205F09EC"/>
    <w:multiLevelType w:val="hybridMultilevel"/>
    <w:tmpl w:val="8E90A4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91AA9"/>
    <w:multiLevelType w:val="hybridMultilevel"/>
    <w:tmpl w:val="4C0A9144"/>
    <w:lvl w:ilvl="0" w:tplc="7D628D86">
      <w:start w:val="1"/>
      <w:numFmt w:val="lowerLetter"/>
      <w:lvlText w:val="%1)"/>
      <w:lvlJc w:val="left"/>
      <w:pPr>
        <w:ind w:left="2880" w:hanging="360"/>
      </w:pPr>
      <w:rPr>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3E40EEA"/>
    <w:multiLevelType w:val="hybridMultilevel"/>
    <w:tmpl w:val="81A4F208"/>
    <w:lvl w:ilvl="0" w:tplc="A7ACDFD8">
      <w:start w:val="1"/>
      <w:numFmt w:val="lowerLetter"/>
      <w:lvlText w:val="%1)"/>
      <w:lvlJc w:val="left"/>
      <w:pPr>
        <w:ind w:left="2214" w:hanging="360"/>
      </w:pPr>
      <w:rPr>
        <w:b/>
        <w:bCs/>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1" w15:restartNumberingAfterBreak="0">
    <w:nsid w:val="283F4329"/>
    <w:multiLevelType w:val="hybridMultilevel"/>
    <w:tmpl w:val="10725F8C"/>
    <w:lvl w:ilvl="0" w:tplc="ECFC3AF6">
      <w:start w:val="1"/>
      <w:numFmt w:val="upperLetter"/>
      <w:lvlText w:val="%1."/>
      <w:lvlJc w:val="left"/>
      <w:pPr>
        <w:ind w:left="72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A24B6"/>
    <w:multiLevelType w:val="hybridMultilevel"/>
    <w:tmpl w:val="BB7886AE"/>
    <w:lvl w:ilvl="0" w:tplc="6BA063E0">
      <w:start w:val="1"/>
      <w:numFmt w:val="decimal"/>
      <w:lvlText w:val="%1."/>
      <w:lvlJc w:val="left"/>
      <w:pPr>
        <w:ind w:left="1494" w:hanging="360"/>
      </w:pPr>
      <w:rPr>
        <w:b/>
        <w:bCs/>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48B03A1F"/>
    <w:multiLevelType w:val="hybridMultilevel"/>
    <w:tmpl w:val="F92CBF1A"/>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57423828"/>
    <w:multiLevelType w:val="hybridMultilevel"/>
    <w:tmpl w:val="06DA15AE"/>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59B95596"/>
    <w:multiLevelType w:val="hybridMultilevel"/>
    <w:tmpl w:val="5148A7DE"/>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6" w15:restartNumberingAfterBreak="0">
    <w:nsid w:val="68722636"/>
    <w:multiLevelType w:val="hybridMultilevel"/>
    <w:tmpl w:val="D1A8B6A0"/>
    <w:lvl w:ilvl="0" w:tplc="A810F158">
      <w:start w:val="1"/>
      <w:numFmt w:val="lowerLetter"/>
      <w:lvlText w:val="%1)"/>
      <w:lvlJc w:val="left"/>
      <w:pPr>
        <w:ind w:left="2880" w:hanging="360"/>
      </w:pPr>
      <w:rPr>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739B442E"/>
    <w:multiLevelType w:val="hybridMultilevel"/>
    <w:tmpl w:val="920A31B6"/>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8" w15:restartNumberingAfterBreak="0">
    <w:nsid w:val="7497155F"/>
    <w:multiLevelType w:val="hybridMultilevel"/>
    <w:tmpl w:val="FE44372E"/>
    <w:lvl w:ilvl="0" w:tplc="EB0CD9A2">
      <w:start w:val="1"/>
      <w:numFmt w:val="upperLetter"/>
      <w:lvlText w:val="%1."/>
      <w:lvlJc w:val="left"/>
      <w:pPr>
        <w:ind w:left="774" w:hanging="360"/>
      </w:pPr>
      <w:rPr>
        <w:rFonts w:ascii="Times New Roman" w:hAnsi="Times New Roman" w:cs="Times New Roman" w:hint="default"/>
        <w:b/>
        <w:bCs/>
        <w:sz w:val="24"/>
        <w:szCs w:val="24"/>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9" w15:restartNumberingAfterBreak="0">
    <w:nsid w:val="76FD17F9"/>
    <w:multiLevelType w:val="hybridMultilevel"/>
    <w:tmpl w:val="DD06F1BA"/>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0" w15:restartNumberingAfterBreak="0">
    <w:nsid w:val="77DC0136"/>
    <w:multiLevelType w:val="hybridMultilevel"/>
    <w:tmpl w:val="2E8E64CC"/>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1" w15:restartNumberingAfterBreak="0">
    <w:nsid w:val="7D8B0F37"/>
    <w:multiLevelType w:val="hybridMultilevel"/>
    <w:tmpl w:val="B584FA3A"/>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239024828">
    <w:abstractNumId w:val="18"/>
  </w:num>
  <w:num w:numId="2" w16cid:durableId="1298336276">
    <w:abstractNumId w:val="12"/>
  </w:num>
  <w:num w:numId="3" w16cid:durableId="64568501">
    <w:abstractNumId w:val="10"/>
  </w:num>
  <w:num w:numId="4" w16cid:durableId="162168577">
    <w:abstractNumId w:val="9"/>
  </w:num>
  <w:num w:numId="5" w16cid:durableId="626081785">
    <w:abstractNumId w:val="16"/>
  </w:num>
  <w:num w:numId="6" w16cid:durableId="1807700754">
    <w:abstractNumId w:val="6"/>
  </w:num>
  <w:num w:numId="7" w16cid:durableId="2018071896">
    <w:abstractNumId w:val="14"/>
  </w:num>
  <w:num w:numId="8" w16cid:durableId="766972825">
    <w:abstractNumId w:val="21"/>
  </w:num>
  <w:num w:numId="9" w16cid:durableId="307636279">
    <w:abstractNumId w:val="3"/>
  </w:num>
  <w:num w:numId="10" w16cid:durableId="1611933885">
    <w:abstractNumId w:val="1"/>
  </w:num>
  <w:num w:numId="11" w16cid:durableId="1325011862">
    <w:abstractNumId w:val="7"/>
  </w:num>
  <w:num w:numId="12" w16cid:durableId="699821677">
    <w:abstractNumId w:val="4"/>
  </w:num>
  <w:num w:numId="13" w16cid:durableId="1400901755">
    <w:abstractNumId w:val="17"/>
  </w:num>
  <w:num w:numId="14" w16cid:durableId="1099716953">
    <w:abstractNumId w:val="19"/>
  </w:num>
  <w:num w:numId="15" w16cid:durableId="186136652">
    <w:abstractNumId w:val="20"/>
  </w:num>
  <w:num w:numId="16" w16cid:durableId="519470350">
    <w:abstractNumId w:val="15"/>
  </w:num>
  <w:num w:numId="17" w16cid:durableId="529873908">
    <w:abstractNumId w:val="13"/>
  </w:num>
  <w:num w:numId="18" w16cid:durableId="569463426">
    <w:abstractNumId w:val="0"/>
  </w:num>
  <w:num w:numId="19" w16cid:durableId="1255556247">
    <w:abstractNumId w:val="5"/>
  </w:num>
  <w:num w:numId="20" w16cid:durableId="156850194">
    <w:abstractNumId w:val="2"/>
  </w:num>
  <w:num w:numId="21" w16cid:durableId="1496845313">
    <w:abstractNumId w:val="11"/>
  </w:num>
  <w:num w:numId="22" w16cid:durableId="1376537855">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13"/>
    <w:rsid w:val="00007472"/>
    <w:rsid w:val="0001033A"/>
    <w:rsid w:val="00011700"/>
    <w:rsid w:val="000150BC"/>
    <w:rsid w:val="00027DBF"/>
    <w:rsid w:val="000341B6"/>
    <w:rsid w:val="000424B4"/>
    <w:rsid w:val="000A1BC3"/>
    <w:rsid w:val="000A573C"/>
    <w:rsid w:val="000A7CAE"/>
    <w:rsid w:val="000B5AD6"/>
    <w:rsid w:val="000E1E6C"/>
    <w:rsid w:val="000F413A"/>
    <w:rsid w:val="000F7166"/>
    <w:rsid w:val="00121D3B"/>
    <w:rsid w:val="00122060"/>
    <w:rsid w:val="00130195"/>
    <w:rsid w:val="00134D00"/>
    <w:rsid w:val="0015079C"/>
    <w:rsid w:val="00172CC7"/>
    <w:rsid w:val="00187203"/>
    <w:rsid w:val="00197BA1"/>
    <w:rsid w:val="001B0C6F"/>
    <w:rsid w:val="001C403A"/>
    <w:rsid w:val="001C62FD"/>
    <w:rsid w:val="001D352C"/>
    <w:rsid w:val="001D4760"/>
    <w:rsid w:val="001E1313"/>
    <w:rsid w:val="0020676E"/>
    <w:rsid w:val="002223A1"/>
    <w:rsid w:val="00230F04"/>
    <w:rsid w:val="00236291"/>
    <w:rsid w:val="00240D64"/>
    <w:rsid w:val="002415FF"/>
    <w:rsid w:val="002457A0"/>
    <w:rsid w:val="002565C8"/>
    <w:rsid w:val="00260B30"/>
    <w:rsid w:val="002650DF"/>
    <w:rsid w:val="00271A22"/>
    <w:rsid w:val="002734FE"/>
    <w:rsid w:val="00275E81"/>
    <w:rsid w:val="00290138"/>
    <w:rsid w:val="00293D3B"/>
    <w:rsid w:val="002970F5"/>
    <w:rsid w:val="002E0DD6"/>
    <w:rsid w:val="002E0FAF"/>
    <w:rsid w:val="002E642F"/>
    <w:rsid w:val="002F1E58"/>
    <w:rsid w:val="0031009E"/>
    <w:rsid w:val="003105EC"/>
    <w:rsid w:val="003142CB"/>
    <w:rsid w:val="00332574"/>
    <w:rsid w:val="0033696F"/>
    <w:rsid w:val="0034350C"/>
    <w:rsid w:val="003476E0"/>
    <w:rsid w:val="003602A5"/>
    <w:rsid w:val="00362FF8"/>
    <w:rsid w:val="00376A96"/>
    <w:rsid w:val="00384F9E"/>
    <w:rsid w:val="003874A6"/>
    <w:rsid w:val="00390ECA"/>
    <w:rsid w:val="003B21B7"/>
    <w:rsid w:val="003C2030"/>
    <w:rsid w:val="003C3B86"/>
    <w:rsid w:val="003D307F"/>
    <w:rsid w:val="004004E3"/>
    <w:rsid w:val="004258EA"/>
    <w:rsid w:val="00427EAE"/>
    <w:rsid w:val="00440ACF"/>
    <w:rsid w:val="00440CB9"/>
    <w:rsid w:val="00445DA0"/>
    <w:rsid w:val="004561CF"/>
    <w:rsid w:val="004835D7"/>
    <w:rsid w:val="00483E15"/>
    <w:rsid w:val="004841A7"/>
    <w:rsid w:val="00492EA8"/>
    <w:rsid w:val="004D61A3"/>
    <w:rsid w:val="00512D2E"/>
    <w:rsid w:val="0051348C"/>
    <w:rsid w:val="00521627"/>
    <w:rsid w:val="0054061C"/>
    <w:rsid w:val="00545A3C"/>
    <w:rsid w:val="00555035"/>
    <w:rsid w:val="00576030"/>
    <w:rsid w:val="005B2490"/>
    <w:rsid w:val="005D5337"/>
    <w:rsid w:val="005E0236"/>
    <w:rsid w:val="005F3731"/>
    <w:rsid w:val="00602F38"/>
    <w:rsid w:val="00626803"/>
    <w:rsid w:val="00631AD5"/>
    <w:rsid w:val="006401FD"/>
    <w:rsid w:val="00656C85"/>
    <w:rsid w:val="00672124"/>
    <w:rsid w:val="006C0D54"/>
    <w:rsid w:val="006D2BDD"/>
    <w:rsid w:val="006E3C54"/>
    <w:rsid w:val="006E4E0E"/>
    <w:rsid w:val="006E604B"/>
    <w:rsid w:val="006E6E02"/>
    <w:rsid w:val="0071304F"/>
    <w:rsid w:val="00714B35"/>
    <w:rsid w:val="00733D20"/>
    <w:rsid w:val="0073536F"/>
    <w:rsid w:val="00736940"/>
    <w:rsid w:val="00736FE3"/>
    <w:rsid w:val="00770ADC"/>
    <w:rsid w:val="00771227"/>
    <w:rsid w:val="00782718"/>
    <w:rsid w:val="00792B05"/>
    <w:rsid w:val="007D0F07"/>
    <w:rsid w:val="007E0E7A"/>
    <w:rsid w:val="007F2467"/>
    <w:rsid w:val="007F3B94"/>
    <w:rsid w:val="00801ADF"/>
    <w:rsid w:val="008121C9"/>
    <w:rsid w:val="00833A1F"/>
    <w:rsid w:val="008357A6"/>
    <w:rsid w:val="00843C4D"/>
    <w:rsid w:val="008449C1"/>
    <w:rsid w:val="0085422D"/>
    <w:rsid w:val="00870442"/>
    <w:rsid w:val="008830F7"/>
    <w:rsid w:val="008830FB"/>
    <w:rsid w:val="0089007C"/>
    <w:rsid w:val="00895820"/>
    <w:rsid w:val="008A37CE"/>
    <w:rsid w:val="008B7CD1"/>
    <w:rsid w:val="008C73DC"/>
    <w:rsid w:val="008D0ADB"/>
    <w:rsid w:val="008E4F3B"/>
    <w:rsid w:val="008F68C9"/>
    <w:rsid w:val="00915003"/>
    <w:rsid w:val="00926CDA"/>
    <w:rsid w:val="00934226"/>
    <w:rsid w:val="0097594B"/>
    <w:rsid w:val="00976376"/>
    <w:rsid w:val="00981882"/>
    <w:rsid w:val="00994188"/>
    <w:rsid w:val="009A09C1"/>
    <w:rsid w:val="009C6141"/>
    <w:rsid w:val="009D32C0"/>
    <w:rsid w:val="009D3518"/>
    <w:rsid w:val="009D3DF2"/>
    <w:rsid w:val="009E1C96"/>
    <w:rsid w:val="009E6331"/>
    <w:rsid w:val="009E7D55"/>
    <w:rsid w:val="00A04B4C"/>
    <w:rsid w:val="00A061AC"/>
    <w:rsid w:val="00A11426"/>
    <w:rsid w:val="00A1520F"/>
    <w:rsid w:val="00A33056"/>
    <w:rsid w:val="00A362DD"/>
    <w:rsid w:val="00A52A90"/>
    <w:rsid w:val="00A60308"/>
    <w:rsid w:val="00A63337"/>
    <w:rsid w:val="00A769B7"/>
    <w:rsid w:val="00A825F9"/>
    <w:rsid w:val="00AF5723"/>
    <w:rsid w:val="00B11931"/>
    <w:rsid w:val="00B30384"/>
    <w:rsid w:val="00B31DE3"/>
    <w:rsid w:val="00B35D4D"/>
    <w:rsid w:val="00B422E7"/>
    <w:rsid w:val="00B537C2"/>
    <w:rsid w:val="00B7291A"/>
    <w:rsid w:val="00B73919"/>
    <w:rsid w:val="00B7692F"/>
    <w:rsid w:val="00B96D8F"/>
    <w:rsid w:val="00BA2ADB"/>
    <w:rsid w:val="00BA6584"/>
    <w:rsid w:val="00BB702D"/>
    <w:rsid w:val="00BC034B"/>
    <w:rsid w:val="00BF02A7"/>
    <w:rsid w:val="00C422A0"/>
    <w:rsid w:val="00C435C8"/>
    <w:rsid w:val="00C5021E"/>
    <w:rsid w:val="00C53706"/>
    <w:rsid w:val="00C866BE"/>
    <w:rsid w:val="00C90FF9"/>
    <w:rsid w:val="00C94B0E"/>
    <w:rsid w:val="00C96167"/>
    <w:rsid w:val="00D01B77"/>
    <w:rsid w:val="00D01D60"/>
    <w:rsid w:val="00D147E6"/>
    <w:rsid w:val="00D267B3"/>
    <w:rsid w:val="00D40DC2"/>
    <w:rsid w:val="00D52C6E"/>
    <w:rsid w:val="00D73010"/>
    <w:rsid w:val="00D73CC7"/>
    <w:rsid w:val="00DA0077"/>
    <w:rsid w:val="00DA72E3"/>
    <w:rsid w:val="00DB340F"/>
    <w:rsid w:val="00DB60BF"/>
    <w:rsid w:val="00DC142B"/>
    <w:rsid w:val="00E07554"/>
    <w:rsid w:val="00E24CF0"/>
    <w:rsid w:val="00E41C0B"/>
    <w:rsid w:val="00E4423A"/>
    <w:rsid w:val="00E443D4"/>
    <w:rsid w:val="00E67B9E"/>
    <w:rsid w:val="00E92F1D"/>
    <w:rsid w:val="00EA46F8"/>
    <w:rsid w:val="00EA4710"/>
    <w:rsid w:val="00EB76F4"/>
    <w:rsid w:val="00EC13D6"/>
    <w:rsid w:val="00EC50F4"/>
    <w:rsid w:val="00EF78CB"/>
    <w:rsid w:val="00F04195"/>
    <w:rsid w:val="00F4697E"/>
    <w:rsid w:val="00F55D51"/>
    <w:rsid w:val="00F6158C"/>
    <w:rsid w:val="00F61803"/>
    <w:rsid w:val="00F900DB"/>
    <w:rsid w:val="00FA158E"/>
    <w:rsid w:val="00FC1033"/>
    <w:rsid w:val="00FD6EB8"/>
    <w:rsid w:val="00FE3600"/>
    <w:rsid w:val="00FF0E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DC4D3"/>
  <w15:chartTrackingRefBased/>
  <w15:docId w15:val="{09DB7E95-9FA4-48A9-AD40-255BC7AB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313"/>
  </w:style>
  <w:style w:type="paragraph" w:styleId="Heading1">
    <w:name w:val="heading 1"/>
    <w:basedOn w:val="Normal"/>
    <w:next w:val="Normal"/>
    <w:link w:val="Heading1Char"/>
    <w:uiPriority w:val="9"/>
    <w:qFormat/>
    <w:rsid w:val="001E1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0E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13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E1313"/>
    <w:rPr>
      <w:color w:val="0000FF"/>
      <w:u w:val="single"/>
    </w:rPr>
  </w:style>
  <w:style w:type="character" w:customStyle="1" w:styleId="Heading2Char">
    <w:name w:val="Heading 2 Char"/>
    <w:basedOn w:val="DefaultParagraphFont"/>
    <w:link w:val="Heading2"/>
    <w:uiPriority w:val="9"/>
    <w:rsid w:val="001E13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3010"/>
    <w:pPr>
      <w:ind w:left="720"/>
      <w:contextualSpacing/>
    </w:pPr>
  </w:style>
  <w:style w:type="character" w:customStyle="1" w:styleId="Heading3Char">
    <w:name w:val="Heading 3 Char"/>
    <w:basedOn w:val="DefaultParagraphFont"/>
    <w:link w:val="Heading3"/>
    <w:uiPriority w:val="9"/>
    <w:rsid w:val="007E0E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7594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4258EA"/>
    <w:rPr>
      <w:i/>
      <w:iCs/>
    </w:rPr>
  </w:style>
  <w:style w:type="character" w:styleId="UnresolvedMention">
    <w:name w:val="Unresolved Mention"/>
    <w:basedOn w:val="DefaultParagraphFont"/>
    <w:uiPriority w:val="99"/>
    <w:semiHidden/>
    <w:unhideWhenUsed/>
    <w:rsid w:val="00C90FF9"/>
    <w:rPr>
      <w:color w:val="605E5C"/>
      <w:shd w:val="clear" w:color="auto" w:fill="E1DFDD"/>
    </w:rPr>
  </w:style>
  <w:style w:type="paragraph" w:styleId="Header">
    <w:name w:val="header"/>
    <w:basedOn w:val="Normal"/>
    <w:link w:val="HeaderChar"/>
    <w:uiPriority w:val="99"/>
    <w:unhideWhenUsed/>
    <w:rsid w:val="00C96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167"/>
  </w:style>
  <w:style w:type="paragraph" w:styleId="Footer">
    <w:name w:val="footer"/>
    <w:basedOn w:val="Normal"/>
    <w:link w:val="FooterChar"/>
    <w:uiPriority w:val="99"/>
    <w:unhideWhenUsed/>
    <w:rsid w:val="00C96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167"/>
  </w:style>
  <w:style w:type="character" w:styleId="FootnoteReference">
    <w:name w:val="footnote reference"/>
    <w:basedOn w:val="DefaultParagraphFont"/>
    <w:uiPriority w:val="99"/>
    <w:semiHidden/>
    <w:unhideWhenUsed/>
    <w:rsid w:val="00260B30"/>
  </w:style>
  <w:style w:type="paragraph" w:styleId="NoSpacing">
    <w:name w:val="No Spacing"/>
    <w:uiPriority w:val="1"/>
    <w:qFormat/>
    <w:rsid w:val="00260B30"/>
    <w:pPr>
      <w:spacing w:after="0" w:line="240" w:lineRule="auto"/>
    </w:pPr>
  </w:style>
  <w:style w:type="character" w:customStyle="1" w:styleId="l6">
    <w:name w:val="l6"/>
    <w:basedOn w:val="DefaultParagraphFont"/>
    <w:rsid w:val="00240D64"/>
  </w:style>
  <w:style w:type="paragraph" w:customStyle="1" w:styleId="normal1">
    <w:name w:val="normal1"/>
    <w:qFormat/>
    <w:rsid w:val="00926CDA"/>
    <w:pPr>
      <w:widowControl w:val="0"/>
      <w:suppressAutoHyphens/>
      <w:spacing w:after="0" w:line="240" w:lineRule="auto"/>
    </w:pPr>
    <w:rPr>
      <w:rFonts w:ascii="Arial" w:eastAsia="Arial" w:hAnsi="Arial" w:cs="Arial"/>
      <w:lang w:eastAsia="zh-CN" w:bidi="hi-IN"/>
    </w:rPr>
  </w:style>
  <w:style w:type="table" w:customStyle="1" w:styleId="TableNormal1">
    <w:name w:val="Table Normal1"/>
    <w:rsid w:val="00DA0077"/>
    <w:pPr>
      <w:suppressAutoHyphens/>
      <w:spacing w:after="0" w:line="240" w:lineRule="auto"/>
    </w:pPr>
    <w:rPr>
      <w:rFonts w:ascii="Arial" w:eastAsia="Arial" w:hAnsi="Arial" w:cs="Arial"/>
      <w:lang w:eastAsia="zh-CN" w:bidi="hi-IN"/>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D267B3"/>
    <w:rPr>
      <w:color w:val="954F72" w:themeColor="followedHyperlink"/>
      <w:u w:val="single"/>
    </w:rPr>
  </w:style>
  <w:style w:type="paragraph" w:customStyle="1" w:styleId="normal2">
    <w:name w:val="normal2"/>
    <w:qFormat/>
    <w:rsid w:val="00C422A0"/>
    <w:pPr>
      <w:widowControl w:val="0"/>
      <w:suppressAutoHyphens/>
      <w:spacing w:after="0" w:line="240" w:lineRule="auto"/>
    </w:pPr>
    <w:rPr>
      <w:rFonts w:ascii="Arial" w:eastAsia="Arial" w:hAnsi="Arial" w:cs="Arial"/>
      <w:lang w:eastAsia="zh-CN" w:bidi="hi-IN"/>
    </w:rPr>
  </w:style>
  <w:style w:type="paragraph" w:styleId="TOCHeading">
    <w:name w:val="TOC Heading"/>
    <w:basedOn w:val="Heading1"/>
    <w:next w:val="Normal"/>
    <w:uiPriority w:val="39"/>
    <w:unhideWhenUsed/>
    <w:qFormat/>
    <w:rsid w:val="00134D00"/>
    <w:pPr>
      <w:outlineLvl w:val="9"/>
    </w:pPr>
    <w:rPr>
      <w:lang w:val="en-US"/>
    </w:rPr>
  </w:style>
  <w:style w:type="paragraph" w:styleId="TOC1">
    <w:name w:val="toc 1"/>
    <w:basedOn w:val="Normal"/>
    <w:next w:val="Normal"/>
    <w:autoRedefine/>
    <w:uiPriority w:val="39"/>
    <w:unhideWhenUsed/>
    <w:rsid w:val="00134D00"/>
    <w:pPr>
      <w:spacing w:after="100"/>
    </w:pPr>
  </w:style>
  <w:style w:type="paragraph" w:styleId="TOC2">
    <w:name w:val="toc 2"/>
    <w:basedOn w:val="Normal"/>
    <w:next w:val="Normal"/>
    <w:autoRedefine/>
    <w:uiPriority w:val="39"/>
    <w:unhideWhenUsed/>
    <w:rsid w:val="00134D00"/>
    <w:pPr>
      <w:spacing w:after="100"/>
      <w:ind w:left="220"/>
    </w:pPr>
  </w:style>
  <w:style w:type="paragraph" w:styleId="TOC3">
    <w:name w:val="toc 3"/>
    <w:basedOn w:val="Normal"/>
    <w:next w:val="Normal"/>
    <w:autoRedefine/>
    <w:uiPriority w:val="39"/>
    <w:unhideWhenUsed/>
    <w:rsid w:val="00134D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29010">
      <w:bodyDiv w:val="1"/>
      <w:marLeft w:val="0"/>
      <w:marRight w:val="0"/>
      <w:marTop w:val="0"/>
      <w:marBottom w:val="0"/>
      <w:divBdr>
        <w:top w:val="none" w:sz="0" w:space="0" w:color="auto"/>
        <w:left w:val="none" w:sz="0" w:space="0" w:color="auto"/>
        <w:bottom w:val="none" w:sz="0" w:space="0" w:color="auto"/>
        <w:right w:val="none" w:sz="0" w:space="0" w:color="auto"/>
      </w:divBdr>
      <w:divsChild>
        <w:div w:id="1624144028">
          <w:marLeft w:val="851"/>
          <w:marRight w:val="0"/>
          <w:marTop w:val="0"/>
          <w:marBottom w:val="0"/>
          <w:divBdr>
            <w:top w:val="none" w:sz="0" w:space="0" w:color="auto"/>
            <w:left w:val="none" w:sz="0" w:space="0" w:color="auto"/>
            <w:bottom w:val="none" w:sz="0" w:space="0" w:color="auto"/>
            <w:right w:val="none" w:sz="0" w:space="0" w:color="auto"/>
          </w:divBdr>
        </w:div>
        <w:div w:id="437453487">
          <w:marLeft w:val="851"/>
          <w:marRight w:val="0"/>
          <w:marTop w:val="0"/>
          <w:marBottom w:val="0"/>
          <w:divBdr>
            <w:top w:val="none" w:sz="0" w:space="0" w:color="auto"/>
            <w:left w:val="none" w:sz="0" w:space="0" w:color="auto"/>
            <w:bottom w:val="none" w:sz="0" w:space="0" w:color="auto"/>
            <w:right w:val="none" w:sz="0" w:space="0" w:color="auto"/>
          </w:divBdr>
        </w:div>
        <w:div w:id="1975938994">
          <w:marLeft w:val="851"/>
          <w:marRight w:val="0"/>
          <w:marTop w:val="0"/>
          <w:marBottom w:val="0"/>
          <w:divBdr>
            <w:top w:val="none" w:sz="0" w:space="0" w:color="auto"/>
            <w:left w:val="none" w:sz="0" w:space="0" w:color="auto"/>
            <w:bottom w:val="none" w:sz="0" w:space="0" w:color="auto"/>
            <w:right w:val="none" w:sz="0" w:space="0" w:color="auto"/>
          </w:divBdr>
        </w:div>
        <w:div w:id="598296135">
          <w:marLeft w:val="851"/>
          <w:marRight w:val="0"/>
          <w:marTop w:val="0"/>
          <w:marBottom w:val="0"/>
          <w:divBdr>
            <w:top w:val="none" w:sz="0" w:space="0" w:color="auto"/>
            <w:left w:val="none" w:sz="0" w:space="0" w:color="auto"/>
            <w:bottom w:val="none" w:sz="0" w:space="0" w:color="auto"/>
            <w:right w:val="none" w:sz="0" w:space="0" w:color="auto"/>
          </w:divBdr>
        </w:div>
        <w:div w:id="499275072">
          <w:marLeft w:val="851"/>
          <w:marRight w:val="0"/>
          <w:marTop w:val="0"/>
          <w:marBottom w:val="0"/>
          <w:divBdr>
            <w:top w:val="none" w:sz="0" w:space="0" w:color="auto"/>
            <w:left w:val="none" w:sz="0" w:space="0" w:color="auto"/>
            <w:bottom w:val="none" w:sz="0" w:space="0" w:color="auto"/>
            <w:right w:val="none" w:sz="0" w:space="0" w:color="auto"/>
          </w:divBdr>
        </w:div>
      </w:divsChild>
    </w:div>
    <w:div w:id="449932729">
      <w:bodyDiv w:val="1"/>
      <w:marLeft w:val="0"/>
      <w:marRight w:val="0"/>
      <w:marTop w:val="0"/>
      <w:marBottom w:val="0"/>
      <w:divBdr>
        <w:top w:val="none" w:sz="0" w:space="0" w:color="auto"/>
        <w:left w:val="none" w:sz="0" w:space="0" w:color="auto"/>
        <w:bottom w:val="none" w:sz="0" w:space="0" w:color="auto"/>
        <w:right w:val="none" w:sz="0" w:space="0" w:color="auto"/>
      </w:divBdr>
      <w:divsChild>
        <w:div w:id="538856347">
          <w:marLeft w:val="0"/>
          <w:marRight w:val="0"/>
          <w:marTop w:val="0"/>
          <w:marBottom w:val="0"/>
          <w:divBdr>
            <w:top w:val="none" w:sz="0" w:space="0" w:color="auto"/>
            <w:left w:val="none" w:sz="0" w:space="0" w:color="auto"/>
            <w:bottom w:val="none" w:sz="0" w:space="0" w:color="auto"/>
            <w:right w:val="none" w:sz="0" w:space="0" w:color="auto"/>
          </w:divBdr>
        </w:div>
        <w:div w:id="122693128">
          <w:marLeft w:val="0"/>
          <w:marRight w:val="0"/>
          <w:marTop w:val="0"/>
          <w:marBottom w:val="0"/>
          <w:divBdr>
            <w:top w:val="none" w:sz="0" w:space="0" w:color="auto"/>
            <w:left w:val="none" w:sz="0" w:space="0" w:color="auto"/>
            <w:bottom w:val="none" w:sz="0" w:space="0" w:color="auto"/>
            <w:right w:val="none" w:sz="0" w:space="0" w:color="auto"/>
          </w:divBdr>
        </w:div>
        <w:div w:id="344137108">
          <w:marLeft w:val="0"/>
          <w:marRight w:val="0"/>
          <w:marTop w:val="0"/>
          <w:marBottom w:val="0"/>
          <w:divBdr>
            <w:top w:val="none" w:sz="0" w:space="0" w:color="auto"/>
            <w:left w:val="none" w:sz="0" w:space="0" w:color="auto"/>
            <w:bottom w:val="none" w:sz="0" w:space="0" w:color="auto"/>
            <w:right w:val="none" w:sz="0" w:space="0" w:color="auto"/>
          </w:divBdr>
        </w:div>
        <w:div w:id="927344383">
          <w:marLeft w:val="0"/>
          <w:marRight w:val="0"/>
          <w:marTop w:val="0"/>
          <w:marBottom w:val="0"/>
          <w:divBdr>
            <w:top w:val="none" w:sz="0" w:space="0" w:color="auto"/>
            <w:left w:val="none" w:sz="0" w:space="0" w:color="auto"/>
            <w:bottom w:val="none" w:sz="0" w:space="0" w:color="auto"/>
            <w:right w:val="none" w:sz="0" w:space="0" w:color="auto"/>
          </w:divBdr>
        </w:div>
      </w:divsChild>
    </w:div>
    <w:div w:id="707267024">
      <w:bodyDiv w:val="1"/>
      <w:marLeft w:val="0"/>
      <w:marRight w:val="0"/>
      <w:marTop w:val="0"/>
      <w:marBottom w:val="0"/>
      <w:divBdr>
        <w:top w:val="none" w:sz="0" w:space="0" w:color="auto"/>
        <w:left w:val="none" w:sz="0" w:space="0" w:color="auto"/>
        <w:bottom w:val="none" w:sz="0" w:space="0" w:color="auto"/>
        <w:right w:val="none" w:sz="0" w:space="0" w:color="auto"/>
      </w:divBdr>
      <w:divsChild>
        <w:div w:id="2036466821">
          <w:marLeft w:val="851"/>
          <w:marRight w:val="0"/>
          <w:marTop w:val="0"/>
          <w:marBottom w:val="0"/>
          <w:divBdr>
            <w:top w:val="none" w:sz="0" w:space="0" w:color="auto"/>
            <w:left w:val="none" w:sz="0" w:space="0" w:color="auto"/>
            <w:bottom w:val="none" w:sz="0" w:space="0" w:color="auto"/>
            <w:right w:val="none" w:sz="0" w:space="0" w:color="auto"/>
          </w:divBdr>
        </w:div>
        <w:div w:id="1764643766">
          <w:marLeft w:val="851"/>
          <w:marRight w:val="0"/>
          <w:marTop w:val="0"/>
          <w:marBottom w:val="0"/>
          <w:divBdr>
            <w:top w:val="none" w:sz="0" w:space="0" w:color="auto"/>
            <w:left w:val="none" w:sz="0" w:space="0" w:color="auto"/>
            <w:bottom w:val="none" w:sz="0" w:space="0" w:color="auto"/>
            <w:right w:val="none" w:sz="0" w:space="0" w:color="auto"/>
          </w:divBdr>
        </w:div>
        <w:div w:id="101262850">
          <w:marLeft w:val="851"/>
          <w:marRight w:val="0"/>
          <w:marTop w:val="0"/>
          <w:marBottom w:val="0"/>
          <w:divBdr>
            <w:top w:val="none" w:sz="0" w:space="0" w:color="auto"/>
            <w:left w:val="none" w:sz="0" w:space="0" w:color="auto"/>
            <w:bottom w:val="none" w:sz="0" w:space="0" w:color="auto"/>
            <w:right w:val="none" w:sz="0" w:space="0" w:color="auto"/>
          </w:divBdr>
        </w:div>
        <w:div w:id="960381092">
          <w:marLeft w:val="851"/>
          <w:marRight w:val="0"/>
          <w:marTop w:val="0"/>
          <w:marBottom w:val="0"/>
          <w:divBdr>
            <w:top w:val="none" w:sz="0" w:space="0" w:color="auto"/>
            <w:left w:val="none" w:sz="0" w:space="0" w:color="auto"/>
            <w:bottom w:val="none" w:sz="0" w:space="0" w:color="auto"/>
            <w:right w:val="none" w:sz="0" w:space="0" w:color="auto"/>
          </w:divBdr>
        </w:div>
        <w:div w:id="1818915737">
          <w:marLeft w:val="851"/>
          <w:marRight w:val="0"/>
          <w:marTop w:val="0"/>
          <w:marBottom w:val="0"/>
          <w:divBdr>
            <w:top w:val="none" w:sz="0" w:space="0" w:color="auto"/>
            <w:left w:val="none" w:sz="0" w:space="0" w:color="auto"/>
            <w:bottom w:val="none" w:sz="0" w:space="0" w:color="auto"/>
            <w:right w:val="none" w:sz="0" w:space="0" w:color="auto"/>
          </w:divBdr>
        </w:div>
        <w:div w:id="1587573696">
          <w:marLeft w:val="851"/>
          <w:marRight w:val="0"/>
          <w:marTop w:val="0"/>
          <w:marBottom w:val="0"/>
          <w:divBdr>
            <w:top w:val="none" w:sz="0" w:space="0" w:color="auto"/>
            <w:left w:val="none" w:sz="0" w:space="0" w:color="auto"/>
            <w:bottom w:val="none" w:sz="0" w:space="0" w:color="auto"/>
            <w:right w:val="none" w:sz="0" w:space="0" w:color="auto"/>
          </w:divBdr>
        </w:div>
        <w:div w:id="795024935">
          <w:marLeft w:val="851"/>
          <w:marRight w:val="0"/>
          <w:marTop w:val="0"/>
          <w:marBottom w:val="0"/>
          <w:divBdr>
            <w:top w:val="none" w:sz="0" w:space="0" w:color="auto"/>
            <w:left w:val="none" w:sz="0" w:space="0" w:color="auto"/>
            <w:bottom w:val="none" w:sz="0" w:space="0" w:color="auto"/>
            <w:right w:val="none" w:sz="0" w:space="0" w:color="auto"/>
          </w:divBdr>
        </w:div>
        <w:div w:id="1612395437">
          <w:marLeft w:val="851"/>
          <w:marRight w:val="0"/>
          <w:marTop w:val="0"/>
          <w:marBottom w:val="0"/>
          <w:divBdr>
            <w:top w:val="none" w:sz="0" w:space="0" w:color="auto"/>
            <w:left w:val="none" w:sz="0" w:space="0" w:color="auto"/>
            <w:bottom w:val="none" w:sz="0" w:space="0" w:color="auto"/>
            <w:right w:val="none" w:sz="0" w:space="0" w:color="auto"/>
          </w:divBdr>
        </w:div>
        <w:div w:id="115955039">
          <w:marLeft w:val="851"/>
          <w:marRight w:val="0"/>
          <w:marTop w:val="0"/>
          <w:marBottom w:val="0"/>
          <w:divBdr>
            <w:top w:val="none" w:sz="0" w:space="0" w:color="auto"/>
            <w:left w:val="none" w:sz="0" w:space="0" w:color="auto"/>
            <w:bottom w:val="none" w:sz="0" w:space="0" w:color="auto"/>
            <w:right w:val="none" w:sz="0" w:space="0" w:color="auto"/>
          </w:divBdr>
        </w:div>
        <w:div w:id="1356417867">
          <w:marLeft w:val="851"/>
          <w:marRight w:val="0"/>
          <w:marTop w:val="0"/>
          <w:marBottom w:val="0"/>
          <w:divBdr>
            <w:top w:val="none" w:sz="0" w:space="0" w:color="auto"/>
            <w:left w:val="none" w:sz="0" w:space="0" w:color="auto"/>
            <w:bottom w:val="none" w:sz="0" w:space="0" w:color="auto"/>
            <w:right w:val="none" w:sz="0" w:space="0" w:color="auto"/>
          </w:divBdr>
        </w:div>
      </w:divsChild>
    </w:div>
    <w:div w:id="884025897">
      <w:bodyDiv w:val="1"/>
      <w:marLeft w:val="0"/>
      <w:marRight w:val="0"/>
      <w:marTop w:val="0"/>
      <w:marBottom w:val="0"/>
      <w:divBdr>
        <w:top w:val="none" w:sz="0" w:space="0" w:color="auto"/>
        <w:left w:val="none" w:sz="0" w:space="0" w:color="auto"/>
        <w:bottom w:val="none" w:sz="0" w:space="0" w:color="auto"/>
        <w:right w:val="none" w:sz="0" w:space="0" w:color="auto"/>
      </w:divBdr>
      <w:divsChild>
        <w:div w:id="1433816541">
          <w:marLeft w:val="426"/>
          <w:marRight w:val="0"/>
          <w:marTop w:val="0"/>
          <w:marBottom w:val="0"/>
          <w:divBdr>
            <w:top w:val="none" w:sz="0" w:space="0" w:color="auto"/>
            <w:left w:val="none" w:sz="0" w:space="0" w:color="auto"/>
            <w:bottom w:val="none" w:sz="0" w:space="0" w:color="auto"/>
            <w:right w:val="none" w:sz="0" w:space="0" w:color="auto"/>
          </w:divBdr>
        </w:div>
        <w:div w:id="1212888290">
          <w:marLeft w:val="426"/>
          <w:marRight w:val="0"/>
          <w:marTop w:val="0"/>
          <w:marBottom w:val="0"/>
          <w:divBdr>
            <w:top w:val="none" w:sz="0" w:space="0" w:color="auto"/>
            <w:left w:val="none" w:sz="0" w:space="0" w:color="auto"/>
            <w:bottom w:val="none" w:sz="0" w:space="0" w:color="auto"/>
            <w:right w:val="none" w:sz="0" w:space="0" w:color="auto"/>
          </w:divBdr>
        </w:div>
        <w:div w:id="1274675770">
          <w:marLeft w:val="426"/>
          <w:marRight w:val="0"/>
          <w:marTop w:val="0"/>
          <w:marBottom w:val="0"/>
          <w:divBdr>
            <w:top w:val="none" w:sz="0" w:space="0" w:color="auto"/>
            <w:left w:val="none" w:sz="0" w:space="0" w:color="auto"/>
            <w:bottom w:val="none" w:sz="0" w:space="0" w:color="auto"/>
            <w:right w:val="none" w:sz="0" w:space="0" w:color="auto"/>
          </w:divBdr>
        </w:div>
        <w:div w:id="1908225864">
          <w:marLeft w:val="426"/>
          <w:marRight w:val="0"/>
          <w:marTop w:val="0"/>
          <w:marBottom w:val="0"/>
          <w:divBdr>
            <w:top w:val="none" w:sz="0" w:space="0" w:color="auto"/>
            <w:left w:val="none" w:sz="0" w:space="0" w:color="auto"/>
            <w:bottom w:val="none" w:sz="0" w:space="0" w:color="auto"/>
            <w:right w:val="none" w:sz="0" w:space="0" w:color="auto"/>
          </w:divBdr>
        </w:div>
        <w:div w:id="1457219482">
          <w:marLeft w:val="426"/>
          <w:marRight w:val="0"/>
          <w:marTop w:val="0"/>
          <w:marBottom w:val="0"/>
          <w:divBdr>
            <w:top w:val="none" w:sz="0" w:space="0" w:color="auto"/>
            <w:left w:val="none" w:sz="0" w:space="0" w:color="auto"/>
            <w:bottom w:val="none" w:sz="0" w:space="0" w:color="auto"/>
            <w:right w:val="none" w:sz="0" w:space="0" w:color="auto"/>
          </w:divBdr>
        </w:div>
        <w:div w:id="372775141">
          <w:marLeft w:val="426"/>
          <w:marRight w:val="0"/>
          <w:marTop w:val="0"/>
          <w:marBottom w:val="0"/>
          <w:divBdr>
            <w:top w:val="none" w:sz="0" w:space="0" w:color="auto"/>
            <w:left w:val="none" w:sz="0" w:space="0" w:color="auto"/>
            <w:bottom w:val="none" w:sz="0" w:space="0" w:color="auto"/>
            <w:right w:val="none" w:sz="0" w:space="0" w:color="auto"/>
          </w:divBdr>
        </w:div>
        <w:div w:id="712966149">
          <w:marLeft w:val="426"/>
          <w:marRight w:val="0"/>
          <w:marTop w:val="0"/>
          <w:marBottom w:val="0"/>
          <w:divBdr>
            <w:top w:val="none" w:sz="0" w:space="0" w:color="auto"/>
            <w:left w:val="none" w:sz="0" w:space="0" w:color="auto"/>
            <w:bottom w:val="none" w:sz="0" w:space="0" w:color="auto"/>
            <w:right w:val="none" w:sz="0" w:space="0" w:color="auto"/>
          </w:divBdr>
        </w:div>
        <w:div w:id="1258824584">
          <w:marLeft w:val="426"/>
          <w:marRight w:val="0"/>
          <w:marTop w:val="0"/>
          <w:marBottom w:val="0"/>
          <w:divBdr>
            <w:top w:val="none" w:sz="0" w:space="0" w:color="auto"/>
            <w:left w:val="none" w:sz="0" w:space="0" w:color="auto"/>
            <w:bottom w:val="none" w:sz="0" w:space="0" w:color="auto"/>
            <w:right w:val="none" w:sz="0" w:space="0" w:color="auto"/>
          </w:divBdr>
        </w:div>
      </w:divsChild>
    </w:div>
    <w:div w:id="968970053">
      <w:bodyDiv w:val="1"/>
      <w:marLeft w:val="0"/>
      <w:marRight w:val="0"/>
      <w:marTop w:val="0"/>
      <w:marBottom w:val="0"/>
      <w:divBdr>
        <w:top w:val="none" w:sz="0" w:space="0" w:color="auto"/>
        <w:left w:val="none" w:sz="0" w:space="0" w:color="auto"/>
        <w:bottom w:val="none" w:sz="0" w:space="0" w:color="auto"/>
        <w:right w:val="none" w:sz="0" w:space="0" w:color="auto"/>
      </w:divBdr>
      <w:divsChild>
        <w:div w:id="667250146">
          <w:marLeft w:val="450"/>
          <w:marRight w:val="0"/>
          <w:marTop w:val="0"/>
          <w:marBottom w:val="0"/>
          <w:divBdr>
            <w:top w:val="none" w:sz="0" w:space="0" w:color="auto"/>
            <w:left w:val="none" w:sz="0" w:space="0" w:color="auto"/>
            <w:bottom w:val="none" w:sz="0" w:space="0" w:color="auto"/>
            <w:right w:val="none" w:sz="0" w:space="0" w:color="auto"/>
          </w:divBdr>
        </w:div>
        <w:div w:id="352457836">
          <w:marLeft w:val="450"/>
          <w:marRight w:val="0"/>
          <w:marTop w:val="0"/>
          <w:marBottom w:val="0"/>
          <w:divBdr>
            <w:top w:val="none" w:sz="0" w:space="0" w:color="auto"/>
            <w:left w:val="none" w:sz="0" w:space="0" w:color="auto"/>
            <w:bottom w:val="none" w:sz="0" w:space="0" w:color="auto"/>
            <w:right w:val="none" w:sz="0" w:space="0" w:color="auto"/>
          </w:divBdr>
        </w:div>
        <w:div w:id="1911771999">
          <w:marLeft w:val="450"/>
          <w:marRight w:val="0"/>
          <w:marTop w:val="0"/>
          <w:marBottom w:val="0"/>
          <w:divBdr>
            <w:top w:val="none" w:sz="0" w:space="0" w:color="auto"/>
            <w:left w:val="none" w:sz="0" w:space="0" w:color="auto"/>
            <w:bottom w:val="none" w:sz="0" w:space="0" w:color="auto"/>
            <w:right w:val="none" w:sz="0" w:space="0" w:color="auto"/>
          </w:divBdr>
        </w:div>
        <w:div w:id="1918396767">
          <w:marLeft w:val="450"/>
          <w:marRight w:val="0"/>
          <w:marTop w:val="0"/>
          <w:marBottom w:val="0"/>
          <w:divBdr>
            <w:top w:val="none" w:sz="0" w:space="0" w:color="auto"/>
            <w:left w:val="none" w:sz="0" w:space="0" w:color="auto"/>
            <w:bottom w:val="none" w:sz="0" w:space="0" w:color="auto"/>
            <w:right w:val="none" w:sz="0" w:space="0" w:color="auto"/>
          </w:divBdr>
        </w:div>
        <w:div w:id="213128638">
          <w:marLeft w:val="450"/>
          <w:marRight w:val="0"/>
          <w:marTop w:val="0"/>
          <w:marBottom w:val="0"/>
          <w:divBdr>
            <w:top w:val="none" w:sz="0" w:space="0" w:color="auto"/>
            <w:left w:val="none" w:sz="0" w:space="0" w:color="auto"/>
            <w:bottom w:val="none" w:sz="0" w:space="0" w:color="auto"/>
            <w:right w:val="none" w:sz="0" w:space="0" w:color="auto"/>
          </w:divBdr>
        </w:div>
      </w:divsChild>
    </w:div>
    <w:div w:id="978418047">
      <w:bodyDiv w:val="1"/>
      <w:marLeft w:val="0"/>
      <w:marRight w:val="0"/>
      <w:marTop w:val="0"/>
      <w:marBottom w:val="0"/>
      <w:divBdr>
        <w:top w:val="none" w:sz="0" w:space="0" w:color="auto"/>
        <w:left w:val="none" w:sz="0" w:space="0" w:color="auto"/>
        <w:bottom w:val="none" w:sz="0" w:space="0" w:color="auto"/>
        <w:right w:val="none" w:sz="0" w:space="0" w:color="auto"/>
      </w:divBdr>
      <w:divsChild>
        <w:div w:id="299380742">
          <w:marLeft w:val="426"/>
          <w:marRight w:val="0"/>
          <w:marTop w:val="0"/>
          <w:marBottom w:val="0"/>
          <w:divBdr>
            <w:top w:val="none" w:sz="0" w:space="0" w:color="auto"/>
            <w:left w:val="none" w:sz="0" w:space="0" w:color="auto"/>
            <w:bottom w:val="none" w:sz="0" w:space="0" w:color="auto"/>
            <w:right w:val="none" w:sz="0" w:space="0" w:color="auto"/>
          </w:divBdr>
        </w:div>
        <w:div w:id="1780756621">
          <w:marLeft w:val="426"/>
          <w:marRight w:val="0"/>
          <w:marTop w:val="0"/>
          <w:marBottom w:val="0"/>
          <w:divBdr>
            <w:top w:val="none" w:sz="0" w:space="0" w:color="auto"/>
            <w:left w:val="none" w:sz="0" w:space="0" w:color="auto"/>
            <w:bottom w:val="none" w:sz="0" w:space="0" w:color="auto"/>
            <w:right w:val="none" w:sz="0" w:space="0" w:color="auto"/>
          </w:divBdr>
        </w:div>
        <w:div w:id="714348467">
          <w:marLeft w:val="426"/>
          <w:marRight w:val="0"/>
          <w:marTop w:val="0"/>
          <w:marBottom w:val="0"/>
          <w:divBdr>
            <w:top w:val="none" w:sz="0" w:space="0" w:color="auto"/>
            <w:left w:val="none" w:sz="0" w:space="0" w:color="auto"/>
            <w:bottom w:val="none" w:sz="0" w:space="0" w:color="auto"/>
            <w:right w:val="none" w:sz="0" w:space="0" w:color="auto"/>
          </w:divBdr>
        </w:div>
      </w:divsChild>
    </w:div>
    <w:div w:id="1018586444">
      <w:bodyDiv w:val="1"/>
      <w:marLeft w:val="0"/>
      <w:marRight w:val="0"/>
      <w:marTop w:val="0"/>
      <w:marBottom w:val="0"/>
      <w:divBdr>
        <w:top w:val="none" w:sz="0" w:space="0" w:color="auto"/>
        <w:left w:val="none" w:sz="0" w:space="0" w:color="auto"/>
        <w:bottom w:val="none" w:sz="0" w:space="0" w:color="auto"/>
        <w:right w:val="none" w:sz="0" w:space="0" w:color="auto"/>
      </w:divBdr>
    </w:div>
    <w:div w:id="1096289921">
      <w:bodyDiv w:val="1"/>
      <w:marLeft w:val="0"/>
      <w:marRight w:val="0"/>
      <w:marTop w:val="0"/>
      <w:marBottom w:val="0"/>
      <w:divBdr>
        <w:top w:val="none" w:sz="0" w:space="0" w:color="auto"/>
        <w:left w:val="none" w:sz="0" w:space="0" w:color="auto"/>
        <w:bottom w:val="none" w:sz="0" w:space="0" w:color="auto"/>
        <w:right w:val="none" w:sz="0" w:space="0" w:color="auto"/>
      </w:divBdr>
    </w:div>
    <w:div w:id="1153569212">
      <w:bodyDiv w:val="1"/>
      <w:marLeft w:val="0"/>
      <w:marRight w:val="0"/>
      <w:marTop w:val="0"/>
      <w:marBottom w:val="0"/>
      <w:divBdr>
        <w:top w:val="none" w:sz="0" w:space="0" w:color="auto"/>
        <w:left w:val="none" w:sz="0" w:space="0" w:color="auto"/>
        <w:bottom w:val="none" w:sz="0" w:space="0" w:color="auto"/>
        <w:right w:val="none" w:sz="0" w:space="0" w:color="auto"/>
      </w:divBdr>
      <w:divsChild>
        <w:div w:id="2132941312">
          <w:marLeft w:val="0"/>
          <w:marRight w:val="0"/>
          <w:marTop w:val="0"/>
          <w:marBottom w:val="0"/>
          <w:divBdr>
            <w:top w:val="none" w:sz="0" w:space="0" w:color="auto"/>
            <w:left w:val="none" w:sz="0" w:space="0" w:color="auto"/>
            <w:bottom w:val="none" w:sz="0" w:space="0" w:color="auto"/>
            <w:right w:val="none" w:sz="0" w:space="0" w:color="auto"/>
          </w:divBdr>
          <w:divsChild>
            <w:div w:id="1224943909">
              <w:marLeft w:val="0"/>
              <w:marRight w:val="0"/>
              <w:marTop w:val="0"/>
              <w:marBottom w:val="0"/>
              <w:divBdr>
                <w:top w:val="none" w:sz="0" w:space="0" w:color="auto"/>
                <w:left w:val="none" w:sz="0" w:space="0" w:color="auto"/>
                <w:bottom w:val="none" w:sz="0" w:space="0" w:color="auto"/>
                <w:right w:val="none" w:sz="0" w:space="0" w:color="auto"/>
              </w:divBdr>
            </w:div>
          </w:divsChild>
        </w:div>
        <w:div w:id="290521468">
          <w:marLeft w:val="0"/>
          <w:marRight w:val="0"/>
          <w:marTop w:val="0"/>
          <w:marBottom w:val="0"/>
          <w:divBdr>
            <w:top w:val="none" w:sz="0" w:space="0" w:color="auto"/>
            <w:left w:val="none" w:sz="0" w:space="0" w:color="auto"/>
            <w:bottom w:val="none" w:sz="0" w:space="0" w:color="auto"/>
            <w:right w:val="none" w:sz="0" w:space="0" w:color="auto"/>
          </w:divBdr>
          <w:divsChild>
            <w:div w:id="135801255">
              <w:marLeft w:val="0"/>
              <w:marRight w:val="0"/>
              <w:marTop w:val="0"/>
              <w:marBottom w:val="0"/>
              <w:divBdr>
                <w:top w:val="none" w:sz="0" w:space="0" w:color="auto"/>
                <w:left w:val="none" w:sz="0" w:space="0" w:color="auto"/>
                <w:bottom w:val="none" w:sz="0" w:space="0" w:color="auto"/>
                <w:right w:val="none" w:sz="0" w:space="0" w:color="auto"/>
              </w:divBdr>
            </w:div>
          </w:divsChild>
        </w:div>
        <w:div w:id="84377432">
          <w:marLeft w:val="0"/>
          <w:marRight w:val="0"/>
          <w:marTop w:val="0"/>
          <w:marBottom w:val="0"/>
          <w:divBdr>
            <w:top w:val="none" w:sz="0" w:space="0" w:color="auto"/>
            <w:left w:val="none" w:sz="0" w:space="0" w:color="auto"/>
            <w:bottom w:val="none" w:sz="0" w:space="0" w:color="auto"/>
            <w:right w:val="none" w:sz="0" w:space="0" w:color="auto"/>
          </w:divBdr>
          <w:divsChild>
            <w:div w:id="57242769">
              <w:marLeft w:val="0"/>
              <w:marRight w:val="0"/>
              <w:marTop w:val="0"/>
              <w:marBottom w:val="0"/>
              <w:divBdr>
                <w:top w:val="none" w:sz="0" w:space="0" w:color="auto"/>
                <w:left w:val="none" w:sz="0" w:space="0" w:color="auto"/>
                <w:bottom w:val="none" w:sz="0" w:space="0" w:color="auto"/>
                <w:right w:val="none" w:sz="0" w:space="0" w:color="auto"/>
              </w:divBdr>
            </w:div>
          </w:divsChild>
        </w:div>
        <w:div w:id="60177069">
          <w:marLeft w:val="0"/>
          <w:marRight w:val="0"/>
          <w:marTop w:val="0"/>
          <w:marBottom w:val="0"/>
          <w:divBdr>
            <w:top w:val="none" w:sz="0" w:space="0" w:color="auto"/>
            <w:left w:val="none" w:sz="0" w:space="0" w:color="auto"/>
            <w:bottom w:val="none" w:sz="0" w:space="0" w:color="auto"/>
            <w:right w:val="none" w:sz="0" w:space="0" w:color="auto"/>
          </w:divBdr>
          <w:divsChild>
            <w:div w:id="2095394522">
              <w:marLeft w:val="0"/>
              <w:marRight w:val="0"/>
              <w:marTop w:val="0"/>
              <w:marBottom w:val="0"/>
              <w:divBdr>
                <w:top w:val="none" w:sz="0" w:space="0" w:color="auto"/>
                <w:left w:val="none" w:sz="0" w:space="0" w:color="auto"/>
                <w:bottom w:val="none" w:sz="0" w:space="0" w:color="auto"/>
                <w:right w:val="none" w:sz="0" w:space="0" w:color="auto"/>
              </w:divBdr>
            </w:div>
          </w:divsChild>
        </w:div>
        <w:div w:id="161746128">
          <w:marLeft w:val="0"/>
          <w:marRight w:val="0"/>
          <w:marTop w:val="0"/>
          <w:marBottom w:val="0"/>
          <w:divBdr>
            <w:top w:val="none" w:sz="0" w:space="0" w:color="auto"/>
            <w:left w:val="none" w:sz="0" w:space="0" w:color="auto"/>
            <w:bottom w:val="none" w:sz="0" w:space="0" w:color="auto"/>
            <w:right w:val="none" w:sz="0" w:space="0" w:color="auto"/>
          </w:divBdr>
          <w:divsChild>
            <w:div w:id="326252828">
              <w:marLeft w:val="0"/>
              <w:marRight w:val="0"/>
              <w:marTop w:val="0"/>
              <w:marBottom w:val="0"/>
              <w:divBdr>
                <w:top w:val="none" w:sz="0" w:space="0" w:color="auto"/>
                <w:left w:val="none" w:sz="0" w:space="0" w:color="auto"/>
                <w:bottom w:val="none" w:sz="0" w:space="0" w:color="auto"/>
                <w:right w:val="none" w:sz="0" w:space="0" w:color="auto"/>
              </w:divBdr>
            </w:div>
          </w:divsChild>
        </w:div>
        <w:div w:id="923301405">
          <w:marLeft w:val="0"/>
          <w:marRight w:val="0"/>
          <w:marTop w:val="0"/>
          <w:marBottom w:val="0"/>
          <w:divBdr>
            <w:top w:val="none" w:sz="0" w:space="0" w:color="auto"/>
            <w:left w:val="none" w:sz="0" w:space="0" w:color="auto"/>
            <w:bottom w:val="none" w:sz="0" w:space="0" w:color="auto"/>
            <w:right w:val="none" w:sz="0" w:space="0" w:color="auto"/>
          </w:divBdr>
          <w:divsChild>
            <w:div w:id="139733507">
              <w:marLeft w:val="0"/>
              <w:marRight w:val="0"/>
              <w:marTop w:val="0"/>
              <w:marBottom w:val="0"/>
              <w:divBdr>
                <w:top w:val="none" w:sz="0" w:space="0" w:color="auto"/>
                <w:left w:val="none" w:sz="0" w:space="0" w:color="auto"/>
                <w:bottom w:val="none" w:sz="0" w:space="0" w:color="auto"/>
                <w:right w:val="none" w:sz="0" w:space="0" w:color="auto"/>
              </w:divBdr>
            </w:div>
          </w:divsChild>
        </w:div>
        <w:div w:id="180553063">
          <w:marLeft w:val="0"/>
          <w:marRight w:val="0"/>
          <w:marTop w:val="0"/>
          <w:marBottom w:val="0"/>
          <w:divBdr>
            <w:top w:val="none" w:sz="0" w:space="0" w:color="auto"/>
            <w:left w:val="none" w:sz="0" w:space="0" w:color="auto"/>
            <w:bottom w:val="none" w:sz="0" w:space="0" w:color="auto"/>
            <w:right w:val="none" w:sz="0" w:space="0" w:color="auto"/>
          </w:divBdr>
          <w:divsChild>
            <w:div w:id="1548373478">
              <w:marLeft w:val="0"/>
              <w:marRight w:val="0"/>
              <w:marTop w:val="0"/>
              <w:marBottom w:val="0"/>
              <w:divBdr>
                <w:top w:val="none" w:sz="0" w:space="0" w:color="auto"/>
                <w:left w:val="none" w:sz="0" w:space="0" w:color="auto"/>
                <w:bottom w:val="none" w:sz="0" w:space="0" w:color="auto"/>
                <w:right w:val="none" w:sz="0" w:space="0" w:color="auto"/>
              </w:divBdr>
            </w:div>
          </w:divsChild>
        </w:div>
        <w:div w:id="1835215741">
          <w:marLeft w:val="0"/>
          <w:marRight w:val="0"/>
          <w:marTop w:val="0"/>
          <w:marBottom w:val="0"/>
          <w:divBdr>
            <w:top w:val="none" w:sz="0" w:space="0" w:color="auto"/>
            <w:left w:val="none" w:sz="0" w:space="0" w:color="auto"/>
            <w:bottom w:val="none" w:sz="0" w:space="0" w:color="auto"/>
            <w:right w:val="none" w:sz="0" w:space="0" w:color="auto"/>
          </w:divBdr>
          <w:divsChild>
            <w:div w:id="1280338063">
              <w:marLeft w:val="0"/>
              <w:marRight w:val="0"/>
              <w:marTop w:val="0"/>
              <w:marBottom w:val="0"/>
              <w:divBdr>
                <w:top w:val="none" w:sz="0" w:space="0" w:color="auto"/>
                <w:left w:val="none" w:sz="0" w:space="0" w:color="auto"/>
                <w:bottom w:val="none" w:sz="0" w:space="0" w:color="auto"/>
                <w:right w:val="none" w:sz="0" w:space="0" w:color="auto"/>
              </w:divBdr>
            </w:div>
          </w:divsChild>
        </w:div>
        <w:div w:id="1107962352">
          <w:marLeft w:val="0"/>
          <w:marRight w:val="0"/>
          <w:marTop w:val="0"/>
          <w:marBottom w:val="0"/>
          <w:divBdr>
            <w:top w:val="none" w:sz="0" w:space="0" w:color="auto"/>
            <w:left w:val="none" w:sz="0" w:space="0" w:color="auto"/>
            <w:bottom w:val="none" w:sz="0" w:space="0" w:color="auto"/>
            <w:right w:val="none" w:sz="0" w:space="0" w:color="auto"/>
          </w:divBdr>
          <w:divsChild>
            <w:div w:id="1760758670">
              <w:marLeft w:val="0"/>
              <w:marRight w:val="0"/>
              <w:marTop w:val="0"/>
              <w:marBottom w:val="0"/>
              <w:divBdr>
                <w:top w:val="none" w:sz="0" w:space="0" w:color="auto"/>
                <w:left w:val="none" w:sz="0" w:space="0" w:color="auto"/>
                <w:bottom w:val="none" w:sz="0" w:space="0" w:color="auto"/>
                <w:right w:val="none" w:sz="0" w:space="0" w:color="auto"/>
              </w:divBdr>
            </w:div>
          </w:divsChild>
        </w:div>
        <w:div w:id="1529948052">
          <w:marLeft w:val="0"/>
          <w:marRight w:val="0"/>
          <w:marTop w:val="0"/>
          <w:marBottom w:val="0"/>
          <w:divBdr>
            <w:top w:val="none" w:sz="0" w:space="0" w:color="auto"/>
            <w:left w:val="none" w:sz="0" w:space="0" w:color="auto"/>
            <w:bottom w:val="none" w:sz="0" w:space="0" w:color="auto"/>
            <w:right w:val="none" w:sz="0" w:space="0" w:color="auto"/>
          </w:divBdr>
          <w:divsChild>
            <w:div w:id="1989288474">
              <w:marLeft w:val="0"/>
              <w:marRight w:val="0"/>
              <w:marTop w:val="0"/>
              <w:marBottom w:val="0"/>
              <w:divBdr>
                <w:top w:val="none" w:sz="0" w:space="0" w:color="auto"/>
                <w:left w:val="none" w:sz="0" w:space="0" w:color="auto"/>
                <w:bottom w:val="none" w:sz="0" w:space="0" w:color="auto"/>
                <w:right w:val="none" w:sz="0" w:space="0" w:color="auto"/>
              </w:divBdr>
            </w:div>
          </w:divsChild>
        </w:div>
        <w:div w:id="942617098">
          <w:marLeft w:val="0"/>
          <w:marRight w:val="0"/>
          <w:marTop w:val="0"/>
          <w:marBottom w:val="0"/>
          <w:divBdr>
            <w:top w:val="none" w:sz="0" w:space="0" w:color="auto"/>
            <w:left w:val="none" w:sz="0" w:space="0" w:color="auto"/>
            <w:bottom w:val="none" w:sz="0" w:space="0" w:color="auto"/>
            <w:right w:val="none" w:sz="0" w:space="0" w:color="auto"/>
          </w:divBdr>
          <w:divsChild>
            <w:div w:id="17424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8855">
      <w:bodyDiv w:val="1"/>
      <w:marLeft w:val="0"/>
      <w:marRight w:val="0"/>
      <w:marTop w:val="0"/>
      <w:marBottom w:val="0"/>
      <w:divBdr>
        <w:top w:val="none" w:sz="0" w:space="0" w:color="auto"/>
        <w:left w:val="none" w:sz="0" w:space="0" w:color="auto"/>
        <w:bottom w:val="none" w:sz="0" w:space="0" w:color="auto"/>
        <w:right w:val="none" w:sz="0" w:space="0" w:color="auto"/>
      </w:divBdr>
      <w:divsChild>
        <w:div w:id="309333160">
          <w:marLeft w:val="426"/>
          <w:marRight w:val="0"/>
          <w:marTop w:val="0"/>
          <w:marBottom w:val="0"/>
          <w:divBdr>
            <w:top w:val="none" w:sz="0" w:space="0" w:color="auto"/>
            <w:left w:val="none" w:sz="0" w:space="0" w:color="auto"/>
            <w:bottom w:val="none" w:sz="0" w:space="0" w:color="auto"/>
            <w:right w:val="none" w:sz="0" w:space="0" w:color="auto"/>
          </w:divBdr>
        </w:div>
        <w:div w:id="264314027">
          <w:marLeft w:val="426"/>
          <w:marRight w:val="0"/>
          <w:marTop w:val="0"/>
          <w:marBottom w:val="0"/>
          <w:divBdr>
            <w:top w:val="none" w:sz="0" w:space="0" w:color="auto"/>
            <w:left w:val="none" w:sz="0" w:space="0" w:color="auto"/>
            <w:bottom w:val="none" w:sz="0" w:space="0" w:color="auto"/>
            <w:right w:val="none" w:sz="0" w:space="0" w:color="auto"/>
          </w:divBdr>
        </w:div>
        <w:div w:id="1660190139">
          <w:marLeft w:val="426"/>
          <w:marRight w:val="0"/>
          <w:marTop w:val="0"/>
          <w:marBottom w:val="0"/>
          <w:divBdr>
            <w:top w:val="none" w:sz="0" w:space="0" w:color="auto"/>
            <w:left w:val="none" w:sz="0" w:space="0" w:color="auto"/>
            <w:bottom w:val="none" w:sz="0" w:space="0" w:color="auto"/>
            <w:right w:val="none" w:sz="0" w:space="0" w:color="auto"/>
          </w:divBdr>
        </w:div>
        <w:div w:id="596444384">
          <w:marLeft w:val="426"/>
          <w:marRight w:val="0"/>
          <w:marTop w:val="0"/>
          <w:marBottom w:val="0"/>
          <w:divBdr>
            <w:top w:val="none" w:sz="0" w:space="0" w:color="auto"/>
            <w:left w:val="none" w:sz="0" w:space="0" w:color="auto"/>
            <w:bottom w:val="none" w:sz="0" w:space="0" w:color="auto"/>
            <w:right w:val="none" w:sz="0" w:space="0" w:color="auto"/>
          </w:divBdr>
        </w:div>
        <w:div w:id="178399894">
          <w:marLeft w:val="426"/>
          <w:marRight w:val="0"/>
          <w:marTop w:val="0"/>
          <w:marBottom w:val="0"/>
          <w:divBdr>
            <w:top w:val="none" w:sz="0" w:space="0" w:color="auto"/>
            <w:left w:val="none" w:sz="0" w:space="0" w:color="auto"/>
            <w:bottom w:val="none" w:sz="0" w:space="0" w:color="auto"/>
            <w:right w:val="none" w:sz="0" w:space="0" w:color="auto"/>
          </w:divBdr>
        </w:div>
      </w:divsChild>
    </w:div>
    <w:div w:id="1246307003">
      <w:bodyDiv w:val="1"/>
      <w:marLeft w:val="0"/>
      <w:marRight w:val="0"/>
      <w:marTop w:val="0"/>
      <w:marBottom w:val="0"/>
      <w:divBdr>
        <w:top w:val="none" w:sz="0" w:space="0" w:color="auto"/>
        <w:left w:val="none" w:sz="0" w:space="0" w:color="auto"/>
        <w:bottom w:val="none" w:sz="0" w:space="0" w:color="auto"/>
        <w:right w:val="none" w:sz="0" w:space="0" w:color="auto"/>
      </w:divBdr>
      <w:divsChild>
        <w:div w:id="1178888976">
          <w:marLeft w:val="0"/>
          <w:marRight w:val="0"/>
          <w:marTop w:val="0"/>
          <w:marBottom w:val="0"/>
          <w:divBdr>
            <w:top w:val="none" w:sz="0" w:space="0" w:color="auto"/>
            <w:left w:val="none" w:sz="0" w:space="0" w:color="auto"/>
            <w:bottom w:val="none" w:sz="0" w:space="0" w:color="auto"/>
            <w:right w:val="none" w:sz="0" w:space="0" w:color="auto"/>
          </w:divBdr>
        </w:div>
        <w:div w:id="2001081479">
          <w:marLeft w:val="0"/>
          <w:marRight w:val="0"/>
          <w:marTop w:val="0"/>
          <w:marBottom w:val="0"/>
          <w:divBdr>
            <w:top w:val="none" w:sz="0" w:space="0" w:color="auto"/>
            <w:left w:val="none" w:sz="0" w:space="0" w:color="auto"/>
            <w:bottom w:val="none" w:sz="0" w:space="0" w:color="auto"/>
            <w:right w:val="none" w:sz="0" w:space="0" w:color="auto"/>
          </w:divBdr>
        </w:div>
        <w:div w:id="2132628008">
          <w:marLeft w:val="0"/>
          <w:marRight w:val="0"/>
          <w:marTop w:val="0"/>
          <w:marBottom w:val="0"/>
          <w:divBdr>
            <w:top w:val="none" w:sz="0" w:space="0" w:color="auto"/>
            <w:left w:val="none" w:sz="0" w:space="0" w:color="auto"/>
            <w:bottom w:val="none" w:sz="0" w:space="0" w:color="auto"/>
            <w:right w:val="none" w:sz="0" w:space="0" w:color="auto"/>
          </w:divBdr>
        </w:div>
        <w:div w:id="1594975299">
          <w:marLeft w:val="0"/>
          <w:marRight w:val="0"/>
          <w:marTop w:val="0"/>
          <w:marBottom w:val="0"/>
          <w:divBdr>
            <w:top w:val="none" w:sz="0" w:space="0" w:color="auto"/>
            <w:left w:val="none" w:sz="0" w:space="0" w:color="auto"/>
            <w:bottom w:val="none" w:sz="0" w:space="0" w:color="auto"/>
            <w:right w:val="none" w:sz="0" w:space="0" w:color="auto"/>
          </w:divBdr>
        </w:div>
        <w:div w:id="51543822">
          <w:marLeft w:val="0"/>
          <w:marRight w:val="0"/>
          <w:marTop w:val="0"/>
          <w:marBottom w:val="0"/>
          <w:divBdr>
            <w:top w:val="none" w:sz="0" w:space="0" w:color="auto"/>
            <w:left w:val="none" w:sz="0" w:space="0" w:color="auto"/>
            <w:bottom w:val="none" w:sz="0" w:space="0" w:color="auto"/>
            <w:right w:val="none" w:sz="0" w:space="0" w:color="auto"/>
          </w:divBdr>
        </w:div>
        <w:div w:id="1562132595">
          <w:marLeft w:val="0"/>
          <w:marRight w:val="0"/>
          <w:marTop w:val="0"/>
          <w:marBottom w:val="0"/>
          <w:divBdr>
            <w:top w:val="none" w:sz="0" w:space="0" w:color="auto"/>
            <w:left w:val="none" w:sz="0" w:space="0" w:color="auto"/>
            <w:bottom w:val="none" w:sz="0" w:space="0" w:color="auto"/>
            <w:right w:val="none" w:sz="0" w:space="0" w:color="auto"/>
          </w:divBdr>
        </w:div>
        <w:div w:id="547765843">
          <w:marLeft w:val="0"/>
          <w:marRight w:val="0"/>
          <w:marTop w:val="0"/>
          <w:marBottom w:val="0"/>
          <w:divBdr>
            <w:top w:val="none" w:sz="0" w:space="0" w:color="auto"/>
            <w:left w:val="none" w:sz="0" w:space="0" w:color="auto"/>
            <w:bottom w:val="none" w:sz="0" w:space="0" w:color="auto"/>
            <w:right w:val="none" w:sz="0" w:space="0" w:color="auto"/>
          </w:divBdr>
        </w:div>
        <w:div w:id="457453531">
          <w:marLeft w:val="0"/>
          <w:marRight w:val="0"/>
          <w:marTop w:val="0"/>
          <w:marBottom w:val="0"/>
          <w:divBdr>
            <w:top w:val="none" w:sz="0" w:space="0" w:color="auto"/>
            <w:left w:val="none" w:sz="0" w:space="0" w:color="auto"/>
            <w:bottom w:val="none" w:sz="0" w:space="0" w:color="auto"/>
            <w:right w:val="none" w:sz="0" w:space="0" w:color="auto"/>
          </w:divBdr>
        </w:div>
        <w:div w:id="1899246476">
          <w:marLeft w:val="0"/>
          <w:marRight w:val="0"/>
          <w:marTop w:val="0"/>
          <w:marBottom w:val="0"/>
          <w:divBdr>
            <w:top w:val="none" w:sz="0" w:space="0" w:color="auto"/>
            <w:left w:val="none" w:sz="0" w:space="0" w:color="auto"/>
            <w:bottom w:val="none" w:sz="0" w:space="0" w:color="auto"/>
            <w:right w:val="none" w:sz="0" w:space="0" w:color="auto"/>
          </w:divBdr>
        </w:div>
        <w:div w:id="518466043">
          <w:marLeft w:val="0"/>
          <w:marRight w:val="0"/>
          <w:marTop w:val="0"/>
          <w:marBottom w:val="0"/>
          <w:divBdr>
            <w:top w:val="none" w:sz="0" w:space="0" w:color="auto"/>
            <w:left w:val="none" w:sz="0" w:space="0" w:color="auto"/>
            <w:bottom w:val="none" w:sz="0" w:space="0" w:color="auto"/>
            <w:right w:val="none" w:sz="0" w:space="0" w:color="auto"/>
          </w:divBdr>
        </w:div>
        <w:div w:id="78523470">
          <w:marLeft w:val="0"/>
          <w:marRight w:val="0"/>
          <w:marTop w:val="0"/>
          <w:marBottom w:val="0"/>
          <w:divBdr>
            <w:top w:val="none" w:sz="0" w:space="0" w:color="auto"/>
            <w:left w:val="none" w:sz="0" w:space="0" w:color="auto"/>
            <w:bottom w:val="none" w:sz="0" w:space="0" w:color="auto"/>
            <w:right w:val="none" w:sz="0" w:space="0" w:color="auto"/>
          </w:divBdr>
        </w:div>
        <w:div w:id="1208952302">
          <w:marLeft w:val="0"/>
          <w:marRight w:val="0"/>
          <w:marTop w:val="0"/>
          <w:marBottom w:val="0"/>
          <w:divBdr>
            <w:top w:val="none" w:sz="0" w:space="0" w:color="auto"/>
            <w:left w:val="none" w:sz="0" w:space="0" w:color="auto"/>
            <w:bottom w:val="none" w:sz="0" w:space="0" w:color="auto"/>
            <w:right w:val="none" w:sz="0" w:space="0" w:color="auto"/>
          </w:divBdr>
        </w:div>
        <w:div w:id="1009528136">
          <w:marLeft w:val="0"/>
          <w:marRight w:val="0"/>
          <w:marTop w:val="0"/>
          <w:marBottom w:val="0"/>
          <w:divBdr>
            <w:top w:val="none" w:sz="0" w:space="0" w:color="auto"/>
            <w:left w:val="none" w:sz="0" w:space="0" w:color="auto"/>
            <w:bottom w:val="none" w:sz="0" w:space="0" w:color="auto"/>
            <w:right w:val="none" w:sz="0" w:space="0" w:color="auto"/>
          </w:divBdr>
        </w:div>
      </w:divsChild>
    </w:div>
    <w:div w:id="1677346358">
      <w:bodyDiv w:val="1"/>
      <w:marLeft w:val="0"/>
      <w:marRight w:val="0"/>
      <w:marTop w:val="0"/>
      <w:marBottom w:val="0"/>
      <w:divBdr>
        <w:top w:val="none" w:sz="0" w:space="0" w:color="auto"/>
        <w:left w:val="none" w:sz="0" w:space="0" w:color="auto"/>
        <w:bottom w:val="none" w:sz="0" w:space="0" w:color="auto"/>
        <w:right w:val="none" w:sz="0" w:space="0" w:color="auto"/>
      </w:divBdr>
      <w:divsChild>
        <w:div w:id="416173891">
          <w:marLeft w:val="851"/>
          <w:marRight w:val="0"/>
          <w:marTop w:val="0"/>
          <w:marBottom w:val="0"/>
          <w:divBdr>
            <w:top w:val="none" w:sz="0" w:space="0" w:color="auto"/>
            <w:left w:val="none" w:sz="0" w:space="0" w:color="auto"/>
            <w:bottom w:val="none" w:sz="0" w:space="0" w:color="auto"/>
            <w:right w:val="none" w:sz="0" w:space="0" w:color="auto"/>
          </w:divBdr>
        </w:div>
        <w:div w:id="1578175353">
          <w:marLeft w:val="851"/>
          <w:marRight w:val="0"/>
          <w:marTop w:val="0"/>
          <w:marBottom w:val="0"/>
          <w:divBdr>
            <w:top w:val="none" w:sz="0" w:space="0" w:color="auto"/>
            <w:left w:val="none" w:sz="0" w:space="0" w:color="auto"/>
            <w:bottom w:val="none" w:sz="0" w:space="0" w:color="auto"/>
            <w:right w:val="none" w:sz="0" w:space="0" w:color="auto"/>
          </w:divBdr>
        </w:div>
        <w:div w:id="566722491">
          <w:marLeft w:val="851"/>
          <w:marRight w:val="0"/>
          <w:marTop w:val="0"/>
          <w:marBottom w:val="0"/>
          <w:divBdr>
            <w:top w:val="none" w:sz="0" w:space="0" w:color="auto"/>
            <w:left w:val="none" w:sz="0" w:space="0" w:color="auto"/>
            <w:bottom w:val="none" w:sz="0" w:space="0" w:color="auto"/>
            <w:right w:val="none" w:sz="0" w:space="0" w:color="auto"/>
          </w:divBdr>
        </w:div>
      </w:divsChild>
    </w:div>
    <w:div w:id="1760977964">
      <w:bodyDiv w:val="1"/>
      <w:marLeft w:val="0"/>
      <w:marRight w:val="0"/>
      <w:marTop w:val="0"/>
      <w:marBottom w:val="0"/>
      <w:divBdr>
        <w:top w:val="none" w:sz="0" w:space="0" w:color="auto"/>
        <w:left w:val="none" w:sz="0" w:space="0" w:color="auto"/>
        <w:bottom w:val="none" w:sz="0" w:space="0" w:color="auto"/>
        <w:right w:val="none" w:sz="0" w:space="0" w:color="auto"/>
      </w:divBdr>
      <w:divsChild>
        <w:div w:id="1788506392">
          <w:marLeft w:val="851"/>
          <w:marRight w:val="0"/>
          <w:marTop w:val="0"/>
          <w:marBottom w:val="0"/>
          <w:divBdr>
            <w:top w:val="none" w:sz="0" w:space="0" w:color="auto"/>
            <w:left w:val="none" w:sz="0" w:space="0" w:color="auto"/>
            <w:bottom w:val="none" w:sz="0" w:space="0" w:color="auto"/>
            <w:right w:val="none" w:sz="0" w:space="0" w:color="auto"/>
          </w:divBdr>
        </w:div>
        <w:div w:id="1047528949">
          <w:marLeft w:val="1260"/>
          <w:marRight w:val="0"/>
          <w:marTop w:val="0"/>
          <w:marBottom w:val="0"/>
          <w:divBdr>
            <w:top w:val="none" w:sz="0" w:space="0" w:color="auto"/>
            <w:left w:val="none" w:sz="0" w:space="0" w:color="auto"/>
            <w:bottom w:val="none" w:sz="0" w:space="0" w:color="auto"/>
            <w:right w:val="none" w:sz="0" w:space="0" w:color="auto"/>
          </w:divBdr>
        </w:div>
        <w:div w:id="435446898">
          <w:marLeft w:val="1260"/>
          <w:marRight w:val="0"/>
          <w:marTop w:val="0"/>
          <w:marBottom w:val="0"/>
          <w:divBdr>
            <w:top w:val="none" w:sz="0" w:space="0" w:color="auto"/>
            <w:left w:val="none" w:sz="0" w:space="0" w:color="auto"/>
            <w:bottom w:val="none" w:sz="0" w:space="0" w:color="auto"/>
            <w:right w:val="none" w:sz="0" w:space="0" w:color="auto"/>
          </w:divBdr>
        </w:div>
        <w:div w:id="524291376">
          <w:marLeft w:val="1260"/>
          <w:marRight w:val="0"/>
          <w:marTop w:val="0"/>
          <w:marBottom w:val="0"/>
          <w:divBdr>
            <w:top w:val="none" w:sz="0" w:space="0" w:color="auto"/>
            <w:left w:val="none" w:sz="0" w:space="0" w:color="auto"/>
            <w:bottom w:val="none" w:sz="0" w:space="0" w:color="auto"/>
            <w:right w:val="none" w:sz="0" w:space="0" w:color="auto"/>
          </w:divBdr>
        </w:div>
        <w:div w:id="1765418933">
          <w:marLeft w:val="1260"/>
          <w:marRight w:val="0"/>
          <w:marTop w:val="0"/>
          <w:marBottom w:val="0"/>
          <w:divBdr>
            <w:top w:val="none" w:sz="0" w:space="0" w:color="auto"/>
            <w:left w:val="none" w:sz="0" w:space="0" w:color="auto"/>
            <w:bottom w:val="none" w:sz="0" w:space="0" w:color="auto"/>
            <w:right w:val="none" w:sz="0" w:space="0" w:color="auto"/>
          </w:divBdr>
        </w:div>
        <w:div w:id="1294872302">
          <w:marLeft w:val="1260"/>
          <w:marRight w:val="0"/>
          <w:marTop w:val="0"/>
          <w:marBottom w:val="0"/>
          <w:divBdr>
            <w:top w:val="none" w:sz="0" w:space="0" w:color="auto"/>
            <w:left w:val="none" w:sz="0" w:space="0" w:color="auto"/>
            <w:bottom w:val="none" w:sz="0" w:space="0" w:color="auto"/>
            <w:right w:val="none" w:sz="0" w:space="0" w:color="auto"/>
          </w:divBdr>
        </w:div>
        <w:div w:id="69694600">
          <w:marLeft w:val="1260"/>
          <w:marRight w:val="0"/>
          <w:marTop w:val="0"/>
          <w:marBottom w:val="0"/>
          <w:divBdr>
            <w:top w:val="none" w:sz="0" w:space="0" w:color="auto"/>
            <w:left w:val="none" w:sz="0" w:space="0" w:color="auto"/>
            <w:bottom w:val="none" w:sz="0" w:space="0" w:color="auto"/>
            <w:right w:val="none" w:sz="0" w:space="0" w:color="auto"/>
          </w:divBdr>
        </w:div>
        <w:div w:id="697202694">
          <w:marLeft w:val="1260"/>
          <w:marRight w:val="0"/>
          <w:marTop w:val="0"/>
          <w:marBottom w:val="0"/>
          <w:divBdr>
            <w:top w:val="none" w:sz="0" w:space="0" w:color="auto"/>
            <w:left w:val="none" w:sz="0" w:space="0" w:color="auto"/>
            <w:bottom w:val="none" w:sz="0" w:space="0" w:color="auto"/>
            <w:right w:val="none" w:sz="0" w:space="0" w:color="auto"/>
          </w:divBdr>
        </w:div>
        <w:div w:id="724333727">
          <w:marLeft w:val="1260"/>
          <w:marRight w:val="0"/>
          <w:marTop w:val="0"/>
          <w:marBottom w:val="0"/>
          <w:divBdr>
            <w:top w:val="none" w:sz="0" w:space="0" w:color="auto"/>
            <w:left w:val="none" w:sz="0" w:space="0" w:color="auto"/>
            <w:bottom w:val="none" w:sz="0" w:space="0" w:color="auto"/>
            <w:right w:val="none" w:sz="0" w:space="0" w:color="auto"/>
          </w:divBdr>
        </w:div>
        <w:div w:id="435252588">
          <w:marLeft w:val="1260"/>
          <w:marRight w:val="0"/>
          <w:marTop w:val="0"/>
          <w:marBottom w:val="0"/>
          <w:divBdr>
            <w:top w:val="none" w:sz="0" w:space="0" w:color="auto"/>
            <w:left w:val="none" w:sz="0" w:space="0" w:color="auto"/>
            <w:bottom w:val="none" w:sz="0" w:space="0" w:color="auto"/>
            <w:right w:val="none" w:sz="0" w:space="0" w:color="auto"/>
          </w:divBdr>
        </w:div>
        <w:div w:id="1900819190">
          <w:marLeft w:val="1276"/>
          <w:marRight w:val="0"/>
          <w:marTop w:val="0"/>
          <w:marBottom w:val="0"/>
          <w:divBdr>
            <w:top w:val="none" w:sz="0" w:space="0" w:color="auto"/>
            <w:left w:val="none" w:sz="0" w:space="0" w:color="auto"/>
            <w:bottom w:val="none" w:sz="0" w:space="0" w:color="auto"/>
            <w:right w:val="none" w:sz="0" w:space="0" w:color="auto"/>
          </w:divBdr>
        </w:div>
        <w:div w:id="786588040">
          <w:marLeft w:val="1276"/>
          <w:marRight w:val="0"/>
          <w:marTop w:val="0"/>
          <w:marBottom w:val="0"/>
          <w:divBdr>
            <w:top w:val="none" w:sz="0" w:space="0" w:color="auto"/>
            <w:left w:val="none" w:sz="0" w:space="0" w:color="auto"/>
            <w:bottom w:val="none" w:sz="0" w:space="0" w:color="auto"/>
            <w:right w:val="none" w:sz="0" w:space="0" w:color="auto"/>
          </w:divBdr>
        </w:div>
        <w:div w:id="1411343856">
          <w:marLeft w:val="1276"/>
          <w:marRight w:val="0"/>
          <w:marTop w:val="0"/>
          <w:marBottom w:val="0"/>
          <w:divBdr>
            <w:top w:val="none" w:sz="0" w:space="0" w:color="auto"/>
            <w:left w:val="none" w:sz="0" w:space="0" w:color="auto"/>
            <w:bottom w:val="none" w:sz="0" w:space="0" w:color="auto"/>
            <w:right w:val="none" w:sz="0" w:space="0" w:color="auto"/>
          </w:divBdr>
        </w:div>
        <w:div w:id="1260603720">
          <w:marLeft w:val="1276"/>
          <w:marRight w:val="0"/>
          <w:marTop w:val="0"/>
          <w:marBottom w:val="0"/>
          <w:divBdr>
            <w:top w:val="none" w:sz="0" w:space="0" w:color="auto"/>
            <w:left w:val="none" w:sz="0" w:space="0" w:color="auto"/>
            <w:bottom w:val="none" w:sz="0" w:space="0" w:color="auto"/>
            <w:right w:val="none" w:sz="0" w:space="0" w:color="auto"/>
          </w:divBdr>
        </w:div>
      </w:divsChild>
    </w:div>
    <w:div w:id="1847598450">
      <w:bodyDiv w:val="1"/>
      <w:marLeft w:val="0"/>
      <w:marRight w:val="0"/>
      <w:marTop w:val="0"/>
      <w:marBottom w:val="0"/>
      <w:divBdr>
        <w:top w:val="none" w:sz="0" w:space="0" w:color="auto"/>
        <w:left w:val="none" w:sz="0" w:space="0" w:color="auto"/>
        <w:bottom w:val="none" w:sz="0" w:space="0" w:color="auto"/>
        <w:right w:val="none" w:sz="0" w:space="0" w:color="auto"/>
      </w:divBdr>
      <w:divsChild>
        <w:div w:id="1091119737">
          <w:marLeft w:val="709"/>
          <w:marRight w:val="0"/>
          <w:marTop w:val="0"/>
          <w:marBottom w:val="0"/>
          <w:divBdr>
            <w:top w:val="none" w:sz="0" w:space="0" w:color="auto"/>
            <w:left w:val="none" w:sz="0" w:space="0" w:color="auto"/>
            <w:bottom w:val="none" w:sz="0" w:space="0" w:color="auto"/>
            <w:right w:val="none" w:sz="0" w:space="0" w:color="auto"/>
          </w:divBdr>
        </w:div>
      </w:divsChild>
    </w:div>
    <w:div w:id="1873691518">
      <w:bodyDiv w:val="1"/>
      <w:marLeft w:val="0"/>
      <w:marRight w:val="0"/>
      <w:marTop w:val="0"/>
      <w:marBottom w:val="0"/>
      <w:divBdr>
        <w:top w:val="none" w:sz="0" w:space="0" w:color="auto"/>
        <w:left w:val="none" w:sz="0" w:space="0" w:color="auto"/>
        <w:bottom w:val="none" w:sz="0" w:space="0" w:color="auto"/>
        <w:right w:val="none" w:sz="0" w:space="0" w:color="auto"/>
      </w:divBdr>
      <w:divsChild>
        <w:div w:id="925456348">
          <w:marLeft w:val="851"/>
          <w:marRight w:val="0"/>
          <w:marTop w:val="0"/>
          <w:marBottom w:val="0"/>
          <w:divBdr>
            <w:top w:val="none" w:sz="0" w:space="0" w:color="auto"/>
            <w:left w:val="none" w:sz="0" w:space="0" w:color="auto"/>
            <w:bottom w:val="none" w:sz="0" w:space="0" w:color="auto"/>
            <w:right w:val="none" w:sz="0" w:space="0" w:color="auto"/>
          </w:divBdr>
        </w:div>
        <w:div w:id="810246863">
          <w:marLeft w:val="851"/>
          <w:marRight w:val="0"/>
          <w:marTop w:val="0"/>
          <w:marBottom w:val="0"/>
          <w:divBdr>
            <w:top w:val="none" w:sz="0" w:space="0" w:color="auto"/>
            <w:left w:val="none" w:sz="0" w:space="0" w:color="auto"/>
            <w:bottom w:val="none" w:sz="0" w:space="0" w:color="auto"/>
            <w:right w:val="none" w:sz="0" w:space="0" w:color="auto"/>
          </w:divBdr>
        </w:div>
        <w:div w:id="850997980">
          <w:marLeft w:val="851"/>
          <w:marRight w:val="0"/>
          <w:marTop w:val="0"/>
          <w:marBottom w:val="0"/>
          <w:divBdr>
            <w:top w:val="none" w:sz="0" w:space="0" w:color="auto"/>
            <w:left w:val="none" w:sz="0" w:space="0" w:color="auto"/>
            <w:bottom w:val="none" w:sz="0" w:space="0" w:color="auto"/>
            <w:right w:val="none" w:sz="0" w:space="0" w:color="auto"/>
          </w:divBdr>
        </w:div>
        <w:div w:id="774710160">
          <w:marLeft w:val="851"/>
          <w:marRight w:val="0"/>
          <w:marTop w:val="0"/>
          <w:marBottom w:val="0"/>
          <w:divBdr>
            <w:top w:val="none" w:sz="0" w:space="0" w:color="auto"/>
            <w:left w:val="none" w:sz="0" w:space="0" w:color="auto"/>
            <w:bottom w:val="none" w:sz="0" w:space="0" w:color="auto"/>
            <w:right w:val="none" w:sz="0" w:space="0" w:color="auto"/>
          </w:divBdr>
        </w:div>
        <w:div w:id="1653561977">
          <w:marLeft w:val="851"/>
          <w:marRight w:val="0"/>
          <w:marTop w:val="0"/>
          <w:marBottom w:val="0"/>
          <w:divBdr>
            <w:top w:val="none" w:sz="0" w:space="0" w:color="auto"/>
            <w:left w:val="none" w:sz="0" w:space="0" w:color="auto"/>
            <w:bottom w:val="none" w:sz="0" w:space="0" w:color="auto"/>
            <w:right w:val="none" w:sz="0" w:space="0" w:color="auto"/>
          </w:divBdr>
        </w:div>
        <w:div w:id="1934125078">
          <w:marLeft w:val="851"/>
          <w:marRight w:val="0"/>
          <w:marTop w:val="0"/>
          <w:marBottom w:val="0"/>
          <w:divBdr>
            <w:top w:val="none" w:sz="0" w:space="0" w:color="auto"/>
            <w:left w:val="none" w:sz="0" w:space="0" w:color="auto"/>
            <w:bottom w:val="none" w:sz="0" w:space="0" w:color="auto"/>
            <w:right w:val="none" w:sz="0" w:space="0" w:color="auto"/>
          </w:divBdr>
        </w:div>
        <w:div w:id="985475116">
          <w:marLeft w:val="851"/>
          <w:marRight w:val="0"/>
          <w:marTop w:val="0"/>
          <w:marBottom w:val="0"/>
          <w:divBdr>
            <w:top w:val="none" w:sz="0" w:space="0" w:color="auto"/>
            <w:left w:val="none" w:sz="0" w:space="0" w:color="auto"/>
            <w:bottom w:val="none" w:sz="0" w:space="0" w:color="auto"/>
            <w:right w:val="none" w:sz="0" w:space="0" w:color="auto"/>
          </w:divBdr>
        </w:div>
        <w:div w:id="612398639">
          <w:marLeft w:val="851"/>
          <w:marRight w:val="0"/>
          <w:marTop w:val="0"/>
          <w:marBottom w:val="0"/>
          <w:divBdr>
            <w:top w:val="none" w:sz="0" w:space="0" w:color="auto"/>
            <w:left w:val="none" w:sz="0" w:space="0" w:color="auto"/>
            <w:bottom w:val="none" w:sz="0" w:space="0" w:color="auto"/>
            <w:right w:val="none" w:sz="0" w:space="0" w:color="auto"/>
          </w:divBdr>
        </w:div>
        <w:div w:id="565725392">
          <w:marLeft w:val="851"/>
          <w:marRight w:val="0"/>
          <w:marTop w:val="0"/>
          <w:marBottom w:val="0"/>
          <w:divBdr>
            <w:top w:val="none" w:sz="0" w:space="0" w:color="auto"/>
            <w:left w:val="none" w:sz="0" w:space="0" w:color="auto"/>
            <w:bottom w:val="none" w:sz="0" w:space="0" w:color="auto"/>
            <w:right w:val="none" w:sz="0" w:space="0" w:color="auto"/>
          </w:divBdr>
        </w:div>
        <w:div w:id="1776292298">
          <w:marLeft w:val="851"/>
          <w:marRight w:val="0"/>
          <w:marTop w:val="0"/>
          <w:marBottom w:val="0"/>
          <w:divBdr>
            <w:top w:val="none" w:sz="0" w:space="0" w:color="auto"/>
            <w:left w:val="none" w:sz="0" w:space="0" w:color="auto"/>
            <w:bottom w:val="none" w:sz="0" w:space="0" w:color="auto"/>
            <w:right w:val="none" w:sz="0" w:space="0" w:color="auto"/>
          </w:divBdr>
        </w:div>
      </w:divsChild>
    </w:div>
    <w:div w:id="2024093545">
      <w:bodyDiv w:val="1"/>
      <w:marLeft w:val="0"/>
      <w:marRight w:val="0"/>
      <w:marTop w:val="0"/>
      <w:marBottom w:val="0"/>
      <w:divBdr>
        <w:top w:val="none" w:sz="0" w:space="0" w:color="auto"/>
        <w:left w:val="none" w:sz="0" w:space="0" w:color="auto"/>
        <w:bottom w:val="none" w:sz="0" w:space="0" w:color="auto"/>
        <w:right w:val="none" w:sz="0" w:space="0" w:color="auto"/>
      </w:divBdr>
      <w:divsChild>
        <w:div w:id="1026298656">
          <w:marLeft w:val="851"/>
          <w:marRight w:val="0"/>
          <w:marTop w:val="0"/>
          <w:marBottom w:val="0"/>
          <w:divBdr>
            <w:top w:val="none" w:sz="0" w:space="0" w:color="auto"/>
            <w:left w:val="none" w:sz="0" w:space="0" w:color="auto"/>
            <w:bottom w:val="none" w:sz="0" w:space="0" w:color="auto"/>
            <w:right w:val="none" w:sz="0" w:space="0" w:color="auto"/>
          </w:divBdr>
        </w:div>
        <w:div w:id="938220114">
          <w:marLeft w:val="1276"/>
          <w:marRight w:val="0"/>
          <w:marTop w:val="0"/>
          <w:marBottom w:val="0"/>
          <w:divBdr>
            <w:top w:val="none" w:sz="0" w:space="0" w:color="auto"/>
            <w:left w:val="none" w:sz="0" w:space="0" w:color="auto"/>
            <w:bottom w:val="none" w:sz="0" w:space="0" w:color="auto"/>
            <w:right w:val="none" w:sz="0" w:space="0" w:color="auto"/>
          </w:divBdr>
        </w:div>
        <w:div w:id="1583682031">
          <w:marLeft w:val="1276"/>
          <w:marRight w:val="0"/>
          <w:marTop w:val="0"/>
          <w:marBottom w:val="0"/>
          <w:divBdr>
            <w:top w:val="none" w:sz="0" w:space="0" w:color="auto"/>
            <w:left w:val="none" w:sz="0" w:space="0" w:color="auto"/>
            <w:bottom w:val="none" w:sz="0" w:space="0" w:color="auto"/>
            <w:right w:val="none" w:sz="0" w:space="0" w:color="auto"/>
          </w:divBdr>
        </w:div>
        <w:div w:id="69693898">
          <w:marLeft w:val="12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gger.com/blogger.g?blogID=7288111579439129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gger.com/blogger.g?blogID=728811157943912987"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6DA3B-B66A-45FD-BC0B-AB5C6F173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Rayya R</cp:lastModifiedBy>
  <cp:revision>7</cp:revision>
  <dcterms:created xsi:type="dcterms:W3CDTF">2024-10-28T03:39:00Z</dcterms:created>
  <dcterms:modified xsi:type="dcterms:W3CDTF">2024-10-28T03:52:00Z</dcterms:modified>
</cp:coreProperties>
</file>