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5B3" w:rsidRDefault="00F6596C" w:rsidP="00F6596C">
      <w:pPr>
        <w:rPr>
          <w:b/>
          <w:sz w:val="44"/>
          <w:szCs w:val="44"/>
        </w:rPr>
      </w:pPr>
      <w:r>
        <w:rPr>
          <w:b/>
          <w:sz w:val="44"/>
          <w:szCs w:val="44"/>
        </w:rPr>
        <w:t>Bilkent University</w:t>
      </w:r>
    </w:p>
    <w:p w:rsidR="00F6596C" w:rsidRDefault="00F6596C" w:rsidP="00F6596C">
      <w:pPr>
        <w:rPr>
          <w:b/>
          <w:sz w:val="44"/>
          <w:szCs w:val="44"/>
        </w:rPr>
      </w:pPr>
      <w:r>
        <w:rPr>
          <w:b/>
          <w:sz w:val="44"/>
          <w:szCs w:val="44"/>
        </w:rPr>
        <w:t>Computer Engineering</w:t>
      </w:r>
    </w:p>
    <w:p w:rsidR="00F6596C" w:rsidRDefault="00F6596C" w:rsidP="00F6596C">
      <w:pPr>
        <w:rPr>
          <w:b/>
          <w:sz w:val="44"/>
          <w:szCs w:val="44"/>
        </w:rPr>
      </w:pPr>
      <w:r>
        <w:rPr>
          <w:b/>
          <w:sz w:val="44"/>
          <w:szCs w:val="44"/>
        </w:rPr>
        <w:t>Computer Organization – CS224</w:t>
      </w:r>
    </w:p>
    <w:p w:rsidR="00F6596C" w:rsidRDefault="00F6596C" w:rsidP="00F6596C">
      <w:pPr>
        <w:rPr>
          <w:b/>
          <w:sz w:val="44"/>
          <w:szCs w:val="44"/>
        </w:rPr>
      </w:pPr>
    </w:p>
    <w:p w:rsidR="00F6596C" w:rsidRDefault="00F6596C" w:rsidP="00F6596C">
      <w:pPr>
        <w:rPr>
          <w:b/>
          <w:sz w:val="44"/>
          <w:szCs w:val="44"/>
        </w:rPr>
      </w:pPr>
    </w:p>
    <w:p w:rsidR="00F6596C" w:rsidRDefault="00F6596C" w:rsidP="00F6596C">
      <w:pPr>
        <w:rPr>
          <w:b/>
          <w:sz w:val="44"/>
          <w:szCs w:val="44"/>
        </w:rPr>
      </w:pPr>
    </w:p>
    <w:p w:rsidR="00F6596C" w:rsidRDefault="00F6596C" w:rsidP="00F6596C">
      <w:pPr>
        <w:jc w:val="center"/>
        <w:rPr>
          <w:b/>
          <w:sz w:val="44"/>
          <w:szCs w:val="44"/>
        </w:rPr>
      </w:pPr>
      <w:r>
        <w:rPr>
          <w:b/>
          <w:sz w:val="44"/>
          <w:szCs w:val="44"/>
        </w:rPr>
        <w:t>Design Report</w:t>
      </w:r>
    </w:p>
    <w:p w:rsidR="00F6596C" w:rsidRDefault="00F6596C" w:rsidP="00F6596C">
      <w:pPr>
        <w:jc w:val="center"/>
        <w:rPr>
          <w:b/>
          <w:sz w:val="44"/>
          <w:szCs w:val="44"/>
        </w:rPr>
      </w:pPr>
      <w:r>
        <w:rPr>
          <w:b/>
          <w:sz w:val="44"/>
          <w:szCs w:val="44"/>
        </w:rPr>
        <w:t>Lab # 4</w:t>
      </w:r>
    </w:p>
    <w:p w:rsidR="00F6596C" w:rsidRDefault="00F6596C" w:rsidP="00F6596C">
      <w:pPr>
        <w:jc w:val="center"/>
        <w:rPr>
          <w:b/>
          <w:sz w:val="44"/>
          <w:szCs w:val="44"/>
        </w:rPr>
      </w:pPr>
      <w:r>
        <w:rPr>
          <w:b/>
          <w:sz w:val="44"/>
          <w:szCs w:val="44"/>
        </w:rPr>
        <w:t>Section # 4</w:t>
      </w:r>
    </w:p>
    <w:p w:rsidR="00F6596C" w:rsidRDefault="00F6596C" w:rsidP="00F6596C">
      <w:pPr>
        <w:jc w:val="center"/>
        <w:rPr>
          <w:b/>
          <w:sz w:val="44"/>
          <w:szCs w:val="44"/>
        </w:rPr>
      </w:pPr>
      <w:r>
        <w:rPr>
          <w:b/>
          <w:sz w:val="44"/>
          <w:szCs w:val="44"/>
        </w:rPr>
        <w:t>Mannan Abdul</w:t>
      </w:r>
    </w:p>
    <w:p w:rsidR="00F6596C" w:rsidRDefault="00F6596C" w:rsidP="00F6596C">
      <w:pPr>
        <w:jc w:val="center"/>
        <w:rPr>
          <w:b/>
          <w:sz w:val="44"/>
          <w:szCs w:val="44"/>
        </w:rPr>
      </w:pPr>
      <w:r>
        <w:rPr>
          <w:b/>
          <w:sz w:val="44"/>
          <w:szCs w:val="44"/>
        </w:rPr>
        <w:t>21801066</w:t>
      </w:r>
    </w:p>
    <w:p w:rsidR="00F6596C" w:rsidRDefault="00F6596C" w:rsidP="00F6596C">
      <w:pPr>
        <w:jc w:val="center"/>
        <w:rPr>
          <w:b/>
          <w:sz w:val="44"/>
          <w:szCs w:val="44"/>
        </w:rPr>
      </w:pPr>
    </w:p>
    <w:p w:rsidR="00F6596C" w:rsidRDefault="00F6596C" w:rsidP="00F6596C">
      <w:pPr>
        <w:jc w:val="center"/>
        <w:rPr>
          <w:b/>
          <w:sz w:val="44"/>
          <w:szCs w:val="44"/>
        </w:rPr>
      </w:pPr>
    </w:p>
    <w:p w:rsidR="00F6596C" w:rsidRDefault="00F6596C" w:rsidP="00F6596C">
      <w:pPr>
        <w:jc w:val="center"/>
        <w:rPr>
          <w:b/>
          <w:sz w:val="44"/>
          <w:szCs w:val="44"/>
        </w:rPr>
      </w:pPr>
    </w:p>
    <w:p w:rsidR="00F6596C" w:rsidRDefault="00F6596C" w:rsidP="00F6596C">
      <w:pPr>
        <w:jc w:val="center"/>
        <w:rPr>
          <w:b/>
          <w:sz w:val="44"/>
          <w:szCs w:val="44"/>
        </w:rPr>
      </w:pPr>
    </w:p>
    <w:p w:rsidR="00F6596C" w:rsidRDefault="00F6596C" w:rsidP="00F6596C">
      <w:pPr>
        <w:jc w:val="center"/>
        <w:rPr>
          <w:b/>
          <w:sz w:val="44"/>
          <w:szCs w:val="44"/>
        </w:rPr>
      </w:pPr>
    </w:p>
    <w:p w:rsidR="00F6596C" w:rsidRDefault="00F6596C" w:rsidP="00F6596C">
      <w:pPr>
        <w:jc w:val="right"/>
        <w:rPr>
          <w:b/>
          <w:sz w:val="44"/>
          <w:szCs w:val="44"/>
        </w:rPr>
      </w:pPr>
      <w:r>
        <w:rPr>
          <w:b/>
          <w:sz w:val="44"/>
          <w:szCs w:val="44"/>
        </w:rPr>
        <w:t>14/04/2020</w:t>
      </w:r>
    </w:p>
    <w:p w:rsidR="00F6596C" w:rsidRDefault="00F6596C" w:rsidP="00F6596C">
      <w:pPr>
        <w:rPr>
          <w:b/>
        </w:rPr>
      </w:pPr>
    </w:p>
    <w:p w:rsidR="006658A7" w:rsidRDefault="006658A7" w:rsidP="00035151">
      <w:pPr>
        <w:rPr>
          <w:b/>
        </w:rPr>
      </w:pPr>
      <w:r>
        <w:rPr>
          <w:b/>
        </w:rPr>
        <w:lastRenderedPageBreak/>
        <w:t>Part B</w:t>
      </w:r>
    </w:p>
    <w:tbl>
      <w:tblPr>
        <w:tblStyle w:val="TableGrid"/>
        <w:tblW w:w="9316" w:type="dxa"/>
        <w:jc w:val="center"/>
        <w:shd w:val="clear" w:color="auto" w:fill="D9E2F3" w:themeFill="accent1" w:themeFillTint="33"/>
        <w:tblLook w:val="04A0" w:firstRow="1" w:lastRow="0" w:firstColumn="1" w:lastColumn="0" w:noHBand="0" w:noVBand="1"/>
      </w:tblPr>
      <w:tblGrid>
        <w:gridCol w:w="1995"/>
        <w:gridCol w:w="3465"/>
        <w:gridCol w:w="3856"/>
      </w:tblGrid>
      <w:tr w:rsidR="00993778" w:rsidTr="00035151">
        <w:trPr>
          <w:trHeight w:val="344"/>
          <w:jc w:val="center"/>
        </w:trPr>
        <w:tc>
          <w:tcPr>
            <w:tcW w:w="1995" w:type="dxa"/>
            <w:shd w:val="clear" w:color="auto" w:fill="D9E2F3" w:themeFill="accent1" w:themeFillTint="33"/>
          </w:tcPr>
          <w:p w:rsidR="00993778" w:rsidRDefault="00993778" w:rsidP="00993778">
            <w:pPr>
              <w:jc w:val="center"/>
            </w:pPr>
            <w:r>
              <w:t>Location (In Hex)</w:t>
            </w:r>
          </w:p>
        </w:tc>
        <w:tc>
          <w:tcPr>
            <w:tcW w:w="3465" w:type="dxa"/>
            <w:shd w:val="clear" w:color="auto" w:fill="D9E2F3" w:themeFill="accent1" w:themeFillTint="33"/>
          </w:tcPr>
          <w:p w:rsidR="00993778" w:rsidRDefault="00993778" w:rsidP="00993778">
            <w:pPr>
              <w:jc w:val="center"/>
            </w:pPr>
            <w:r>
              <w:t xml:space="preserve">Machine Instruction (In Hex) </w:t>
            </w:r>
          </w:p>
        </w:tc>
        <w:tc>
          <w:tcPr>
            <w:tcW w:w="3856" w:type="dxa"/>
            <w:shd w:val="clear" w:color="auto" w:fill="D9E2F3" w:themeFill="accent1" w:themeFillTint="33"/>
          </w:tcPr>
          <w:p w:rsidR="00993778" w:rsidRDefault="00993778" w:rsidP="00993778">
            <w:pPr>
              <w:jc w:val="center"/>
            </w:pPr>
            <w:r>
              <w:t>Assembly Code</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0x00</w:t>
            </w:r>
          </w:p>
        </w:tc>
        <w:tc>
          <w:tcPr>
            <w:tcW w:w="3465" w:type="dxa"/>
            <w:shd w:val="clear" w:color="auto" w:fill="D9E2F3" w:themeFill="accent1" w:themeFillTint="33"/>
          </w:tcPr>
          <w:p w:rsidR="00993778" w:rsidRDefault="00993778" w:rsidP="00993778">
            <w:pPr>
              <w:jc w:val="center"/>
            </w:pPr>
            <w:r>
              <w:t>0x20020005</w:t>
            </w:r>
          </w:p>
        </w:tc>
        <w:tc>
          <w:tcPr>
            <w:tcW w:w="3856" w:type="dxa"/>
            <w:shd w:val="clear" w:color="auto" w:fill="D9E2F3" w:themeFill="accent1" w:themeFillTint="33"/>
          </w:tcPr>
          <w:p w:rsidR="00993778" w:rsidRDefault="00561E31" w:rsidP="00993778">
            <w:pPr>
              <w:jc w:val="center"/>
            </w:pPr>
            <w:r>
              <w:t>addi $v0, $zero, 5</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0x04</w:t>
            </w:r>
          </w:p>
        </w:tc>
        <w:tc>
          <w:tcPr>
            <w:tcW w:w="3465" w:type="dxa"/>
            <w:shd w:val="clear" w:color="auto" w:fill="D9E2F3" w:themeFill="accent1" w:themeFillTint="33"/>
          </w:tcPr>
          <w:p w:rsidR="00993778" w:rsidRDefault="00993778" w:rsidP="00993778">
            <w:pPr>
              <w:jc w:val="center"/>
            </w:pPr>
            <w:r>
              <w:t>0x2003000c</w:t>
            </w:r>
          </w:p>
        </w:tc>
        <w:tc>
          <w:tcPr>
            <w:tcW w:w="3856" w:type="dxa"/>
            <w:shd w:val="clear" w:color="auto" w:fill="D9E2F3" w:themeFill="accent1" w:themeFillTint="33"/>
          </w:tcPr>
          <w:p w:rsidR="00993778" w:rsidRDefault="00561E31" w:rsidP="00993778">
            <w:pPr>
              <w:jc w:val="center"/>
            </w:pPr>
            <w:r>
              <w:t>addi $v1, $zero, 12</w:t>
            </w:r>
          </w:p>
        </w:tc>
      </w:tr>
      <w:tr w:rsidR="00993778" w:rsidTr="00035151">
        <w:trPr>
          <w:trHeight w:val="330"/>
          <w:jc w:val="center"/>
        </w:trPr>
        <w:tc>
          <w:tcPr>
            <w:tcW w:w="1995" w:type="dxa"/>
            <w:shd w:val="clear" w:color="auto" w:fill="D9E2F3" w:themeFill="accent1" w:themeFillTint="33"/>
          </w:tcPr>
          <w:p w:rsidR="00993778" w:rsidRDefault="00993778" w:rsidP="00993778">
            <w:pPr>
              <w:jc w:val="center"/>
            </w:pPr>
            <w:r>
              <w:t>0x08</w:t>
            </w:r>
          </w:p>
        </w:tc>
        <w:tc>
          <w:tcPr>
            <w:tcW w:w="3465" w:type="dxa"/>
            <w:shd w:val="clear" w:color="auto" w:fill="D9E2F3" w:themeFill="accent1" w:themeFillTint="33"/>
          </w:tcPr>
          <w:p w:rsidR="00993778" w:rsidRDefault="00993778" w:rsidP="00993778">
            <w:pPr>
              <w:jc w:val="center"/>
            </w:pPr>
            <w:r>
              <w:t>0x2067fff7</w:t>
            </w:r>
          </w:p>
        </w:tc>
        <w:tc>
          <w:tcPr>
            <w:tcW w:w="3856" w:type="dxa"/>
            <w:shd w:val="clear" w:color="auto" w:fill="D9E2F3" w:themeFill="accent1" w:themeFillTint="33"/>
          </w:tcPr>
          <w:p w:rsidR="00993778" w:rsidRDefault="00561E31" w:rsidP="00993778">
            <w:pPr>
              <w:jc w:val="center"/>
            </w:pPr>
            <w:r>
              <w:t>addi $a3, $v1, -9</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0x0c</w:t>
            </w:r>
          </w:p>
        </w:tc>
        <w:tc>
          <w:tcPr>
            <w:tcW w:w="3465" w:type="dxa"/>
            <w:shd w:val="clear" w:color="auto" w:fill="D9E2F3" w:themeFill="accent1" w:themeFillTint="33"/>
          </w:tcPr>
          <w:p w:rsidR="00993778" w:rsidRDefault="00993778" w:rsidP="00993778">
            <w:pPr>
              <w:jc w:val="center"/>
            </w:pPr>
            <w:r>
              <w:t>0x00e22025</w:t>
            </w:r>
          </w:p>
        </w:tc>
        <w:tc>
          <w:tcPr>
            <w:tcW w:w="3856" w:type="dxa"/>
            <w:shd w:val="clear" w:color="auto" w:fill="D9E2F3" w:themeFill="accent1" w:themeFillTint="33"/>
          </w:tcPr>
          <w:p w:rsidR="00993778" w:rsidRDefault="00561E31" w:rsidP="00993778">
            <w:pPr>
              <w:jc w:val="center"/>
            </w:pPr>
            <w:r>
              <w:t>or $a0, $a3, $v0</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0x10</w:t>
            </w:r>
          </w:p>
        </w:tc>
        <w:tc>
          <w:tcPr>
            <w:tcW w:w="3465" w:type="dxa"/>
            <w:shd w:val="clear" w:color="auto" w:fill="D9E2F3" w:themeFill="accent1" w:themeFillTint="33"/>
          </w:tcPr>
          <w:p w:rsidR="00993778" w:rsidRDefault="00993778" w:rsidP="00993778">
            <w:pPr>
              <w:jc w:val="center"/>
            </w:pPr>
            <w:r>
              <w:t>0x00642824</w:t>
            </w:r>
          </w:p>
        </w:tc>
        <w:tc>
          <w:tcPr>
            <w:tcW w:w="3856" w:type="dxa"/>
            <w:shd w:val="clear" w:color="auto" w:fill="D9E2F3" w:themeFill="accent1" w:themeFillTint="33"/>
          </w:tcPr>
          <w:p w:rsidR="00993778" w:rsidRDefault="00561E31" w:rsidP="00993778">
            <w:pPr>
              <w:jc w:val="center"/>
            </w:pPr>
            <w:r>
              <w:t>and $a1, $v1, $a0</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0x14</w:t>
            </w:r>
          </w:p>
        </w:tc>
        <w:tc>
          <w:tcPr>
            <w:tcW w:w="3465" w:type="dxa"/>
            <w:shd w:val="clear" w:color="auto" w:fill="D9E2F3" w:themeFill="accent1" w:themeFillTint="33"/>
          </w:tcPr>
          <w:p w:rsidR="00993778" w:rsidRDefault="00993778" w:rsidP="00993778">
            <w:pPr>
              <w:jc w:val="center"/>
            </w:pPr>
            <w:r>
              <w:t>0x00a42820</w:t>
            </w:r>
          </w:p>
        </w:tc>
        <w:tc>
          <w:tcPr>
            <w:tcW w:w="3856" w:type="dxa"/>
            <w:shd w:val="clear" w:color="auto" w:fill="D9E2F3" w:themeFill="accent1" w:themeFillTint="33"/>
          </w:tcPr>
          <w:p w:rsidR="00993778" w:rsidRDefault="00561E31" w:rsidP="00993778">
            <w:pPr>
              <w:jc w:val="center"/>
            </w:pPr>
            <w:r>
              <w:t>add $a1, $a1, $a0</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0x18</w:t>
            </w:r>
          </w:p>
        </w:tc>
        <w:tc>
          <w:tcPr>
            <w:tcW w:w="3465" w:type="dxa"/>
            <w:shd w:val="clear" w:color="auto" w:fill="D9E2F3" w:themeFill="accent1" w:themeFillTint="33"/>
          </w:tcPr>
          <w:p w:rsidR="00993778" w:rsidRDefault="00993778" w:rsidP="00993778">
            <w:pPr>
              <w:jc w:val="center"/>
            </w:pPr>
            <w:r>
              <w:t>0x10a7000a</w:t>
            </w:r>
          </w:p>
        </w:tc>
        <w:tc>
          <w:tcPr>
            <w:tcW w:w="3856" w:type="dxa"/>
            <w:shd w:val="clear" w:color="auto" w:fill="D9E2F3" w:themeFill="accent1" w:themeFillTint="33"/>
          </w:tcPr>
          <w:p w:rsidR="00993778" w:rsidRDefault="00561E31" w:rsidP="00993778">
            <w:pPr>
              <w:jc w:val="center"/>
            </w:pPr>
            <w:r>
              <w:t>beq $a1, $a3, 10</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0x1c</w:t>
            </w:r>
          </w:p>
        </w:tc>
        <w:tc>
          <w:tcPr>
            <w:tcW w:w="3465" w:type="dxa"/>
            <w:shd w:val="clear" w:color="auto" w:fill="D9E2F3" w:themeFill="accent1" w:themeFillTint="33"/>
          </w:tcPr>
          <w:p w:rsidR="00993778" w:rsidRDefault="00993778" w:rsidP="00993778">
            <w:pPr>
              <w:jc w:val="center"/>
            </w:pPr>
            <w:r>
              <w:t>0x0064202a</w:t>
            </w:r>
          </w:p>
        </w:tc>
        <w:tc>
          <w:tcPr>
            <w:tcW w:w="3856" w:type="dxa"/>
            <w:shd w:val="clear" w:color="auto" w:fill="D9E2F3" w:themeFill="accent1" w:themeFillTint="33"/>
          </w:tcPr>
          <w:p w:rsidR="00993778" w:rsidRDefault="00561E31" w:rsidP="00993778">
            <w:pPr>
              <w:jc w:val="center"/>
            </w:pPr>
            <w:r>
              <w:t>slt  $a0, $v1, $a0</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0x20</w:t>
            </w:r>
          </w:p>
        </w:tc>
        <w:tc>
          <w:tcPr>
            <w:tcW w:w="3465" w:type="dxa"/>
            <w:shd w:val="clear" w:color="auto" w:fill="D9E2F3" w:themeFill="accent1" w:themeFillTint="33"/>
          </w:tcPr>
          <w:p w:rsidR="00993778" w:rsidRDefault="00993778" w:rsidP="00993778">
            <w:pPr>
              <w:jc w:val="center"/>
            </w:pPr>
            <w:r>
              <w:t>0x10800001</w:t>
            </w:r>
          </w:p>
        </w:tc>
        <w:tc>
          <w:tcPr>
            <w:tcW w:w="3856" w:type="dxa"/>
            <w:shd w:val="clear" w:color="auto" w:fill="D9E2F3" w:themeFill="accent1" w:themeFillTint="33"/>
          </w:tcPr>
          <w:p w:rsidR="00993778" w:rsidRDefault="00561E31" w:rsidP="00993778">
            <w:pPr>
              <w:jc w:val="center"/>
            </w:pPr>
            <w:r>
              <w:t>beq $a0, $zero, 1</w:t>
            </w:r>
          </w:p>
        </w:tc>
      </w:tr>
      <w:tr w:rsidR="00993778" w:rsidTr="00035151">
        <w:trPr>
          <w:trHeight w:val="330"/>
          <w:jc w:val="center"/>
        </w:trPr>
        <w:tc>
          <w:tcPr>
            <w:tcW w:w="1995" w:type="dxa"/>
            <w:shd w:val="clear" w:color="auto" w:fill="D9E2F3" w:themeFill="accent1" w:themeFillTint="33"/>
          </w:tcPr>
          <w:p w:rsidR="00993778" w:rsidRDefault="00993778" w:rsidP="00993778">
            <w:pPr>
              <w:jc w:val="center"/>
            </w:pPr>
            <w:r>
              <w:t>0x24</w:t>
            </w:r>
          </w:p>
        </w:tc>
        <w:tc>
          <w:tcPr>
            <w:tcW w:w="3465" w:type="dxa"/>
            <w:shd w:val="clear" w:color="auto" w:fill="D9E2F3" w:themeFill="accent1" w:themeFillTint="33"/>
          </w:tcPr>
          <w:p w:rsidR="00993778" w:rsidRDefault="00993778" w:rsidP="00993778">
            <w:pPr>
              <w:jc w:val="center"/>
            </w:pPr>
            <w:r>
              <w:t>0x20050000</w:t>
            </w:r>
          </w:p>
        </w:tc>
        <w:tc>
          <w:tcPr>
            <w:tcW w:w="3856" w:type="dxa"/>
            <w:shd w:val="clear" w:color="auto" w:fill="D9E2F3" w:themeFill="accent1" w:themeFillTint="33"/>
          </w:tcPr>
          <w:p w:rsidR="00993778" w:rsidRDefault="00561E31" w:rsidP="00993778">
            <w:pPr>
              <w:jc w:val="center"/>
            </w:pPr>
            <w:r>
              <w:t>addi $a1, $zero, 0</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0x28</w:t>
            </w:r>
          </w:p>
        </w:tc>
        <w:tc>
          <w:tcPr>
            <w:tcW w:w="3465" w:type="dxa"/>
            <w:shd w:val="clear" w:color="auto" w:fill="D9E2F3" w:themeFill="accent1" w:themeFillTint="33"/>
          </w:tcPr>
          <w:p w:rsidR="00993778" w:rsidRDefault="00993778" w:rsidP="00993778">
            <w:pPr>
              <w:jc w:val="center"/>
            </w:pPr>
            <w:r>
              <w:t>0x00e2202a</w:t>
            </w:r>
          </w:p>
        </w:tc>
        <w:tc>
          <w:tcPr>
            <w:tcW w:w="3856" w:type="dxa"/>
            <w:shd w:val="clear" w:color="auto" w:fill="D9E2F3" w:themeFill="accent1" w:themeFillTint="33"/>
          </w:tcPr>
          <w:p w:rsidR="00993778" w:rsidRDefault="00561E31" w:rsidP="00993778">
            <w:pPr>
              <w:jc w:val="center"/>
            </w:pPr>
            <w:r>
              <w:t>slt $a0, $a3, $v0</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0x2c</w:t>
            </w:r>
          </w:p>
        </w:tc>
        <w:tc>
          <w:tcPr>
            <w:tcW w:w="3465" w:type="dxa"/>
            <w:shd w:val="clear" w:color="auto" w:fill="D9E2F3" w:themeFill="accent1" w:themeFillTint="33"/>
          </w:tcPr>
          <w:p w:rsidR="00993778" w:rsidRDefault="00993778" w:rsidP="00993778">
            <w:pPr>
              <w:jc w:val="center"/>
            </w:pPr>
            <w:r>
              <w:t>0x00853820</w:t>
            </w:r>
          </w:p>
        </w:tc>
        <w:tc>
          <w:tcPr>
            <w:tcW w:w="3856" w:type="dxa"/>
            <w:shd w:val="clear" w:color="auto" w:fill="D9E2F3" w:themeFill="accent1" w:themeFillTint="33"/>
          </w:tcPr>
          <w:p w:rsidR="00993778" w:rsidRDefault="00561E31" w:rsidP="00993778">
            <w:pPr>
              <w:jc w:val="center"/>
            </w:pPr>
            <w:r>
              <w:t>add $a3, $a0, $a1</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0x30</w:t>
            </w:r>
          </w:p>
        </w:tc>
        <w:tc>
          <w:tcPr>
            <w:tcW w:w="3465" w:type="dxa"/>
            <w:shd w:val="clear" w:color="auto" w:fill="D9E2F3" w:themeFill="accent1" w:themeFillTint="33"/>
          </w:tcPr>
          <w:p w:rsidR="00993778" w:rsidRDefault="00561E31" w:rsidP="00993778">
            <w:pPr>
              <w:jc w:val="center"/>
            </w:pPr>
            <w:r>
              <w:t>0x00e23822</w:t>
            </w:r>
          </w:p>
        </w:tc>
        <w:tc>
          <w:tcPr>
            <w:tcW w:w="3856" w:type="dxa"/>
            <w:shd w:val="clear" w:color="auto" w:fill="D9E2F3" w:themeFill="accent1" w:themeFillTint="33"/>
          </w:tcPr>
          <w:p w:rsidR="00993778" w:rsidRDefault="00561E31" w:rsidP="00993778">
            <w:pPr>
              <w:jc w:val="center"/>
            </w:pPr>
            <w:r>
              <w:t>sub $a3, $a3, $a1</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0x34</w:t>
            </w:r>
          </w:p>
        </w:tc>
        <w:tc>
          <w:tcPr>
            <w:tcW w:w="3465" w:type="dxa"/>
            <w:shd w:val="clear" w:color="auto" w:fill="D9E2F3" w:themeFill="accent1" w:themeFillTint="33"/>
          </w:tcPr>
          <w:p w:rsidR="00993778" w:rsidRDefault="00561E31" w:rsidP="00993778">
            <w:pPr>
              <w:jc w:val="center"/>
            </w:pPr>
            <w:r>
              <w:t>0xac670044</w:t>
            </w:r>
          </w:p>
        </w:tc>
        <w:tc>
          <w:tcPr>
            <w:tcW w:w="3856" w:type="dxa"/>
            <w:shd w:val="clear" w:color="auto" w:fill="D9E2F3" w:themeFill="accent1" w:themeFillTint="33"/>
          </w:tcPr>
          <w:p w:rsidR="00993778" w:rsidRDefault="00561E31" w:rsidP="00993778">
            <w:pPr>
              <w:jc w:val="center"/>
            </w:pPr>
            <w:r>
              <w:t>sw $a3, 68($v1)</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0x38</w:t>
            </w:r>
          </w:p>
        </w:tc>
        <w:tc>
          <w:tcPr>
            <w:tcW w:w="3465" w:type="dxa"/>
            <w:shd w:val="clear" w:color="auto" w:fill="D9E2F3" w:themeFill="accent1" w:themeFillTint="33"/>
          </w:tcPr>
          <w:p w:rsidR="00993778" w:rsidRDefault="00561E31" w:rsidP="00993778">
            <w:pPr>
              <w:jc w:val="center"/>
            </w:pPr>
            <w:r>
              <w:t>0x8c020050</w:t>
            </w:r>
          </w:p>
        </w:tc>
        <w:tc>
          <w:tcPr>
            <w:tcW w:w="3856" w:type="dxa"/>
            <w:shd w:val="clear" w:color="auto" w:fill="D9E2F3" w:themeFill="accent1" w:themeFillTint="33"/>
          </w:tcPr>
          <w:p w:rsidR="00993778" w:rsidRDefault="00561E31" w:rsidP="00993778">
            <w:pPr>
              <w:jc w:val="center"/>
            </w:pPr>
            <w:r>
              <w:t>lw $v0, 80($zero)</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0x3c</w:t>
            </w:r>
          </w:p>
        </w:tc>
        <w:tc>
          <w:tcPr>
            <w:tcW w:w="3465" w:type="dxa"/>
            <w:shd w:val="clear" w:color="auto" w:fill="D9E2F3" w:themeFill="accent1" w:themeFillTint="33"/>
          </w:tcPr>
          <w:p w:rsidR="00993778" w:rsidRDefault="00561E31" w:rsidP="00993778">
            <w:pPr>
              <w:jc w:val="center"/>
            </w:pPr>
            <w:r>
              <w:t>0x08000011</w:t>
            </w:r>
          </w:p>
        </w:tc>
        <w:tc>
          <w:tcPr>
            <w:tcW w:w="3856" w:type="dxa"/>
            <w:shd w:val="clear" w:color="auto" w:fill="D9E2F3" w:themeFill="accent1" w:themeFillTint="33"/>
          </w:tcPr>
          <w:p w:rsidR="00993778" w:rsidRDefault="00561E31" w:rsidP="00993778">
            <w:pPr>
              <w:jc w:val="center"/>
            </w:pPr>
            <w:r>
              <w:t>j 0x0000011</w:t>
            </w:r>
          </w:p>
        </w:tc>
      </w:tr>
      <w:tr w:rsidR="00993778" w:rsidTr="00035151">
        <w:trPr>
          <w:trHeight w:val="330"/>
          <w:jc w:val="center"/>
        </w:trPr>
        <w:tc>
          <w:tcPr>
            <w:tcW w:w="1995" w:type="dxa"/>
            <w:shd w:val="clear" w:color="auto" w:fill="D9E2F3" w:themeFill="accent1" w:themeFillTint="33"/>
          </w:tcPr>
          <w:p w:rsidR="00993778" w:rsidRDefault="00993778" w:rsidP="00993778">
            <w:pPr>
              <w:jc w:val="center"/>
            </w:pPr>
            <w:r>
              <w:t>0x40</w:t>
            </w:r>
          </w:p>
        </w:tc>
        <w:tc>
          <w:tcPr>
            <w:tcW w:w="3465" w:type="dxa"/>
            <w:shd w:val="clear" w:color="auto" w:fill="D9E2F3" w:themeFill="accent1" w:themeFillTint="33"/>
          </w:tcPr>
          <w:p w:rsidR="00993778" w:rsidRDefault="00561E31" w:rsidP="00993778">
            <w:pPr>
              <w:jc w:val="center"/>
            </w:pPr>
            <w:r>
              <w:t>0x20020001</w:t>
            </w:r>
          </w:p>
        </w:tc>
        <w:tc>
          <w:tcPr>
            <w:tcW w:w="3856" w:type="dxa"/>
            <w:shd w:val="clear" w:color="auto" w:fill="D9E2F3" w:themeFill="accent1" w:themeFillTint="33"/>
          </w:tcPr>
          <w:p w:rsidR="00993778" w:rsidRDefault="00561E31" w:rsidP="00993778">
            <w:pPr>
              <w:jc w:val="center"/>
            </w:pPr>
            <w:r>
              <w:t>addi $v0, $zero, 1</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0x44</w:t>
            </w:r>
          </w:p>
        </w:tc>
        <w:tc>
          <w:tcPr>
            <w:tcW w:w="3465" w:type="dxa"/>
            <w:shd w:val="clear" w:color="auto" w:fill="D9E2F3" w:themeFill="accent1" w:themeFillTint="33"/>
          </w:tcPr>
          <w:p w:rsidR="00993778" w:rsidRDefault="00561E31" w:rsidP="00993778">
            <w:pPr>
              <w:jc w:val="center"/>
            </w:pPr>
            <w:r>
              <w:t>0xac020054</w:t>
            </w:r>
          </w:p>
        </w:tc>
        <w:tc>
          <w:tcPr>
            <w:tcW w:w="3856" w:type="dxa"/>
            <w:shd w:val="clear" w:color="auto" w:fill="D9E2F3" w:themeFill="accent1" w:themeFillTint="33"/>
          </w:tcPr>
          <w:p w:rsidR="00993778" w:rsidRDefault="00561E31" w:rsidP="00993778">
            <w:pPr>
              <w:jc w:val="center"/>
            </w:pPr>
            <w:r>
              <w:t>sw $v0, 84($zero)</w:t>
            </w:r>
          </w:p>
        </w:tc>
      </w:tr>
      <w:tr w:rsidR="00993778" w:rsidTr="00035151">
        <w:trPr>
          <w:trHeight w:val="344"/>
          <w:jc w:val="center"/>
        </w:trPr>
        <w:tc>
          <w:tcPr>
            <w:tcW w:w="1995" w:type="dxa"/>
            <w:shd w:val="clear" w:color="auto" w:fill="D9E2F3" w:themeFill="accent1" w:themeFillTint="33"/>
          </w:tcPr>
          <w:p w:rsidR="00993778" w:rsidRDefault="00993778" w:rsidP="00993778">
            <w:pPr>
              <w:jc w:val="center"/>
            </w:pPr>
            <w:r>
              <w:t>0x48</w:t>
            </w:r>
          </w:p>
        </w:tc>
        <w:tc>
          <w:tcPr>
            <w:tcW w:w="3465" w:type="dxa"/>
            <w:shd w:val="clear" w:color="auto" w:fill="D9E2F3" w:themeFill="accent1" w:themeFillTint="33"/>
          </w:tcPr>
          <w:p w:rsidR="00993778" w:rsidRDefault="00561E31" w:rsidP="00993778">
            <w:pPr>
              <w:jc w:val="center"/>
            </w:pPr>
            <w:r>
              <w:t>0x08000012</w:t>
            </w:r>
          </w:p>
        </w:tc>
        <w:tc>
          <w:tcPr>
            <w:tcW w:w="3856" w:type="dxa"/>
            <w:shd w:val="clear" w:color="auto" w:fill="D9E2F3" w:themeFill="accent1" w:themeFillTint="33"/>
          </w:tcPr>
          <w:p w:rsidR="00993778" w:rsidRDefault="00561E31" w:rsidP="00993778">
            <w:pPr>
              <w:jc w:val="center"/>
            </w:pPr>
            <w:r>
              <w:t>j 0x0000012</w:t>
            </w:r>
          </w:p>
        </w:tc>
      </w:tr>
    </w:tbl>
    <w:p w:rsidR="006658A7" w:rsidRPr="006658A7" w:rsidRDefault="006658A7" w:rsidP="00993778">
      <w:pPr>
        <w:jc w:val="center"/>
      </w:pPr>
    </w:p>
    <w:p w:rsidR="00F6596C" w:rsidRDefault="00035151" w:rsidP="00F6596C">
      <w:pPr>
        <w:rPr>
          <w:rFonts w:cstheme="minorHAnsi"/>
        </w:rPr>
      </w:pPr>
      <w:r>
        <w:rPr>
          <w:rFonts w:cstheme="minorHAnsi"/>
          <w:b/>
        </w:rPr>
        <w:t>Part C</w:t>
      </w:r>
    </w:p>
    <w:p w:rsidR="00035151" w:rsidRDefault="00035151" w:rsidP="00F6596C">
      <w:pPr>
        <w:rPr>
          <w:rFonts w:cstheme="minorHAnsi"/>
        </w:rPr>
      </w:pPr>
      <w:r>
        <w:rPr>
          <w:rFonts w:cstheme="minorHAnsi"/>
        </w:rPr>
        <w:t>RTL expression for “jm”:</w:t>
      </w:r>
    </w:p>
    <w:p w:rsidR="00035151" w:rsidRDefault="00035151" w:rsidP="00F6596C">
      <w:pPr>
        <w:rPr>
          <w:rFonts w:cstheme="minorHAnsi"/>
        </w:rPr>
      </w:pPr>
      <w:r>
        <w:rPr>
          <w:rFonts w:cstheme="minorHAnsi"/>
        </w:rPr>
        <w:t>IM[PC];</w:t>
      </w:r>
    </w:p>
    <w:p w:rsidR="00035151" w:rsidRDefault="00035151" w:rsidP="00F6596C">
      <w:pPr>
        <w:rPr>
          <w:rFonts w:cstheme="minorHAnsi"/>
        </w:rPr>
      </w:pPr>
      <w:r>
        <w:rPr>
          <w:rFonts w:cstheme="minorHAnsi"/>
        </w:rPr>
        <w:t>PC ← RF[rs]</w:t>
      </w:r>
      <w:r w:rsidR="008B0E04">
        <w:rPr>
          <w:rFonts w:cstheme="minorHAnsi"/>
        </w:rPr>
        <w:t xml:space="preserve"> + SignExt(immed)</w:t>
      </w:r>
      <w:r>
        <w:rPr>
          <w:rFonts w:cstheme="minorHAnsi"/>
        </w:rPr>
        <w:t>;</w:t>
      </w:r>
    </w:p>
    <w:p w:rsidR="00035151" w:rsidRDefault="00035151" w:rsidP="00F6596C">
      <w:pPr>
        <w:rPr>
          <w:rFonts w:cstheme="minorHAnsi"/>
        </w:rPr>
      </w:pPr>
    </w:p>
    <w:p w:rsidR="00035151" w:rsidRDefault="00035151" w:rsidP="00F6596C">
      <w:pPr>
        <w:rPr>
          <w:rFonts w:cstheme="minorHAnsi"/>
        </w:rPr>
      </w:pPr>
      <w:r>
        <w:rPr>
          <w:rFonts w:cstheme="minorHAnsi"/>
        </w:rPr>
        <w:t>RTL expression for “bgt”</w:t>
      </w:r>
      <w:r w:rsidR="006151CE">
        <w:rPr>
          <w:rFonts w:cstheme="minorHAnsi"/>
        </w:rPr>
        <w:t>:</w:t>
      </w:r>
    </w:p>
    <w:p w:rsidR="00035151" w:rsidRDefault="00035151" w:rsidP="00F6596C">
      <w:pPr>
        <w:rPr>
          <w:rFonts w:cstheme="minorHAnsi"/>
        </w:rPr>
      </w:pPr>
      <w:r>
        <w:rPr>
          <w:rFonts w:cstheme="minorHAnsi"/>
        </w:rPr>
        <w:t>IM[PC];</w:t>
      </w:r>
    </w:p>
    <w:p w:rsidR="00035151" w:rsidRDefault="00035151" w:rsidP="00F6596C">
      <w:pPr>
        <w:rPr>
          <w:rFonts w:cstheme="minorHAnsi"/>
        </w:rPr>
      </w:pPr>
      <w:r>
        <w:rPr>
          <w:rFonts w:cstheme="minorHAnsi"/>
        </w:rPr>
        <w:t>If(RF[rs] &gt; RF[rt])</w:t>
      </w:r>
    </w:p>
    <w:p w:rsidR="00035151" w:rsidRDefault="00035151" w:rsidP="00F6596C">
      <w:pPr>
        <w:rPr>
          <w:rFonts w:cstheme="minorHAnsi"/>
        </w:rPr>
      </w:pPr>
      <w:r>
        <w:rPr>
          <w:rFonts w:cstheme="minorHAnsi"/>
        </w:rPr>
        <w:tab/>
        <w:t>PC ← PC + 4 + SignExt(</w:t>
      </w:r>
      <w:r w:rsidR="006151CE">
        <w:rPr>
          <w:rFonts w:cstheme="minorHAnsi"/>
        </w:rPr>
        <w:t>i</w:t>
      </w:r>
      <w:r>
        <w:rPr>
          <w:rFonts w:cstheme="minorHAnsi"/>
        </w:rPr>
        <w:t>mm</w:t>
      </w:r>
      <w:r w:rsidR="006151CE">
        <w:rPr>
          <w:rFonts w:cstheme="minorHAnsi"/>
        </w:rPr>
        <w:t>ed</w:t>
      </w:r>
      <w:r>
        <w:rPr>
          <w:rFonts w:cstheme="minorHAnsi"/>
        </w:rPr>
        <w:t>)</w:t>
      </w:r>
      <w:r w:rsidR="008E7D91">
        <w:rPr>
          <w:rFonts w:cstheme="minorHAnsi"/>
        </w:rPr>
        <w:t xml:space="preserve"> * 4</w:t>
      </w:r>
      <w:r>
        <w:rPr>
          <w:rFonts w:cstheme="minorHAnsi"/>
        </w:rPr>
        <w:t>;</w:t>
      </w:r>
    </w:p>
    <w:p w:rsidR="006151CE" w:rsidRDefault="006151CE" w:rsidP="00F6596C">
      <w:pPr>
        <w:rPr>
          <w:rFonts w:cstheme="minorHAnsi"/>
        </w:rPr>
      </w:pPr>
      <w:r>
        <w:rPr>
          <w:rFonts w:cstheme="minorHAnsi"/>
        </w:rPr>
        <w:t>else</w:t>
      </w:r>
    </w:p>
    <w:p w:rsidR="00035151" w:rsidRDefault="006151CE" w:rsidP="00F6596C">
      <w:pPr>
        <w:rPr>
          <w:rFonts w:cstheme="minorHAnsi"/>
        </w:rPr>
      </w:pPr>
      <w:r>
        <w:rPr>
          <w:rFonts w:cstheme="minorHAnsi"/>
        </w:rPr>
        <w:tab/>
        <w:t>PC ← PC + 4;</w:t>
      </w:r>
    </w:p>
    <w:p w:rsidR="001A247C" w:rsidRDefault="001A247C" w:rsidP="00F6596C">
      <w:pPr>
        <w:rPr>
          <w:rFonts w:cstheme="minorHAnsi"/>
          <w:b/>
        </w:rPr>
      </w:pPr>
      <w:r>
        <w:rPr>
          <w:rFonts w:cstheme="minorHAnsi"/>
          <w:b/>
        </w:rPr>
        <w:lastRenderedPageBreak/>
        <w:t>Part D</w:t>
      </w:r>
    </w:p>
    <w:p w:rsidR="001A247C" w:rsidRPr="00C8045E" w:rsidRDefault="00A203B0" w:rsidP="00F6596C">
      <w:pPr>
        <w:rPr>
          <w:rFonts w:cstheme="minorHAnsi"/>
          <w:b/>
        </w:rPr>
      </w:pPr>
      <w:r w:rsidRPr="00C8045E">
        <w:rPr>
          <w:rFonts w:cstheme="minorHAnsi"/>
          <w:b/>
        </w:rPr>
        <w:t>Jm (red lines in datapath):</w:t>
      </w:r>
    </w:p>
    <w:p w:rsidR="00A203B0" w:rsidRDefault="00A203B0" w:rsidP="00F6596C">
      <w:pPr>
        <w:rPr>
          <w:rFonts w:cstheme="minorHAnsi"/>
        </w:rPr>
      </w:pPr>
      <w:r>
        <w:rPr>
          <w:rFonts w:cstheme="minorHAnsi"/>
        </w:rPr>
        <w:t>We add a new signal named “jm” from the control unit for this instruction. The instruction needs only one new piece of hardware to load the result into the PC. This multiplexer is shown in red in the figure along with its control signal. The PC’ needs to be loaded with the sum of the address in the register and the sign extended offset which we get in the result, the necessary control signals will be shown in the table in the next part.</w:t>
      </w:r>
    </w:p>
    <w:p w:rsidR="00A203B0" w:rsidRDefault="00A203B0" w:rsidP="00F6596C">
      <w:pPr>
        <w:rPr>
          <w:rFonts w:cstheme="minorHAnsi"/>
        </w:rPr>
      </w:pPr>
    </w:p>
    <w:p w:rsidR="00A203B0" w:rsidRPr="00C8045E" w:rsidRDefault="00A203B0" w:rsidP="00F6596C">
      <w:pPr>
        <w:rPr>
          <w:rFonts w:cstheme="minorHAnsi"/>
          <w:b/>
        </w:rPr>
      </w:pPr>
      <w:r w:rsidRPr="00C8045E">
        <w:rPr>
          <w:rFonts w:cstheme="minorHAnsi"/>
          <w:b/>
        </w:rPr>
        <w:t>Bgt (green lines in datapath):</w:t>
      </w:r>
    </w:p>
    <w:p w:rsidR="00C6426A" w:rsidRDefault="00C6426A" w:rsidP="00F6596C">
      <w:pPr>
        <w:rPr>
          <w:rFonts w:cstheme="minorHAnsi"/>
        </w:rPr>
      </w:pPr>
      <w:r>
        <w:rPr>
          <w:rFonts w:cstheme="minorHAnsi"/>
        </w:rPr>
        <w:t>A bgt instruction can be broken down into 2 steps, first we use the slt instruction to check 2 values, then we check the result in the ALU and act on it. As such, for this instruction, we have added 2 multiplexers that will exchange the places of rs and rt when bgt is 1. We will set the ALU to set less than and it will check if rt is less then rs, if it is it will output 1 and we will take that result and apply and AND gate to it  and the bgt signal to check if the result 1 is consistent with the signal, we also put an OR gate so that we can use the already existing hardware for this purpose to get the next instruction into PC’.</w:t>
      </w:r>
      <w:r w:rsidR="0052316D">
        <w:rPr>
          <w:rFonts w:cstheme="minorHAnsi"/>
        </w:rPr>
        <w:t xml:space="preserve"> Also, because bgt is a I-type instruction, it has no function code, so we add a multiplexer there that manually gives the function code for slt to the control unit.</w:t>
      </w:r>
    </w:p>
    <w:p w:rsidR="00A203B0" w:rsidRDefault="0052316D" w:rsidP="00F6596C">
      <w:pPr>
        <w:rPr>
          <w:rFonts w:cstheme="minorHAnsi"/>
        </w:rPr>
      </w:pPr>
      <w:r>
        <w:rPr>
          <w:rFonts w:cstheme="minorHAnsi"/>
          <w:noProof/>
        </w:rPr>
        <w:drawing>
          <wp:inline distT="0" distB="0" distL="0" distR="0">
            <wp:extent cx="7169695" cy="39793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4">
                      <a:extLst>
                        <a:ext uri="{28A0092B-C50C-407E-A947-70E740481C1C}">
                          <a14:useLocalDpi xmlns:a14="http://schemas.microsoft.com/office/drawing/2010/main" val="0"/>
                        </a:ext>
                      </a:extLst>
                    </a:blip>
                    <a:stretch>
                      <a:fillRect/>
                    </a:stretch>
                  </pic:blipFill>
                  <pic:spPr>
                    <a:xfrm>
                      <a:off x="0" y="0"/>
                      <a:ext cx="7200890" cy="3996647"/>
                    </a:xfrm>
                    <a:prstGeom prst="rect">
                      <a:avLst/>
                    </a:prstGeom>
                  </pic:spPr>
                </pic:pic>
              </a:graphicData>
            </a:graphic>
          </wp:inline>
        </w:drawing>
      </w:r>
    </w:p>
    <w:p w:rsidR="00127B0E" w:rsidRDefault="00127B0E" w:rsidP="00F6596C">
      <w:pPr>
        <w:rPr>
          <w:rFonts w:cstheme="minorHAnsi"/>
        </w:rPr>
      </w:pPr>
    </w:p>
    <w:p w:rsidR="00127B0E" w:rsidRDefault="00127B0E" w:rsidP="00F6596C">
      <w:pPr>
        <w:rPr>
          <w:rFonts w:cstheme="minorHAnsi"/>
        </w:rPr>
      </w:pPr>
    </w:p>
    <w:p w:rsidR="0052316D" w:rsidRDefault="0052316D" w:rsidP="00F6596C">
      <w:pPr>
        <w:rPr>
          <w:rFonts w:cstheme="minorHAnsi"/>
        </w:rPr>
      </w:pPr>
    </w:p>
    <w:p w:rsidR="00127B0E" w:rsidRDefault="00127B0E" w:rsidP="00F6596C">
      <w:pPr>
        <w:rPr>
          <w:rFonts w:cstheme="minorHAnsi"/>
          <w:b/>
        </w:rPr>
      </w:pPr>
      <w:r>
        <w:rPr>
          <w:rFonts w:cstheme="minorHAnsi"/>
          <w:b/>
        </w:rPr>
        <w:t>Part E</w:t>
      </w:r>
    </w:p>
    <w:tbl>
      <w:tblPr>
        <w:tblStyle w:val="TableGrid"/>
        <w:tblW w:w="11490" w:type="dxa"/>
        <w:tblInd w:w="-998" w:type="dxa"/>
        <w:shd w:val="clear" w:color="auto" w:fill="D9E2F3" w:themeFill="accent1" w:themeFillTint="33"/>
        <w:tblLook w:val="04A0" w:firstRow="1" w:lastRow="0" w:firstColumn="1" w:lastColumn="0" w:noHBand="0" w:noVBand="1"/>
      </w:tblPr>
      <w:tblGrid>
        <w:gridCol w:w="1188"/>
        <w:gridCol w:w="1200"/>
        <w:gridCol w:w="1055"/>
        <w:gridCol w:w="949"/>
        <w:gridCol w:w="851"/>
        <w:gridCol w:w="991"/>
        <w:gridCol w:w="1196"/>
        <w:gridCol w:w="1218"/>
        <w:gridCol w:w="850"/>
        <w:gridCol w:w="709"/>
        <w:gridCol w:w="567"/>
        <w:gridCol w:w="716"/>
      </w:tblGrid>
      <w:tr w:rsidR="00127B0E" w:rsidTr="00782C41">
        <w:trPr>
          <w:trHeight w:val="394"/>
        </w:trPr>
        <w:tc>
          <w:tcPr>
            <w:tcW w:w="1188" w:type="dxa"/>
            <w:shd w:val="clear" w:color="auto" w:fill="D9E2F3" w:themeFill="accent1" w:themeFillTint="33"/>
          </w:tcPr>
          <w:p w:rsidR="00127B0E" w:rsidRDefault="00127B0E" w:rsidP="00127B0E">
            <w:pPr>
              <w:jc w:val="center"/>
              <w:rPr>
                <w:rFonts w:cstheme="minorHAnsi"/>
              </w:rPr>
            </w:pPr>
            <w:r>
              <w:rPr>
                <w:rFonts w:cstheme="minorHAnsi"/>
              </w:rPr>
              <w:t>Instruction</w:t>
            </w:r>
          </w:p>
        </w:tc>
        <w:tc>
          <w:tcPr>
            <w:tcW w:w="1200" w:type="dxa"/>
            <w:shd w:val="clear" w:color="auto" w:fill="D9E2F3" w:themeFill="accent1" w:themeFillTint="33"/>
          </w:tcPr>
          <w:p w:rsidR="00127B0E" w:rsidRDefault="00127B0E" w:rsidP="00127B0E">
            <w:pPr>
              <w:jc w:val="center"/>
              <w:rPr>
                <w:rFonts w:cstheme="minorHAnsi"/>
              </w:rPr>
            </w:pPr>
            <w:r>
              <w:rPr>
                <w:rFonts w:cstheme="minorHAnsi"/>
              </w:rPr>
              <w:t>Opcode</w:t>
            </w:r>
          </w:p>
        </w:tc>
        <w:tc>
          <w:tcPr>
            <w:tcW w:w="1055" w:type="dxa"/>
            <w:shd w:val="clear" w:color="auto" w:fill="D9E2F3" w:themeFill="accent1" w:themeFillTint="33"/>
          </w:tcPr>
          <w:p w:rsidR="00127B0E" w:rsidRDefault="00127B0E" w:rsidP="00127B0E">
            <w:pPr>
              <w:jc w:val="center"/>
              <w:rPr>
                <w:rFonts w:cstheme="minorHAnsi"/>
              </w:rPr>
            </w:pPr>
            <w:r>
              <w:rPr>
                <w:rFonts w:cstheme="minorHAnsi"/>
              </w:rPr>
              <w:t>RegWrite</w:t>
            </w:r>
          </w:p>
        </w:tc>
        <w:tc>
          <w:tcPr>
            <w:tcW w:w="949" w:type="dxa"/>
            <w:shd w:val="clear" w:color="auto" w:fill="D9E2F3" w:themeFill="accent1" w:themeFillTint="33"/>
          </w:tcPr>
          <w:p w:rsidR="00127B0E" w:rsidRDefault="00127B0E" w:rsidP="00127B0E">
            <w:pPr>
              <w:jc w:val="center"/>
              <w:rPr>
                <w:rFonts w:cstheme="minorHAnsi"/>
              </w:rPr>
            </w:pPr>
            <w:r>
              <w:rPr>
                <w:rFonts w:cstheme="minorHAnsi"/>
              </w:rPr>
              <w:t>RegDst</w:t>
            </w:r>
          </w:p>
        </w:tc>
        <w:tc>
          <w:tcPr>
            <w:tcW w:w="851" w:type="dxa"/>
            <w:shd w:val="clear" w:color="auto" w:fill="D9E2F3" w:themeFill="accent1" w:themeFillTint="33"/>
          </w:tcPr>
          <w:p w:rsidR="00127B0E" w:rsidRDefault="00127B0E" w:rsidP="00127B0E">
            <w:pPr>
              <w:jc w:val="center"/>
              <w:rPr>
                <w:rFonts w:cstheme="minorHAnsi"/>
              </w:rPr>
            </w:pPr>
            <w:r>
              <w:rPr>
                <w:rFonts w:cstheme="minorHAnsi"/>
              </w:rPr>
              <w:t>ALUSrc</w:t>
            </w:r>
          </w:p>
        </w:tc>
        <w:tc>
          <w:tcPr>
            <w:tcW w:w="991" w:type="dxa"/>
            <w:shd w:val="clear" w:color="auto" w:fill="D9E2F3" w:themeFill="accent1" w:themeFillTint="33"/>
          </w:tcPr>
          <w:p w:rsidR="00127B0E" w:rsidRDefault="00127B0E" w:rsidP="00127B0E">
            <w:pPr>
              <w:jc w:val="center"/>
              <w:rPr>
                <w:rFonts w:cstheme="minorHAnsi"/>
              </w:rPr>
            </w:pPr>
            <w:r>
              <w:rPr>
                <w:rFonts w:cstheme="minorHAnsi"/>
              </w:rPr>
              <w:t>Branch</w:t>
            </w:r>
          </w:p>
        </w:tc>
        <w:tc>
          <w:tcPr>
            <w:tcW w:w="1196" w:type="dxa"/>
            <w:shd w:val="clear" w:color="auto" w:fill="D9E2F3" w:themeFill="accent1" w:themeFillTint="33"/>
          </w:tcPr>
          <w:p w:rsidR="00127B0E" w:rsidRDefault="00127B0E" w:rsidP="00127B0E">
            <w:pPr>
              <w:jc w:val="center"/>
              <w:rPr>
                <w:rFonts w:cstheme="minorHAnsi"/>
              </w:rPr>
            </w:pPr>
            <w:r>
              <w:rPr>
                <w:rFonts w:cstheme="minorHAnsi"/>
              </w:rPr>
              <w:t>MemWrite</w:t>
            </w:r>
          </w:p>
        </w:tc>
        <w:tc>
          <w:tcPr>
            <w:tcW w:w="1218" w:type="dxa"/>
            <w:shd w:val="clear" w:color="auto" w:fill="D9E2F3" w:themeFill="accent1" w:themeFillTint="33"/>
          </w:tcPr>
          <w:p w:rsidR="00127B0E" w:rsidRDefault="00127B0E" w:rsidP="00127B0E">
            <w:pPr>
              <w:jc w:val="center"/>
              <w:rPr>
                <w:rFonts w:cstheme="minorHAnsi"/>
              </w:rPr>
            </w:pPr>
            <w:r>
              <w:rPr>
                <w:rFonts w:cstheme="minorHAnsi"/>
              </w:rPr>
              <w:t>MemtoReg</w:t>
            </w:r>
          </w:p>
        </w:tc>
        <w:tc>
          <w:tcPr>
            <w:tcW w:w="850" w:type="dxa"/>
            <w:shd w:val="clear" w:color="auto" w:fill="D9E2F3" w:themeFill="accent1" w:themeFillTint="33"/>
          </w:tcPr>
          <w:p w:rsidR="00127B0E" w:rsidRDefault="00127B0E" w:rsidP="00127B0E">
            <w:pPr>
              <w:jc w:val="center"/>
              <w:rPr>
                <w:rFonts w:cstheme="minorHAnsi"/>
              </w:rPr>
            </w:pPr>
            <w:r>
              <w:rPr>
                <w:rFonts w:cstheme="minorHAnsi"/>
              </w:rPr>
              <w:t>ALUOp</w:t>
            </w:r>
          </w:p>
        </w:tc>
        <w:tc>
          <w:tcPr>
            <w:tcW w:w="709" w:type="dxa"/>
            <w:shd w:val="clear" w:color="auto" w:fill="D9E2F3" w:themeFill="accent1" w:themeFillTint="33"/>
          </w:tcPr>
          <w:p w:rsidR="00127B0E" w:rsidRDefault="00127B0E" w:rsidP="00127B0E">
            <w:pPr>
              <w:jc w:val="center"/>
              <w:rPr>
                <w:rFonts w:cstheme="minorHAnsi"/>
              </w:rPr>
            </w:pPr>
            <w:r>
              <w:rPr>
                <w:rFonts w:cstheme="minorHAnsi"/>
              </w:rPr>
              <w:t>Jump</w:t>
            </w:r>
          </w:p>
        </w:tc>
        <w:tc>
          <w:tcPr>
            <w:tcW w:w="567" w:type="dxa"/>
            <w:shd w:val="clear" w:color="auto" w:fill="D9E2F3" w:themeFill="accent1" w:themeFillTint="33"/>
          </w:tcPr>
          <w:p w:rsidR="00127B0E" w:rsidRDefault="00127B0E" w:rsidP="00127B0E">
            <w:pPr>
              <w:jc w:val="center"/>
              <w:rPr>
                <w:rFonts w:cstheme="minorHAnsi"/>
              </w:rPr>
            </w:pPr>
            <w:r>
              <w:rPr>
                <w:rFonts w:cstheme="minorHAnsi"/>
              </w:rPr>
              <w:t>Jm</w:t>
            </w:r>
          </w:p>
        </w:tc>
        <w:tc>
          <w:tcPr>
            <w:tcW w:w="716" w:type="dxa"/>
            <w:shd w:val="clear" w:color="auto" w:fill="D9E2F3" w:themeFill="accent1" w:themeFillTint="33"/>
          </w:tcPr>
          <w:p w:rsidR="00127B0E" w:rsidRDefault="00127B0E" w:rsidP="00127B0E">
            <w:pPr>
              <w:jc w:val="center"/>
              <w:rPr>
                <w:rFonts w:cstheme="minorHAnsi"/>
              </w:rPr>
            </w:pPr>
            <w:r>
              <w:rPr>
                <w:rFonts w:cstheme="minorHAnsi"/>
              </w:rPr>
              <w:t>Bgt</w:t>
            </w:r>
          </w:p>
        </w:tc>
      </w:tr>
      <w:tr w:rsidR="00127B0E" w:rsidTr="00782C41">
        <w:trPr>
          <w:trHeight w:val="270"/>
        </w:trPr>
        <w:tc>
          <w:tcPr>
            <w:tcW w:w="1188" w:type="dxa"/>
            <w:shd w:val="clear" w:color="auto" w:fill="D9E2F3" w:themeFill="accent1" w:themeFillTint="33"/>
          </w:tcPr>
          <w:p w:rsidR="00127B0E" w:rsidRDefault="00127B0E" w:rsidP="00127B0E">
            <w:pPr>
              <w:jc w:val="center"/>
              <w:rPr>
                <w:rFonts w:cstheme="minorHAnsi"/>
              </w:rPr>
            </w:pPr>
            <w:r>
              <w:rPr>
                <w:rFonts w:cstheme="minorHAnsi"/>
              </w:rPr>
              <w:t>R-type</w:t>
            </w:r>
          </w:p>
        </w:tc>
        <w:tc>
          <w:tcPr>
            <w:tcW w:w="1200" w:type="dxa"/>
            <w:shd w:val="clear" w:color="auto" w:fill="D9E2F3" w:themeFill="accent1" w:themeFillTint="33"/>
          </w:tcPr>
          <w:p w:rsidR="00127B0E" w:rsidRDefault="00127B0E" w:rsidP="00127B0E">
            <w:pPr>
              <w:jc w:val="center"/>
              <w:rPr>
                <w:rFonts w:cstheme="minorHAnsi"/>
              </w:rPr>
            </w:pPr>
            <w:r>
              <w:rPr>
                <w:rFonts w:cstheme="minorHAnsi"/>
              </w:rPr>
              <w:t>000000</w:t>
            </w:r>
          </w:p>
        </w:tc>
        <w:tc>
          <w:tcPr>
            <w:tcW w:w="1055" w:type="dxa"/>
            <w:shd w:val="clear" w:color="auto" w:fill="D9E2F3" w:themeFill="accent1" w:themeFillTint="33"/>
          </w:tcPr>
          <w:p w:rsidR="00127B0E" w:rsidRDefault="00782C41" w:rsidP="00127B0E">
            <w:pPr>
              <w:jc w:val="center"/>
              <w:rPr>
                <w:rFonts w:cstheme="minorHAnsi"/>
              </w:rPr>
            </w:pPr>
            <w:r>
              <w:rPr>
                <w:rFonts w:cstheme="minorHAnsi"/>
              </w:rPr>
              <w:t>1</w:t>
            </w:r>
          </w:p>
        </w:tc>
        <w:tc>
          <w:tcPr>
            <w:tcW w:w="949" w:type="dxa"/>
            <w:shd w:val="clear" w:color="auto" w:fill="D9E2F3" w:themeFill="accent1" w:themeFillTint="33"/>
          </w:tcPr>
          <w:p w:rsidR="00127B0E" w:rsidRDefault="00782C41" w:rsidP="00127B0E">
            <w:pPr>
              <w:jc w:val="center"/>
              <w:rPr>
                <w:rFonts w:cstheme="minorHAnsi"/>
              </w:rPr>
            </w:pPr>
            <w:r>
              <w:rPr>
                <w:rFonts w:cstheme="minorHAnsi"/>
              </w:rPr>
              <w:t>1</w:t>
            </w:r>
          </w:p>
        </w:tc>
        <w:tc>
          <w:tcPr>
            <w:tcW w:w="851" w:type="dxa"/>
            <w:shd w:val="clear" w:color="auto" w:fill="D9E2F3" w:themeFill="accent1" w:themeFillTint="33"/>
          </w:tcPr>
          <w:p w:rsidR="00127B0E" w:rsidRDefault="00782C41" w:rsidP="00127B0E">
            <w:pPr>
              <w:jc w:val="center"/>
              <w:rPr>
                <w:rFonts w:cstheme="minorHAnsi"/>
              </w:rPr>
            </w:pPr>
            <w:r>
              <w:rPr>
                <w:rFonts w:cstheme="minorHAnsi"/>
              </w:rPr>
              <w:t>0</w:t>
            </w:r>
          </w:p>
        </w:tc>
        <w:tc>
          <w:tcPr>
            <w:tcW w:w="991" w:type="dxa"/>
            <w:shd w:val="clear" w:color="auto" w:fill="D9E2F3" w:themeFill="accent1" w:themeFillTint="33"/>
          </w:tcPr>
          <w:p w:rsidR="00127B0E" w:rsidRDefault="00782C41" w:rsidP="00127B0E">
            <w:pPr>
              <w:jc w:val="center"/>
              <w:rPr>
                <w:rFonts w:cstheme="minorHAnsi"/>
              </w:rPr>
            </w:pPr>
            <w:r>
              <w:rPr>
                <w:rFonts w:cstheme="minorHAnsi"/>
              </w:rPr>
              <w:t>0</w:t>
            </w:r>
          </w:p>
        </w:tc>
        <w:tc>
          <w:tcPr>
            <w:tcW w:w="1196" w:type="dxa"/>
            <w:shd w:val="clear" w:color="auto" w:fill="D9E2F3" w:themeFill="accent1" w:themeFillTint="33"/>
          </w:tcPr>
          <w:p w:rsidR="00127B0E" w:rsidRDefault="00782C41" w:rsidP="00127B0E">
            <w:pPr>
              <w:jc w:val="center"/>
              <w:rPr>
                <w:rFonts w:cstheme="minorHAnsi"/>
              </w:rPr>
            </w:pPr>
            <w:r>
              <w:rPr>
                <w:rFonts w:cstheme="minorHAnsi"/>
              </w:rPr>
              <w:t>0</w:t>
            </w:r>
          </w:p>
        </w:tc>
        <w:tc>
          <w:tcPr>
            <w:tcW w:w="1218" w:type="dxa"/>
            <w:shd w:val="clear" w:color="auto" w:fill="D9E2F3" w:themeFill="accent1" w:themeFillTint="33"/>
          </w:tcPr>
          <w:p w:rsidR="00127B0E" w:rsidRDefault="00782C41" w:rsidP="00127B0E">
            <w:pPr>
              <w:jc w:val="center"/>
              <w:rPr>
                <w:rFonts w:cstheme="minorHAnsi"/>
              </w:rPr>
            </w:pPr>
            <w:r>
              <w:rPr>
                <w:rFonts w:cstheme="minorHAnsi"/>
              </w:rPr>
              <w:t>0</w:t>
            </w:r>
          </w:p>
        </w:tc>
        <w:tc>
          <w:tcPr>
            <w:tcW w:w="850" w:type="dxa"/>
            <w:shd w:val="clear" w:color="auto" w:fill="D9E2F3" w:themeFill="accent1" w:themeFillTint="33"/>
          </w:tcPr>
          <w:p w:rsidR="00127B0E" w:rsidRDefault="00782C41" w:rsidP="00127B0E">
            <w:pPr>
              <w:jc w:val="center"/>
              <w:rPr>
                <w:rFonts w:cstheme="minorHAnsi"/>
              </w:rPr>
            </w:pPr>
            <w:r>
              <w:rPr>
                <w:rFonts w:cstheme="minorHAnsi"/>
              </w:rPr>
              <w:t>10</w:t>
            </w:r>
          </w:p>
        </w:tc>
        <w:tc>
          <w:tcPr>
            <w:tcW w:w="709" w:type="dxa"/>
            <w:shd w:val="clear" w:color="auto" w:fill="D9E2F3" w:themeFill="accent1" w:themeFillTint="33"/>
          </w:tcPr>
          <w:p w:rsidR="00127B0E" w:rsidRDefault="00E463FD" w:rsidP="00127B0E">
            <w:pPr>
              <w:jc w:val="center"/>
              <w:rPr>
                <w:rFonts w:cstheme="minorHAnsi"/>
              </w:rPr>
            </w:pPr>
            <w:r>
              <w:rPr>
                <w:rFonts w:cstheme="minorHAnsi"/>
              </w:rPr>
              <w:t>0</w:t>
            </w:r>
          </w:p>
        </w:tc>
        <w:tc>
          <w:tcPr>
            <w:tcW w:w="567" w:type="dxa"/>
            <w:shd w:val="clear" w:color="auto" w:fill="D9E2F3" w:themeFill="accent1" w:themeFillTint="33"/>
          </w:tcPr>
          <w:p w:rsidR="00127B0E" w:rsidRDefault="00E463FD" w:rsidP="00127B0E">
            <w:pPr>
              <w:jc w:val="center"/>
              <w:rPr>
                <w:rFonts w:cstheme="minorHAnsi"/>
              </w:rPr>
            </w:pPr>
            <w:r>
              <w:rPr>
                <w:rFonts w:cstheme="minorHAnsi"/>
              </w:rPr>
              <w:t>0</w:t>
            </w:r>
          </w:p>
        </w:tc>
        <w:tc>
          <w:tcPr>
            <w:tcW w:w="716" w:type="dxa"/>
            <w:shd w:val="clear" w:color="auto" w:fill="D9E2F3" w:themeFill="accent1" w:themeFillTint="33"/>
          </w:tcPr>
          <w:p w:rsidR="00127B0E" w:rsidRDefault="00E463FD" w:rsidP="00127B0E">
            <w:pPr>
              <w:jc w:val="center"/>
              <w:rPr>
                <w:rFonts w:cstheme="minorHAnsi"/>
              </w:rPr>
            </w:pPr>
            <w:r>
              <w:rPr>
                <w:rFonts w:cstheme="minorHAnsi"/>
              </w:rPr>
              <w:t>0</w:t>
            </w:r>
          </w:p>
        </w:tc>
      </w:tr>
      <w:tr w:rsidR="00127B0E" w:rsidTr="00782C41">
        <w:trPr>
          <w:trHeight w:val="270"/>
        </w:trPr>
        <w:tc>
          <w:tcPr>
            <w:tcW w:w="1188" w:type="dxa"/>
            <w:shd w:val="clear" w:color="auto" w:fill="D9E2F3" w:themeFill="accent1" w:themeFillTint="33"/>
          </w:tcPr>
          <w:p w:rsidR="00127B0E" w:rsidRDefault="00127B0E" w:rsidP="00127B0E">
            <w:pPr>
              <w:jc w:val="center"/>
              <w:rPr>
                <w:rFonts w:cstheme="minorHAnsi"/>
              </w:rPr>
            </w:pPr>
            <w:r>
              <w:rPr>
                <w:rFonts w:cstheme="minorHAnsi"/>
              </w:rPr>
              <w:t>lw</w:t>
            </w:r>
          </w:p>
        </w:tc>
        <w:tc>
          <w:tcPr>
            <w:tcW w:w="1200" w:type="dxa"/>
            <w:shd w:val="clear" w:color="auto" w:fill="D9E2F3" w:themeFill="accent1" w:themeFillTint="33"/>
          </w:tcPr>
          <w:p w:rsidR="00127B0E" w:rsidRDefault="00782C41" w:rsidP="00127B0E">
            <w:pPr>
              <w:jc w:val="center"/>
              <w:rPr>
                <w:rFonts w:cstheme="minorHAnsi"/>
              </w:rPr>
            </w:pPr>
            <w:r>
              <w:rPr>
                <w:rFonts w:cstheme="minorHAnsi"/>
              </w:rPr>
              <w:t>100011</w:t>
            </w:r>
          </w:p>
        </w:tc>
        <w:tc>
          <w:tcPr>
            <w:tcW w:w="1055" w:type="dxa"/>
            <w:shd w:val="clear" w:color="auto" w:fill="D9E2F3" w:themeFill="accent1" w:themeFillTint="33"/>
          </w:tcPr>
          <w:p w:rsidR="00127B0E" w:rsidRDefault="00782C41" w:rsidP="00127B0E">
            <w:pPr>
              <w:jc w:val="center"/>
              <w:rPr>
                <w:rFonts w:cstheme="minorHAnsi"/>
              </w:rPr>
            </w:pPr>
            <w:r>
              <w:rPr>
                <w:rFonts w:cstheme="minorHAnsi"/>
              </w:rPr>
              <w:t>1</w:t>
            </w:r>
          </w:p>
        </w:tc>
        <w:tc>
          <w:tcPr>
            <w:tcW w:w="949" w:type="dxa"/>
            <w:shd w:val="clear" w:color="auto" w:fill="D9E2F3" w:themeFill="accent1" w:themeFillTint="33"/>
          </w:tcPr>
          <w:p w:rsidR="00127B0E" w:rsidRDefault="00782C41" w:rsidP="00127B0E">
            <w:pPr>
              <w:jc w:val="center"/>
              <w:rPr>
                <w:rFonts w:cstheme="minorHAnsi"/>
              </w:rPr>
            </w:pPr>
            <w:r>
              <w:rPr>
                <w:rFonts w:cstheme="minorHAnsi"/>
              </w:rPr>
              <w:t>0</w:t>
            </w:r>
          </w:p>
        </w:tc>
        <w:tc>
          <w:tcPr>
            <w:tcW w:w="851" w:type="dxa"/>
            <w:shd w:val="clear" w:color="auto" w:fill="D9E2F3" w:themeFill="accent1" w:themeFillTint="33"/>
          </w:tcPr>
          <w:p w:rsidR="00127B0E" w:rsidRDefault="00782C41" w:rsidP="00127B0E">
            <w:pPr>
              <w:jc w:val="center"/>
              <w:rPr>
                <w:rFonts w:cstheme="minorHAnsi"/>
              </w:rPr>
            </w:pPr>
            <w:r>
              <w:rPr>
                <w:rFonts w:cstheme="minorHAnsi"/>
              </w:rPr>
              <w:t>1</w:t>
            </w:r>
          </w:p>
        </w:tc>
        <w:tc>
          <w:tcPr>
            <w:tcW w:w="991" w:type="dxa"/>
            <w:shd w:val="clear" w:color="auto" w:fill="D9E2F3" w:themeFill="accent1" w:themeFillTint="33"/>
          </w:tcPr>
          <w:p w:rsidR="00127B0E" w:rsidRDefault="00782C41" w:rsidP="00127B0E">
            <w:pPr>
              <w:jc w:val="center"/>
              <w:rPr>
                <w:rFonts w:cstheme="minorHAnsi"/>
              </w:rPr>
            </w:pPr>
            <w:r>
              <w:rPr>
                <w:rFonts w:cstheme="minorHAnsi"/>
              </w:rPr>
              <w:t>0</w:t>
            </w:r>
          </w:p>
        </w:tc>
        <w:tc>
          <w:tcPr>
            <w:tcW w:w="1196" w:type="dxa"/>
            <w:shd w:val="clear" w:color="auto" w:fill="D9E2F3" w:themeFill="accent1" w:themeFillTint="33"/>
          </w:tcPr>
          <w:p w:rsidR="00127B0E" w:rsidRDefault="00782C41" w:rsidP="00127B0E">
            <w:pPr>
              <w:jc w:val="center"/>
              <w:rPr>
                <w:rFonts w:cstheme="minorHAnsi"/>
              </w:rPr>
            </w:pPr>
            <w:r>
              <w:rPr>
                <w:rFonts w:cstheme="minorHAnsi"/>
              </w:rPr>
              <w:t>0</w:t>
            </w:r>
          </w:p>
        </w:tc>
        <w:tc>
          <w:tcPr>
            <w:tcW w:w="1218" w:type="dxa"/>
            <w:shd w:val="clear" w:color="auto" w:fill="D9E2F3" w:themeFill="accent1" w:themeFillTint="33"/>
          </w:tcPr>
          <w:p w:rsidR="00127B0E" w:rsidRDefault="00782C41" w:rsidP="00127B0E">
            <w:pPr>
              <w:jc w:val="center"/>
              <w:rPr>
                <w:rFonts w:cstheme="minorHAnsi"/>
              </w:rPr>
            </w:pPr>
            <w:r>
              <w:rPr>
                <w:rFonts w:cstheme="minorHAnsi"/>
              </w:rPr>
              <w:t>1</w:t>
            </w:r>
          </w:p>
        </w:tc>
        <w:tc>
          <w:tcPr>
            <w:tcW w:w="850" w:type="dxa"/>
            <w:shd w:val="clear" w:color="auto" w:fill="D9E2F3" w:themeFill="accent1" w:themeFillTint="33"/>
          </w:tcPr>
          <w:p w:rsidR="00127B0E" w:rsidRDefault="00782C41" w:rsidP="00127B0E">
            <w:pPr>
              <w:jc w:val="center"/>
              <w:rPr>
                <w:rFonts w:cstheme="minorHAnsi"/>
              </w:rPr>
            </w:pPr>
            <w:r>
              <w:rPr>
                <w:rFonts w:cstheme="minorHAnsi"/>
              </w:rPr>
              <w:t>00</w:t>
            </w:r>
          </w:p>
        </w:tc>
        <w:tc>
          <w:tcPr>
            <w:tcW w:w="709" w:type="dxa"/>
            <w:shd w:val="clear" w:color="auto" w:fill="D9E2F3" w:themeFill="accent1" w:themeFillTint="33"/>
          </w:tcPr>
          <w:p w:rsidR="00127B0E" w:rsidRDefault="00E463FD" w:rsidP="00127B0E">
            <w:pPr>
              <w:jc w:val="center"/>
              <w:rPr>
                <w:rFonts w:cstheme="minorHAnsi"/>
              </w:rPr>
            </w:pPr>
            <w:r>
              <w:rPr>
                <w:rFonts w:cstheme="minorHAnsi"/>
              </w:rPr>
              <w:t>0</w:t>
            </w:r>
          </w:p>
        </w:tc>
        <w:tc>
          <w:tcPr>
            <w:tcW w:w="567" w:type="dxa"/>
            <w:shd w:val="clear" w:color="auto" w:fill="D9E2F3" w:themeFill="accent1" w:themeFillTint="33"/>
          </w:tcPr>
          <w:p w:rsidR="00127B0E" w:rsidRDefault="00E463FD" w:rsidP="00127B0E">
            <w:pPr>
              <w:jc w:val="center"/>
              <w:rPr>
                <w:rFonts w:cstheme="minorHAnsi"/>
              </w:rPr>
            </w:pPr>
            <w:r>
              <w:rPr>
                <w:rFonts w:cstheme="minorHAnsi"/>
              </w:rPr>
              <w:t>0</w:t>
            </w:r>
          </w:p>
        </w:tc>
        <w:tc>
          <w:tcPr>
            <w:tcW w:w="716" w:type="dxa"/>
            <w:shd w:val="clear" w:color="auto" w:fill="D9E2F3" w:themeFill="accent1" w:themeFillTint="33"/>
          </w:tcPr>
          <w:p w:rsidR="00127B0E" w:rsidRDefault="00E463FD" w:rsidP="00127B0E">
            <w:pPr>
              <w:jc w:val="center"/>
              <w:rPr>
                <w:rFonts w:cstheme="minorHAnsi"/>
              </w:rPr>
            </w:pPr>
            <w:r>
              <w:rPr>
                <w:rFonts w:cstheme="minorHAnsi"/>
              </w:rPr>
              <w:t>0</w:t>
            </w:r>
          </w:p>
        </w:tc>
      </w:tr>
      <w:tr w:rsidR="00127B0E" w:rsidTr="00782C41">
        <w:trPr>
          <w:trHeight w:val="270"/>
        </w:trPr>
        <w:tc>
          <w:tcPr>
            <w:tcW w:w="1188" w:type="dxa"/>
            <w:shd w:val="clear" w:color="auto" w:fill="D9E2F3" w:themeFill="accent1" w:themeFillTint="33"/>
          </w:tcPr>
          <w:p w:rsidR="00127B0E" w:rsidRDefault="00127B0E" w:rsidP="00127B0E">
            <w:pPr>
              <w:jc w:val="center"/>
              <w:rPr>
                <w:rFonts w:cstheme="minorHAnsi"/>
              </w:rPr>
            </w:pPr>
            <w:r>
              <w:rPr>
                <w:rFonts w:cstheme="minorHAnsi"/>
              </w:rPr>
              <w:t>sw</w:t>
            </w:r>
          </w:p>
        </w:tc>
        <w:tc>
          <w:tcPr>
            <w:tcW w:w="1200" w:type="dxa"/>
            <w:shd w:val="clear" w:color="auto" w:fill="D9E2F3" w:themeFill="accent1" w:themeFillTint="33"/>
          </w:tcPr>
          <w:p w:rsidR="00127B0E" w:rsidRDefault="00782C41" w:rsidP="00127B0E">
            <w:pPr>
              <w:jc w:val="center"/>
              <w:rPr>
                <w:rFonts w:cstheme="minorHAnsi"/>
              </w:rPr>
            </w:pPr>
            <w:r>
              <w:rPr>
                <w:rFonts w:cstheme="minorHAnsi"/>
              </w:rPr>
              <w:t>101011</w:t>
            </w:r>
          </w:p>
        </w:tc>
        <w:tc>
          <w:tcPr>
            <w:tcW w:w="1055" w:type="dxa"/>
            <w:shd w:val="clear" w:color="auto" w:fill="D9E2F3" w:themeFill="accent1" w:themeFillTint="33"/>
          </w:tcPr>
          <w:p w:rsidR="00127B0E" w:rsidRDefault="00782C41" w:rsidP="00127B0E">
            <w:pPr>
              <w:jc w:val="center"/>
              <w:rPr>
                <w:rFonts w:cstheme="minorHAnsi"/>
              </w:rPr>
            </w:pPr>
            <w:r>
              <w:rPr>
                <w:rFonts w:cstheme="minorHAnsi"/>
              </w:rPr>
              <w:t>0</w:t>
            </w:r>
          </w:p>
        </w:tc>
        <w:tc>
          <w:tcPr>
            <w:tcW w:w="949" w:type="dxa"/>
            <w:shd w:val="clear" w:color="auto" w:fill="D9E2F3" w:themeFill="accent1" w:themeFillTint="33"/>
          </w:tcPr>
          <w:p w:rsidR="00127B0E" w:rsidRDefault="00782C41" w:rsidP="00127B0E">
            <w:pPr>
              <w:jc w:val="center"/>
              <w:rPr>
                <w:rFonts w:cstheme="minorHAnsi"/>
              </w:rPr>
            </w:pPr>
            <w:r>
              <w:rPr>
                <w:rFonts w:cstheme="minorHAnsi"/>
              </w:rPr>
              <w:t>X</w:t>
            </w:r>
          </w:p>
        </w:tc>
        <w:tc>
          <w:tcPr>
            <w:tcW w:w="851" w:type="dxa"/>
            <w:shd w:val="clear" w:color="auto" w:fill="D9E2F3" w:themeFill="accent1" w:themeFillTint="33"/>
          </w:tcPr>
          <w:p w:rsidR="00127B0E" w:rsidRDefault="00782C41" w:rsidP="00127B0E">
            <w:pPr>
              <w:jc w:val="center"/>
              <w:rPr>
                <w:rFonts w:cstheme="minorHAnsi"/>
              </w:rPr>
            </w:pPr>
            <w:r>
              <w:rPr>
                <w:rFonts w:cstheme="minorHAnsi"/>
              </w:rPr>
              <w:t>1</w:t>
            </w:r>
          </w:p>
        </w:tc>
        <w:tc>
          <w:tcPr>
            <w:tcW w:w="991" w:type="dxa"/>
            <w:shd w:val="clear" w:color="auto" w:fill="D9E2F3" w:themeFill="accent1" w:themeFillTint="33"/>
          </w:tcPr>
          <w:p w:rsidR="00127B0E" w:rsidRDefault="00782C41" w:rsidP="00127B0E">
            <w:pPr>
              <w:jc w:val="center"/>
              <w:rPr>
                <w:rFonts w:cstheme="minorHAnsi"/>
              </w:rPr>
            </w:pPr>
            <w:r>
              <w:rPr>
                <w:rFonts w:cstheme="minorHAnsi"/>
              </w:rPr>
              <w:t>0</w:t>
            </w:r>
          </w:p>
        </w:tc>
        <w:tc>
          <w:tcPr>
            <w:tcW w:w="1196" w:type="dxa"/>
            <w:shd w:val="clear" w:color="auto" w:fill="D9E2F3" w:themeFill="accent1" w:themeFillTint="33"/>
          </w:tcPr>
          <w:p w:rsidR="00127B0E" w:rsidRDefault="00782C41" w:rsidP="00127B0E">
            <w:pPr>
              <w:jc w:val="center"/>
              <w:rPr>
                <w:rFonts w:cstheme="minorHAnsi"/>
              </w:rPr>
            </w:pPr>
            <w:r>
              <w:rPr>
                <w:rFonts w:cstheme="minorHAnsi"/>
              </w:rPr>
              <w:t>1</w:t>
            </w:r>
          </w:p>
        </w:tc>
        <w:tc>
          <w:tcPr>
            <w:tcW w:w="1218" w:type="dxa"/>
            <w:shd w:val="clear" w:color="auto" w:fill="D9E2F3" w:themeFill="accent1" w:themeFillTint="33"/>
          </w:tcPr>
          <w:p w:rsidR="00127B0E" w:rsidRDefault="00782C41" w:rsidP="00127B0E">
            <w:pPr>
              <w:jc w:val="center"/>
              <w:rPr>
                <w:rFonts w:cstheme="minorHAnsi"/>
              </w:rPr>
            </w:pPr>
            <w:r>
              <w:rPr>
                <w:rFonts w:cstheme="minorHAnsi"/>
              </w:rPr>
              <w:t>X</w:t>
            </w:r>
          </w:p>
        </w:tc>
        <w:tc>
          <w:tcPr>
            <w:tcW w:w="850" w:type="dxa"/>
            <w:shd w:val="clear" w:color="auto" w:fill="D9E2F3" w:themeFill="accent1" w:themeFillTint="33"/>
          </w:tcPr>
          <w:p w:rsidR="00127B0E" w:rsidRDefault="00782C41" w:rsidP="00127B0E">
            <w:pPr>
              <w:jc w:val="center"/>
              <w:rPr>
                <w:rFonts w:cstheme="minorHAnsi"/>
              </w:rPr>
            </w:pPr>
            <w:r>
              <w:rPr>
                <w:rFonts w:cstheme="minorHAnsi"/>
              </w:rPr>
              <w:t>00</w:t>
            </w:r>
          </w:p>
        </w:tc>
        <w:tc>
          <w:tcPr>
            <w:tcW w:w="709" w:type="dxa"/>
            <w:shd w:val="clear" w:color="auto" w:fill="D9E2F3" w:themeFill="accent1" w:themeFillTint="33"/>
          </w:tcPr>
          <w:p w:rsidR="00127B0E" w:rsidRDefault="00E463FD" w:rsidP="00127B0E">
            <w:pPr>
              <w:jc w:val="center"/>
              <w:rPr>
                <w:rFonts w:cstheme="minorHAnsi"/>
              </w:rPr>
            </w:pPr>
            <w:r>
              <w:rPr>
                <w:rFonts w:cstheme="minorHAnsi"/>
              </w:rPr>
              <w:t>0</w:t>
            </w:r>
          </w:p>
        </w:tc>
        <w:tc>
          <w:tcPr>
            <w:tcW w:w="567" w:type="dxa"/>
            <w:shd w:val="clear" w:color="auto" w:fill="D9E2F3" w:themeFill="accent1" w:themeFillTint="33"/>
          </w:tcPr>
          <w:p w:rsidR="00127B0E" w:rsidRDefault="00E463FD" w:rsidP="00127B0E">
            <w:pPr>
              <w:jc w:val="center"/>
              <w:rPr>
                <w:rFonts w:cstheme="minorHAnsi"/>
              </w:rPr>
            </w:pPr>
            <w:r>
              <w:rPr>
                <w:rFonts w:cstheme="minorHAnsi"/>
              </w:rPr>
              <w:t>0</w:t>
            </w:r>
          </w:p>
        </w:tc>
        <w:tc>
          <w:tcPr>
            <w:tcW w:w="716" w:type="dxa"/>
            <w:shd w:val="clear" w:color="auto" w:fill="D9E2F3" w:themeFill="accent1" w:themeFillTint="33"/>
          </w:tcPr>
          <w:p w:rsidR="00127B0E" w:rsidRDefault="00E463FD" w:rsidP="00127B0E">
            <w:pPr>
              <w:jc w:val="center"/>
              <w:rPr>
                <w:rFonts w:cstheme="minorHAnsi"/>
              </w:rPr>
            </w:pPr>
            <w:r>
              <w:rPr>
                <w:rFonts w:cstheme="minorHAnsi"/>
              </w:rPr>
              <w:t>0</w:t>
            </w:r>
          </w:p>
        </w:tc>
      </w:tr>
      <w:tr w:rsidR="00127B0E" w:rsidTr="00782C41">
        <w:trPr>
          <w:trHeight w:val="270"/>
        </w:trPr>
        <w:tc>
          <w:tcPr>
            <w:tcW w:w="1188" w:type="dxa"/>
            <w:shd w:val="clear" w:color="auto" w:fill="D9E2F3" w:themeFill="accent1" w:themeFillTint="33"/>
          </w:tcPr>
          <w:p w:rsidR="00127B0E" w:rsidRDefault="00127B0E" w:rsidP="00127B0E">
            <w:pPr>
              <w:jc w:val="center"/>
              <w:rPr>
                <w:rFonts w:cstheme="minorHAnsi"/>
              </w:rPr>
            </w:pPr>
            <w:r>
              <w:rPr>
                <w:rFonts w:cstheme="minorHAnsi"/>
              </w:rPr>
              <w:t>beq</w:t>
            </w:r>
          </w:p>
        </w:tc>
        <w:tc>
          <w:tcPr>
            <w:tcW w:w="1200" w:type="dxa"/>
            <w:shd w:val="clear" w:color="auto" w:fill="D9E2F3" w:themeFill="accent1" w:themeFillTint="33"/>
          </w:tcPr>
          <w:p w:rsidR="00127B0E" w:rsidRDefault="00782C41" w:rsidP="00127B0E">
            <w:pPr>
              <w:jc w:val="center"/>
              <w:rPr>
                <w:rFonts w:cstheme="minorHAnsi"/>
              </w:rPr>
            </w:pPr>
            <w:r>
              <w:rPr>
                <w:rFonts w:cstheme="minorHAnsi"/>
              </w:rPr>
              <w:t>000100</w:t>
            </w:r>
          </w:p>
        </w:tc>
        <w:tc>
          <w:tcPr>
            <w:tcW w:w="1055" w:type="dxa"/>
            <w:shd w:val="clear" w:color="auto" w:fill="D9E2F3" w:themeFill="accent1" w:themeFillTint="33"/>
          </w:tcPr>
          <w:p w:rsidR="00127B0E" w:rsidRDefault="00782C41" w:rsidP="00127B0E">
            <w:pPr>
              <w:jc w:val="center"/>
              <w:rPr>
                <w:rFonts w:cstheme="minorHAnsi"/>
              </w:rPr>
            </w:pPr>
            <w:r>
              <w:rPr>
                <w:rFonts w:cstheme="minorHAnsi"/>
              </w:rPr>
              <w:t>0</w:t>
            </w:r>
          </w:p>
        </w:tc>
        <w:tc>
          <w:tcPr>
            <w:tcW w:w="949" w:type="dxa"/>
            <w:shd w:val="clear" w:color="auto" w:fill="D9E2F3" w:themeFill="accent1" w:themeFillTint="33"/>
          </w:tcPr>
          <w:p w:rsidR="00127B0E" w:rsidRDefault="00782C41" w:rsidP="00127B0E">
            <w:pPr>
              <w:jc w:val="center"/>
              <w:rPr>
                <w:rFonts w:cstheme="minorHAnsi"/>
              </w:rPr>
            </w:pPr>
            <w:r>
              <w:rPr>
                <w:rFonts w:cstheme="minorHAnsi"/>
              </w:rPr>
              <w:t>X</w:t>
            </w:r>
          </w:p>
        </w:tc>
        <w:tc>
          <w:tcPr>
            <w:tcW w:w="851" w:type="dxa"/>
            <w:shd w:val="clear" w:color="auto" w:fill="D9E2F3" w:themeFill="accent1" w:themeFillTint="33"/>
          </w:tcPr>
          <w:p w:rsidR="00127B0E" w:rsidRDefault="00782C41" w:rsidP="00127B0E">
            <w:pPr>
              <w:jc w:val="center"/>
              <w:rPr>
                <w:rFonts w:cstheme="minorHAnsi"/>
              </w:rPr>
            </w:pPr>
            <w:r>
              <w:rPr>
                <w:rFonts w:cstheme="minorHAnsi"/>
              </w:rPr>
              <w:t>0</w:t>
            </w:r>
          </w:p>
        </w:tc>
        <w:tc>
          <w:tcPr>
            <w:tcW w:w="991" w:type="dxa"/>
            <w:shd w:val="clear" w:color="auto" w:fill="D9E2F3" w:themeFill="accent1" w:themeFillTint="33"/>
          </w:tcPr>
          <w:p w:rsidR="00127B0E" w:rsidRDefault="00782C41" w:rsidP="00127B0E">
            <w:pPr>
              <w:jc w:val="center"/>
              <w:rPr>
                <w:rFonts w:cstheme="minorHAnsi"/>
              </w:rPr>
            </w:pPr>
            <w:r>
              <w:rPr>
                <w:rFonts w:cstheme="minorHAnsi"/>
              </w:rPr>
              <w:t>1</w:t>
            </w:r>
          </w:p>
        </w:tc>
        <w:tc>
          <w:tcPr>
            <w:tcW w:w="1196" w:type="dxa"/>
            <w:shd w:val="clear" w:color="auto" w:fill="D9E2F3" w:themeFill="accent1" w:themeFillTint="33"/>
          </w:tcPr>
          <w:p w:rsidR="00127B0E" w:rsidRDefault="00782C41" w:rsidP="00127B0E">
            <w:pPr>
              <w:jc w:val="center"/>
              <w:rPr>
                <w:rFonts w:cstheme="minorHAnsi"/>
              </w:rPr>
            </w:pPr>
            <w:r>
              <w:rPr>
                <w:rFonts w:cstheme="minorHAnsi"/>
              </w:rPr>
              <w:t>0</w:t>
            </w:r>
          </w:p>
        </w:tc>
        <w:tc>
          <w:tcPr>
            <w:tcW w:w="1218" w:type="dxa"/>
            <w:shd w:val="clear" w:color="auto" w:fill="D9E2F3" w:themeFill="accent1" w:themeFillTint="33"/>
          </w:tcPr>
          <w:p w:rsidR="00127B0E" w:rsidRDefault="00782C41" w:rsidP="00127B0E">
            <w:pPr>
              <w:jc w:val="center"/>
              <w:rPr>
                <w:rFonts w:cstheme="minorHAnsi"/>
              </w:rPr>
            </w:pPr>
            <w:r>
              <w:rPr>
                <w:rFonts w:cstheme="minorHAnsi"/>
              </w:rPr>
              <w:t>X</w:t>
            </w:r>
          </w:p>
        </w:tc>
        <w:tc>
          <w:tcPr>
            <w:tcW w:w="850" w:type="dxa"/>
            <w:shd w:val="clear" w:color="auto" w:fill="D9E2F3" w:themeFill="accent1" w:themeFillTint="33"/>
          </w:tcPr>
          <w:p w:rsidR="00127B0E" w:rsidRDefault="00782C41" w:rsidP="00127B0E">
            <w:pPr>
              <w:jc w:val="center"/>
              <w:rPr>
                <w:rFonts w:cstheme="minorHAnsi"/>
              </w:rPr>
            </w:pPr>
            <w:r>
              <w:rPr>
                <w:rFonts w:cstheme="minorHAnsi"/>
              </w:rPr>
              <w:t>01</w:t>
            </w:r>
          </w:p>
        </w:tc>
        <w:tc>
          <w:tcPr>
            <w:tcW w:w="709" w:type="dxa"/>
            <w:shd w:val="clear" w:color="auto" w:fill="D9E2F3" w:themeFill="accent1" w:themeFillTint="33"/>
          </w:tcPr>
          <w:p w:rsidR="00127B0E" w:rsidRDefault="00E463FD" w:rsidP="00127B0E">
            <w:pPr>
              <w:jc w:val="center"/>
              <w:rPr>
                <w:rFonts w:cstheme="minorHAnsi"/>
              </w:rPr>
            </w:pPr>
            <w:r>
              <w:rPr>
                <w:rFonts w:cstheme="minorHAnsi"/>
              </w:rPr>
              <w:t>0</w:t>
            </w:r>
          </w:p>
        </w:tc>
        <w:tc>
          <w:tcPr>
            <w:tcW w:w="567" w:type="dxa"/>
            <w:shd w:val="clear" w:color="auto" w:fill="D9E2F3" w:themeFill="accent1" w:themeFillTint="33"/>
          </w:tcPr>
          <w:p w:rsidR="00127B0E" w:rsidRDefault="00E463FD" w:rsidP="00127B0E">
            <w:pPr>
              <w:jc w:val="center"/>
              <w:rPr>
                <w:rFonts w:cstheme="minorHAnsi"/>
              </w:rPr>
            </w:pPr>
            <w:r>
              <w:rPr>
                <w:rFonts w:cstheme="minorHAnsi"/>
              </w:rPr>
              <w:t>0</w:t>
            </w:r>
          </w:p>
        </w:tc>
        <w:tc>
          <w:tcPr>
            <w:tcW w:w="716" w:type="dxa"/>
            <w:shd w:val="clear" w:color="auto" w:fill="D9E2F3" w:themeFill="accent1" w:themeFillTint="33"/>
          </w:tcPr>
          <w:p w:rsidR="00127B0E" w:rsidRDefault="00E463FD" w:rsidP="00127B0E">
            <w:pPr>
              <w:jc w:val="center"/>
              <w:rPr>
                <w:rFonts w:cstheme="minorHAnsi"/>
              </w:rPr>
            </w:pPr>
            <w:r>
              <w:rPr>
                <w:rFonts w:cstheme="minorHAnsi"/>
              </w:rPr>
              <w:t>0</w:t>
            </w:r>
          </w:p>
        </w:tc>
      </w:tr>
      <w:tr w:rsidR="00127B0E" w:rsidTr="00782C41">
        <w:trPr>
          <w:trHeight w:val="283"/>
        </w:trPr>
        <w:tc>
          <w:tcPr>
            <w:tcW w:w="1188" w:type="dxa"/>
            <w:shd w:val="clear" w:color="auto" w:fill="D9E2F3" w:themeFill="accent1" w:themeFillTint="33"/>
          </w:tcPr>
          <w:p w:rsidR="00127B0E" w:rsidRDefault="00127B0E" w:rsidP="00127B0E">
            <w:pPr>
              <w:jc w:val="center"/>
              <w:rPr>
                <w:rFonts w:cstheme="minorHAnsi"/>
              </w:rPr>
            </w:pPr>
            <w:r>
              <w:rPr>
                <w:rFonts w:cstheme="minorHAnsi"/>
              </w:rPr>
              <w:t>addi</w:t>
            </w:r>
          </w:p>
        </w:tc>
        <w:tc>
          <w:tcPr>
            <w:tcW w:w="1200" w:type="dxa"/>
            <w:shd w:val="clear" w:color="auto" w:fill="D9E2F3" w:themeFill="accent1" w:themeFillTint="33"/>
          </w:tcPr>
          <w:p w:rsidR="00127B0E" w:rsidRDefault="00782C41" w:rsidP="00127B0E">
            <w:pPr>
              <w:jc w:val="center"/>
              <w:rPr>
                <w:rFonts w:cstheme="minorHAnsi"/>
              </w:rPr>
            </w:pPr>
            <w:r>
              <w:rPr>
                <w:rFonts w:cstheme="minorHAnsi"/>
              </w:rPr>
              <w:t>001000</w:t>
            </w:r>
          </w:p>
        </w:tc>
        <w:tc>
          <w:tcPr>
            <w:tcW w:w="1055" w:type="dxa"/>
            <w:shd w:val="clear" w:color="auto" w:fill="D9E2F3" w:themeFill="accent1" w:themeFillTint="33"/>
          </w:tcPr>
          <w:p w:rsidR="00127B0E" w:rsidRDefault="00782C41" w:rsidP="00127B0E">
            <w:pPr>
              <w:jc w:val="center"/>
              <w:rPr>
                <w:rFonts w:cstheme="minorHAnsi"/>
              </w:rPr>
            </w:pPr>
            <w:r>
              <w:rPr>
                <w:rFonts w:cstheme="minorHAnsi"/>
              </w:rPr>
              <w:t>1</w:t>
            </w:r>
          </w:p>
        </w:tc>
        <w:tc>
          <w:tcPr>
            <w:tcW w:w="949" w:type="dxa"/>
            <w:shd w:val="clear" w:color="auto" w:fill="D9E2F3" w:themeFill="accent1" w:themeFillTint="33"/>
          </w:tcPr>
          <w:p w:rsidR="00127B0E" w:rsidRDefault="00782C41" w:rsidP="00127B0E">
            <w:pPr>
              <w:jc w:val="center"/>
              <w:rPr>
                <w:rFonts w:cstheme="minorHAnsi"/>
              </w:rPr>
            </w:pPr>
            <w:r>
              <w:rPr>
                <w:rFonts w:cstheme="minorHAnsi"/>
              </w:rPr>
              <w:t>0</w:t>
            </w:r>
          </w:p>
        </w:tc>
        <w:tc>
          <w:tcPr>
            <w:tcW w:w="851" w:type="dxa"/>
            <w:shd w:val="clear" w:color="auto" w:fill="D9E2F3" w:themeFill="accent1" w:themeFillTint="33"/>
          </w:tcPr>
          <w:p w:rsidR="00127B0E" w:rsidRDefault="00782C41" w:rsidP="00127B0E">
            <w:pPr>
              <w:jc w:val="center"/>
              <w:rPr>
                <w:rFonts w:cstheme="minorHAnsi"/>
              </w:rPr>
            </w:pPr>
            <w:r>
              <w:rPr>
                <w:rFonts w:cstheme="minorHAnsi"/>
              </w:rPr>
              <w:t>1</w:t>
            </w:r>
          </w:p>
        </w:tc>
        <w:tc>
          <w:tcPr>
            <w:tcW w:w="991" w:type="dxa"/>
            <w:shd w:val="clear" w:color="auto" w:fill="D9E2F3" w:themeFill="accent1" w:themeFillTint="33"/>
          </w:tcPr>
          <w:p w:rsidR="00127B0E" w:rsidRDefault="00782C41" w:rsidP="00127B0E">
            <w:pPr>
              <w:jc w:val="center"/>
              <w:rPr>
                <w:rFonts w:cstheme="minorHAnsi"/>
              </w:rPr>
            </w:pPr>
            <w:r>
              <w:rPr>
                <w:rFonts w:cstheme="minorHAnsi"/>
              </w:rPr>
              <w:t>0</w:t>
            </w:r>
          </w:p>
        </w:tc>
        <w:tc>
          <w:tcPr>
            <w:tcW w:w="1196" w:type="dxa"/>
            <w:shd w:val="clear" w:color="auto" w:fill="D9E2F3" w:themeFill="accent1" w:themeFillTint="33"/>
          </w:tcPr>
          <w:p w:rsidR="00127B0E" w:rsidRDefault="00782C41" w:rsidP="00127B0E">
            <w:pPr>
              <w:jc w:val="center"/>
              <w:rPr>
                <w:rFonts w:cstheme="minorHAnsi"/>
              </w:rPr>
            </w:pPr>
            <w:r>
              <w:rPr>
                <w:rFonts w:cstheme="minorHAnsi"/>
              </w:rPr>
              <w:t>0</w:t>
            </w:r>
          </w:p>
        </w:tc>
        <w:tc>
          <w:tcPr>
            <w:tcW w:w="1218" w:type="dxa"/>
            <w:shd w:val="clear" w:color="auto" w:fill="D9E2F3" w:themeFill="accent1" w:themeFillTint="33"/>
          </w:tcPr>
          <w:p w:rsidR="00127B0E" w:rsidRDefault="00782C41" w:rsidP="00127B0E">
            <w:pPr>
              <w:jc w:val="center"/>
              <w:rPr>
                <w:rFonts w:cstheme="minorHAnsi"/>
              </w:rPr>
            </w:pPr>
            <w:r>
              <w:rPr>
                <w:rFonts w:cstheme="minorHAnsi"/>
              </w:rPr>
              <w:t>0</w:t>
            </w:r>
          </w:p>
        </w:tc>
        <w:tc>
          <w:tcPr>
            <w:tcW w:w="850" w:type="dxa"/>
            <w:shd w:val="clear" w:color="auto" w:fill="D9E2F3" w:themeFill="accent1" w:themeFillTint="33"/>
          </w:tcPr>
          <w:p w:rsidR="00127B0E" w:rsidRDefault="00782C41" w:rsidP="00127B0E">
            <w:pPr>
              <w:jc w:val="center"/>
              <w:rPr>
                <w:rFonts w:cstheme="minorHAnsi"/>
              </w:rPr>
            </w:pPr>
            <w:r>
              <w:rPr>
                <w:rFonts w:cstheme="minorHAnsi"/>
              </w:rPr>
              <w:t>00</w:t>
            </w:r>
          </w:p>
        </w:tc>
        <w:tc>
          <w:tcPr>
            <w:tcW w:w="709" w:type="dxa"/>
            <w:shd w:val="clear" w:color="auto" w:fill="D9E2F3" w:themeFill="accent1" w:themeFillTint="33"/>
          </w:tcPr>
          <w:p w:rsidR="00127B0E" w:rsidRDefault="00E463FD" w:rsidP="00127B0E">
            <w:pPr>
              <w:jc w:val="center"/>
              <w:rPr>
                <w:rFonts w:cstheme="minorHAnsi"/>
              </w:rPr>
            </w:pPr>
            <w:r>
              <w:rPr>
                <w:rFonts w:cstheme="minorHAnsi"/>
              </w:rPr>
              <w:t>0</w:t>
            </w:r>
          </w:p>
        </w:tc>
        <w:tc>
          <w:tcPr>
            <w:tcW w:w="567" w:type="dxa"/>
            <w:shd w:val="clear" w:color="auto" w:fill="D9E2F3" w:themeFill="accent1" w:themeFillTint="33"/>
          </w:tcPr>
          <w:p w:rsidR="00127B0E" w:rsidRDefault="00E463FD" w:rsidP="00127B0E">
            <w:pPr>
              <w:jc w:val="center"/>
              <w:rPr>
                <w:rFonts w:cstheme="minorHAnsi"/>
              </w:rPr>
            </w:pPr>
            <w:r>
              <w:rPr>
                <w:rFonts w:cstheme="minorHAnsi"/>
              </w:rPr>
              <w:t>0</w:t>
            </w:r>
          </w:p>
        </w:tc>
        <w:tc>
          <w:tcPr>
            <w:tcW w:w="716" w:type="dxa"/>
            <w:shd w:val="clear" w:color="auto" w:fill="D9E2F3" w:themeFill="accent1" w:themeFillTint="33"/>
          </w:tcPr>
          <w:p w:rsidR="00127B0E" w:rsidRDefault="00E463FD" w:rsidP="00127B0E">
            <w:pPr>
              <w:jc w:val="center"/>
              <w:rPr>
                <w:rFonts w:cstheme="minorHAnsi"/>
              </w:rPr>
            </w:pPr>
            <w:r>
              <w:rPr>
                <w:rFonts w:cstheme="minorHAnsi"/>
              </w:rPr>
              <w:t>0</w:t>
            </w:r>
          </w:p>
        </w:tc>
      </w:tr>
      <w:tr w:rsidR="00127B0E" w:rsidTr="00782C41">
        <w:trPr>
          <w:trHeight w:val="270"/>
        </w:trPr>
        <w:tc>
          <w:tcPr>
            <w:tcW w:w="1188" w:type="dxa"/>
            <w:shd w:val="clear" w:color="auto" w:fill="D9E2F3" w:themeFill="accent1" w:themeFillTint="33"/>
          </w:tcPr>
          <w:p w:rsidR="00127B0E" w:rsidRDefault="00127B0E" w:rsidP="00127B0E">
            <w:pPr>
              <w:jc w:val="center"/>
              <w:rPr>
                <w:rFonts w:cstheme="minorHAnsi"/>
              </w:rPr>
            </w:pPr>
            <w:r>
              <w:rPr>
                <w:rFonts w:cstheme="minorHAnsi"/>
              </w:rPr>
              <w:t>j</w:t>
            </w:r>
          </w:p>
        </w:tc>
        <w:tc>
          <w:tcPr>
            <w:tcW w:w="1200" w:type="dxa"/>
            <w:shd w:val="clear" w:color="auto" w:fill="D9E2F3" w:themeFill="accent1" w:themeFillTint="33"/>
          </w:tcPr>
          <w:p w:rsidR="00127B0E" w:rsidRDefault="00782C41" w:rsidP="00127B0E">
            <w:pPr>
              <w:jc w:val="center"/>
              <w:rPr>
                <w:rFonts w:cstheme="minorHAnsi"/>
              </w:rPr>
            </w:pPr>
            <w:r>
              <w:rPr>
                <w:rFonts w:cstheme="minorHAnsi"/>
              </w:rPr>
              <w:t>000010</w:t>
            </w:r>
          </w:p>
        </w:tc>
        <w:tc>
          <w:tcPr>
            <w:tcW w:w="1055" w:type="dxa"/>
            <w:shd w:val="clear" w:color="auto" w:fill="D9E2F3" w:themeFill="accent1" w:themeFillTint="33"/>
          </w:tcPr>
          <w:p w:rsidR="00127B0E" w:rsidRDefault="00782C41" w:rsidP="00127B0E">
            <w:pPr>
              <w:jc w:val="center"/>
              <w:rPr>
                <w:rFonts w:cstheme="minorHAnsi"/>
              </w:rPr>
            </w:pPr>
            <w:r>
              <w:rPr>
                <w:rFonts w:cstheme="minorHAnsi"/>
              </w:rPr>
              <w:t>0</w:t>
            </w:r>
          </w:p>
        </w:tc>
        <w:tc>
          <w:tcPr>
            <w:tcW w:w="949" w:type="dxa"/>
            <w:shd w:val="clear" w:color="auto" w:fill="D9E2F3" w:themeFill="accent1" w:themeFillTint="33"/>
          </w:tcPr>
          <w:p w:rsidR="00127B0E" w:rsidRDefault="00782C41" w:rsidP="00127B0E">
            <w:pPr>
              <w:jc w:val="center"/>
              <w:rPr>
                <w:rFonts w:cstheme="minorHAnsi"/>
              </w:rPr>
            </w:pPr>
            <w:r>
              <w:rPr>
                <w:rFonts w:cstheme="minorHAnsi"/>
              </w:rPr>
              <w:t>X</w:t>
            </w:r>
          </w:p>
        </w:tc>
        <w:tc>
          <w:tcPr>
            <w:tcW w:w="851" w:type="dxa"/>
            <w:shd w:val="clear" w:color="auto" w:fill="D9E2F3" w:themeFill="accent1" w:themeFillTint="33"/>
          </w:tcPr>
          <w:p w:rsidR="00127B0E" w:rsidRDefault="00782C41" w:rsidP="00127B0E">
            <w:pPr>
              <w:jc w:val="center"/>
              <w:rPr>
                <w:rFonts w:cstheme="minorHAnsi"/>
              </w:rPr>
            </w:pPr>
            <w:r>
              <w:rPr>
                <w:rFonts w:cstheme="minorHAnsi"/>
              </w:rPr>
              <w:t>X</w:t>
            </w:r>
          </w:p>
        </w:tc>
        <w:tc>
          <w:tcPr>
            <w:tcW w:w="991" w:type="dxa"/>
            <w:shd w:val="clear" w:color="auto" w:fill="D9E2F3" w:themeFill="accent1" w:themeFillTint="33"/>
          </w:tcPr>
          <w:p w:rsidR="00127B0E" w:rsidRDefault="00782C41" w:rsidP="00127B0E">
            <w:pPr>
              <w:jc w:val="center"/>
              <w:rPr>
                <w:rFonts w:cstheme="minorHAnsi"/>
              </w:rPr>
            </w:pPr>
            <w:r>
              <w:rPr>
                <w:rFonts w:cstheme="minorHAnsi"/>
              </w:rPr>
              <w:t>X</w:t>
            </w:r>
          </w:p>
        </w:tc>
        <w:tc>
          <w:tcPr>
            <w:tcW w:w="1196" w:type="dxa"/>
            <w:shd w:val="clear" w:color="auto" w:fill="D9E2F3" w:themeFill="accent1" w:themeFillTint="33"/>
          </w:tcPr>
          <w:p w:rsidR="00127B0E" w:rsidRDefault="00782C41" w:rsidP="00127B0E">
            <w:pPr>
              <w:jc w:val="center"/>
              <w:rPr>
                <w:rFonts w:cstheme="minorHAnsi"/>
              </w:rPr>
            </w:pPr>
            <w:r>
              <w:rPr>
                <w:rFonts w:cstheme="minorHAnsi"/>
              </w:rPr>
              <w:t>0</w:t>
            </w:r>
          </w:p>
        </w:tc>
        <w:tc>
          <w:tcPr>
            <w:tcW w:w="1218" w:type="dxa"/>
            <w:shd w:val="clear" w:color="auto" w:fill="D9E2F3" w:themeFill="accent1" w:themeFillTint="33"/>
          </w:tcPr>
          <w:p w:rsidR="00127B0E" w:rsidRDefault="00782C41" w:rsidP="00127B0E">
            <w:pPr>
              <w:jc w:val="center"/>
              <w:rPr>
                <w:rFonts w:cstheme="minorHAnsi"/>
              </w:rPr>
            </w:pPr>
            <w:r>
              <w:rPr>
                <w:rFonts w:cstheme="minorHAnsi"/>
              </w:rPr>
              <w:t>X</w:t>
            </w:r>
          </w:p>
        </w:tc>
        <w:tc>
          <w:tcPr>
            <w:tcW w:w="850" w:type="dxa"/>
            <w:shd w:val="clear" w:color="auto" w:fill="D9E2F3" w:themeFill="accent1" w:themeFillTint="33"/>
          </w:tcPr>
          <w:p w:rsidR="00127B0E" w:rsidRDefault="00782C41" w:rsidP="00127B0E">
            <w:pPr>
              <w:jc w:val="center"/>
              <w:rPr>
                <w:rFonts w:cstheme="minorHAnsi"/>
              </w:rPr>
            </w:pPr>
            <w:r>
              <w:rPr>
                <w:rFonts w:cstheme="minorHAnsi"/>
              </w:rPr>
              <w:t>XX</w:t>
            </w:r>
          </w:p>
        </w:tc>
        <w:tc>
          <w:tcPr>
            <w:tcW w:w="709" w:type="dxa"/>
            <w:shd w:val="clear" w:color="auto" w:fill="D9E2F3" w:themeFill="accent1" w:themeFillTint="33"/>
          </w:tcPr>
          <w:p w:rsidR="00127B0E" w:rsidRDefault="00E463FD" w:rsidP="00127B0E">
            <w:pPr>
              <w:jc w:val="center"/>
              <w:rPr>
                <w:rFonts w:cstheme="minorHAnsi"/>
              </w:rPr>
            </w:pPr>
            <w:r>
              <w:rPr>
                <w:rFonts w:cstheme="minorHAnsi"/>
              </w:rPr>
              <w:t>1</w:t>
            </w:r>
          </w:p>
        </w:tc>
        <w:tc>
          <w:tcPr>
            <w:tcW w:w="567" w:type="dxa"/>
            <w:shd w:val="clear" w:color="auto" w:fill="D9E2F3" w:themeFill="accent1" w:themeFillTint="33"/>
          </w:tcPr>
          <w:p w:rsidR="00127B0E" w:rsidRDefault="00E463FD" w:rsidP="00127B0E">
            <w:pPr>
              <w:jc w:val="center"/>
              <w:rPr>
                <w:rFonts w:cstheme="minorHAnsi"/>
              </w:rPr>
            </w:pPr>
            <w:r>
              <w:rPr>
                <w:rFonts w:cstheme="minorHAnsi"/>
              </w:rPr>
              <w:t>0</w:t>
            </w:r>
          </w:p>
        </w:tc>
        <w:tc>
          <w:tcPr>
            <w:tcW w:w="716" w:type="dxa"/>
            <w:shd w:val="clear" w:color="auto" w:fill="D9E2F3" w:themeFill="accent1" w:themeFillTint="33"/>
          </w:tcPr>
          <w:p w:rsidR="00127B0E" w:rsidRDefault="00E463FD" w:rsidP="00127B0E">
            <w:pPr>
              <w:jc w:val="center"/>
              <w:rPr>
                <w:rFonts w:cstheme="minorHAnsi"/>
              </w:rPr>
            </w:pPr>
            <w:r>
              <w:rPr>
                <w:rFonts w:cstheme="minorHAnsi"/>
              </w:rPr>
              <w:t>0</w:t>
            </w:r>
          </w:p>
        </w:tc>
      </w:tr>
      <w:tr w:rsidR="00127B0E" w:rsidTr="007C0003">
        <w:trPr>
          <w:trHeight w:val="270"/>
        </w:trPr>
        <w:tc>
          <w:tcPr>
            <w:tcW w:w="1188" w:type="dxa"/>
            <w:shd w:val="clear" w:color="auto" w:fill="FF0000"/>
          </w:tcPr>
          <w:p w:rsidR="00127B0E" w:rsidRDefault="00127B0E" w:rsidP="00127B0E">
            <w:pPr>
              <w:jc w:val="center"/>
              <w:rPr>
                <w:rFonts w:cstheme="minorHAnsi"/>
              </w:rPr>
            </w:pPr>
            <w:r>
              <w:rPr>
                <w:rFonts w:cstheme="minorHAnsi"/>
              </w:rPr>
              <w:t>jm</w:t>
            </w:r>
          </w:p>
        </w:tc>
        <w:tc>
          <w:tcPr>
            <w:tcW w:w="1200" w:type="dxa"/>
            <w:shd w:val="clear" w:color="auto" w:fill="FF0000"/>
          </w:tcPr>
          <w:p w:rsidR="00127B0E" w:rsidRDefault="00782C41" w:rsidP="00127B0E">
            <w:pPr>
              <w:jc w:val="center"/>
              <w:rPr>
                <w:rFonts w:cstheme="minorHAnsi"/>
              </w:rPr>
            </w:pPr>
            <w:r>
              <w:rPr>
                <w:rFonts w:cstheme="minorHAnsi"/>
              </w:rPr>
              <w:t>000001</w:t>
            </w:r>
          </w:p>
        </w:tc>
        <w:tc>
          <w:tcPr>
            <w:tcW w:w="1055" w:type="dxa"/>
            <w:shd w:val="clear" w:color="auto" w:fill="FF0000"/>
          </w:tcPr>
          <w:p w:rsidR="00127B0E" w:rsidRDefault="00782C41" w:rsidP="00127B0E">
            <w:pPr>
              <w:jc w:val="center"/>
              <w:rPr>
                <w:rFonts w:cstheme="minorHAnsi"/>
              </w:rPr>
            </w:pPr>
            <w:r>
              <w:rPr>
                <w:rFonts w:cstheme="minorHAnsi"/>
              </w:rPr>
              <w:t>0</w:t>
            </w:r>
          </w:p>
        </w:tc>
        <w:tc>
          <w:tcPr>
            <w:tcW w:w="949" w:type="dxa"/>
            <w:shd w:val="clear" w:color="auto" w:fill="FF0000"/>
          </w:tcPr>
          <w:p w:rsidR="00127B0E" w:rsidRDefault="00782C41" w:rsidP="00127B0E">
            <w:pPr>
              <w:jc w:val="center"/>
              <w:rPr>
                <w:rFonts w:cstheme="minorHAnsi"/>
              </w:rPr>
            </w:pPr>
            <w:r>
              <w:rPr>
                <w:rFonts w:cstheme="minorHAnsi"/>
              </w:rPr>
              <w:t>X</w:t>
            </w:r>
          </w:p>
        </w:tc>
        <w:tc>
          <w:tcPr>
            <w:tcW w:w="851" w:type="dxa"/>
            <w:shd w:val="clear" w:color="auto" w:fill="FF0000"/>
          </w:tcPr>
          <w:p w:rsidR="00127B0E" w:rsidRDefault="00782C41" w:rsidP="00127B0E">
            <w:pPr>
              <w:jc w:val="center"/>
              <w:rPr>
                <w:rFonts w:cstheme="minorHAnsi"/>
              </w:rPr>
            </w:pPr>
            <w:r>
              <w:rPr>
                <w:rFonts w:cstheme="minorHAnsi"/>
              </w:rPr>
              <w:t>1</w:t>
            </w:r>
          </w:p>
        </w:tc>
        <w:tc>
          <w:tcPr>
            <w:tcW w:w="991" w:type="dxa"/>
            <w:shd w:val="clear" w:color="auto" w:fill="FF0000"/>
          </w:tcPr>
          <w:p w:rsidR="00127B0E" w:rsidRDefault="00782C41" w:rsidP="00127B0E">
            <w:pPr>
              <w:jc w:val="center"/>
              <w:rPr>
                <w:rFonts w:cstheme="minorHAnsi"/>
              </w:rPr>
            </w:pPr>
            <w:r>
              <w:rPr>
                <w:rFonts w:cstheme="minorHAnsi"/>
              </w:rPr>
              <w:t>0</w:t>
            </w:r>
          </w:p>
        </w:tc>
        <w:tc>
          <w:tcPr>
            <w:tcW w:w="1196" w:type="dxa"/>
            <w:shd w:val="clear" w:color="auto" w:fill="FF0000"/>
          </w:tcPr>
          <w:p w:rsidR="00127B0E" w:rsidRDefault="00782C41" w:rsidP="00127B0E">
            <w:pPr>
              <w:jc w:val="center"/>
              <w:rPr>
                <w:rFonts w:cstheme="minorHAnsi"/>
              </w:rPr>
            </w:pPr>
            <w:r>
              <w:rPr>
                <w:rFonts w:cstheme="minorHAnsi"/>
              </w:rPr>
              <w:t>0</w:t>
            </w:r>
          </w:p>
        </w:tc>
        <w:tc>
          <w:tcPr>
            <w:tcW w:w="1218" w:type="dxa"/>
            <w:shd w:val="clear" w:color="auto" w:fill="FF0000"/>
          </w:tcPr>
          <w:p w:rsidR="00127B0E" w:rsidRDefault="00782C41" w:rsidP="00127B0E">
            <w:pPr>
              <w:jc w:val="center"/>
              <w:rPr>
                <w:rFonts w:cstheme="minorHAnsi"/>
              </w:rPr>
            </w:pPr>
            <w:r>
              <w:rPr>
                <w:rFonts w:cstheme="minorHAnsi"/>
              </w:rPr>
              <w:t>0</w:t>
            </w:r>
          </w:p>
        </w:tc>
        <w:tc>
          <w:tcPr>
            <w:tcW w:w="850" w:type="dxa"/>
            <w:shd w:val="clear" w:color="auto" w:fill="FF0000"/>
          </w:tcPr>
          <w:p w:rsidR="00127B0E" w:rsidRDefault="00782C41" w:rsidP="00127B0E">
            <w:pPr>
              <w:jc w:val="center"/>
              <w:rPr>
                <w:rFonts w:cstheme="minorHAnsi"/>
              </w:rPr>
            </w:pPr>
            <w:r>
              <w:rPr>
                <w:rFonts w:cstheme="minorHAnsi"/>
              </w:rPr>
              <w:t>00</w:t>
            </w:r>
          </w:p>
        </w:tc>
        <w:tc>
          <w:tcPr>
            <w:tcW w:w="709" w:type="dxa"/>
            <w:shd w:val="clear" w:color="auto" w:fill="FF0000"/>
          </w:tcPr>
          <w:p w:rsidR="00127B0E" w:rsidRDefault="00E463FD" w:rsidP="00127B0E">
            <w:pPr>
              <w:jc w:val="center"/>
              <w:rPr>
                <w:rFonts w:cstheme="minorHAnsi"/>
              </w:rPr>
            </w:pPr>
            <w:r>
              <w:rPr>
                <w:rFonts w:cstheme="minorHAnsi"/>
              </w:rPr>
              <w:t>0</w:t>
            </w:r>
          </w:p>
        </w:tc>
        <w:tc>
          <w:tcPr>
            <w:tcW w:w="567" w:type="dxa"/>
            <w:shd w:val="clear" w:color="auto" w:fill="FF0000"/>
          </w:tcPr>
          <w:p w:rsidR="00127B0E" w:rsidRDefault="00E463FD" w:rsidP="00127B0E">
            <w:pPr>
              <w:jc w:val="center"/>
              <w:rPr>
                <w:rFonts w:cstheme="minorHAnsi"/>
              </w:rPr>
            </w:pPr>
            <w:r>
              <w:rPr>
                <w:rFonts w:cstheme="minorHAnsi"/>
              </w:rPr>
              <w:t>1</w:t>
            </w:r>
          </w:p>
        </w:tc>
        <w:tc>
          <w:tcPr>
            <w:tcW w:w="716" w:type="dxa"/>
            <w:shd w:val="clear" w:color="auto" w:fill="FF0000"/>
          </w:tcPr>
          <w:p w:rsidR="00127B0E" w:rsidRDefault="00E463FD" w:rsidP="00127B0E">
            <w:pPr>
              <w:jc w:val="center"/>
              <w:rPr>
                <w:rFonts w:cstheme="minorHAnsi"/>
              </w:rPr>
            </w:pPr>
            <w:r>
              <w:rPr>
                <w:rFonts w:cstheme="minorHAnsi"/>
              </w:rPr>
              <w:t>0</w:t>
            </w:r>
          </w:p>
        </w:tc>
      </w:tr>
      <w:tr w:rsidR="00127B0E" w:rsidTr="007C0003">
        <w:trPr>
          <w:trHeight w:val="270"/>
        </w:trPr>
        <w:tc>
          <w:tcPr>
            <w:tcW w:w="1188" w:type="dxa"/>
            <w:shd w:val="clear" w:color="auto" w:fill="70AD47" w:themeFill="accent6"/>
          </w:tcPr>
          <w:p w:rsidR="00127B0E" w:rsidRDefault="00127B0E" w:rsidP="00127B0E">
            <w:pPr>
              <w:jc w:val="center"/>
              <w:rPr>
                <w:rFonts w:cstheme="minorHAnsi"/>
              </w:rPr>
            </w:pPr>
            <w:r>
              <w:rPr>
                <w:rFonts w:cstheme="minorHAnsi"/>
              </w:rPr>
              <w:t>bgt</w:t>
            </w:r>
          </w:p>
        </w:tc>
        <w:tc>
          <w:tcPr>
            <w:tcW w:w="1200" w:type="dxa"/>
            <w:shd w:val="clear" w:color="auto" w:fill="70AD47" w:themeFill="accent6"/>
          </w:tcPr>
          <w:p w:rsidR="00127B0E" w:rsidRDefault="00064B05" w:rsidP="00127B0E">
            <w:pPr>
              <w:jc w:val="center"/>
              <w:rPr>
                <w:rFonts w:cstheme="minorHAnsi"/>
              </w:rPr>
            </w:pPr>
            <w:r>
              <w:rPr>
                <w:rFonts w:cstheme="minorHAnsi"/>
              </w:rPr>
              <w:t>000011</w:t>
            </w:r>
          </w:p>
        </w:tc>
        <w:tc>
          <w:tcPr>
            <w:tcW w:w="1055" w:type="dxa"/>
            <w:shd w:val="clear" w:color="auto" w:fill="70AD47" w:themeFill="accent6"/>
          </w:tcPr>
          <w:p w:rsidR="00127B0E" w:rsidRDefault="00782C41" w:rsidP="00127B0E">
            <w:pPr>
              <w:jc w:val="center"/>
              <w:rPr>
                <w:rFonts w:cstheme="minorHAnsi"/>
              </w:rPr>
            </w:pPr>
            <w:r>
              <w:rPr>
                <w:rFonts w:cstheme="minorHAnsi"/>
              </w:rPr>
              <w:t>0</w:t>
            </w:r>
          </w:p>
        </w:tc>
        <w:tc>
          <w:tcPr>
            <w:tcW w:w="949" w:type="dxa"/>
            <w:shd w:val="clear" w:color="auto" w:fill="70AD47" w:themeFill="accent6"/>
          </w:tcPr>
          <w:p w:rsidR="00127B0E" w:rsidRDefault="00782C41" w:rsidP="00127B0E">
            <w:pPr>
              <w:jc w:val="center"/>
              <w:rPr>
                <w:rFonts w:cstheme="minorHAnsi"/>
              </w:rPr>
            </w:pPr>
            <w:r>
              <w:rPr>
                <w:rFonts w:cstheme="minorHAnsi"/>
              </w:rPr>
              <w:t>X</w:t>
            </w:r>
          </w:p>
        </w:tc>
        <w:tc>
          <w:tcPr>
            <w:tcW w:w="851" w:type="dxa"/>
            <w:shd w:val="clear" w:color="auto" w:fill="70AD47" w:themeFill="accent6"/>
          </w:tcPr>
          <w:p w:rsidR="00127B0E" w:rsidRDefault="00782C41" w:rsidP="00127B0E">
            <w:pPr>
              <w:jc w:val="center"/>
              <w:rPr>
                <w:rFonts w:cstheme="minorHAnsi"/>
              </w:rPr>
            </w:pPr>
            <w:r>
              <w:rPr>
                <w:rFonts w:cstheme="minorHAnsi"/>
              </w:rPr>
              <w:t>0</w:t>
            </w:r>
          </w:p>
        </w:tc>
        <w:tc>
          <w:tcPr>
            <w:tcW w:w="991" w:type="dxa"/>
            <w:shd w:val="clear" w:color="auto" w:fill="70AD47" w:themeFill="accent6"/>
          </w:tcPr>
          <w:p w:rsidR="00127B0E" w:rsidRDefault="00782C41" w:rsidP="00127B0E">
            <w:pPr>
              <w:jc w:val="center"/>
              <w:rPr>
                <w:rFonts w:cstheme="minorHAnsi"/>
              </w:rPr>
            </w:pPr>
            <w:r>
              <w:rPr>
                <w:rFonts w:cstheme="minorHAnsi"/>
              </w:rPr>
              <w:t>0</w:t>
            </w:r>
          </w:p>
        </w:tc>
        <w:tc>
          <w:tcPr>
            <w:tcW w:w="1196" w:type="dxa"/>
            <w:shd w:val="clear" w:color="auto" w:fill="70AD47" w:themeFill="accent6"/>
          </w:tcPr>
          <w:p w:rsidR="00127B0E" w:rsidRDefault="00782C41" w:rsidP="00127B0E">
            <w:pPr>
              <w:jc w:val="center"/>
              <w:rPr>
                <w:rFonts w:cstheme="minorHAnsi"/>
              </w:rPr>
            </w:pPr>
            <w:r>
              <w:rPr>
                <w:rFonts w:cstheme="minorHAnsi"/>
              </w:rPr>
              <w:t>0</w:t>
            </w:r>
          </w:p>
        </w:tc>
        <w:tc>
          <w:tcPr>
            <w:tcW w:w="1218" w:type="dxa"/>
            <w:shd w:val="clear" w:color="auto" w:fill="70AD47" w:themeFill="accent6"/>
          </w:tcPr>
          <w:p w:rsidR="00127B0E" w:rsidRDefault="00782C41" w:rsidP="00127B0E">
            <w:pPr>
              <w:jc w:val="center"/>
              <w:rPr>
                <w:rFonts w:cstheme="minorHAnsi"/>
              </w:rPr>
            </w:pPr>
            <w:r>
              <w:rPr>
                <w:rFonts w:cstheme="minorHAnsi"/>
              </w:rPr>
              <w:t>0</w:t>
            </w:r>
          </w:p>
        </w:tc>
        <w:tc>
          <w:tcPr>
            <w:tcW w:w="850" w:type="dxa"/>
            <w:shd w:val="clear" w:color="auto" w:fill="70AD47" w:themeFill="accent6"/>
          </w:tcPr>
          <w:p w:rsidR="00127B0E" w:rsidRDefault="00011041" w:rsidP="00127B0E">
            <w:pPr>
              <w:jc w:val="center"/>
              <w:rPr>
                <w:rFonts w:cstheme="minorHAnsi"/>
              </w:rPr>
            </w:pPr>
            <w:r>
              <w:rPr>
                <w:rFonts w:cstheme="minorHAnsi"/>
              </w:rPr>
              <w:t>10</w:t>
            </w:r>
          </w:p>
        </w:tc>
        <w:tc>
          <w:tcPr>
            <w:tcW w:w="709" w:type="dxa"/>
            <w:shd w:val="clear" w:color="auto" w:fill="70AD47" w:themeFill="accent6"/>
          </w:tcPr>
          <w:p w:rsidR="00127B0E" w:rsidRDefault="00E463FD" w:rsidP="00127B0E">
            <w:pPr>
              <w:jc w:val="center"/>
              <w:rPr>
                <w:rFonts w:cstheme="minorHAnsi"/>
              </w:rPr>
            </w:pPr>
            <w:r>
              <w:rPr>
                <w:rFonts w:cstheme="minorHAnsi"/>
              </w:rPr>
              <w:t>0</w:t>
            </w:r>
          </w:p>
        </w:tc>
        <w:tc>
          <w:tcPr>
            <w:tcW w:w="567" w:type="dxa"/>
            <w:shd w:val="clear" w:color="auto" w:fill="70AD47" w:themeFill="accent6"/>
          </w:tcPr>
          <w:p w:rsidR="00127B0E" w:rsidRDefault="00E463FD" w:rsidP="00127B0E">
            <w:pPr>
              <w:jc w:val="center"/>
              <w:rPr>
                <w:rFonts w:cstheme="minorHAnsi"/>
              </w:rPr>
            </w:pPr>
            <w:r>
              <w:rPr>
                <w:rFonts w:cstheme="minorHAnsi"/>
              </w:rPr>
              <w:t>0</w:t>
            </w:r>
          </w:p>
        </w:tc>
        <w:tc>
          <w:tcPr>
            <w:tcW w:w="716" w:type="dxa"/>
            <w:shd w:val="clear" w:color="auto" w:fill="70AD47" w:themeFill="accent6"/>
          </w:tcPr>
          <w:p w:rsidR="00127B0E" w:rsidRDefault="00E463FD" w:rsidP="00127B0E">
            <w:pPr>
              <w:jc w:val="center"/>
              <w:rPr>
                <w:rFonts w:cstheme="minorHAnsi"/>
              </w:rPr>
            </w:pPr>
            <w:r>
              <w:rPr>
                <w:rFonts w:cstheme="minorHAnsi"/>
              </w:rPr>
              <w:t>1</w:t>
            </w:r>
          </w:p>
        </w:tc>
      </w:tr>
    </w:tbl>
    <w:p w:rsidR="00127B0E" w:rsidRDefault="00127B0E" w:rsidP="00F6596C">
      <w:pPr>
        <w:rPr>
          <w:rFonts w:cstheme="minorHAnsi"/>
        </w:rPr>
      </w:pPr>
    </w:p>
    <w:p w:rsidR="00782C41" w:rsidRDefault="00782C41" w:rsidP="00F6596C">
      <w:pPr>
        <w:rPr>
          <w:rFonts w:cstheme="minorHAnsi"/>
        </w:rPr>
      </w:pPr>
      <w:r>
        <w:rPr>
          <w:rFonts w:cstheme="minorHAnsi"/>
        </w:rPr>
        <w:t>*for bgt, ALUOp is 1X, Funct is 101010 (slt) and ALUControl is 111</w:t>
      </w:r>
    </w:p>
    <w:p w:rsidR="007C0003" w:rsidRDefault="007C0003" w:rsidP="00F6596C">
      <w:pPr>
        <w:rPr>
          <w:rFonts w:cstheme="minorHAnsi"/>
        </w:rPr>
      </w:pPr>
    </w:p>
    <w:p w:rsidR="007C0003" w:rsidRDefault="007C0003" w:rsidP="00794C89">
      <w:pPr>
        <w:rPr>
          <w:rFonts w:cstheme="minorHAnsi"/>
          <w:b/>
        </w:rPr>
      </w:pPr>
      <w:r>
        <w:rPr>
          <w:rFonts w:cstheme="minorHAnsi"/>
          <w:b/>
        </w:rPr>
        <w:t>Part F</w:t>
      </w:r>
    </w:p>
    <w:p w:rsidR="00794C89" w:rsidRDefault="00794C89" w:rsidP="00794C89">
      <w:pPr>
        <w:rPr>
          <w:rFonts w:cstheme="minorHAnsi"/>
        </w:rPr>
      </w:pPr>
      <w:r>
        <w:rPr>
          <w:rFonts w:cstheme="minorHAnsi"/>
        </w:rPr>
        <w:t>To test our new instructions in conjunction with the old ones, we will write a test program that will have R-type, lw, sw, beq, addi, j instructions.</w:t>
      </w:r>
    </w:p>
    <w:p w:rsidR="00794C89" w:rsidRDefault="00794C89" w:rsidP="00794C89">
      <w:pPr>
        <w:rPr>
          <w:rFonts w:cstheme="minorHAnsi"/>
        </w:rPr>
      </w:pPr>
      <w:r>
        <w:rPr>
          <w:rFonts w:cstheme="minorHAnsi"/>
        </w:rPr>
        <w:t>If even one R-type instruction works, we know that the rest will also work because their datapath is the same.</w:t>
      </w:r>
    </w:p>
    <w:p w:rsidR="00966A24" w:rsidRDefault="00966A24" w:rsidP="00794C89">
      <w:pPr>
        <w:rPr>
          <w:rFonts w:cstheme="minorHAnsi"/>
        </w:rPr>
      </w:pPr>
    </w:p>
    <w:p w:rsidR="00966A24" w:rsidRDefault="00966A24" w:rsidP="00794C89">
      <w:pPr>
        <w:rPr>
          <w:rFonts w:cstheme="minorHAnsi"/>
        </w:rPr>
      </w:pPr>
      <w:r>
        <w:rPr>
          <w:rFonts w:cstheme="minorHAnsi"/>
        </w:rPr>
        <w:t>addi $t7, $zero, 4    // checks an addi instruction</w:t>
      </w:r>
    </w:p>
    <w:p w:rsidR="00966A24" w:rsidRDefault="00966A24" w:rsidP="00794C89">
      <w:pPr>
        <w:rPr>
          <w:rFonts w:cstheme="minorHAnsi"/>
        </w:rPr>
      </w:pPr>
      <w:r>
        <w:rPr>
          <w:rFonts w:cstheme="minorHAnsi"/>
        </w:rPr>
        <w:t>addi $t0, $zero, 4</w:t>
      </w:r>
    </w:p>
    <w:p w:rsidR="00966A24" w:rsidRDefault="00966A24" w:rsidP="00794C89">
      <w:pPr>
        <w:rPr>
          <w:rFonts w:cstheme="minorHAnsi"/>
        </w:rPr>
      </w:pPr>
      <w:r>
        <w:rPr>
          <w:rFonts w:cstheme="minorHAnsi"/>
        </w:rPr>
        <w:t>addi $t1, $zero, 10</w:t>
      </w:r>
    </w:p>
    <w:p w:rsidR="00966A24" w:rsidRDefault="00966A24" w:rsidP="00794C89">
      <w:pPr>
        <w:rPr>
          <w:rFonts w:cstheme="minorHAnsi"/>
        </w:rPr>
      </w:pPr>
      <w:r>
        <w:rPr>
          <w:rFonts w:cstheme="minorHAnsi"/>
        </w:rPr>
        <w:t>add $t2, $t0, $t1  // checks an R-type instruction</w:t>
      </w:r>
    </w:p>
    <w:p w:rsidR="00966A24" w:rsidRDefault="00966A24" w:rsidP="00794C89">
      <w:pPr>
        <w:rPr>
          <w:rFonts w:cstheme="minorHAnsi"/>
        </w:rPr>
      </w:pPr>
      <w:r>
        <w:rPr>
          <w:rFonts w:cstheme="minorHAnsi"/>
        </w:rPr>
        <w:t>lw $t3, 0($t2)  // checks lw instruction</w:t>
      </w:r>
    </w:p>
    <w:p w:rsidR="00966A24" w:rsidRDefault="00966A24" w:rsidP="00794C89">
      <w:pPr>
        <w:rPr>
          <w:rFonts w:cstheme="minorHAnsi"/>
        </w:rPr>
      </w:pPr>
      <w:r>
        <w:rPr>
          <w:rFonts w:cstheme="minorHAnsi"/>
        </w:rPr>
        <w:t>sw $t3, 0</w:t>
      </w:r>
      <w:r w:rsidR="00F12D12">
        <w:rPr>
          <w:rFonts w:cstheme="minorHAnsi"/>
        </w:rPr>
        <w:t>($t6)</w:t>
      </w:r>
      <w:r>
        <w:rPr>
          <w:rFonts w:cstheme="minorHAnsi"/>
        </w:rPr>
        <w:t xml:space="preserve">  // checks sw instruction</w:t>
      </w:r>
    </w:p>
    <w:p w:rsidR="00966A24" w:rsidRDefault="00966A24" w:rsidP="00794C89">
      <w:pPr>
        <w:rPr>
          <w:rFonts w:cstheme="minorHAnsi"/>
        </w:rPr>
      </w:pPr>
      <w:r>
        <w:rPr>
          <w:rFonts w:cstheme="minorHAnsi"/>
        </w:rPr>
        <w:t>beq $t7, $t0, 1  // checks beq instruction</w:t>
      </w:r>
    </w:p>
    <w:p w:rsidR="00966A24" w:rsidRDefault="00966A24" w:rsidP="00794C89">
      <w:pPr>
        <w:rPr>
          <w:rFonts w:cstheme="minorHAnsi"/>
        </w:rPr>
      </w:pPr>
      <w:r>
        <w:rPr>
          <w:rFonts w:cstheme="minorHAnsi"/>
        </w:rPr>
        <w:t xml:space="preserve">sub $t7, $t7, $t0  </w:t>
      </w:r>
    </w:p>
    <w:p w:rsidR="00966A24" w:rsidRDefault="00966A24" w:rsidP="00794C89">
      <w:pPr>
        <w:rPr>
          <w:rFonts w:cstheme="minorHAnsi"/>
        </w:rPr>
      </w:pPr>
      <w:r>
        <w:rPr>
          <w:rFonts w:cstheme="minorHAnsi"/>
        </w:rPr>
        <w:t>j 0x00000028   // checks j instruction</w:t>
      </w:r>
    </w:p>
    <w:p w:rsidR="00966A24" w:rsidRDefault="00966A24" w:rsidP="00794C89">
      <w:pPr>
        <w:rPr>
          <w:rFonts w:cstheme="minorHAnsi"/>
        </w:rPr>
      </w:pPr>
      <w:r>
        <w:rPr>
          <w:rFonts w:cstheme="minorHAnsi"/>
        </w:rPr>
        <w:t>sub $t7, $t7, $t0</w:t>
      </w:r>
    </w:p>
    <w:p w:rsidR="00966A24" w:rsidRDefault="00966A24" w:rsidP="00794C89">
      <w:pPr>
        <w:rPr>
          <w:rFonts w:cstheme="minorHAnsi"/>
        </w:rPr>
      </w:pPr>
      <w:r>
        <w:rPr>
          <w:rFonts w:cstheme="minorHAnsi"/>
        </w:rPr>
        <w:t>bgt $t1, $t0, 1  // checks bgt instruction</w:t>
      </w:r>
    </w:p>
    <w:p w:rsidR="00966A24" w:rsidRDefault="00966A24" w:rsidP="00794C89">
      <w:pPr>
        <w:rPr>
          <w:rFonts w:cstheme="minorHAnsi"/>
        </w:rPr>
      </w:pPr>
      <w:r>
        <w:rPr>
          <w:rFonts w:cstheme="minorHAnsi"/>
        </w:rPr>
        <w:lastRenderedPageBreak/>
        <w:t>sub $t7, $t7, $t0</w:t>
      </w:r>
    </w:p>
    <w:p w:rsidR="00966A24" w:rsidRDefault="00966A24" w:rsidP="00794C89">
      <w:pPr>
        <w:rPr>
          <w:rFonts w:cstheme="minorHAnsi"/>
        </w:rPr>
      </w:pPr>
      <w:r>
        <w:rPr>
          <w:rFonts w:cstheme="minorHAnsi"/>
        </w:rPr>
        <w:t>jm 0($t0) // checks jm instruction</w:t>
      </w:r>
    </w:p>
    <w:p w:rsidR="00E87721" w:rsidRDefault="00E87721" w:rsidP="00794C89">
      <w:pPr>
        <w:rPr>
          <w:rFonts w:cstheme="minorHAnsi"/>
        </w:rPr>
      </w:pPr>
    </w:p>
    <w:p w:rsidR="00E87721" w:rsidRPr="00794C89" w:rsidRDefault="00E87721" w:rsidP="00794C89">
      <w:pPr>
        <w:rPr>
          <w:rFonts w:cstheme="minorHAnsi"/>
        </w:rPr>
      </w:pPr>
      <w:r>
        <w:rPr>
          <w:rFonts w:cstheme="minorHAnsi"/>
        </w:rPr>
        <w:t>This test code will only do the addition on an infinite loop because all the other testers are linked in such a way that they point directly to the next jump/branch instruction and so on. The last instruction points to the first one and therefore will enable an infinite loop.</w:t>
      </w:r>
      <w:bookmarkStart w:id="0" w:name="_GoBack"/>
      <w:bookmarkEnd w:id="0"/>
    </w:p>
    <w:sectPr w:rsidR="00E87721" w:rsidRPr="00794C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96C"/>
    <w:rsid w:val="00011041"/>
    <w:rsid w:val="00035151"/>
    <w:rsid w:val="00064B05"/>
    <w:rsid w:val="00097F58"/>
    <w:rsid w:val="00127B0E"/>
    <w:rsid w:val="001A247C"/>
    <w:rsid w:val="003C5310"/>
    <w:rsid w:val="0052316D"/>
    <w:rsid w:val="00561E31"/>
    <w:rsid w:val="006151CE"/>
    <w:rsid w:val="006658A7"/>
    <w:rsid w:val="006702EF"/>
    <w:rsid w:val="00782C41"/>
    <w:rsid w:val="00794C89"/>
    <w:rsid w:val="007C0003"/>
    <w:rsid w:val="008B0E04"/>
    <w:rsid w:val="008E7D91"/>
    <w:rsid w:val="00966A24"/>
    <w:rsid w:val="00993778"/>
    <w:rsid w:val="00A203B0"/>
    <w:rsid w:val="00C6426A"/>
    <w:rsid w:val="00C8045E"/>
    <w:rsid w:val="00D445B3"/>
    <w:rsid w:val="00E463FD"/>
    <w:rsid w:val="00E87721"/>
    <w:rsid w:val="00F12D12"/>
    <w:rsid w:val="00F6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DD9E"/>
  <w15:chartTrackingRefBased/>
  <w15:docId w15:val="{206145F1-3B71-42FF-9111-DD78FE9E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9377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2359</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Mannan</dc:creator>
  <cp:keywords/>
  <dc:description/>
  <cp:lastModifiedBy>Abdul Mannan</cp:lastModifiedBy>
  <cp:revision>14</cp:revision>
  <dcterms:created xsi:type="dcterms:W3CDTF">2020-04-14T15:06:00Z</dcterms:created>
  <dcterms:modified xsi:type="dcterms:W3CDTF">2020-04-16T08:13:00Z</dcterms:modified>
</cp:coreProperties>
</file>