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4ynm7tici86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Ping Pong Console Game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34"/>
          <w:szCs w:val="34"/>
        </w:rPr>
      </w:pPr>
      <w:bookmarkStart w:colFirst="0" w:colLast="0" w:name="_21oer6nh3wv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a simple console-based Ping Pong game developed in C++ using the Windows API. The game features two players, each controlling a paddle to bounce a ball back and forth. The first player to reach a score of 7 wins the game.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r2l2bp20w7q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Single Player Mode: Play against a second player using keyboard controls.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Difficulty Levels: Choose from three difficulty levels—Noob, Thora Sa Moob, and Pro Level Mode—each with different ball speeds.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Paddle Controls: Control paddles using keyboard inputs to move up and down.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Score Display: Real-time score tracking for both players.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Replay Option: Option to replay the game after a match ends.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ku6y216z1w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How to Play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i2rqy85yxk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1: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Up: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W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Down: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2: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Up: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Down: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K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z45twwvf3v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Flow: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the Game: Run the program, and you will be prompted to select a difficulty level.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Gameplay: The ball will move between the paddles. Use the controls to move your paddle up or down to prevent the ball from passing by your side.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Winning: The first player to reach a score of 7 wins the game. A congratulatory message will be displayed.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Replay: After the game ends, you can choose to play again or exit the game.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ltrbjq68tsn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Code Structure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main()</w:t>
      </w:r>
      <w:r w:rsidDel="00000000" w:rsidR="00000000" w:rsidRPr="00000000">
        <w:rPr>
          <w:b w:val="1"/>
          <w:sz w:val="26"/>
          <w:szCs w:val="26"/>
          <w:rtl w:val="0"/>
        </w:rPr>
        <w:t xml:space="preserve">: Initializes the game, displays the welcome message, and starts the game loop.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draw_boundaries()</w:t>
      </w:r>
      <w:r w:rsidDel="00000000" w:rsidR="00000000" w:rsidRPr="00000000">
        <w:rPr>
          <w:b w:val="1"/>
          <w:sz w:val="26"/>
          <w:szCs w:val="26"/>
          <w:rtl w:val="0"/>
        </w:rPr>
        <w:t xml:space="preserve">: Draws the playing field boundaries and initializes paddle positions.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ball_move()</w:t>
      </w:r>
      <w:r w:rsidDel="00000000" w:rsidR="00000000" w:rsidRPr="00000000">
        <w:rPr>
          <w:b w:val="1"/>
          <w:sz w:val="26"/>
          <w:szCs w:val="26"/>
          <w:rtl w:val="0"/>
        </w:rPr>
        <w:t xml:space="preserve">: Handles the movement of the ball, paddle control, collision detection, and scoring.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gotoRowCol()</w:t>
      </w:r>
      <w:r w:rsidDel="00000000" w:rsidR="00000000" w:rsidRPr="00000000">
        <w:rPr>
          <w:b w:val="1"/>
          <w:sz w:val="26"/>
          <w:szCs w:val="26"/>
          <w:rtl w:val="0"/>
        </w:rPr>
        <w:t xml:space="preserve">: Moves the console cursor to a specific position for drawing elements.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SetClr()</w:t>
      </w:r>
      <w:r w:rsidDel="00000000" w:rsidR="00000000" w:rsidRPr="00000000">
        <w:rPr>
          <w:b w:val="1"/>
          <w:sz w:val="26"/>
          <w:szCs w:val="26"/>
          <w:rtl w:val="0"/>
        </w:rPr>
        <w:t xml:space="preserve">: Sets the text and background color for console output.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ev2tih7716z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Platform: Windows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Compiler: A C++ compiler that supports Windows API, such as MS Visual Studio.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Libraries: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iostream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Windows.h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ctime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conio.h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t32nvh9ohg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Installation and Compilation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Clone or download the source code.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code in your preferred C++ development environment.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Compile and run the program.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