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8804F" w14:textId="2D65A9B5" w:rsidR="00824938" w:rsidRPr="00824938" w:rsidRDefault="00824938" w:rsidP="00FA6BC5">
      <w:pPr>
        <w:jc w:val="center"/>
        <w:rPr>
          <w:b/>
          <w:bCs/>
          <w:spacing w:val="-2"/>
          <w:sz w:val="36"/>
          <w:szCs w:val="36"/>
          <w:lang w:val="en-IN"/>
        </w:rPr>
      </w:pPr>
      <w:r w:rsidRPr="00824938">
        <w:rPr>
          <w:b/>
          <w:bCs/>
          <w:spacing w:val="-2"/>
          <w:sz w:val="36"/>
          <w:szCs w:val="36"/>
          <w:lang w:val="en-IN"/>
        </w:rPr>
        <w:br/>
      </w:r>
      <w:r w:rsidR="00FA6BC5" w:rsidRPr="00FA6BC5">
        <w:rPr>
          <w:b/>
          <w:bCs/>
          <w:spacing w:val="-2"/>
          <w:sz w:val="36"/>
          <w:szCs w:val="36"/>
        </w:rPr>
        <w:t>Online Payments Fraud Detection Using Machine Learning – Complete Testing Results Documentation</w:t>
      </w:r>
    </w:p>
    <w:p w14:paraId="745F33C2" w14:textId="77777777" w:rsidR="00824938" w:rsidRPr="00824938" w:rsidRDefault="001A11EC" w:rsidP="00824938">
      <w:pPr>
        <w:rPr>
          <w:b/>
          <w:bCs/>
          <w:spacing w:val="-2"/>
          <w:sz w:val="36"/>
          <w:szCs w:val="36"/>
          <w:lang w:val="en-IN"/>
        </w:rPr>
      </w:pPr>
      <w:r>
        <w:rPr>
          <w:b/>
          <w:bCs/>
          <w:spacing w:val="-2"/>
          <w:sz w:val="36"/>
          <w:szCs w:val="36"/>
          <w:lang w:val="en-IN"/>
        </w:rPr>
        <w:pict w14:anchorId="33353651">
          <v:rect id="_x0000_i1025" style="width:0;height:1.5pt" o:hralign="center" o:hrstd="t" o:hr="t" fillcolor="#a0a0a0" stroked="f"/>
        </w:pict>
      </w:r>
    </w:p>
    <w:p w14:paraId="03518A3F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rFonts w:ascii="Segoe UI Emoji" w:hAnsi="Segoe UI Emoji" w:cs="Segoe UI Emoji"/>
          <w:b/>
          <w:bCs/>
          <w:spacing w:val="-2"/>
          <w:sz w:val="24"/>
          <w:szCs w:val="24"/>
          <w:lang w:val="en-IN"/>
        </w:rPr>
        <w:t>📘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Testing Results Documentation</w:t>
      </w:r>
    </w:p>
    <w:p w14:paraId="6A315499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Online Payments Fraud Detection using Machine Learning</w:t>
      </w:r>
    </w:p>
    <w:p w14:paraId="018756E4" w14:textId="77777777" w:rsidR="00824938" w:rsidRPr="00824938" w:rsidRDefault="001A11EC" w:rsidP="00824938">
      <w:pPr>
        <w:rPr>
          <w:b/>
          <w:bCs/>
          <w:spacing w:val="-2"/>
          <w:sz w:val="24"/>
          <w:szCs w:val="24"/>
          <w:lang w:val="en-IN"/>
        </w:rPr>
      </w:pPr>
      <w:r>
        <w:rPr>
          <w:b/>
          <w:bCs/>
          <w:spacing w:val="-2"/>
          <w:sz w:val="24"/>
          <w:szCs w:val="24"/>
          <w:lang w:val="en-IN"/>
        </w:rPr>
        <w:pict w14:anchorId="1B7197F8">
          <v:rect id="_x0000_i1026" style="width:0;height:1.5pt" o:hralign="center" o:hrstd="t" o:hr="t" fillcolor="#a0a0a0" stroked="f"/>
        </w:pict>
      </w:r>
    </w:p>
    <w:p w14:paraId="401D231F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1️</w:t>
      </w:r>
      <w:r w:rsidRPr="00824938">
        <w:rPr>
          <w:rFonts w:ascii="Segoe UI Symbol" w:hAnsi="Segoe UI Symbol" w:cs="Segoe UI Symbol"/>
          <w:b/>
          <w:bCs/>
          <w:spacing w:val="-2"/>
          <w:sz w:val="24"/>
          <w:szCs w:val="24"/>
          <w:lang w:val="en-IN"/>
        </w:rPr>
        <w:t>⃣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Purpose</w:t>
      </w:r>
    </w:p>
    <w:p w14:paraId="38D9423E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The purpose of this document is to summarize the testing results of the Online Payments Fraud Detection project, covering:</w:t>
      </w:r>
    </w:p>
    <w:p w14:paraId="01CF0BA2" w14:textId="77777777" w:rsidR="00824938" w:rsidRPr="00824938" w:rsidRDefault="00824938" w:rsidP="00824938">
      <w:pPr>
        <w:numPr>
          <w:ilvl w:val="0"/>
          <w:numId w:val="2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Model performance</w:t>
      </w:r>
    </w:p>
    <w:p w14:paraId="7EFE07C9" w14:textId="77777777" w:rsidR="00824938" w:rsidRPr="00824938" w:rsidRDefault="00824938" w:rsidP="00824938">
      <w:pPr>
        <w:numPr>
          <w:ilvl w:val="0"/>
          <w:numId w:val="2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Application deployment</w:t>
      </w:r>
    </w:p>
    <w:p w14:paraId="727DA43A" w14:textId="77777777" w:rsidR="00824938" w:rsidRPr="00824938" w:rsidRDefault="00824938" w:rsidP="00824938">
      <w:pPr>
        <w:numPr>
          <w:ilvl w:val="0"/>
          <w:numId w:val="2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Fraud prediction functionality</w:t>
      </w:r>
    </w:p>
    <w:p w14:paraId="59123FBA" w14:textId="77777777" w:rsidR="00824938" w:rsidRPr="00824938" w:rsidRDefault="00824938" w:rsidP="00824938">
      <w:pPr>
        <w:numPr>
          <w:ilvl w:val="0"/>
          <w:numId w:val="2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Dashboard execution</w:t>
      </w:r>
    </w:p>
    <w:p w14:paraId="2C23A9C0" w14:textId="77777777" w:rsidR="00824938" w:rsidRPr="00824938" w:rsidRDefault="00824938" w:rsidP="00824938">
      <w:pPr>
        <w:numPr>
          <w:ilvl w:val="0"/>
          <w:numId w:val="2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System reliability</w:t>
      </w:r>
    </w:p>
    <w:p w14:paraId="6F33E2CB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This document validates that the system is ready for final deployment and submission.</w:t>
      </w:r>
    </w:p>
    <w:p w14:paraId="349080DB" w14:textId="77777777" w:rsidR="00824938" w:rsidRPr="00824938" w:rsidRDefault="001A11EC" w:rsidP="00824938">
      <w:pPr>
        <w:rPr>
          <w:b/>
          <w:bCs/>
          <w:spacing w:val="-2"/>
          <w:sz w:val="24"/>
          <w:szCs w:val="24"/>
          <w:lang w:val="en-IN"/>
        </w:rPr>
      </w:pPr>
      <w:r>
        <w:rPr>
          <w:b/>
          <w:bCs/>
          <w:spacing w:val="-2"/>
          <w:sz w:val="24"/>
          <w:szCs w:val="24"/>
          <w:lang w:val="en-IN"/>
        </w:rPr>
        <w:pict w14:anchorId="6FDFD710">
          <v:rect id="_x0000_i1027" style="width:0;height:1.5pt" o:hralign="center" o:hrstd="t" o:hr="t" fillcolor="#a0a0a0" stroked="f"/>
        </w:pict>
      </w:r>
    </w:p>
    <w:p w14:paraId="26AC15D2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2️</w:t>
      </w:r>
      <w:r w:rsidRPr="00824938">
        <w:rPr>
          <w:rFonts w:ascii="Segoe UI Symbol" w:hAnsi="Segoe UI Symbol" w:cs="Segoe UI Symbol"/>
          <w:b/>
          <w:bCs/>
          <w:spacing w:val="-2"/>
          <w:sz w:val="24"/>
          <w:szCs w:val="24"/>
          <w:lang w:val="en-IN"/>
        </w:rPr>
        <w:t>⃣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Test Execution Logs</w:t>
      </w:r>
    </w:p>
    <w:p w14:paraId="32CDDEF9" w14:textId="77777777" w:rsidR="00824938" w:rsidRPr="00824938" w:rsidRDefault="001A11EC" w:rsidP="00824938">
      <w:pPr>
        <w:rPr>
          <w:b/>
          <w:bCs/>
          <w:spacing w:val="-2"/>
          <w:sz w:val="24"/>
          <w:szCs w:val="24"/>
          <w:lang w:val="en-IN"/>
        </w:rPr>
      </w:pPr>
      <w:r>
        <w:rPr>
          <w:b/>
          <w:bCs/>
          <w:spacing w:val="-2"/>
          <w:sz w:val="24"/>
          <w:szCs w:val="24"/>
          <w:lang w:val="en-IN"/>
        </w:rPr>
        <w:pict w14:anchorId="794A7612">
          <v:rect id="_x0000_i1028" style="width:0;height:1.5pt" o:hralign="center" o:hrstd="t" o:hr="t" fillcolor="#a0a0a0" stroked="f"/>
        </w:pict>
      </w:r>
    </w:p>
    <w:p w14:paraId="1EEFCD73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rFonts w:ascii="Segoe UI Emoji" w:hAnsi="Segoe UI Emoji" w:cs="Segoe UI Emoji"/>
          <w:b/>
          <w:bCs/>
          <w:spacing w:val="-2"/>
          <w:sz w:val="24"/>
          <w:szCs w:val="24"/>
          <w:lang w:val="en-IN"/>
        </w:rPr>
        <w:t>🔹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Test 1 – Model Training</w:t>
      </w:r>
    </w:p>
    <w:p w14:paraId="70A98A31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Command:</w:t>
      </w:r>
    </w:p>
    <w:p w14:paraId="33277CB4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python train.py</w:t>
      </w:r>
    </w:p>
    <w:p w14:paraId="0CE7C575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Result:</w:t>
      </w:r>
    </w:p>
    <w:p w14:paraId="328ED898" w14:textId="77777777" w:rsidR="00824938" w:rsidRPr="00824938" w:rsidRDefault="00824938" w:rsidP="00824938">
      <w:pPr>
        <w:numPr>
          <w:ilvl w:val="0"/>
          <w:numId w:val="3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 xml:space="preserve">Model Trained: </w:t>
      </w:r>
      <w:proofErr w:type="spellStart"/>
      <w:r w:rsidRPr="00824938">
        <w:rPr>
          <w:b/>
          <w:bCs/>
          <w:spacing w:val="-2"/>
          <w:sz w:val="24"/>
          <w:szCs w:val="24"/>
          <w:lang w:val="en-IN"/>
        </w:rPr>
        <w:t>XGBoost</w:t>
      </w:r>
      <w:proofErr w:type="spellEnd"/>
      <w:r w:rsidRPr="00824938">
        <w:rPr>
          <w:b/>
          <w:bCs/>
          <w:spacing w:val="-2"/>
          <w:sz w:val="24"/>
          <w:szCs w:val="24"/>
          <w:lang w:val="en-IN"/>
        </w:rPr>
        <w:t xml:space="preserve"> Classifier</w:t>
      </w:r>
    </w:p>
    <w:p w14:paraId="2D1816D0" w14:textId="77777777" w:rsidR="00824938" w:rsidRPr="00824938" w:rsidRDefault="00824938" w:rsidP="00824938">
      <w:pPr>
        <w:numPr>
          <w:ilvl w:val="0"/>
          <w:numId w:val="3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Training Accuracy: 99%</w:t>
      </w:r>
    </w:p>
    <w:p w14:paraId="102FEA01" w14:textId="77777777" w:rsidR="00824938" w:rsidRPr="00824938" w:rsidRDefault="00824938" w:rsidP="00824938">
      <w:pPr>
        <w:numPr>
          <w:ilvl w:val="0"/>
          <w:numId w:val="3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Validation Accuracy: 97%</w:t>
      </w:r>
    </w:p>
    <w:p w14:paraId="1930E3EF" w14:textId="77777777" w:rsidR="00824938" w:rsidRPr="00824938" w:rsidRDefault="00824938" w:rsidP="00824938">
      <w:pPr>
        <w:numPr>
          <w:ilvl w:val="0"/>
          <w:numId w:val="3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Precision: 96%</w:t>
      </w:r>
    </w:p>
    <w:p w14:paraId="03A50AD0" w14:textId="77777777" w:rsidR="00824938" w:rsidRPr="00824938" w:rsidRDefault="00824938" w:rsidP="00824938">
      <w:pPr>
        <w:numPr>
          <w:ilvl w:val="0"/>
          <w:numId w:val="3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Recall: 95%</w:t>
      </w:r>
    </w:p>
    <w:p w14:paraId="6D9C8FDF" w14:textId="77777777" w:rsidR="00824938" w:rsidRPr="00824938" w:rsidRDefault="00824938" w:rsidP="00824938">
      <w:pPr>
        <w:numPr>
          <w:ilvl w:val="0"/>
          <w:numId w:val="3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 xml:space="preserve">Model saved successfully as </w:t>
      </w:r>
      <w:proofErr w:type="spellStart"/>
      <w:r w:rsidRPr="00824938">
        <w:rPr>
          <w:b/>
          <w:bCs/>
          <w:spacing w:val="-2"/>
          <w:sz w:val="24"/>
          <w:szCs w:val="24"/>
          <w:lang w:val="en-IN"/>
        </w:rPr>
        <w:t>payments.pkl</w:t>
      </w:r>
      <w:proofErr w:type="spellEnd"/>
    </w:p>
    <w:p w14:paraId="2A4854B3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Conclusion:</w:t>
      </w:r>
    </w:p>
    <w:p w14:paraId="33E62614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The classification model achieved high accuracy and strong precision-recall balance, indicating good generalization on validation data and effective fraud detection capability.</w:t>
      </w:r>
    </w:p>
    <w:p w14:paraId="1F4F98F2" w14:textId="77777777" w:rsidR="00824938" w:rsidRPr="00824938" w:rsidRDefault="001A11EC" w:rsidP="00824938">
      <w:pPr>
        <w:rPr>
          <w:b/>
          <w:bCs/>
          <w:spacing w:val="-2"/>
          <w:sz w:val="24"/>
          <w:szCs w:val="24"/>
          <w:lang w:val="en-IN"/>
        </w:rPr>
      </w:pPr>
      <w:r>
        <w:rPr>
          <w:b/>
          <w:bCs/>
          <w:spacing w:val="-2"/>
          <w:sz w:val="24"/>
          <w:szCs w:val="24"/>
          <w:lang w:val="en-IN"/>
        </w:rPr>
        <w:pict w14:anchorId="38A09B15">
          <v:rect id="_x0000_i1029" style="width:0;height:1.5pt" o:hralign="center" o:hrstd="t" o:hr="t" fillcolor="#a0a0a0" stroked="f"/>
        </w:pict>
      </w:r>
    </w:p>
    <w:p w14:paraId="4BAB40EC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rFonts w:ascii="Segoe UI Emoji" w:hAnsi="Segoe UI Emoji" w:cs="Segoe UI Emoji"/>
          <w:b/>
          <w:bCs/>
          <w:spacing w:val="-2"/>
          <w:sz w:val="24"/>
          <w:szCs w:val="24"/>
          <w:lang w:val="en-IN"/>
        </w:rPr>
        <w:t>🔹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Test 2 – Application Deployment</w:t>
      </w:r>
    </w:p>
    <w:p w14:paraId="03E682BE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Command:</w:t>
      </w:r>
    </w:p>
    <w:p w14:paraId="3D3260CE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python app.py</w:t>
      </w:r>
    </w:p>
    <w:p w14:paraId="50B89800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Result:</w:t>
      </w:r>
    </w:p>
    <w:p w14:paraId="54AC17AF" w14:textId="77777777" w:rsidR="00824938" w:rsidRPr="00824938" w:rsidRDefault="00824938" w:rsidP="00824938">
      <w:pPr>
        <w:numPr>
          <w:ilvl w:val="0"/>
          <w:numId w:val="4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Flask app started successfully</w:t>
      </w:r>
    </w:p>
    <w:p w14:paraId="69156CB0" w14:textId="77777777" w:rsidR="00824938" w:rsidRPr="00824938" w:rsidRDefault="00824938" w:rsidP="00824938">
      <w:pPr>
        <w:numPr>
          <w:ilvl w:val="0"/>
          <w:numId w:val="4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Running on: http://127.0.0.1:5000/</w:t>
      </w:r>
    </w:p>
    <w:p w14:paraId="75F78D27" w14:textId="77777777" w:rsidR="00824938" w:rsidRPr="00824938" w:rsidRDefault="00824938" w:rsidP="00824938">
      <w:pPr>
        <w:numPr>
          <w:ilvl w:val="0"/>
          <w:numId w:val="4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Debug mode enabled</w:t>
      </w:r>
    </w:p>
    <w:p w14:paraId="34EEFC9E" w14:textId="77777777" w:rsidR="00824938" w:rsidRPr="00824938" w:rsidRDefault="00824938" w:rsidP="00824938">
      <w:pPr>
        <w:numPr>
          <w:ilvl w:val="0"/>
          <w:numId w:val="4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Model loaded successfully</w:t>
      </w:r>
    </w:p>
    <w:p w14:paraId="4F5DFF28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Conclusion:</w:t>
      </w:r>
    </w:p>
    <w:p w14:paraId="64127F7D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The Flask backend is functional and accessible locally.</w:t>
      </w:r>
      <w:r w:rsidRPr="00824938">
        <w:rPr>
          <w:b/>
          <w:bCs/>
          <w:spacing w:val="-2"/>
          <w:sz w:val="24"/>
          <w:szCs w:val="24"/>
          <w:lang w:val="en-IN"/>
        </w:rPr>
        <w:br/>
        <w:t>As observed in the deployment logs (</w:t>
      </w:r>
      <w:proofErr w:type="gramStart"/>
      <w:r w:rsidRPr="00824938">
        <w:rPr>
          <w:b/>
          <w:bCs/>
          <w:spacing w:val="-2"/>
          <w:sz w:val="24"/>
          <w:szCs w:val="24"/>
          <w:lang w:val="en-IN"/>
        </w:rPr>
        <w:t>similar to</w:t>
      </w:r>
      <w:proofErr w:type="gramEnd"/>
      <w:r w:rsidRPr="00824938">
        <w:rPr>
          <w:b/>
          <w:bCs/>
          <w:spacing w:val="-2"/>
          <w:sz w:val="24"/>
          <w:szCs w:val="24"/>
          <w:lang w:val="en-IN"/>
        </w:rPr>
        <w:t xml:space="preserve"> page 2 of the PDF), this runs on a development server.</w:t>
      </w:r>
      <w:r w:rsidRPr="00824938">
        <w:rPr>
          <w:b/>
          <w:bCs/>
          <w:spacing w:val="-2"/>
          <w:sz w:val="24"/>
          <w:szCs w:val="24"/>
          <w:lang w:val="en-IN"/>
        </w:rPr>
        <w:br/>
        <w:t xml:space="preserve">For production, deployment should use a WSGI server (e.g., </w:t>
      </w:r>
      <w:proofErr w:type="spellStart"/>
      <w:r w:rsidRPr="00824938">
        <w:rPr>
          <w:b/>
          <w:bCs/>
          <w:spacing w:val="-2"/>
          <w:sz w:val="24"/>
          <w:szCs w:val="24"/>
          <w:lang w:val="en-IN"/>
        </w:rPr>
        <w:t>Gunicorn</w:t>
      </w:r>
      <w:proofErr w:type="spellEnd"/>
      <w:r w:rsidRPr="00824938">
        <w:rPr>
          <w:b/>
          <w:bCs/>
          <w:spacing w:val="-2"/>
          <w:sz w:val="24"/>
          <w:szCs w:val="24"/>
          <w:lang w:val="en-IN"/>
        </w:rPr>
        <w:t>).</w:t>
      </w:r>
    </w:p>
    <w:p w14:paraId="34B1D612" w14:textId="77777777" w:rsidR="00824938" w:rsidRPr="00824938" w:rsidRDefault="001A11EC" w:rsidP="00824938">
      <w:pPr>
        <w:rPr>
          <w:b/>
          <w:bCs/>
          <w:spacing w:val="-2"/>
          <w:sz w:val="24"/>
          <w:szCs w:val="24"/>
          <w:lang w:val="en-IN"/>
        </w:rPr>
      </w:pPr>
      <w:r>
        <w:rPr>
          <w:b/>
          <w:bCs/>
          <w:spacing w:val="-2"/>
          <w:sz w:val="24"/>
          <w:szCs w:val="24"/>
          <w:lang w:val="en-IN"/>
        </w:rPr>
        <w:pict w14:anchorId="046A48ED">
          <v:rect id="_x0000_i1030" style="width:0;height:1.5pt" o:hralign="center" o:hrstd="t" o:hr="t" fillcolor="#a0a0a0" stroked="f"/>
        </w:pict>
      </w:r>
    </w:p>
    <w:p w14:paraId="256E4D74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rFonts w:ascii="Segoe UI Emoji" w:hAnsi="Segoe UI Emoji" w:cs="Segoe UI Emoji"/>
          <w:b/>
          <w:bCs/>
          <w:spacing w:val="-2"/>
          <w:sz w:val="24"/>
          <w:szCs w:val="24"/>
          <w:lang w:val="en-IN"/>
        </w:rPr>
        <w:t>🔹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Test 3 – Fraud Prediction Execution</w:t>
      </w:r>
    </w:p>
    <w:p w14:paraId="139E179C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Action:</w:t>
      </w:r>
    </w:p>
    <w:p w14:paraId="32FC858D" w14:textId="77777777" w:rsidR="00824938" w:rsidRPr="00824938" w:rsidRDefault="00824938" w:rsidP="00824938">
      <w:pPr>
        <w:numPr>
          <w:ilvl w:val="0"/>
          <w:numId w:val="5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lastRenderedPageBreak/>
        <w:t>Enter transaction details (amount, type, balances)</w:t>
      </w:r>
    </w:p>
    <w:p w14:paraId="1C9C4FD0" w14:textId="77777777" w:rsidR="00824938" w:rsidRPr="00824938" w:rsidRDefault="00824938" w:rsidP="00824938">
      <w:pPr>
        <w:numPr>
          <w:ilvl w:val="0"/>
          <w:numId w:val="5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Click "Predict"</w:t>
      </w:r>
    </w:p>
    <w:p w14:paraId="33AE8D05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Result:</w:t>
      </w:r>
    </w:p>
    <w:p w14:paraId="4A64C3F8" w14:textId="77777777" w:rsidR="00824938" w:rsidRPr="00824938" w:rsidRDefault="00824938" w:rsidP="00824938">
      <w:pPr>
        <w:numPr>
          <w:ilvl w:val="0"/>
          <w:numId w:val="6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System returned Fraud / Not Fraud output</w:t>
      </w:r>
    </w:p>
    <w:p w14:paraId="16BEE20E" w14:textId="77777777" w:rsidR="00824938" w:rsidRPr="00824938" w:rsidRDefault="00824938" w:rsidP="00824938">
      <w:pPr>
        <w:numPr>
          <w:ilvl w:val="0"/>
          <w:numId w:val="6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Prediction generated within ~1.5 seconds</w:t>
      </w:r>
    </w:p>
    <w:p w14:paraId="33F2E836" w14:textId="77777777" w:rsidR="00824938" w:rsidRPr="00824938" w:rsidRDefault="00824938" w:rsidP="00824938">
      <w:pPr>
        <w:numPr>
          <w:ilvl w:val="0"/>
          <w:numId w:val="6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No crashes observed</w:t>
      </w:r>
    </w:p>
    <w:p w14:paraId="08C33125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Conclusion:</w:t>
      </w:r>
    </w:p>
    <w:p w14:paraId="4340FD88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The model integrates correctly with the Flask application and produces real-time predictions.</w:t>
      </w:r>
    </w:p>
    <w:p w14:paraId="2F4B20E0" w14:textId="77777777" w:rsidR="00824938" w:rsidRPr="00824938" w:rsidRDefault="001A11EC" w:rsidP="00824938">
      <w:pPr>
        <w:rPr>
          <w:b/>
          <w:bCs/>
          <w:spacing w:val="-2"/>
          <w:sz w:val="24"/>
          <w:szCs w:val="24"/>
          <w:lang w:val="en-IN"/>
        </w:rPr>
      </w:pPr>
      <w:r>
        <w:rPr>
          <w:b/>
          <w:bCs/>
          <w:spacing w:val="-2"/>
          <w:sz w:val="24"/>
          <w:szCs w:val="24"/>
          <w:lang w:val="en-IN"/>
        </w:rPr>
        <w:pict w14:anchorId="7C7C6CD5">
          <v:rect id="_x0000_i1031" style="width:0;height:1.5pt" o:hralign="center" o:hrstd="t" o:hr="t" fillcolor="#a0a0a0" stroked="f"/>
        </w:pict>
      </w:r>
    </w:p>
    <w:p w14:paraId="7038FC60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rFonts w:ascii="Segoe UI Emoji" w:hAnsi="Segoe UI Emoji" w:cs="Segoe UI Emoji"/>
          <w:b/>
          <w:bCs/>
          <w:spacing w:val="-2"/>
          <w:sz w:val="24"/>
          <w:szCs w:val="24"/>
          <w:lang w:val="en-IN"/>
        </w:rPr>
        <w:t>🔹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Test 4 – Input Validation &amp; Error Handling</w:t>
      </w:r>
    </w:p>
    <w:p w14:paraId="5536E842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Action:</w:t>
      </w:r>
    </w:p>
    <w:p w14:paraId="36790FB5" w14:textId="77777777" w:rsidR="00824938" w:rsidRPr="00824938" w:rsidRDefault="00824938" w:rsidP="00824938">
      <w:pPr>
        <w:numPr>
          <w:ilvl w:val="0"/>
          <w:numId w:val="7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Enter empty fields</w:t>
      </w:r>
    </w:p>
    <w:p w14:paraId="5D5C6386" w14:textId="77777777" w:rsidR="00824938" w:rsidRPr="00824938" w:rsidRDefault="00824938" w:rsidP="00824938">
      <w:pPr>
        <w:numPr>
          <w:ilvl w:val="0"/>
          <w:numId w:val="7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Enter non-numeric values</w:t>
      </w:r>
    </w:p>
    <w:p w14:paraId="3C63048A" w14:textId="77777777" w:rsidR="00824938" w:rsidRPr="00824938" w:rsidRDefault="00824938" w:rsidP="00824938">
      <w:pPr>
        <w:numPr>
          <w:ilvl w:val="0"/>
          <w:numId w:val="7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Submit invalid transaction type</w:t>
      </w:r>
    </w:p>
    <w:p w14:paraId="3DB1FB73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Result:</w:t>
      </w:r>
    </w:p>
    <w:p w14:paraId="70083208" w14:textId="77777777" w:rsidR="00824938" w:rsidRPr="00824938" w:rsidRDefault="00824938" w:rsidP="00824938">
      <w:pPr>
        <w:numPr>
          <w:ilvl w:val="0"/>
          <w:numId w:val="8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“Invalid Input” message displayed</w:t>
      </w:r>
    </w:p>
    <w:p w14:paraId="05745326" w14:textId="77777777" w:rsidR="00824938" w:rsidRPr="00824938" w:rsidRDefault="00824938" w:rsidP="00824938">
      <w:pPr>
        <w:numPr>
          <w:ilvl w:val="0"/>
          <w:numId w:val="8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Application prevented incorrect submission</w:t>
      </w:r>
    </w:p>
    <w:p w14:paraId="5AA67E31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Conclusion:</w:t>
      </w:r>
    </w:p>
    <w:p w14:paraId="40441024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Input validation and error handling mechanisms are functioning correctly.</w:t>
      </w:r>
    </w:p>
    <w:p w14:paraId="0E2C15F7" w14:textId="77777777" w:rsidR="00824938" w:rsidRPr="00824938" w:rsidRDefault="001A11EC" w:rsidP="00824938">
      <w:pPr>
        <w:rPr>
          <w:b/>
          <w:bCs/>
          <w:spacing w:val="-2"/>
          <w:sz w:val="24"/>
          <w:szCs w:val="24"/>
          <w:lang w:val="en-IN"/>
        </w:rPr>
      </w:pPr>
      <w:r>
        <w:rPr>
          <w:b/>
          <w:bCs/>
          <w:spacing w:val="-2"/>
          <w:sz w:val="24"/>
          <w:szCs w:val="24"/>
          <w:lang w:val="en-IN"/>
        </w:rPr>
        <w:pict w14:anchorId="4C68252F">
          <v:rect id="_x0000_i1032" style="width:0;height:1.5pt" o:hralign="center" o:hrstd="t" o:hr="t" fillcolor="#a0a0a0" stroked="f"/>
        </w:pict>
      </w:r>
    </w:p>
    <w:p w14:paraId="4C5352E3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3️</w:t>
      </w:r>
      <w:r w:rsidRPr="00824938">
        <w:rPr>
          <w:rFonts w:ascii="Segoe UI Symbol" w:hAnsi="Segoe UI Symbol" w:cs="Segoe UI Symbol"/>
          <w:b/>
          <w:bCs/>
          <w:spacing w:val="-2"/>
          <w:sz w:val="24"/>
          <w:szCs w:val="24"/>
          <w:lang w:val="en-IN"/>
        </w:rPr>
        <w:t>⃣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Summary of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812"/>
        <w:gridCol w:w="2367"/>
        <w:gridCol w:w="3086"/>
        <w:gridCol w:w="945"/>
      </w:tblGrid>
      <w:tr w:rsidR="00824938" w:rsidRPr="00824938" w14:paraId="44696A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FA41C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E679141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63C1E3D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B60E9C5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FF4FBB8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Pass/Fail</w:t>
            </w:r>
          </w:p>
        </w:tc>
      </w:tr>
      <w:tr w:rsidR="00824938" w:rsidRPr="00824938" w14:paraId="1E4B4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CF37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148B3A1D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3C4128CD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Model trains with acceptable accuracy</w:t>
            </w:r>
          </w:p>
        </w:tc>
        <w:tc>
          <w:tcPr>
            <w:tcW w:w="0" w:type="auto"/>
            <w:vAlign w:val="center"/>
            <w:hideMark/>
          </w:tcPr>
          <w:p w14:paraId="2AC71824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Accuracy ≈ 97%, model saved successfully</w:t>
            </w:r>
          </w:p>
        </w:tc>
        <w:tc>
          <w:tcPr>
            <w:tcW w:w="0" w:type="auto"/>
            <w:vAlign w:val="center"/>
            <w:hideMark/>
          </w:tcPr>
          <w:p w14:paraId="32F5E47C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Pass</w:t>
            </w:r>
          </w:p>
        </w:tc>
      </w:tr>
      <w:tr w:rsidR="00824938" w:rsidRPr="00824938" w14:paraId="66BFC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2948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5A3E944F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2DCC7CC8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Flask app runs locally</w:t>
            </w:r>
          </w:p>
        </w:tc>
        <w:tc>
          <w:tcPr>
            <w:tcW w:w="0" w:type="auto"/>
            <w:vAlign w:val="center"/>
            <w:hideMark/>
          </w:tcPr>
          <w:p w14:paraId="18DBD595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 xml:space="preserve">App running at </w:t>
            </w:r>
            <w:hyperlink r:id="rId5" w:history="1">
              <w:r w:rsidRPr="00824938">
                <w:rPr>
                  <w:rStyle w:val="Hyperlink"/>
                  <w:b/>
                  <w:bCs/>
                  <w:spacing w:val="-2"/>
                  <w:sz w:val="24"/>
                  <w:szCs w:val="24"/>
                  <w:lang w:val="en-IN"/>
                </w:rPr>
                <w:t>http://127.0.0.1:5000</w:t>
              </w:r>
            </w:hyperlink>
          </w:p>
        </w:tc>
        <w:tc>
          <w:tcPr>
            <w:tcW w:w="0" w:type="auto"/>
            <w:vAlign w:val="center"/>
            <w:hideMark/>
          </w:tcPr>
          <w:p w14:paraId="449D6F33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Pass</w:t>
            </w:r>
          </w:p>
        </w:tc>
      </w:tr>
      <w:tr w:rsidR="00824938" w:rsidRPr="00824938" w14:paraId="7C050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F83F3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4F5F079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Fraud Prediction</w:t>
            </w:r>
          </w:p>
        </w:tc>
        <w:tc>
          <w:tcPr>
            <w:tcW w:w="0" w:type="auto"/>
            <w:vAlign w:val="center"/>
            <w:hideMark/>
          </w:tcPr>
          <w:p w14:paraId="2A171AB7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Model generates fraud prediction</w:t>
            </w:r>
          </w:p>
        </w:tc>
        <w:tc>
          <w:tcPr>
            <w:tcW w:w="0" w:type="auto"/>
            <w:vAlign w:val="center"/>
            <w:hideMark/>
          </w:tcPr>
          <w:p w14:paraId="5368A044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Prediction generated correctly</w:t>
            </w:r>
          </w:p>
        </w:tc>
        <w:tc>
          <w:tcPr>
            <w:tcW w:w="0" w:type="auto"/>
            <w:vAlign w:val="center"/>
            <w:hideMark/>
          </w:tcPr>
          <w:p w14:paraId="6FD93CF9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Pass</w:t>
            </w:r>
          </w:p>
        </w:tc>
      </w:tr>
      <w:tr w:rsidR="00824938" w:rsidRPr="00824938" w14:paraId="179F6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541D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6E8DBA45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4E2FCBD2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Invalid inputs rejected</w:t>
            </w:r>
          </w:p>
        </w:tc>
        <w:tc>
          <w:tcPr>
            <w:tcW w:w="0" w:type="auto"/>
            <w:vAlign w:val="center"/>
            <w:hideMark/>
          </w:tcPr>
          <w:p w14:paraId="1AAB20B7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Proper error messages shown</w:t>
            </w:r>
          </w:p>
        </w:tc>
        <w:tc>
          <w:tcPr>
            <w:tcW w:w="0" w:type="auto"/>
            <w:vAlign w:val="center"/>
            <w:hideMark/>
          </w:tcPr>
          <w:p w14:paraId="3212D5C3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Pass</w:t>
            </w:r>
          </w:p>
        </w:tc>
      </w:tr>
      <w:tr w:rsidR="00824938" w:rsidRPr="00824938" w14:paraId="49081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836B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69308E63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06D36919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Navigation &amp; forms functional</w:t>
            </w:r>
          </w:p>
        </w:tc>
        <w:tc>
          <w:tcPr>
            <w:tcW w:w="0" w:type="auto"/>
            <w:vAlign w:val="center"/>
            <w:hideMark/>
          </w:tcPr>
          <w:p w14:paraId="7773A498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UI working smoothly</w:t>
            </w:r>
          </w:p>
        </w:tc>
        <w:tc>
          <w:tcPr>
            <w:tcW w:w="0" w:type="auto"/>
            <w:vAlign w:val="center"/>
            <w:hideMark/>
          </w:tcPr>
          <w:p w14:paraId="2A7E441F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Pass</w:t>
            </w:r>
          </w:p>
        </w:tc>
      </w:tr>
    </w:tbl>
    <w:p w14:paraId="56926CAC" w14:textId="77777777" w:rsidR="00824938" w:rsidRPr="00824938" w:rsidRDefault="001A11EC" w:rsidP="00824938">
      <w:pPr>
        <w:rPr>
          <w:b/>
          <w:bCs/>
          <w:spacing w:val="-2"/>
          <w:sz w:val="24"/>
          <w:szCs w:val="24"/>
          <w:lang w:val="en-IN"/>
        </w:rPr>
      </w:pPr>
      <w:r>
        <w:rPr>
          <w:b/>
          <w:bCs/>
          <w:spacing w:val="-2"/>
          <w:sz w:val="24"/>
          <w:szCs w:val="24"/>
          <w:lang w:val="en-IN"/>
        </w:rPr>
        <w:pict w14:anchorId="52675503">
          <v:rect id="_x0000_i1033" style="width:0;height:1.5pt" o:hralign="center" o:hrstd="t" o:hr="t" fillcolor="#a0a0a0" stroked="f"/>
        </w:pict>
      </w:r>
    </w:p>
    <w:p w14:paraId="4A5FF5A6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4️</w:t>
      </w:r>
      <w:r w:rsidRPr="00824938">
        <w:rPr>
          <w:rFonts w:ascii="Segoe UI Symbol" w:hAnsi="Segoe UI Symbol" w:cs="Segoe UI Symbol"/>
          <w:b/>
          <w:bCs/>
          <w:spacing w:val="-2"/>
          <w:sz w:val="24"/>
          <w:szCs w:val="24"/>
          <w:lang w:val="en-IN"/>
        </w:rPr>
        <w:t>⃣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Performance Observations</w:t>
      </w:r>
    </w:p>
    <w:p w14:paraId="5E5FC21C" w14:textId="77777777" w:rsidR="00824938" w:rsidRPr="00824938" w:rsidRDefault="00824938" w:rsidP="00824938">
      <w:pPr>
        <w:numPr>
          <w:ilvl w:val="0"/>
          <w:numId w:val="9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Average Prediction Time: ~1.5 seconds</w:t>
      </w:r>
    </w:p>
    <w:p w14:paraId="1AA6A017" w14:textId="77777777" w:rsidR="00824938" w:rsidRPr="00824938" w:rsidRDefault="00824938" w:rsidP="00824938">
      <w:pPr>
        <w:numPr>
          <w:ilvl w:val="0"/>
          <w:numId w:val="9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Model Stability: Stable under multiple predictions</w:t>
      </w:r>
    </w:p>
    <w:p w14:paraId="055845C3" w14:textId="77777777" w:rsidR="00824938" w:rsidRPr="00824938" w:rsidRDefault="00824938" w:rsidP="00824938">
      <w:pPr>
        <w:numPr>
          <w:ilvl w:val="0"/>
          <w:numId w:val="9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Accuracy Level: High (97%)</w:t>
      </w:r>
    </w:p>
    <w:p w14:paraId="2678EE2F" w14:textId="77777777" w:rsidR="00824938" w:rsidRPr="00824938" w:rsidRDefault="00824938" w:rsidP="00824938">
      <w:pPr>
        <w:numPr>
          <w:ilvl w:val="0"/>
          <w:numId w:val="9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False Positive Rate: Low</w:t>
      </w:r>
    </w:p>
    <w:p w14:paraId="0856383A" w14:textId="77777777" w:rsidR="00824938" w:rsidRPr="00824938" w:rsidRDefault="00824938" w:rsidP="00824938">
      <w:pPr>
        <w:numPr>
          <w:ilvl w:val="0"/>
          <w:numId w:val="9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System Reliability: High</w:t>
      </w:r>
    </w:p>
    <w:p w14:paraId="6EB7B08E" w14:textId="77777777" w:rsidR="00824938" w:rsidRPr="00824938" w:rsidRDefault="001A11EC" w:rsidP="00824938">
      <w:pPr>
        <w:rPr>
          <w:b/>
          <w:bCs/>
          <w:spacing w:val="-2"/>
          <w:sz w:val="24"/>
          <w:szCs w:val="24"/>
          <w:lang w:val="en-IN"/>
        </w:rPr>
      </w:pPr>
      <w:r>
        <w:rPr>
          <w:b/>
          <w:bCs/>
          <w:spacing w:val="-2"/>
          <w:sz w:val="24"/>
          <w:szCs w:val="24"/>
          <w:lang w:val="en-IN"/>
        </w:rPr>
        <w:pict w14:anchorId="6135453B">
          <v:rect id="_x0000_i1034" style="width:0;height:1.5pt" o:hralign="center" o:hrstd="t" o:hr="t" fillcolor="#a0a0a0" stroked="f"/>
        </w:pict>
      </w:r>
    </w:p>
    <w:p w14:paraId="17FD2D3A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5️</w:t>
      </w:r>
      <w:r w:rsidRPr="00824938">
        <w:rPr>
          <w:rFonts w:ascii="Segoe UI Symbol" w:hAnsi="Segoe UI Symbol" w:cs="Segoe UI Symbol"/>
          <w:b/>
          <w:bCs/>
          <w:spacing w:val="-2"/>
          <w:sz w:val="24"/>
          <w:szCs w:val="24"/>
          <w:lang w:val="en-IN"/>
        </w:rPr>
        <w:t>⃣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Final Conclusion</w:t>
      </w:r>
    </w:p>
    <w:p w14:paraId="66BCC470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The testing phase confirms that:</w:t>
      </w:r>
    </w:p>
    <w:p w14:paraId="72C8E9A1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rFonts w:ascii="Segoe UI Symbol" w:hAnsi="Segoe UI Symbol" w:cs="Segoe UI Symbol"/>
          <w:b/>
          <w:bCs/>
          <w:spacing w:val="-2"/>
          <w:sz w:val="24"/>
          <w:szCs w:val="24"/>
          <w:lang w:val="en-IN"/>
        </w:rPr>
        <w:t>✔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The ML classification model performs strongly with high accuracy and balanced precision-recall.</w:t>
      </w:r>
      <w:r w:rsidRPr="00824938">
        <w:rPr>
          <w:b/>
          <w:bCs/>
          <w:spacing w:val="-2"/>
          <w:sz w:val="24"/>
          <w:szCs w:val="24"/>
          <w:lang w:val="en-IN"/>
        </w:rPr>
        <w:br/>
      </w:r>
      <w:r w:rsidRPr="00824938">
        <w:rPr>
          <w:rFonts w:ascii="Segoe UI Symbol" w:hAnsi="Segoe UI Symbol" w:cs="Segoe UI Symbol"/>
          <w:b/>
          <w:bCs/>
          <w:spacing w:val="-2"/>
          <w:sz w:val="24"/>
          <w:szCs w:val="24"/>
          <w:lang w:val="en-IN"/>
        </w:rPr>
        <w:t>✔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The Flask application runs smoothly in the local environment.</w:t>
      </w:r>
      <w:r w:rsidRPr="00824938">
        <w:rPr>
          <w:b/>
          <w:bCs/>
          <w:spacing w:val="-2"/>
          <w:sz w:val="24"/>
          <w:szCs w:val="24"/>
          <w:lang w:val="en-IN"/>
        </w:rPr>
        <w:br/>
      </w:r>
      <w:r w:rsidRPr="00824938">
        <w:rPr>
          <w:rFonts w:ascii="Segoe UI Symbol" w:hAnsi="Segoe UI Symbol" w:cs="Segoe UI Symbol"/>
          <w:b/>
          <w:bCs/>
          <w:spacing w:val="-2"/>
          <w:sz w:val="24"/>
          <w:szCs w:val="24"/>
          <w:lang w:val="en-IN"/>
        </w:rPr>
        <w:t>✔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Fraud prediction works in real time.</w:t>
      </w:r>
      <w:r w:rsidRPr="00824938">
        <w:rPr>
          <w:b/>
          <w:bCs/>
          <w:spacing w:val="-2"/>
          <w:sz w:val="24"/>
          <w:szCs w:val="24"/>
          <w:lang w:val="en-IN"/>
        </w:rPr>
        <w:br/>
      </w:r>
      <w:r w:rsidRPr="00824938">
        <w:rPr>
          <w:rFonts w:ascii="Segoe UI Symbol" w:hAnsi="Segoe UI Symbol" w:cs="Segoe UI Symbol"/>
          <w:b/>
          <w:bCs/>
          <w:spacing w:val="-2"/>
          <w:sz w:val="24"/>
          <w:szCs w:val="24"/>
          <w:lang w:val="en-IN"/>
        </w:rPr>
        <w:t>✔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Input validation and error handling are implemented properly.</w:t>
      </w:r>
      <w:r w:rsidRPr="00824938">
        <w:rPr>
          <w:b/>
          <w:bCs/>
          <w:spacing w:val="-2"/>
          <w:sz w:val="24"/>
          <w:szCs w:val="24"/>
          <w:lang w:val="en-IN"/>
        </w:rPr>
        <w:br/>
      </w:r>
      <w:r w:rsidRPr="00824938">
        <w:rPr>
          <w:rFonts w:ascii="Segoe UI Symbol" w:hAnsi="Segoe UI Symbol" w:cs="Segoe UI Symbol"/>
          <w:b/>
          <w:bCs/>
          <w:spacing w:val="-2"/>
          <w:sz w:val="24"/>
          <w:szCs w:val="24"/>
          <w:lang w:val="en-IN"/>
        </w:rPr>
        <w:t>✔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The system is stable and ready for deployment.</w:t>
      </w:r>
    </w:p>
    <w:p w14:paraId="2C93D921" w14:textId="5D5EEB2C" w:rsidR="00EE0832" w:rsidRPr="00824938" w:rsidRDefault="0033397E" w:rsidP="00824938">
      <w:r w:rsidRPr="0033397E">
        <w:rPr>
          <w:noProof/>
        </w:rPr>
        <w:lastRenderedPageBreak/>
        <w:drawing>
          <wp:inline distT="0" distB="0" distL="0" distR="0" wp14:anchorId="5BF68BCC" wp14:editId="2E757E94">
            <wp:extent cx="5763260" cy="3241675"/>
            <wp:effectExtent l="0" t="0" r="8890" b="0"/>
            <wp:docPr id="20822403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397E">
        <w:rPr>
          <w:noProof/>
        </w:rPr>
        <w:drawing>
          <wp:inline distT="0" distB="0" distL="0" distR="0" wp14:anchorId="1C5DFBE2" wp14:editId="302C4C3D">
            <wp:extent cx="5763260" cy="3241675"/>
            <wp:effectExtent l="0" t="0" r="8890" b="0"/>
            <wp:docPr id="17175216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0832" w:rsidRPr="00824938">
      <w:type w:val="continuous"/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69B3"/>
    <w:multiLevelType w:val="multilevel"/>
    <w:tmpl w:val="7F2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20291"/>
    <w:multiLevelType w:val="multilevel"/>
    <w:tmpl w:val="62FE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016BF"/>
    <w:multiLevelType w:val="multilevel"/>
    <w:tmpl w:val="8060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B52F5"/>
    <w:multiLevelType w:val="multilevel"/>
    <w:tmpl w:val="9D82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C252A"/>
    <w:multiLevelType w:val="hybridMultilevel"/>
    <w:tmpl w:val="CA9430C2"/>
    <w:lvl w:ilvl="0" w:tplc="E8362384">
      <w:start w:val="1"/>
      <w:numFmt w:val="decimal"/>
      <w:lvlText w:val="%1."/>
      <w:lvlJc w:val="left"/>
      <w:pPr>
        <w:ind w:left="263" w:hanging="24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AEDFC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0E440A2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F7E00FF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E738043A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9DEE5F3E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6A141F5A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3E6043FE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BCB87FB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1A52333"/>
    <w:multiLevelType w:val="multilevel"/>
    <w:tmpl w:val="067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34335"/>
    <w:multiLevelType w:val="multilevel"/>
    <w:tmpl w:val="387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407C1"/>
    <w:multiLevelType w:val="multilevel"/>
    <w:tmpl w:val="55D0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4258C"/>
    <w:multiLevelType w:val="multilevel"/>
    <w:tmpl w:val="3ADC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C228C"/>
    <w:multiLevelType w:val="multilevel"/>
    <w:tmpl w:val="1816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065828">
    <w:abstractNumId w:val="4"/>
  </w:num>
  <w:num w:numId="2" w16cid:durableId="1210611315">
    <w:abstractNumId w:val="6"/>
  </w:num>
  <w:num w:numId="3" w16cid:durableId="1741976647">
    <w:abstractNumId w:val="7"/>
  </w:num>
  <w:num w:numId="4" w16cid:durableId="220796905">
    <w:abstractNumId w:val="3"/>
  </w:num>
  <w:num w:numId="5" w16cid:durableId="1200363124">
    <w:abstractNumId w:val="9"/>
  </w:num>
  <w:num w:numId="6" w16cid:durableId="679501375">
    <w:abstractNumId w:val="2"/>
  </w:num>
  <w:num w:numId="7" w16cid:durableId="1509951598">
    <w:abstractNumId w:val="8"/>
  </w:num>
  <w:num w:numId="8" w16cid:durableId="1421752994">
    <w:abstractNumId w:val="1"/>
  </w:num>
  <w:num w:numId="9" w16cid:durableId="2068647289">
    <w:abstractNumId w:val="5"/>
  </w:num>
  <w:num w:numId="10" w16cid:durableId="47915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832"/>
    <w:rsid w:val="000D7887"/>
    <w:rsid w:val="0029449E"/>
    <w:rsid w:val="0033397E"/>
    <w:rsid w:val="003955D0"/>
    <w:rsid w:val="007E5892"/>
    <w:rsid w:val="00824938"/>
    <w:rsid w:val="00AC5EA7"/>
    <w:rsid w:val="00D510FD"/>
    <w:rsid w:val="00E517E1"/>
    <w:rsid w:val="00EE0832"/>
    <w:rsid w:val="00FA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E18D3"/>
  <w15:docId w15:val="{B23DA79E-6644-40F0-AED3-FFD81931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2" w:hanging="23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83"/>
      <w:ind w:left="22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93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"/>
    </w:pPr>
  </w:style>
  <w:style w:type="paragraph" w:styleId="Title">
    <w:name w:val="Title"/>
    <w:basedOn w:val="Normal"/>
    <w:uiPriority w:val="10"/>
    <w:qFormat/>
    <w:pPr>
      <w:spacing w:line="439" w:lineRule="exact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0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82493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249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27.0.0.1:500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Results Documentation.docx</dc:title>
  <dc:creator>Madhumitha .</dc:creator>
  <cp:lastModifiedBy>Madhumitha .</cp:lastModifiedBy>
  <cp:revision>2</cp:revision>
  <dcterms:created xsi:type="dcterms:W3CDTF">2026-02-20T05:28:00Z</dcterms:created>
  <dcterms:modified xsi:type="dcterms:W3CDTF">2026-02-20T05:28:00Z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  <property fmtid="{D5CDD505-2E9C-101B-9397-08002B2CF9AE}" pid="4" name="Producer">
    <vt:lpwstr>Microsoft: Print To PDF</vt:lpwstr>
  </property>
</Properties>
</file>