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2C4" w:rsidRDefault="003222C4" w:rsidP="003222C4">
      <w:pPr>
        <w:pStyle w:val="NormalWeb"/>
        <w:shd w:val="clear" w:color="auto" w:fill="FFFFFF"/>
        <w:spacing w:before="0" w:beforeAutospacing="0" w:after="270" w:afterAutospacing="0" w:line="270" w:lineRule="atLeast"/>
        <w:rPr>
          <w:rFonts w:ascii="Arial" w:hAnsi="Arial" w:cs="Arial"/>
          <w:color w:val="3365A2"/>
          <w:sz w:val="20"/>
          <w:szCs w:val="20"/>
        </w:rPr>
      </w:pPr>
      <w:proofErr w:type="spellStart"/>
      <w:r>
        <w:rPr>
          <w:rFonts w:ascii="Arial" w:hAnsi="Arial" w:cs="Arial"/>
          <w:color w:val="3365A2"/>
          <w:sz w:val="20"/>
          <w:szCs w:val="20"/>
        </w:rPr>
        <w:t>Technopulse</w:t>
      </w:r>
      <w:proofErr w:type="spellEnd"/>
      <w:r>
        <w:rPr>
          <w:rFonts w:ascii="Arial" w:hAnsi="Arial" w:cs="Arial"/>
          <w:color w:val="3365A2"/>
          <w:sz w:val="20"/>
          <w:szCs w:val="20"/>
        </w:rPr>
        <w:t xml:space="preserve"> is part of the HH group of companies. HH whose flagship company </w:t>
      </w:r>
      <w:proofErr w:type="spellStart"/>
      <w:r>
        <w:rPr>
          <w:rFonts w:ascii="Arial" w:hAnsi="Arial" w:cs="Arial"/>
          <w:color w:val="3365A2"/>
          <w:sz w:val="20"/>
          <w:szCs w:val="20"/>
        </w:rPr>
        <w:t>Hasan</w:t>
      </w:r>
      <w:proofErr w:type="spellEnd"/>
      <w:r>
        <w:rPr>
          <w:rFonts w:ascii="Arial" w:hAnsi="Arial" w:cs="Arial"/>
          <w:color w:val="3365A2"/>
          <w:sz w:val="20"/>
          <w:szCs w:val="20"/>
        </w:rPr>
        <w:t xml:space="preserve"> </w:t>
      </w:r>
      <w:proofErr w:type="spellStart"/>
      <w:r>
        <w:rPr>
          <w:rFonts w:ascii="Arial" w:hAnsi="Arial" w:cs="Arial"/>
          <w:color w:val="3365A2"/>
          <w:sz w:val="20"/>
          <w:szCs w:val="20"/>
        </w:rPr>
        <w:t>Hajee</w:t>
      </w:r>
      <w:proofErr w:type="spellEnd"/>
      <w:r>
        <w:rPr>
          <w:rFonts w:ascii="Arial" w:hAnsi="Arial" w:cs="Arial"/>
          <w:color w:val="3365A2"/>
          <w:sz w:val="20"/>
          <w:szCs w:val="20"/>
        </w:rPr>
        <w:t xml:space="preserve"> &amp; Co, known for its integrity and service par excellence has been enjoying untainted market leadership in the shipping industry since 1940.The group has over the years ventured into diverse sectors. Today, we have our presence in industries ranging from real estate development to manufacturing </w:t>
      </w:r>
      <w:proofErr w:type="spellStart"/>
      <w:r>
        <w:rPr>
          <w:rFonts w:ascii="Arial" w:hAnsi="Arial" w:cs="Arial"/>
          <w:color w:val="3365A2"/>
          <w:sz w:val="20"/>
          <w:szCs w:val="20"/>
        </w:rPr>
        <w:t>plywoods</w:t>
      </w:r>
      <w:proofErr w:type="spellEnd"/>
      <w:r>
        <w:rPr>
          <w:rFonts w:ascii="Arial" w:hAnsi="Arial" w:cs="Arial"/>
          <w:color w:val="3365A2"/>
          <w:sz w:val="20"/>
          <w:szCs w:val="20"/>
        </w:rPr>
        <w:t xml:space="preserve"> (</w:t>
      </w:r>
      <w:proofErr w:type="spellStart"/>
      <w:r>
        <w:rPr>
          <w:rFonts w:ascii="Arial" w:hAnsi="Arial" w:cs="Arial"/>
          <w:color w:val="3365A2"/>
          <w:sz w:val="20"/>
          <w:szCs w:val="20"/>
        </w:rPr>
        <w:t>Sarkar</w:t>
      </w:r>
      <w:proofErr w:type="spellEnd"/>
      <w:r>
        <w:rPr>
          <w:rFonts w:ascii="Arial" w:hAnsi="Arial" w:cs="Arial"/>
          <w:color w:val="3365A2"/>
          <w:sz w:val="20"/>
          <w:szCs w:val="20"/>
        </w:rPr>
        <w:t xml:space="preserve"> </w:t>
      </w:r>
      <w:proofErr w:type="spellStart"/>
      <w:r>
        <w:rPr>
          <w:rFonts w:ascii="Arial" w:hAnsi="Arial" w:cs="Arial"/>
          <w:color w:val="3365A2"/>
          <w:sz w:val="20"/>
          <w:szCs w:val="20"/>
        </w:rPr>
        <w:t>Lamintes</w:t>
      </w:r>
      <w:proofErr w:type="spellEnd"/>
      <w:r>
        <w:rPr>
          <w:rFonts w:ascii="Arial" w:hAnsi="Arial" w:cs="Arial"/>
          <w:color w:val="3365A2"/>
          <w:sz w:val="20"/>
          <w:szCs w:val="20"/>
        </w:rPr>
        <w:t xml:space="preserve">) and from export of minerals </w:t>
      </w:r>
      <w:proofErr w:type="gramStart"/>
      <w:r>
        <w:rPr>
          <w:rFonts w:ascii="Arial" w:hAnsi="Arial" w:cs="Arial"/>
          <w:color w:val="3365A2"/>
          <w:sz w:val="20"/>
          <w:szCs w:val="20"/>
        </w:rPr>
        <w:t>( HH</w:t>
      </w:r>
      <w:proofErr w:type="gramEnd"/>
      <w:r>
        <w:rPr>
          <w:rFonts w:ascii="Arial" w:hAnsi="Arial" w:cs="Arial"/>
          <w:color w:val="3365A2"/>
          <w:sz w:val="20"/>
          <w:szCs w:val="20"/>
        </w:rPr>
        <w:t xml:space="preserve"> Exports) to manufacturing of traditional roofing tiles and clay products (HH Ceramics </w:t>
      </w:r>
      <w:proofErr w:type="spellStart"/>
      <w:r>
        <w:rPr>
          <w:rFonts w:ascii="Arial" w:hAnsi="Arial" w:cs="Arial"/>
          <w:color w:val="3365A2"/>
          <w:sz w:val="20"/>
          <w:szCs w:val="20"/>
        </w:rPr>
        <w:t>Pvt.Ltd</w:t>
      </w:r>
      <w:proofErr w:type="spellEnd"/>
      <w:r>
        <w:rPr>
          <w:rFonts w:ascii="Arial" w:hAnsi="Arial" w:cs="Arial"/>
          <w:color w:val="3365A2"/>
          <w:sz w:val="20"/>
          <w:szCs w:val="20"/>
        </w:rPr>
        <w:t>)</w:t>
      </w:r>
    </w:p>
    <w:p w:rsidR="003222C4" w:rsidRDefault="003222C4" w:rsidP="003222C4">
      <w:pPr>
        <w:pStyle w:val="NormalWeb"/>
        <w:shd w:val="clear" w:color="auto" w:fill="FFFFFF"/>
        <w:spacing w:before="0" w:beforeAutospacing="0" w:after="270" w:afterAutospacing="0" w:line="270" w:lineRule="atLeast"/>
        <w:rPr>
          <w:rFonts w:ascii="Arial" w:hAnsi="Arial" w:cs="Arial"/>
          <w:color w:val="3365A2"/>
          <w:sz w:val="20"/>
          <w:szCs w:val="20"/>
        </w:rPr>
      </w:pPr>
      <w:r>
        <w:rPr>
          <w:rFonts w:ascii="Arial" w:hAnsi="Arial" w:cs="Arial"/>
          <w:color w:val="3365A2"/>
          <w:sz w:val="20"/>
          <w:szCs w:val="20"/>
        </w:rPr>
        <w:t>It was only a matter of time before we made our foray into the I.T sector. Techno Pulse was initiated in 2009 with the core idea of taking technology to the most important aspect of its existence and that’s people. With a team rich in experience and character, we are on our way</w:t>
      </w:r>
      <w:proofErr w:type="gramStart"/>
      <w:r>
        <w:rPr>
          <w:rFonts w:ascii="Arial" w:hAnsi="Arial" w:cs="Arial"/>
          <w:color w:val="3365A2"/>
          <w:sz w:val="20"/>
          <w:szCs w:val="20"/>
        </w:rPr>
        <w:t>!.</w:t>
      </w:r>
      <w:proofErr w:type="gramEnd"/>
    </w:p>
    <w:p w:rsidR="003222C4" w:rsidRDefault="003222C4" w:rsidP="003222C4">
      <w:pPr>
        <w:pStyle w:val="NormalWeb"/>
        <w:shd w:val="clear" w:color="auto" w:fill="FFFFFF"/>
        <w:spacing w:before="0" w:beforeAutospacing="0" w:after="270" w:afterAutospacing="0" w:line="270" w:lineRule="atLeast"/>
        <w:rPr>
          <w:rFonts w:ascii="Arial" w:hAnsi="Arial" w:cs="Arial"/>
          <w:color w:val="3365A2"/>
          <w:sz w:val="20"/>
          <w:szCs w:val="20"/>
        </w:rPr>
      </w:pPr>
      <w:r>
        <w:rPr>
          <w:rFonts w:ascii="Arial" w:hAnsi="Arial" w:cs="Arial"/>
          <w:color w:val="3365A2"/>
          <w:sz w:val="20"/>
          <w:szCs w:val="20"/>
        </w:rPr>
        <w:t xml:space="preserve">Launched in 2009 </w:t>
      </w:r>
      <w:proofErr w:type="spellStart"/>
      <w:r>
        <w:rPr>
          <w:rFonts w:ascii="Arial" w:hAnsi="Arial" w:cs="Arial"/>
          <w:color w:val="3365A2"/>
          <w:sz w:val="20"/>
          <w:szCs w:val="20"/>
        </w:rPr>
        <w:t>Technopulse</w:t>
      </w:r>
      <w:proofErr w:type="spellEnd"/>
      <w:r>
        <w:rPr>
          <w:rFonts w:ascii="Arial" w:hAnsi="Arial" w:cs="Arial"/>
          <w:color w:val="3365A2"/>
          <w:sz w:val="20"/>
          <w:szCs w:val="20"/>
        </w:rPr>
        <w:t xml:space="preserve"> is into Software Solutions, BPO, Training and Embedded Systems. Off late we can see advent of technology in almost all the industries. We at </w:t>
      </w:r>
      <w:proofErr w:type="spellStart"/>
      <w:r>
        <w:rPr>
          <w:rFonts w:ascii="Arial" w:hAnsi="Arial" w:cs="Arial"/>
          <w:color w:val="3365A2"/>
          <w:sz w:val="20"/>
          <w:szCs w:val="20"/>
        </w:rPr>
        <w:t>Technopulse</w:t>
      </w:r>
      <w:proofErr w:type="spellEnd"/>
      <w:r>
        <w:rPr>
          <w:rFonts w:ascii="Arial" w:hAnsi="Arial" w:cs="Arial"/>
          <w:color w:val="3365A2"/>
          <w:sz w:val="20"/>
          <w:szCs w:val="20"/>
        </w:rPr>
        <w:t xml:space="preserve"> feel that technology has not reached most important aspect of its existence and that’s people.</w:t>
      </w:r>
    </w:p>
    <w:p w:rsidR="003222C4" w:rsidRDefault="003222C4" w:rsidP="003222C4">
      <w:pPr>
        <w:pStyle w:val="NormalWeb"/>
        <w:shd w:val="clear" w:color="auto" w:fill="FFFFFF"/>
        <w:spacing w:before="0" w:beforeAutospacing="0" w:after="270" w:afterAutospacing="0" w:line="270" w:lineRule="atLeast"/>
        <w:rPr>
          <w:rFonts w:ascii="Arial" w:hAnsi="Arial" w:cs="Arial"/>
          <w:color w:val="3365A2"/>
          <w:sz w:val="20"/>
          <w:szCs w:val="20"/>
        </w:rPr>
      </w:pPr>
      <w:proofErr w:type="spellStart"/>
      <w:r>
        <w:rPr>
          <w:rFonts w:ascii="Arial" w:hAnsi="Arial" w:cs="Arial"/>
          <w:color w:val="3365A2"/>
          <w:sz w:val="20"/>
          <w:szCs w:val="20"/>
        </w:rPr>
        <w:t>Technopulse</w:t>
      </w:r>
      <w:proofErr w:type="spellEnd"/>
      <w:r>
        <w:rPr>
          <w:rFonts w:ascii="Arial" w:hAnsi="Arial" w:cs="Arial"/>
          <w:color w:val="3365A2"/>
          <w:sz w:val="20"/>
          <w:szCs w:val="20"/>
        </w:rPr>
        <w:t xml:space="preserve"> intends to take technology to people. Develop what Clients need and have an interface such that </w:t>
      </w:r>
      <w:proofErr w:type="spellStart"/>
      <w:r>
        <w:rPr>
          <w:rFonts w:ascii="Arial" w:hAnsi="Arial" w:cs="Arial"/>
          <w:color w:val="3365A2"/>
          <w:sz w:val="20"/>
          <w:szCs w:val="20"/>
        </w:rPr>
        <w:t>Technopulse</w:t>
      </w:r>
      <w:proofErr w:type="spellEnd"/>
      <w:r>
        <w:rPr>
          <w:rFonts w:ascii="Arial" w:hAnsi="Arial" w:cs="Arial"/>
          <w:color w:val="3365A2"/>
          <w:sz w:val="20"/>
          <w:szCs w:val="20"/>
        </w:rPr>
        <w:t xml:space="preserve"> Solution’s product becomes part of their business.</w:t>
      </w:r>
    </w:p>
    <w:p w:rsidR="003222C4" w:rsidRDefault="003222C4" w:rsidP="003222C4">
      <w:pPr>
        <w:pStyle w:val="NormalWeb"/>
        <w:shd w:val="clear" w:color="auto" w:fill="FFFFFF"/>
        <w:spacing w:before="0" w:beforeAutospacing="0" w:after="270" w:afterAutospacing="0" w:line="270" w:lineRule="atLeast"/>
        <w:rPr>
          <w:rFonts w:ascii="Arial" w:hAnsi="Arial" w:cs="Arial"/>
          <w:color w:val="3365A2"/>
          <w:sz w:val="20"/>
          <w:szCs w:val="20"/>
        </w:rPr>
      </w:pPr>
      <w:proofErr w:type="spellStart"/>
      <w:r>
        <w:rPr>
          <w:rFonts w:ascii="Arial" w:hAnsi="Arial" w:cs="Arial"/>
          <w:color w:val="3365A2"/>
          <w:sz w:val="20"/>
          <w:szCs w:val="20"/>
        </w:rPr>
        <w:t>Technopulse</w:t>
      </w:r>
      <w:proofErr w:type="spellEnd"/>
      <w:r>
        <w:rPr>
          <w:rFonts w:ascii="Arial" w:hAnsi="Arial" w:cs="Arial"/>
          <w:color w:val="3365A2"/>
          <w:sz w:val="20"/>
          <w:szCs w:val="20"/>
        </w:rPr>
        <w:t xml:space="preserve"> is a Software Development Company specializing in providing custom solutions for businesses. Our Primary business Strategy is to provide custom made software applications to Our Customers.</w:t>
      </w:r>
    </w:p>
    <w:p w:rsidR="003222C4" w:rsidRPr="003222C4" w:rsidRDefault="003222C4" w:rsidP="003222C4">
      <w:pPr>
        <w:shd w:val="clear" w:color="auto" w:fill="FFFFFF"/>
        <w:spacing w:after="270" w:line="540" w:lineRule="atLeast"/>
        <w:outlineLvl w:val="2"/>
        <w:rPr>
          <w:rFonts w:ascii="Arial" w:eastAsia="Times New Roman" w:hAnsi="Arial" w:cs="Arial"/>
          <w:color w:val="4E5C64"/>
          <w:sz w:val="33"/>
          <w:szCs w:val="33"/>
        </w:rPr>
      </w:pPr>
      <w:r w:rsidRPr="003222C4">
        <w:rPr>
          <w:rFonts w:ascii="Arial" w:eastAsia="Times New Roman" w:hAnsi="Arial" w:cs="Arial"/>
          <w:color w:val="4E5C64"/>
          <w:sz w:val="33"/>
          <w:szCs w:val="33"/>
        </w:rPr>
        <w:t>Our Vision</w:t>
      </w:r>
    </w:p>
    <w:p w:rsidR="007F3890" w:rsidRDefault="003222C4">
      <w:pPr>
        <w:rPr>
          <w:rFonts w:ascii="Arial" w:hAnsi="Arial" w:cs="Arial"/>
          <w:color w:val="3365A2"/>
          <w:sz w:val="20"/>
          <w:szCs w:val="20"/>
          <w:shd w:val="clear" w:color="auto" w:fill="FFFFFF"/>
        </w:rPr>
      </w:pPr>
      <w:r>
        <w:rPr>
          <w:rFonts w:ascii="Arial" w:hAnsi="Arial" w:cs="Arial"/>
          <w:color w:val="3365A2"/>
          <w:sz w:val="20"/>
          <w:szCs w:val="20"/>
          <w:shd w:val="clear" w:color="auto" w:fill="FFFFFF"/>
        </w:rPr>
        <w:t>Take the technology to the people; make it so easy to use so that our clients understand the technology that helps them grow their business.</w:t>
      </w:r>
    </w:p>
    <w:p w:rsidR="003222C4" w:rsidRDefault="003222C4" w:rsidP="003222C4">
      <w:pPr>
        <w:pStyle w:val="Heading3"/>
        <w:shd w:val="clear" w:color="auto" w:fill="FFFFFF"/>
        <w:spacing w:before="0" w:beforeAutospacing="0" w:after="270" w:afterAutospacing="0" w:line="540" w:lineRule="atLeast"/>
        <w:rPr>
          <w:rFonts w:ascii="Arial" w:hAnsi="Arial" w:cs="Arial"/>
          <w:b w:val="0"/>
          <w:bCs w:val="0"/>
          <w:color w:val="4E5C64"/>
          <w:sz w:val="33"/>
          <w:szCs w:val="33"/>
        </w:rPr>
      </w:pPr>
      <w:r>
        <w:rPr>
          <w:rFonts w:ascii="Arial" w:hAnsi="Arial" w:cs="Arial"/>
          <w:b w:val="0"/>
          <w:bCs w:val="0"/>
          <w:color w:val="4E5C64"/>
          <w:sz w:val="33"/>
          <w:szCs w:val="33"/>
        </w:rPr>
        <w:t>Our Mission</w:t>
      </w:r>
    </w:p>
    <w:p w:rsidR="003222C4" w:rsidRDefault="003222C4">
      <w:r>
        <w:rPr>
          <w:rFonts w:ascii="Arial" w:hAnsi="Arial" w:cs="Arial"/>
          <w:color w:val="3365A2"/>
          <w:sz w:val="20"/>
          <w:szCs w:val="20"/>
          <w:shd w:val="clear" w:color="auto" w:fill="FFFFFF"/>
        </w:rPr>
        <w:t>Help our clients become more efficient, responsive and cost-effective by using innovation, in-depth knowledge of Internet technology and having a clear understanding of our clients business needs.</w:t>
      </w:r>
      <w:bookmarkStart w:id="0" w:name="_GoBack"/>
      <w:bookmarkEnd w:id="0"/>
    </w:p>
    <w:sectPr w:rsidR="00322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2C4"/>
    <w:rsid w:val="003222C4"/>
    <w:rsid w:val="007F3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222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22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222C4"/>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222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22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222C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177230">
      <w:bodyDiv w:val="1"/>
      <w:marLeft w:val="0"/>
      <w:marRight w:val="0"/>
      <w:marTop w:val="0"/>
      <w:marBottom w:val="0"/>
      <w:divBdr>
        <w:top w:val="none" w:sz="0" w:space="0" w:color="auto"/>
        <w:left w:val="none" w:sz="0" w:space="0" w:color="auto"/>
        <w:bottom w:val="none" w:sz="0" w:space="0" w:color="auto"/>
        <w:right w:val="none" w:sz="0" w:space="0" w:color="auto"/>
      </w:divBdr>
    </w:div>
    <w:div w:id="999162831">
      <w:bodyDiv w:val="1"/>
      <w:marLeft w:val="0"/>
      <w:marRight w:val="0"/>
      <w:marTop w:val="0"/>
      <w:marBottom w:val="0"/>
      <w:divBdr>
        <w:top w:val="none" w:sz="0" w:space="0" w:color="auto"/>
        <w:left w:val="none" w:sz="0" w:space="0" w:color="auto"/>
        <w:bottom w:val="none" w:sz="0" w:space="0" w:color="auto"/>
        <w:right w:val="none" w:sz="0" w:space="0" w:color="auto"/>
      </w:divBdr>
    </w:div>
    <w:div w:id="1051687207">
      <w:bodyDiv w:val="1"/>
      <w:marLeft w:val="0"/>
      <w:marRight w:val="0"/>
      <w:marTop w:val="0"/>
      <w:marBottom w:val="0"/>
      <w:divBdr>
        <w:top w:val="none" w:sz="0" w:space="0" w:color="auto"/>
        <w:left w:val="none" w:sz="0" w:space="0" w:color="auto"/>
        <w:bottom w:val="none" w:sz="0" w:space="0" w:color="auto"/>
        <w:right w:val="none" w:sz="0" w:space="0" w:color="auto"/>
      </w:divBdr>
    </w:div>
    <w:div w:id="167367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Aravinda</dc:creator>
  <cp:lastModifiedBy>Aravinda</cp:lastModifiedBy>
  <cp:revision>1</cp:revision>
  <dcterms:created xsi:type="dcterms:W3CDTF">2015-03-08T05:41:00Z</dcterms:created>
  <dcterms:modified xsi:type="dcterms:W3CDTF">2015-03-08T05:42:00Z</dcterms:modified>
</cp:coreProperties>
</file>