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лабораторная-работа-7"/>
    <w:p>
      <w:pPr>
        <w:pStyle w:val="Heading1"/>
      </w:pPr>
      <w:r>
        <w:t xml:space="preserve">Лабораторная работа №7</w:t>
      </w:r>
    </w:p>
    <w:p>
      <w:pPr>
        <w:pStyle w:val="FirstParagraph"/>
      </w:pPr>
      <w:r>
        <w:t xml:space="preserve">дисциплина: Архитектура компьютера</w:t>
      </w:r>
      <w:r>
        <w:br/>
      </w:r>
      <w:r>
        <w:t xml:space="preserve">Студент: Abdulnasir Yusuf</w:t>
      </w:r>
      <w:r>
        <w:br/>
      </w:r>
      <w:r>
        <w:t xml:space="preserve">Группа: [Ваша группа]</w:t>
      </w:r>
    </w:p>
    <w:p>
      <w:r>
        <w:pict>
          <v:rect style="width:0;height:1.5pt" o:hralign="center" o:hrstd="t" o:hr="t"/>
        </w:pict>
      </w:r>
    </w:p>
    <w:bookmarkStart w:id="20" w:name="содержание"/>
    <w:p>
      <w:pPr>
        <w:pStyle w:val="Heading2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r>
        <w:t xml:space="preserve">Цель работы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Задание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Теоретическое введение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Выполнение лабораторной работы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Задание для самостоятельной работы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Выводы</w:t>
      </w:r>
    </w:p>
    <w:p>
      <w:r>
        <w:pict>
          <v:rect style="width:0;height:1.5pt" o:hralign="center" o:hrstd="t" o:hr="t"/>
        </w:pict>
      </w:r>
    </w:p>
    <w:bookmarkEnd w:id="20"/>
    <w:bookmarkStart w:id="21" w:name="цель-работы"/>
    <w:p>
      <w:pPr>
        <w:pStyle w:val="Heading2"/>
      </w:pPr>
      <w:r>
        <w:t xml:space="preserve">1 Цель работы</w:t>
      </w:r>
    </w:p>
    <w:p>
      <w:pPr>
        <w:pStyle w:val="FirstParagraph"/>
      </w:pPr>
      <w:r>
        <w:t xml:space="preserve">Изучение команд условного и безусловного переходов. Приобретение навыков написания программ с использованием переходов. Знакомство с назначением и структурой файла листинга.</w:t>
      </w:r>
    </w:p>
    <w:bookmarkEnd w:id="21"/>
    <w:bookmarkStart w:id="24" w:name="задание"/>
    <w:p>
      <w:pPr>
        <w:pStyle w:val="Heading2"/>
      </w:pPr>
      <w:r>
        <w:t xml:space="preserve">2 Задание</w:t>
      </w:r>
    </w:p>
    <w:bookmarkStart w:id="22" w:name="основные-задания"/>
    <w:p>
      <w:pPr>
        <w:pStyle w:val="Heading3"/>
      </w:pPr>
      <w:r>
        <w:t xml:space="preserve">2.1 Основные задания</w:t>
      </w:r>
    </w:p>
    <w:p>
      <w:pPr>
        <w:pStyle w:val="Compact"/>
        <w:numPr>
          <w:ilvl w:val="0"/>
          <w:numId w:val="1002"/>
        </w:numPr>
      </w:pPr>
      <w:r>
        <w:t xml:space="preserve">Создать программу с использованием инструкции безусловного перехода jmp</w:t>
      </w:r>
    </w:p>
    <w:p>
      <w:pPr>
        <w:pStyle w:val="Compact"/>
        <w:numPr>
          <w:ilvl w:val="0"/>
          <w:numId w:val="1002"/>
        </w:numPr>
      </w:pPr>
      <w:r>
        <w:t xml:space="preserve">Создать программу с использованием инструкций условного перехода cmp и jg</w:t>
      </w:r>
    </w:p>
    <w:p>
      <w:pPr>
        <w:pStyle w:val="Compact"/>
        <w:numPr>
          <w:ilvl w:val="0"/>
          <w:numId w:val="1002"/>
        </w:numPr>
      </w:pPr>
      <w:r>
        <w:t xml:space="preserve">Изучить структуру файла листинга</w:t>
      </w:r>
    </w:p>
    <w:p>
      <w:pPr>
        <w:pStyle w:val="Compact"/>
        <w:numPr>
          <w:ilvl w:val="0"/>
          <w:numId w:val="1002"/>
        </w:numPr>
      </w:pPr>
      <w:r>
        <w:t xml:space="preserve">Создать файл листинга и проанализировать его содержимое</w:t>
      </w:r>
    </w:p>
    <w:bookmarkEnd w:id="22"/>
    <w:bookmarkStart w:id="23" w:name="задания-для-самостоятельной-работы"/>
    <w:p>
      <w:pPr>
        <w:pStyle w:val="Heading3"/>
      </w:pPr>
      <w:r>
        <w:t xml:space="preserve">2.2 Задания для самостоятельной работы</w:t>
      </w:r>
    </w:p>
    <w:p>
      <w:pPr>
        <w:pStyle w:val="Compact"/>
        <w:numPr>
          <w:ilvl w:val="0"/>
          <w:numId w:val="1003"/>
        </w:numPr>
      </w:pPr>
      <w:r>
        <w:t xml:space="preserve">Написать программу нахождения наименьшей из 3 целочисленных переменных</w:t>
      </w:r>
    </w:p>
    <w:p>
      <w:pPr>
        <w:pStyle w:val="Compact"/>
        <w:numPr>
          <w:ilvl w:val="0"/>
          <w:numId w:val="1003"/>
        </w:numPr>
      </w:pPr>
      <w:r>
        <w:t xml:space="preserve">Написать программу вычисления значения функции f(x) для введенных x и a</w:t>
      </w:r>
    </w:p>
    <w:bookmarkEnd w:id="23"/>
    <w:bookmarkEnd w:id="24"/>
    <w:bookmarkStart w:id="28" w:name="теоретическое-введение"/>
    <w:p>
      <w:pPr>
        <w:pStyle w:val="Heading2"/>
      </w:pPr>
      <w:r>
        <w:t xml:space="preserve">3 Теоретическое введение</w:t>
      </w:r>
    </w:p>
    <w:bookmarkStart w:id="25" w:name="команды-переходов"/>
    <w:p>
      <w:pPr>
        <w:pStyle w:val="Heading3"/>
      </w:pPr>
      <w:r>
        <w:t xml:space="preserve">3.1 Команды переходов</w:t>
      </w:r>
    </w:p>
    <w:p>
      <w:pPr>
        <w:pStyle w:val="Compact"/>
        <w:numPr>
          <w:ilvl w:val="0"/>
          <w:numId w:val="1004"/>
        </w:numPr>
      </w:pPr>
      <w:r>
        <w:t xml:space="preserve">Безусловный переход - выполнение передачи управления в определенную точку программы без каких-либо условий (инструкция jmp)</w:t>
      </w:r>
    </w:p>
    <w:p>
      <w:pPr>
        <w:pStyle w:val="Compact"/>
        <w:numPr>
          <w:ilvl w:val="0"/>
          <w:numId w:val="1004"/>
        </w:numPr>
      </w:pPr>
      <w:r>
        <w:t xml:space="preserve">Условный переход - выполнение или не выполнение перехода в зависимости от проверки условия (инструкции je, jne, jg, jl и др.)</w:t>
      </w:r>
    </w:p>
    <w:bookmarkEnd w:id="25"/>
    <w:bookmarkStart w:id="26" w:name="регистр-флагов"/>
    <w:p>
      <w:pPr>
        <w:pStyle w:val="Heading3"/>
      </w:pPr>
      <w:r>
        <w:t xml:space="preserve">3.2 Регистр флагов</w:t>
      </w:r>
    </w:p>
    <w:p>
      <w:pPr>
        <w:pStyle w:val="FirstParagraph"/>
      </w:pPr>
      <w:r>
        <w:t xml:space="preserve">Флаги отражают результат выполнения арифметических инструкций:</w:t>
      </w:r>
      <w:r>
        <w:t xml:space="preserve"> </w:t>
      </w:r>
      <w:r>
        <w:t xml:space="preserve">- CF - флаг переноса</w:t>
      </w:r>
      <w:r>
        <w:t xml:space="preserve"> </w:t>
      </w:r>
      <w:r>
        <w:t xml:space="preserve">- ZF - флаг нуля</w:t>
      </w:r>
      <w:r>
        <w:br/>
      </w:r>
      <w:r>
        <w:t xml:space="preserve">- SF - флаг знака</w:t>
      </w:r>
      <w:r>
        <w:t xml:space="preserve"> </w:t>
      </w:r>
      <w:r>
        <w:t xml:space="preserve">- OF - флаг переполнения</w:t>
      </w:r>
    </w:p>
    <w:bookmarkEnd w:id="26"/>
    <w:bookmarkStart w:id="27" w:name="инструкция-cmp"/>
    <w:p>
      <w:pPr>
        <w:pStyle w:val="Heading3"/>
      </w:pPr>
      <w:r>
        <w:t xml:space="preserve">3.3 Инструкция cmp</w:t>
      </w:r>
    </w:p>
    <w:p>
      <w:pPr>
        <w:pStyle w:val="FirstParagraph"/>
      </w:pPr>
      <w:r>
        <w:t xml:space="preserve">Инструкция cmp сравнивает два операнда и устанавливает флаги в зависимости от результата сравнения.</w:t>
      </w:r>
    </w:p>
    <w:bookmarkEnd w:id="27"/>
    <w:bookmarkEnd w:id="28"/>
    <w:bookmarkStart w:id="30" w:name="выполнение-лабораторной-работы"/>
    <w:p>
      <w:pPr>
        <w:pStyle w:val="Heading2"/>
      </w:pPr>
      <w:r>
        <w:t xml:space="preserve">4 Выполнение лабораторной работы</w:t>
      </w:r>
    </w:p>
    <w:bookmarkStart w:id="29" w:name="Xf2739a7eed4aae375c943725de69cb004dc254e"/>
    <w:p>
      <w:pPr>
        <w:pStyle w:val="Heading3"/>
      </w:pPr>
      <w:r>
        <w:t xml:space="preserve">4.1 Программа с безусловными переходами (lab7-1.asm)</w:t>
      </w:r>
    </w:p>
    <w:p>
      <w:pPr>
        <w:pStyle w:val="FirstParagraph"/>
      </w:pPr>
      <w:r>
        <w:t xml:space="preserve">Код программы:</w:t>
      </w:r>
      <w:r>
        <w:t xml:space="preserve"> </w:t>
      </w:r>
      <w:r>
        <w:t xml:space="preserve">```asm</w:t>
      </w:r>
      <w:r>
        <w:t xml:space="preserve"> </w:t>
      </w:r>
      <w:r>
        <w:t xml:space="preserve">%include</w:t>
      </w:r>
      <w:r>
        <w:t xml:space="preserve"> </w:t>
      </w:r>
      <w:r>
        <w:t xml:space="preserve">‘</w:t>
      </w:r>
      <w:r>
        <w:t xml:space="preserve">in_out.asm</w:t>
      </w:r>
      <w:r>
        <w:t xml:space="preserve">’</w:t>
      </w:r>
      <w:r>
        <w:t xml:space="preserve"> </w:t>
      </w:r>
      <w:r>
        <w:t xml:space="preserve">SECTION .data</w:t>
      </w:r>
      <w:r>
        <w:t xml:space="preserve"> </w:t>
      </w:r>
      <w:r>
        <w:t xml:space="preserve">msg1: DB</w:t>
      </w:r>
      <w:r>
        <w:t xml:space="preserve"> </w:t>
      </w:r>
      <w:r>
        <w:t xml:space="preserve">‘</w:t>
      </w:r>
      <w:r>
        <w:t xml:space="preserve">Сообщение № 1</w:t>
      </w:r>
      <w:r>
        <w:t xml:space="preserve">’</w:t>
      </w:r>
      <w:r>
        <w:t xml:space="preserve">,0</w:t>
      </w:r>
      <w:r>
        <w:t xml:space="preserve"> </w:t>
      </w:r>
      <w:r>
        <w:t xml:space="preserve">msg2: DB</w:t>
      </w:r>
      <w:r>
        <w:t xml:space="preserve"> </w:t>
      </w:r>
      <w:r>
        <w:t xml:space="preserve">‘</w:t>
      </w:r>
      <w:r>
        <w:t xml:space="preserve">Сообщение № 2</w:t>
      </w:r>
      <w:r>
        <w:t xml:space="preserve">’</w:t>
      </w:r>
      <w:r>
        <w:t xml:space="preserve">,0</w:t>
      </w:r>
      <w:r>
        <w:br/>
      </w:r>
      <w:r>
        <w:t xml:space="preserve">msg3: DB</w:t>
      </w:r>
      <w:r>
        <w:t xml:space="preserve"> </w:t>
      </w:r>
      <w:r>
        <w:t xml:space="preserve">‘</w:t>
      </w:r>
      <w:r>
        <w:t xml:space="preserve">Сообщение № 3</w:t>
      </w:r>
      <w:r>
        <w:t xml:space="preserve">’</w:t>
      </w:r>
      <w:r>
        <w:t xml:space="preserve">,0</w:t>
      </w:r>
    </w:p>
    <w:p>
      <w:pPr>
        <w:pStyle w:val="BodyText"/>
      </w:pPr>
      <w:r>
        <w:t xml:space="preserve">SECTION .text</w:t>
      </w:r>
      <w:r>
        <w:t xml:space="preserve"> </w:t>
      </w:r>
      <w:r>
        <w:t xml:space="preserve">GLOBAL _start</w:t>
      </w:r>
      <w:r>
        <w:t xml:space="preserve"> </w:t>
      </w:r>
      <w:r>
        <w:t xml:space="preserve">_start:</w:t>
      </w:r>
      <w:r>
        <w:t xml:space="preserve"> </w:t>
      </w:r>
      <w:r>
        <w:t xml:space="preserve">jmp _label3</w:t>
      </w:r>
    </w:p>
    <w:p>
      <w:pPr>
        <w:pStyle w:val="BodyText"/>
      </w:pPr>
      <w:r>
        <w:t xml:space="preserve">_label1:</w:t>
      </w:r>
      <w:r>
        <w:t xml:space="preserve"> </w:t>
      </w:r>
      <w:r>
        <w:t xml:space="preserve">mov eax, msg1</w:t>
      </w:r>
      <w:r>
        <w:t xml:space="preserve"> </w:t>
      </w:r>
      <w:r>
        <w:t xml:space="preserve">call sprintLF</w:t>
      </w:r>
      <w:r>
        <w:t xml:space="preserve"> </w:t>
      </w:r>
      <w:r>
        <w:t xml:space="preserve">jmp _end</w:t>
      </w:r>
    </w:p>
    <w:p>
      <w:pPr>
        <w:pStyle w:val="BodyText"/>
      </w:pPr>
      <w:r>
        <w:t xml:space="preserve">_label2:</w:t>
      </w:r>
      <w:r>
        <w:t xml:space="preserve"> </w:t>
      </w:r>
      <w:r>
        <w:t xml:space="preserve">mov eax, msg2</w:t>
      </w:r>
      <w:r>
        <w:t xml:space="preserve"> </w:t>
      </w:r>
      <w:r>
        <w:t xml:space="preserve">call sprintLF</w:t>
      </w:r>
      <w:r>
        <w:t xml:space="preserve"> </w:t>
      </w:r>
      <w:r>
        <w:t xml:space="preserve">jmp _label1</w:t>
      </w:r>
    </w:p>
    <w:p>
      <w:pPr>
        <w:pStyle w:val="BodyText"/>
      </w:pPr>
      <w:r>
        <w:t xml:space="preserve">_label3:</w:t>
      </w:r>
      <w:r>
        <w:t xml:space="preserve"> </w:t>
      </w:r>
      <w:r>
        <w:t xml:space="preserve">mov eax, msg3</w:t>
      </w:r>
      <w:r>
        <w:t xml:space="preserve"> </w:t>
      </w:r>
      <w:r>
        <w:t xml:space="preserve">call sprintLF</w:t>
      </w:r>
      <w:r>
        <w:t xml:space="preserve"> </w:t>
      </w:r>
      <w:r>
        <w:t xml:space="preserve">jmp _label2</w:t>
      </w:r>
    </w:p>
    <w:p>
      <w:pPr>
        <w:pStyle w:val="BodyText"/>
      </w:pPr>
      <w:r>
        <w:t xml:space="preserve">_end:</w:t>
      </w:r>
      <w:r>
        <w:t xml:space="preserve"> </w:t>
      </w:r>
      <w:r>
        <w:t xml:space="preserve">call quit</w:t>
      </w:r>
      <w:r>
        <w:t xml:space="preserve"> </w:t>
      </w:r>
      <w:r>
        <w:t xml:space="preserve">Результат выполнения:</w:t>
      </w:r>
      <w:r>
        <w:t xml:space="preserve"> </w:t>
      </w:r>
      <w:r>
        <w:t xml:space="preserve">Сообщение № 3</w:t>
      </w:r>
      <w:r>
        <w:t xml:space="preserve"> </w:t>
      </w:r>
      <w:r>
        <w:t xml:space="preserve">Сообщение № 2</w:t>
      </w:r>
      <w:r>
        <w:t xml:space="preserve"> </w:t>
      </w:r>
      <w:r>
        <w:t xml:space="preserve">Сообщение № 1</w:t>
      </w:r>
      <w:r>
        <w:t xml:space="preserve"> </w:t>
      </w:r>
      <w:r>
        <w:t xml:space="preserve">Вывод: Программа демонстрирует работу безусловных переходов, изменяя порядок выполнения инструкций.</w:t>
      </w:r>
    </w:p>
    <w:p>
      <w:pPr>
        <w:pStyle w:val="BodyText"/>
      </w:pPr>
      <w:r>
        <w:t xml:space="preserve">4.2 Программа с условными переходами (lab7-2.asm)</w:t>
      </w:r>
      <w:r>
        <w:t xml:space="preserve"> </w:t>
      </w:r>
      <w:r>
        <w:t xml:space="preserve">Код программы: (см. файл lab7-2.asm)</w:t>
      </w:r>
      <w:r>
        <w:t xml:space="preserve"> </w:t>
      </w:r>
      <w:r>
        <w:t xml:space="preserve">Тестирование:</w:t>
      </w:r>
      <w:r>
        <w:t xml:space="preserve"> </w:t>
      </w:r>
      <w:r>
        <w:t xml:space="preserve">• При B=30: Наибольшее число: 50</w:t>
      </w:r>
      <w:r>
        <w:t xml:space="preserve"> </w:t>
      </w:r>
      <w:r>
        <w:t xml:space="preserve">• При B=60: Наибольшее число: 60</w:t>
      </w:r>
      <w:r>
        <w:t xml:space="preserve"> </w:t>
      </w:r>
      <w:r>
        <w:t xml:space="preserve">Вывод: Программа корректно находит наибольшее число среди A, B, C используя условные переходы.</w:t>
      </w:r>
    </w:p>
    <w:p>
      <w:pPr>
        <w:pStyle w:val="BodyText"/>
      </w:pPr>
      <w:r>
        <w:t xml:space="preserve">4.3 Файл листинга</w:t>
      </w:r>
      <w:r>
        <w:t xml:space="preserve"> </w:t>
      </w:r>
      <w:r>
        <w:t xml:space="preserve">Создан файл листинга командой:</w:t>
      </w:r>
      <w:r>
        <w:t xml:space="preserve"> </w:t>
      </w:r>
      <w:r>
        <w:t xml:space="preserve">nasm -f elf -l lab7-2.lst lab7-2.asm</w:t>
      </w:r>
      <w:r>
        <w:t xml:space="preserve"> </w:t>
      </w:r>
      <w:r>
        <w:t xml:space="preserve">Файл листинга содержит:</w:t>
      </w:r>
      <w:r>
        <w:t xml:space="preserve"> </w:t>
      </w:r>
      <w:r>
        <w:t xml:space="preserve">• Номер строки</w:t>
      </w:r>
      <w:r>
        <w:t xml:space="preserve"> </w:t>
      </w:r>
      <w:r>
        <w:t xml:space="preserve">• Адрес в сегменте</w:t>
      </w:r>
      <w:r>
        <w:t xml:space="preserve"> </w:t>
      </w:r>
      <w:r>
        <w:t xml:space="preserve">• Машинный код</w:t>
      </w:r>
      <w:r>
        <w:t xml:space="preserve"> </w:t>
      </w:r>
      <w:r>
        <w:t xml:space="preserve">• Исходный текст программы</w:t>
      </w:r>
      <w:r>
        <w:t xml:space="preserve"> </w:t>
      </w:r>
      <w:r>
        <w:t xml:space="preserve">Вывод: Файл листинга полезен для отладки, так как показывает соответствие между исходным кодом и машинными инструкциями.</w:t>
      </w:r>
      <w:r>
        <w:t xml:space="preserve"> </w:t>
      </w:r>
      <w:r>
        <w:t xml:space="preserve">4.4 Анализ ошибок</w:t>
      </w:r>
      <w:r>
        <w:t xml:space="preserve"> </w:t>
      </w:r>
      <w:r>
        <w:t xml:space="preserve">При удалении операнда из инструкции получена ошибка:</w:t>
      </w:r>
      <w:r>
        <w:t xml:space="preserve"> </w:t>
      </w:r>
      <w:r>
        <w:t xml:space="preserve">lab7-2-error.asm:15: error: invalid combination of opcode and operands</w:t>
      </w:r>
    </w:p>
    <w:p>
      <w:pPr>
        <w:pStyle w:val="BodyText"/>
      </w:pPr>
      <w:r>
        <w:t xml:space="preserve">Вывод: Транслятор NASM обнаруживает синтаксические ошибки и не создает файл листинга при их наличии.</w:t>
      </w:r>
      <w:r>
        <w:t xml:space="preserve"> </w:t>
      </w:r>
      <w:r>
        <w:t xml:space="preserve">5 Задание для самостоятельной работы</w:t>
      </w:r>
    </w:p>
    <w:p>
      <w:pPr>
        <w:pStyle w:val="BodyText"/>
      </w:pPr>
      <w:r>
        <w:t xml:space="preserve">5.1 Программа поиска наименьшего числа (smallest.asm)</w:t>
      </w:r>
      <w:r>
        <w:t xml:space="preserve"> </w:t>
      </w:r>
      <w:r>
        <w:t xml:space="preserve">Вариант 1: a=17, b=23, c=45</w:t>
      </w:r>
      <w:r>
        <w:t xml:space="preserve"> </w:t>
      </w:r>
      <w:r>
        <w:t xml:space="preserve">Результат:</w:t>
      </w:r>
      <w:r>
        <w:t xml:space="preserve"> </w:t>
      </w:r>
      <w:r>
        <w:t xml:space="preserve">Наименьшее число: 17</w:t>
      </w:r>
      <w:r>
        <w:t xml:space="preserve"> </w:t>
      </w:r>
      <w:r>
        <w:t xml:space="preserve">Вывод: Программа корректно находит наименьшее число используя сравнения и условные переходы.</w:t>
      </w:r>
      <w:r>
        <w:t xml:space="preserve"> </w:t>
      </w:r>
      <w:r>
        <w:t xml:space="preserve">5.2 Программа вычисления функции f(x) (function.asm)</w:t>
      </w:r>
      <w:r>
        <w:t xml:space="preserve"> </w:t>
      </w:r>
      <w:r>
        <w:t xml:space="preserve">Вариант 1:</w:t>
      </w:r>
      <w:r>
        <w:t xml:space="preserve"> </w:t>
      </w:r>
      <w:r>
        <w:t xml:space="preserve">f(x) = { 2a - x, если x &lt; a</w:t>
      </w:r>
      <w:r>
        <w:t xml:space="preserve"> </w:t>
      </w:r>
      <w:r>
        <w:t xml:space="preserve">{ 8, если x ≥ a</w:t>
      </w:r>
      <w:r>
        <w:t xml:space="preserve"> </w:t>
      </w:r>
      <w:r>
        <w:t xml:space="preserve">Тестирование:</w:t>
      </w:r>
      <w:r>
        <w:t xml:space="preserve"> </w:t>
      </w:r>
      <w:r>
        <w:t xml:space="preserve">• x=1, a=2: f(x) = 3</w:t>
      </w:r>
      <w:r>
        <w:t xml:space="preserve"> </w:t>
      </w:r>
      <w:r>
        <w:t xml:space="preserve">• x=2, a=1: f(x) = 8</w:t>
      </w:r>
      <w:r>
        <w:t xml:space="preserve"> </w:t>
      </w:r>
      <w:r>
        <w:t xml:space="preserve">Вывод: Программа правильно вычисляет значение кусочной функции в зависимости от условия.</w:t>
      </w:r>
      <w:r>
        <w:t xml:space="preserve"> </w:t>
      </w:r>
      <w:r>
        <w:t xml:space="preserve">6 Выводы</w:t>
      </w:r>
      <w:r>
        <w:t xml:space="preserve"> </w:t>
      </w:r>
      <w:r>
        <w:t xml:space="preserve">В ходе лабораторной работы были изучены команды безусловного и условного переходов в ассемблере NASM. Приобретены практические навыки написания программ с использованием переходов, изучена структура файла листинга. Все программы успешно компилируются и работают корректно.</w:t>
      </w:r>
      <w:r>
        <w:t xml:space="preserve"> </w:t>
      </w:r>
      <w:r>
        <w:t xml:space="preserve">Основные достижения:</w:t>
      </w:r>
      <w:r>
        <w:t xml:space="preserve"> </w:t>
      </w:r>
      <w:r>
        <w:t xml:space="preserve">• Освоены команды jmp, cmp, jg и другие условные переходы</w:t>
      </w:r>
      <w:r>
        <w:t xml:space="preserve"> </w:t>
      </w:r>
      <w:r>
        <w:t xml:space="preserve">• Изучена работа с флагами процессора</w:t>
      </w:r>
      <w:r>
        <w:t xml:space="preserve"> </w:t>
      </w:r>
      <w:r>
        <w:t xml:space="preserve">• Созданы программы с ветвлениями</w:t>
      </w:r>
      <w:r>
        <w:t xml:space="preserve"> </w:t>
      </w:r>
      <w:r>
        <w:t xml:space="preserve">• Изучен формат файла листинга</w:t>
      </w:r>
      <w:r>
        <w:t xml:space="preserve"> </w:t>
      </w:r>
      <w:r>
        <w:t xml:space="preserve">• Выполнены задания для самостоятельной работы</w:t>
      </w:r>
    </w:p>
    <w:p>
      <w:pPr>
        <w:pStyle w:val="BodyText"/>
      </w:pPr>
      <w:r>
        <w:t xml:space="preserve">Лабораторная работа выполнена и загружена на GitHub: https://github.com/abdulnasirpanda/arch-pc-lab07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2025-11-23T09:50:59Z</dcterms:created>
  <dcterms:modified xsi:type="dcterms:W3CDTF">2025-11-23T09:50:59Z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