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000000"/>
          <w:sz w:val="44"/>
          <w:szCs w:val="44"/>
        </w:rPr>
      </w:pPr>
      <w:r>
        <w:rPr>
          <w:rFonts w:eastAsia="Arial" w:cs="Arial" w:ascii="Arial" w:hAnsi="Arial"/>
          <w:b/>
          <w:bCs/>
          <w:color w:val="000000"/>
          <w:sz w:val="44"/>
          <w:szCs w:val="44"/>
        </w:rPr>
        <w:t>Abdul Noman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 w:val="false"/>
          <w:bCs w:val="false"/>
          <w:color w:val="444444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color w:val="444444"/>
          <w:sz w:val="22"/>
          <w:szCs w:val="22"/>
        </w:rPr>
        <w:t xml:space="preserve">Graphic Designer | Web Developer | Senior Embroidery Digitizer</w:t>
      </w:r>
    </w:p>
    <w:p>
      <w:pPr>
        <w:pStyle w:val="Normal"/>
        <w:spacing w:before="0" w:after="160"/>
        <w:jc w:val="center"/>
        <w:rPr>
          <w:rFonts w:ascii="Arial" w:hAnsi="Arial" w:eastAsia="Arial" w:cs="Arial"/>
          <w:color w:val="333333"/>
          <w:sz w:val="18"/>
          <w:szCs w:val="18"/>
        </w:rPr>
      </w:pPr>
      <w:r>
        <w:rPr>
          <w:rFonts w:eastAsia="Arial" w:cs="Arial" w:ascii="Arial" w:hAnsi="Arial"/>
          <w:color w:val="333333"/>
          <w:sz w:val="18"/>
          <w:szCs w:val="18"/>
        </w:rPr>
        <w:t>House R-30, AEECHS Block-8, Gulistan-e-Johar, Karachi  ·  03352646059  ·  nomankazi887@gmail.com</w:t>
      </w:r>
    </w:p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PROFESSIONAL SUMMARY</w:t>
      </w:r>
    </w:p>
    <w:p>
      <w:pPr>
        <w:pStyle w:val="Normal"/>
        <w:spacing w:before="60" w:after="60"/>
        <w:rPr>
          <w:rFonts w:ascii="Arial" w:hAnsi="Arial" w:eastAsia="Arial" w:cs="Arial"/>
          <w:b w:val="false"/>
          <w:bCs w:val="false"/>
          <w:color w:val="000000"/>
          <w:sz w:val="18"/>
          <w:szCs w:val="18"/>
        </w:rPr>
      </w:pPr>
      <w:r>
        <w:rPr>
          <w:rFonts w:eastAsia="Arial" w:cs="Arial" w:ascii="Arial" w:hAnsi="Arial"/>
          <w:b w:val="false"/>
          <w:bCs w:val="false"/>
          <w:color w:val="000000"/>
          <w:sz w:val="18"/>
          <w:szCs w:val="18"/>
        </w:rPr>
        <w:t>Dynamic and creative Graphic Designer, Web Developer, and Senior Embroidery Digitizer with over 10 years of professional experience in branding, layout design, digital media, website development, and embroidery digitising/supervision. Passionate about creating visually compelling content, building functional websites, and delivering precise, production-ready embroidery designs.</w:t>
      </w:r>
    </w:p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WORK EXPERIENCE</w:t>
      </w:r>
    </w:p>
    <w:p>
      <w:pPr>
        <w:pStyle w:val="Normal"/>
        <w:tabs>
          <w:tab w:val="clear" w:pos="500"/>
          <w:tab w:val="right" w:pos="9200" w:leader="none"/>
        </w:tabs>
        <w:spacing w:before="120" w:after="0"/>
        <w:rPr/>
      </w:pPr>
      <w:r>
        <w:rPr>
          <w:rFonts w:eastAsia="Arial" w:cs="Arial" w:ascii="Arial" w:hAnsi="Arial"/>
          <w:b/>
          <w:bCs/>
          <w:color w:val="000000"/>
          <w:sz w:val="19"/>
          <w:szCs w:val="19"/>
        </w:rPr>
        <w:t>Graphic Designer, Web Developer &amp; Senior Embroidery Digitizer</w:t>
      </w:r>
      <w:r>
        <w:rPr>
          <w:rFonts w:eastAsia="Arial" w:cs="Arial" w:ascii="Arial" w:hAnsi="Arial"/>
          <w:color w:val="444444"/>
          <w:sz w:val="18"/>
          <w:szCs w:val="18"/>
        </w:rPr>
        <w:tab/>
        <w:t>Oct 2013 – Present</w:t>
      </w:r>
    </w:p>
    <w:p>
      <w:pPr>
        <w:pStyle w:val="Normal"/>
        <w:spacing w:before="0" w:after="60"/>
        <w:rPr>
          <w:rFonts w:ascii="Arial" w:hAnsi="Arial" w:eastAsia="Arial" w:cs="Arial"/>
          <w:i/>
          <w:i/>
          <w:iCs/>
          <w:color w:val="555555"/>
          <w:sz w:val="17"/>
          <w:szCs w:val="17"/>
        </w:rPr>
      </w:pPr>
      <w:r>
        <w:rPr>
          <w:rFonts w:eastAsia="Arial" w:cs="Arial" w:ascii="Arial" w:hAnsi="Arial"/>
          <w:i/>
          <w:iCs/>
          <w:color w:val="555555"/>
          <w:sz w:val="17"/>
          <w:szCs w:val="17"/>
        </w:rPr>
        <w:t>Hitbiz International  ·  Karachi, Pakistan  ·  www.HitBiz.Net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Designed and developed visually appealing, user-friendly websites ensuring responsiveness and performance optimisation.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Created visual content for digital and print materials including logos, brochures, banners, and advertisements.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Developed and modified graphics for web and social media platforms adhering to branding guidelines.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Collaborated with cross-functional teams to gather project requirements and maintain brand consistency.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Applied typography, font selection, and RGB/CMYK colour expertise across various mediums.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Applied UX design principles to enhance user experience and engagement.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Implemented designs using HTML, CSS, and JavaScript; ensured cross-browser compatibility.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Managed website hosting, domain setup, and troubleshooting with hosting providers.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Implemented SEO best practices to improve website visibility and online presence.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Led embroidery digitising as Senior Digitizer, converting artwork into stitch-ready designs and supervising quality/editing using Wilcom software.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PORTFOLIO / PROJECTS</w:t>
      </w:r>
    </w:p>
    <w:p>
      <w:pPr>
        <w:pStyle w:val="Normal"/>
        <w:spacing w:before="80" w:after="30"/>
        <w:rPr/>
      </w:pPr>
      <w:r>
        <w:rPr>
          <w:rFonts w:eastAsia="Arial" w:cs="Arial" w:ascii="Arial" w:hAnsi="Arial"/>
          <w:b/>
          <w:bCs/>
          <w:sz w:val="18"/>
          <w:szCs w:val="18"/>
        </w:rPr>
        <w:t>Guardian Online Quran Academy Website</w:t>
      </w:r>
      <w:r>
        <w:rPr>
          <w:rFonts w:eastAsia="Arial" w:cs="Arial" w:ascii="Arial" w:hAnsi="Arial"/>
          <w:color w:val="1155CC"/>
          <w:sz w:val="18"/>
          <w:szCs w:val="18"/>
        </w:rPr>
        <w:t xml:space="preserve">  —  theguardianonlinequranacademy.com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Independently designed and developed a fully functional, responsive website for an online Quran academy.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color w:val="111111"/>
          <w:sz w:val="18"/>
          <w:szCs w:val="18"/>
        </w:rPr>
        <w:t>Handled complete project from UI/UX design to cloud hosting setup and SEO optimisation.</w:t>
      </w:r>
    </w:p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EDUCATION</w:t>
      </w:r>
    </w:p>
    <w:p>
      <w:pPr>
        <w:pStyle w:val="Normal"/>
        <w:tabs>
          <w:tab w:val="clear" w:pos="500"/>
          <w:tab w:val="right" w:pos="9200" w:leader="none"/>
        </w:tabs>
        <w:spacing w:before="100" w:after="0"/>
        <w:rPr/>
      </w:pPr>
      <w:r>
        <w:rPr>
          <w:rFonts w:eastAsia="Arial" w:cs="Arial" w:ascii="Arial" w:hAnsi="Arial"/>
          <w:b/>
          <w:bCs/>
          <w:sz w:val="18"/>
          <w:szCs w:val="18"/>
        </w:rPr>
        <w:t>Bachelor of Commerce</w:t>
      </w:r>
      <w:r>
        <w:rPr>
          <w:rFonts w:eastAsia="Arial" w:cs="Arial" w:ascii="Arial" w:hAnsi="Arial"/>
          <w:color w:val="555555"/>
          <w:sz w:val="17"/>
          <w:szCs w:val="17"/>
        </w:rPr>
        <w:tab/>
        <w:t>2004 – 2006</w:t>
      </w:r>
    </w:p>
    <w:p>
      <w:pPr>
        <w:pStyle w:val="Normal"/>
        <w:spacing w:before="0" w:after="60"/>
        <w:rPr>
          <w:rFonts w:ascii="Arial" w:hAnsi="Arial" w:eastAsia="Arial" w:cs="Arial"/>
          <w:color w:val="555555"/>
          <w:sz w:val="17"/>
          <w:szCs w:val="17"/>
        </w:rPr>
      </w:pPr>
      <w:r>
        <w:rPr>
          <w:rFonts w:eastAsia="Arial" w:cs="Arial" w:ascii="Arial" w:hAnsi="Arial"/>
          <w:color w:val="555555"/>
          <w:sz w:val="17"/>
          <w:szCs w:val="17"/>
        </w:rPr>
        <w:t>Sindh University  ·  Karachi, Pakistan</w:t>
      </w:r>
    </w:p>
    <w:p>
      <w:pPr>
        <w:pStyle w:val="Normal"/>
        <w:tabs>
          <w:tab w:val="clear" w:pos="500"/>
          <w:tab w:val="right" w:pos="9200" w:leader="none"/>
        </w:tabs>
        <w:spacing w:before="100" w:after="0"/>
        <w:rPr/>
      </w:pPr>
      <w:r>
        <w:rPr>
          <w:rFonts w:eastAsia="Arial" w:cs="Arial" w:ascii="Arial" w:hAnsi="Arial"/>
          <w:b/>
          <w:bCs/>
          <w:sz w:val="18"/>
          <w:szCs w:val="18"/>
        </w:rPr>
        <w:t>Intermediate — Pre-Engineering</w:t>
      </w:r>
      <w:r>
        <w:rPr>
          <w:rFonts w:eastAsia="Arial" w:cs="Arial" w:ascii="Arial" w:hAnsi="Arial"/>
          <w:color w:val="555555"/>
          <w:sz w:val="17"/>
          <w:szCs w:val="17"/>
        </w:rPr>
        <w:tab/>
        <w:t>2002 – 2004</w:t>
      </w:r>
    </w:p>
    <w:p>
      <w:pPr>
        <w:pStyle w:val="Normal"/>
        <w:spacing w:before="0" w:after="60"/>
        <w:rPr>
          <w:rFonts w:ascii="Arial" w:hAnsi="Arial" w:eastAsia="Arial" w:cs="Arial"/>
          <w:color w:val="555555"/>
          <w:sz w:val="17"/>
          <w:szCs w:val="17"/>
        </w:rPr>
      </w:pPr>
      <w:r>
        <w:rPr>
          <w:rFonts w:eastAsia="Arial" w:cs="Arial" w:ascii="Arial" w:hAnsi="Arial"/>
          <w:color w:val="555555"/>
          <w:sz w:val="17"/>
          <w:szCs w:val="17"/>
        </w:rPr>
        <w:t>Allfalah College  ·  Karachi, Pakistan</w:t>
      </w:r>
    </w:p>
    <w:p>
      <w:pPr>
        <w:pStyle w:val="Normal"/>
        <w:tabs>
          <w:tab w:val="clear" w:pos="500"/>
          <w:tab w:val="right" w:pos="9200" w:leader="none"/>
        </w:tabs>
        <w:spacing w:before="100" w:after="0"/>
        <w:rPr/>
      </w:pPr>
      <w:r>
        <w:rPr>
          <w:rFonts w:eastAsia="Arial" w:cs="Arial" w:ascii="Arial" w:hAnsi="Arial"/>
          <w:b/>
          <w:bCs/>
          <w:sz w:val="18"/>
          <w:szCs w:val="18"/>
        </w:rPr>
        <w:t>Matriculation — Science</w:t>
      </w:r>
      <w:r>
        <w:rPr>
          <w:rFonts w:eastAsia="Arial" w:cs="Arial" w:ascii="Arial" w:hAnsi="Arial"/>
          <w:color w:val="555555"/>
          <w:sz w:val="17"/>
          <w:szCs w:val="17"/>
        </w:rPr>
        <w:tab/>
        <w:t>2000 – 2002</w:t>
      </w:r>
    </w:p>
    <w:p>
      <w:pPr>
        <w:pStyle w:val="Normal"/>
        <w:spacing w:before="0" w:after="60"/>
        <w:rPr>
          <w:rFonts w:ascii="Arial" w:hAnsi="Arial" w:eastAsia="Arial" w:cs="Arial"/>
          <w:color w:val="555555"/>
          <w:sz w:val="17"/>
          <w:szCs w:val="17"/>
        </w:rPr>
      </w:pPr>
      <w:r>
        <w:rPr>
          <w:rFonts w:eastAsia="Arial" w:cs="Arial" w:ascii="Arial" w:hAnsi="Arial"/>
          <w:color w:val="555555"/>
          <w:sz w:val="17"/>
          <w:szCs w:val="17"/>
        </w:rPr>
        <w:t>Shafique Niazi High School  ·  Karachi, Pakistan</w:t>
      </w:r>
    </w:p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SKILLS</w:t>
      </w:r>
    </w:p>
    <w:p>
      <w:pPr>
        <w:pStyle w:val="Normal"/>
        <w:spacing w:before="80" w:after="30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>Graphic Design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Adobe Photoshop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Adobe Illustrator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Adobe XD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Figma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0"/>
              </w:numPr>
              <w:snapToGrid w:val="false"/>
              <w:spacing w:before="20" w:after="20"/>
              <w:ind w:hanging="0" w:start="160" w:end="0"/>
              <w:rPr/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0"/>
              </w:numPr>
              <w:snapToGrid w:val="false"/>
              <w:spacing w:before="20" w:after="20"/>
              <w:ind w:hanging="0" w:start="160" w:end="0"/>
              <w:rPr/>
            </w:pPr>
            <w:r>
              <w:rPr/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Video Editing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UI / UX Design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Typography &amp; Colour</w:t>
            </w:r>
          </w:p>
        </w:tc>
      </w:tr>
    </w:tbl>
    <w:p>
      <w:pPr>
        <w:pStyle w:val="Normal"/>
        <w:spacing w:before="100" w:after="30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>Web Development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HTML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CSS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JavaScript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WordPress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Cloud Hosting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SEO / Google Analytics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PPC / CRO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Google Console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Backlink Building</w:t>
            </w:r>
          </w:p>
        </w:tc>
      </w:tr>
    </w:tbl>
    <w:p>
      <w:pPr>
        <w:pStyle w:val="Normal"/>
        <w:spacing w:before="100" w:after="30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>Digital Marketing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Social Media Marketing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Brand Awareness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Campaign Management</w:t>
            </w:r>
          </w:p>
        </w:tc>
      </w:tr>
    </w:tbl>
    <w:p>
      <w:pPr>
        <w:pStyle w:val="Normal"/>
        <w:spacing w:before="100" w:after="30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eastAsia="Arial" w:cs="Arial" w:ascii="Arial" w:hAnsi="Arial"/>
          <w:b/>
          <w:bCs/>
          <w:sz w:val="18"/>
          <w:szCs w:val="18"/>
        </w:rPr>
        <w:t>Embroidery Digitising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Wilcom 9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Embroidery Studio 2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Design Supervision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MS Office Suite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Windows Installation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Team Collaboration</w:t>
            </w:r>
          </w:p>
        </w:tc>
      </w:tr>
    </w:tbl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SOFTWARE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Adobe Creative Suite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 xml:space="preserve">Figma 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Wilcom / Embr. Studio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WordPress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Google Analytics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 w:ascii="Arial" w:hAnsi="Arial"/>
                <w:sz w:val="17"/>
                <w:szCs w:val="17"/>
              </w:rPr>
              <w:t>MS Office</w:t>
            </w:r>
          </w:p>
        </w:tc>
      </w:tr>
    </w:tbl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LANGUAGES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color w:val="111111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111111"/>
                <w:sz w:val="18"/>
                <w:szCs w:val="18"/>
              </w:rPr>
              <w:t>English</w:t>
            </w:r>
          </w:p>
        </w:tc>
        <w:tc>
          <w:tcPr>
            <w:tcW w:w="3120" w:type="dxa"/>
            <w:tcBorders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color w:val="111111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111111"/>
                <w:sz w:val="18"/>
                <w:szCs w:val="18"/>
              </w:rPr>
              <w:t>Urdu</w:t>
            </w:r>
          </w:p>
        </w:tc>
        <w:tc>
          <w:tcPr>
            <w:tcW w:w="312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2" w:color="000000"/>
        </w:pBdr>
        <w:spacing w:before="200" w:after="8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REFERENCES</w:t>
      </w:r>
    </w:p>
    <w:p>
      <w:pPr>
        <w:pStyle w:val="Normal"/>
        <w:spacing w:before="60" w:after="60"/>
        <w:rPr>
          <w:rFonts w:ascii="Arial" w:hAnsi="Arial" w:eastAsia="Arial" w:cs="Arial"/>
          <w:b w:val="false"/>
          <w:bCs w:val="false"/>
          <w:color w:val="000000"/>
          <w:sz w:val="18"/>
          <w:szCs w:val="18"/>
        </w:rPr>
      </w:pPr>
      <w:r>
        <w:rPr>
          <w:rFonts w:eastAsia="Arial" w:cs="Arial" w:ascii="Arial" w:hAnsi="Arial"/>
          <w:b w:val="false"/>
          <w:bCs w:val="false"/>
          <w:color w:val="000000"/>
          <w:sz w:val="18"/>
          <w:szCs w:val="18"/>
        </w:rPr>
        <w:t>Available upon request.</w:t>
      </w:r>
    </w:p>
    <w:sectPr>
      <w:type w:val="nextPage"/>
      <w:pgSz w:orient="landscape"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00" w:characterSet="windows-1252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2"/>
  <w:displayBackgroundShape/>
  <w:defaultTabStop w:val="50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imSun" w:cs="Times New Roman"/>
      <w:color w:val="auto"/>
      <w:sz w:val="21"/>
      <w:szCs w:val="22"/>
      <w:lang w:val="en-US" w:eastAsia="zh-CN" w:bidi="hi-IN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outlineLvl w:val="0"/>
    </w:pPr>
    <w:rPr>
      <w:rFonts w:ascii="Calibri" w:hAnsi="Calibri" w:eastAsia="SimSun" w:cs="Times New Roman"/>
      <w:color w:val="2E74B5"/>
      <w:sz w:val="32"/>
      <w:szCs w:val="32"/>
      <w:lang w:val="en-US" w:eastAsia="zh-CN" w:bidi="hi-IN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outlineLvl w:val="1"/>
    </w:pPr>
    <w:rPr>
      <w:rFonts w:ascii="Calibri" w:hAnsi="Calibri" w:eastAsia="SimSun" w:cs="Times New Roman"/>
      <w:color w:val="2E74B5"/>
      <w:sz w:val="26"/>
      <w:szCs w:val="26"/>
      <w:lang w:val="en-US" w:eastAsia="zh-CN" w:bidi="hi-IN"/>
    </w:rPr>
  </w:style>
  <w:style w:type="paragraph" w:styleId="Heading3">
    <w:name w:val="Heading 3"/>
    <w:next w:val="Normal"/>
    <w:qFormat/>
    <w:pPr>
      <w:widowControl/>
      <w:numPr>
        <w:ilvl w:val="2"/>
        <w:numId w:val="1"/>
      </w:numPr>
      <w:bidi w:val="0"/>
      <w:outlineLvl w:val="2"/>
    </w:pPr>
    <w:rPr>
      <w:rFonts w:ascii="Calibri" w:hAnsi="Calibri" w:eastAsia="SimSun" w:cs="Times New Roman"/>
      <w:color w:val="1F4D78"/>
      <w:sz w:val="24"/>
      <w:szCs w:val="24"/>
      <w:lang w:val="en-US" w:eastAsia="zh-CN" w:bidi="hi-IN"/>
    </w:rPr>
  </w:style>
  <w:style w:type="paragraph" w:styleId="Heading4">
    <w:name w:val="Heading 4"/>
    <w:next w:val="Normal"/>
    <w:qFormat/>
    <w:pPr>
      <w:widowControl/>
      <w:numPr>
        <w:ilvl w:val="3"/>
        <w:numId w:val="1"/>
      </w:numPr>
      <w:bidi w:val="0"/>
      <w:outlineLvl w:val="3"/>
    </w:pPr>
    <w:rPr>
      <w:rFonts w:ascii="Calibri" w:hAnsi="Calibri" w:eastAsia="SimSun" w:cs="Times New Roman"/>
      <w:i/>
      <w:iCs/>
      <w:color w:val="2E74B5"/>
      <w:sz w:val="21"/>
      <w:szCs w:val="22"/>
      <w:lang w:val="en-US" w:eastAsia="zh-CN" w:bidi="hi-IN"/>
    </w:rPr>
  </w:style>
  <w:style w:type="paragraph" w:styleId="Heading5">
    <w:name w:val="Heading 5"/>
    <w:next w:val="Normal"/>
    <w:qFormat/>
    <w:pPr>
      <w:widowControl/>
      <w:numPr>
        <w:ilvl w:val="4"/>
        <w:numId w:val="1"/>
      </w:numPr>
      <w:bidi w:val="0"/>
      <w:outlineLvl w:val="4"/>
    </w:pPr>
    <w:rPr>
      <w:rFonts w:ascii="Calibri" w:hAnsi="Calibri" w:eastAsia="SimSun" w:cs="Times New Roman"/>
      <w:color w:val="2E74B5"/>
      <w:sz w:val="21"/>
      <w:szCs w:val="22"/>
      <w:lang w:val="en-US" w:eastAsia="zh-CN" w:bidi="hi-IN"/>
    </w:rPr>
  </w:style>
  <w:style w:type="paragraph" w:styleId="Heading6">
    <w:name w:val="Heading 6"/>
    <w:next w:val="Normal"/>
    <w:qFormat/>
    <w:pPr>
      <w:widowControl/>
      <w:numPr>
        <w:ilvl w:val="5"/>
        <w:numId w:val="1"/>
      </w:numPr>
      <w:bidi w:val="0"/>
      <w:outlineLvl w:val="5"/>
    </w:pPr>
    <w:rPr>
      <w:rFonts w:ascii="Calibri" w:hAnsi="Calibri" w:eastAsia="SimSun" w:cs="Times New Roman"/>
      <w:color w:val="1F4D78"/>
      <w:sz w:val="21"/>
      <w:szCs w:val="22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next w:val="BodyText"/>
    <w:qFormat/>
    <w:pPr>
      <w:widowControl/>
      <w:bidi w:val="0"/>
    </w:pPr>
    <w:rPr>
      <w:rFonts w:ascii="Calibri" w:hAnsi="Calibri" w:eastAsia="SimSun" w:cs="Times New Roman"/>
      <w:color w:val="auto"/>
      <w:sz w:val="56"/>
      <w:szCs w:val="56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dnoteText">
    <w:name w:val="Endnote Text"/>
    <w:pPr>
      <w:widowControl/>
      <w:bidi w:val="0"/>
      <w:spacing w:lineRule="auto" w:line="240" w:before="0" w:after="0"/>
    </w:pPr>
    <w:rPr>
      <w:rFonts w:ascii="Calibri" w:hAnsi="Calibri" w:eastAsia="SimSun" w:cs="Times New Roman"/>
      <w:color w:val="auto"/>
      <w:sz w:val="20"/>
      <w:szCs w:val="20"/>
      <w:lang w:val="en-US" w:eastAsia="zh-CN" w:bidi="hi-IN"/>
    </w:rPr>
  </w:style>
  <w:style w:type="paragraph" w:styleId="FootnoteText">
    <w:name w:val="Footnote Text"/>
    <w:pPr>
      <w:widowControl/>
      <w:bidi w:val="0"/>
      <w:spacing w:lineRule="auto" w:line="240" w:before="0" w:after="0"/>
    </w:pPr>
    <w:rPr>
      <w:rFonts w:ascii="Calibri" w:hAnsi="Calibri" w:eastAsia="SimSun" w:cs="Times New Roman"/>
      <w:color w:val="auto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</w:pPr>
    <w:rPr>
      <w:rFonts w:ascii="Calibri" w:hAnsi="Calibri" w:eastAsia="SimSun" w:cs="Times New Roman"/>
      <w:color w:val="auto"/>
      <w:sz w:val="21"/>
      <w:szCs w:val="2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2026-06-08T00:57:00Z</dcterms:created>
  <dc:creator>Un-named</dc:creator>
  <dc:description/>
  <dc:language>en-US</dc:language>
  <cp:lastModifiedBy>abdul Noman</cp:lastModifiedBy>
  <dcterms:modified xsi:type="dcterms:W3CDTF">2026-07-22T00:37:24Z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02160D36378145D0A598E0E3D739B749_13</vt:lpwstr>
  </property>
  <property fmtid="{D5CDD505-2E9C-101B-9397-08002B2CF9AE}" pid="3" name="KSOProductBuildVer">
    <vt:lpwstr>1033-12.1.0.27458</vt:lpwstr>
  </property>
  <property fmtid="{D5CDD505-2E9C-101B-9397-08002B2CF9AE}" pid="4" name="KSOTemplateDocerSaveRecord">
    <vt:lpwstr>eyJoZGlkIjoiMGM0MDkzODBmMmE1ZWFmMGFiOTA4MGUzNGRkMGRhMzEiLCJ1c2VySWQiOiIxOTI0MTUwODc0NTAxIn0=</vt:lpwstr>
  </property>
</Properties>
</file>