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21E5" w:rsidRDefault="00CB21E5"/>
    <w:p w:rsidR="00CB21E5" w:rsidRDefault="00CB21E5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550"/>
        <w:gridCol w:w="2880"/>
        <w:gridCol w:w="2895"/>
      </w:tblGrid>
      <w:tr w:rsidR="00CB21E5">
        <w:trPr>
          <w:trHeight w:val="420"/>
        </w:trPr>
        <w:tc>
          <w:tcPr>
            <w:tcW w:w="103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S9</w:t>
            </w:r>
          </w:p>
        </w:tc>
        <w:tc>
          <w:tcPr>
            <w:tcW w:w="83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File Editing (User)</w:t>
            </w:r>
          </w:p>
        </w:tc>
      </w:tr>
      <w:tr w:rsidR="00CB21E5">
        <w:trPr>
          <w:trHeight w:val="26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Interface for editing loads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 details accepted only after hitting save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 validates entered information to type to ensure correctness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original details of file are no longer viewable after save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Details stay changed through repeated login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 can only edit personally owned files</w:t>
            </w: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spacing w:line="360" w:lineRule="auto"/>
            </w:pP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to be able to </w:t>
            </w:r>
            <w:r>
              <w:rPr>
                <w:b/>
                <w:color w:val="FF0000"/>
                <w:sz w:val="18"/>
                <w:szCs w:val="18"/>
              </w:rPr>
              <w:t>edit any details of my uploaded  files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change this file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2</w:t>
            </w:r>
          </w:p>
        </w:tc>
      </w:tr>
    </w:tbl>
    <w:p w:rsidR="00CB21E5" w:rsidRDefault="00CB21E5"/>
    <w:p w:rsidR="00CB21E5" w:rsidRDefault="00CB21E5"/>
    <w:p w:rsidR="00651753" w:rsidRDefault="00651753"/>
    <w:p w:rsidR="00651753" w:rsidRDefault="00651753"/>
    <w:p w:rsidR="00651753" w:rsidRDefault="00651753"/>
    <w:p w:rsidR="00651753" w:rsidRDefault="00651753"/>
    <w:p w:rsidR="00651753" w:rsidRDefault="00651753"/>
    <w:p w:rsidR="00651753" w:rsidRDefault="00651753"/>
    <w:p w:rsidR="00651753" w:rsidRDefault="00651753"/>
    <w:p w:rsidR="00651753" w:rsidRDefault="00651753"/>
    <w:p w:rsidR="00651753" w:rsidRDefault="00651753"/>
    <w:p w:rsidR="00651753" w:rsidRDefault="00651753"/>
    <w:p w:rsidR="00651753" w:rsidRDefault="00651753"/>
    <w:p w:rsidR="00651753" w:rsidRDefault="00651753"/>
    <w:p w:rsidR="00651753" w:rsidRDefault="00651753"/>
    <w:p w:rsidR="00651753" w:rsidRDefault="00651753"/>
    <w:p w:rsidR="00651753" w:rsidRDefault="00651753"/>
    <w:p w:rsidR="00CB21E5" w:rsidRDefault="00CB21E5"/>
    <w:p w:rsidR="00CB21E5" w:rsidRDefault="00CB21E5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370"/>
        <w:gridCol w:w="2880"/>
        <w:gridCol w:w="2895"/>
      </w:tblGrid>
      <w:tr w:rsidR="00CB21E5">
        <w:trPr>
          <w:trHeight w:val="420"/>
        </w:trPr>
        <w:tc>
          <w:tcPr>
            <w:tcW w:w="121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lastRenderedPageBreak/>
              <w:t>STORY ID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S14</w:t>
            </w:r>
          </w:p>
        </w:tc>
        <w:tc>
          <w:tcPr>
            <w:tcW w:w="814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Download Media</w:t>
            </w:r>
          </w:p>
        </w:tc>
      </w:tr>
      <w:tr w:rsidR="00CB21E5">
        <w:trPr>
          <w:trHeight w:val="260"/>
        </w:trPr>
        <w:tc>
          <w:tcPr>
            <w:tcW w:w="121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CB21E5">
        <w:trPr>
          <w:trHeight w:val="420"/>
        </w:trPr>
        <w:tc>
          <w:tcPr>
            <w:tcW w:w="121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Initialize download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 window to choose download location.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Downloads chosen file once to chosen location.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Does not initialize download until button is clicked and location selected.</w:t>
            </w: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spacing w:line="360" w:lineRule="auto"/>
            </w:pPr>
          </w:p>
        </w:tc>
      </w:tr>
      <w:tr w:rsidR="00CB21E5">
        <w:trPr>
          <w:trHeight w:val="420"/>
        </w:trPr>
        <w:tc>
          <w:tcPr>
            <w:tcW w:w="121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21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to be able to </w:t>
            </w:r>
            <w:r>
              <w:rPr>
                <w:b/>
                <w:color w:val="FF0000"/>
                <w:sz w:val="18"/>
                <w:szCs w:val="18"/>
              </w:rPr>
              <w:t>download my media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21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21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7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view whenever I want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21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3</w:t>
            </w:r>
          </w:p>
        </w:tc>
      </w:tr>
    </w:tbl>
    <w:p w:rsidR="00CB21E5" w:rsidRDefault="00CB21E5"/>
    <w:p w:rsidR="00CB21E5" w:rsidRDefault="00CB21E5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2385"/>
        <w:gridCol w:w="2880"/>
        <w:gridCol w:w="2895"/>
      </w:tblGrid>
      <w:tr w:rsidR="00CB21E5">
        <w:trPr>
          <w:trHeight w:val="420"/>
        </w:trPr>
        <w:tc>
          <w:tcPr>
            <w:tcW w:w="12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S16</w:t>
            </w:r>
          </w:p>
        </w:tc>
        <w:tc>
          <w:tcPr>
            <w:tcW w:w="816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Piracy Agreement</w:t>
            </w:r>
          </w:p>
        </w:tc>
      </w:tr>
      <w:tr w:rsidR="00CB21E5">
        <w:trPr>
          <w:trHeight w:val="260"/>
        </w:trPr>
        <w:tc>
          <w:tcPr>
            <w:tcW w:w="12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CB21E5">
        <w:trPr>
          <w:trHeight w:val="420"/>
        </w:trPr>
        <w:tc>
          <w:tcPr>
            <w:tcW w:w="12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...administrator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Interface for Piracy Agreement Loads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Piracy agreement notification should be displayed after upload details entered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Cannot proceed with upload until agreement form is checked</w:t>
            </w:r>
          </w:p>
          <w:p w:rsidR="00CB21E5" w:rsidRDefault="00CB21E5">
            <w:pPr>
              <w:spacing w:line="360" w:lineRule="auto"/>
            </w:pP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spacing w:line="360" w:lineRule="auto"/>
            </w:pPr>
          </w:p>
        </w:tc>
      </w:tr>
      <w:tr w:rsidR="00CB21E5">
        <w:trPr>
          <w:trHeight w:val="420"/>
        </w:trPr>
        <w:tc>
          <w:tcPr>
            <w:tcW w:w="12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2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users to be </w:t>
            </w:r>
            <w:r>
              <w:rPr>
                <w:b/>
                <w:color w:val="FF0000"/>
                <w:sz w:val="18"/>
                <w:szCs w:val="18"/>
              </w:rPr>
              <w:t>forced to click a piracy agreement form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2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2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8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protect my business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2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3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2</w:t>
            </w:r>
          </w:p>
        </w:tc>
      </w:tr>
    </w:tbl>
    <w:p w:rsidR="00CB21E5" w:rsidRDefault="00CB21E5"/>
    <w:p w:rsidR="00CB21E5" w:rsidRDefault="00CB21E5"/>
    <w:p w:rsidR="00CB21E5" w:rsidRDefault="00CB21E5"/>
    <w:p w:rsidR="00CB21E5" w:rsidRDefault="00CB21E5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00"/>
        <w:gridCol w:w="2880"/>
        <w:gridCol w:w="2895"/>
      </w:tblGrid>
      <w:tr w:rsidR="00CB21E5">
        <w:trPr>
          <w:trHeight w:val="420"/>
        </w:trPr>
        <w:tc>
          <w:tcPr>
            <w:tcW w:w="118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S18</w:t>
            </w:r>
          </w:p>
        </w:tc>
        <w:tc>
          <w:tcPr>
            <w:tcW w:w="81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Password Recovery</w:t>
            </w:r>
          </w:p>
        </w:tc>
      </w:tr>
      <w:tr w:rsidR="00CB21E5">
        <w:trPr>
          <w:trHeight w:val="26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Initializes Password Recovery Interface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Allows submission of email address.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Does not submit until button is pressed.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Validates email address, rejects if does not match existing email in database.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Sends email containing link to registered email address.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Initializes New Password Interface from lin</w:t>
            </w:r>
            <w:r>
              <w:rPr>
                <w:b/>
                <w:sz w:val="18"/>
                <w:szCs w:val="18"/>
              </w:rPr>
              <w:t>k.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New Password Interface cannot be accessed without appropriate link.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Verifies new password, rejects if same as old one.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Updates database-listed password to new password.</w:t>
            </w: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spacing w:line="360" w:lineRule="auto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to be able to </w:t>
            </w:r>
            <w:r>
              <w:rPr>
                <w:b/>
                <w:color w:val="FF0000"/>
                <w:sz w:val="18"/>
                <w:szCs w:val="18"/>
              </w:rPr>
              <w:t>recover my password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reset my accounts password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5</w:t>
            </w:r>
          </w:p>
        </w:tc>
      </w:tr>
    </w:tbl>
    <w:p w:rsidR="00CB21E5" w:rsidRDefault="00CB21E5"/>
    <w:p w:rsidR="00CB21E5" w:rsidRDefault="00CB21E5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00"/>
        <w:gridCol w:w="2880"/>
        <w:gridCol w:w="2895"/>
      </w:tblGrid>
      <w:tr w:rsidR="00CB21E5">
        <w:trPr>
          <w:trHeight w:val="420"/>
        </w:trPr>
        <w:tc>
          <w:tcPr>
            <w:tcW w:w="118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S23</w:t>
            </w:r>
          </w:p>
        </w:tc>
        <w:tc>
          <w:tcPr>
            <w:tcW w:w="81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Upload Media</w:t>
            </w:r>
          </w:p>
        </w:tc>
      </w:tr>
      <w:tr w:rsidR="00CB21E5">
        <w:trPr>
          <w:trHeight w:val="26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Initializes Upload Interface.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Initializes File Browser to pick file to upload.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Does not upload any file until one is picked in the File Browser.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Uploads file when selected and the upload button picked.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Media is added to database attached to the user who uploaded it.</w:t>
            </w:r>
          </w:p>
          <w:p w:rsidR="00CB21E5" w:rsidRDefault="00CB21E5">
            <w:pPr>
              <w:spacing w:line="360" w:lineRule="auto"/>
            </w:pP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spacing w:line="360" w:lineRule="auto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to be able to </w:t>
            </w:r>
            <w:r>
              <w:rPr>
                <w:b/>
                <w:color w:val="FF0000"/>
                <w:sz w:val="18"/>
                <w:szCs w:val="18"/>
              </w:rPr>
              <w:t>upload media to the vault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store media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11</w:t>
            </w:r>
          </w:p>
        </w:tc>
      </w:tr>
    </w:tbl>
    <w:p w:rsidR="00CB21E5" w:rsidRDefault="00CB21E5"/>
    <w:p w:rsidR="00CB21E5" w:rsidRDefault="00CB21E5"/>
    <w:p w:rsidR="00CB21E5" w:rsidRDefault="00651753">
      <w:r>
        <w:br w:type="page"/>
      </w:r>
    </w:p>
    <w:p w:rsidR="00CB21E5" w:rsidRDefault="00CB21E5"/>
    <w:p w:rsidR="00CB21E5" w:rsidRDefault="00CB21E5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00"/>
        <w:gridCol w:w="2880"/>
        <w:gridCol w:w="2895"/>
      </w:tblGrid>
      <w:tr w:rsidR="00CB21E5">
        <w:trPr>
          <w:trHeight w:val="420"/>
        </w:trPr>
        <w:tc>
          <w:tcPr>
            <w:tcW w:w="118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S24</w:t>
            </w:r>
          </w:p>
        </w:tc>
        <w:tc>
          <w:tcPr>
            <w:tcW w:w="81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Register Account</w:t>
            </w:r>
          </w:p>
        </w:tc>
      </w:tr>
      <w:tr w:rsidR="00CB21E5">
        <w:trPr>
          <w:trHeight w:val="26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Initializes Registration Interface.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Submits form when button is pressed.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Validates username, rejects if a duplicate name is found.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Validates email address, rejects if a duplicate address is found.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Creates account upon successful validation of account.</w:t>
            </w:r>
          </w:p>
          <w:p w:rsidR="00CB21E5" w:rsidRDefault="00CB21E5">
            <w:pPr>
              <w:spacing w:line="360" w:lineRule="auto"/>
            </w:pP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spacing w:line="360" w:lineRule="auto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to be able to </w:t>
            </w:r>
            <w:r>
              <w:rPr>
                <w:b/>
                <w:color w:val="FF0000"/>
                <w:sz w:val="18"/>
                <w:szCs w:val="18"/>
              </w:rPr>
              <w:t>register for an account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use the web application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5</w:t>
            </w:r>
          </w:p>
        </w:tc>
      </w:tr>
    </w:tbl>
    <w:p w:rsidR="00CB21E5" w:rsidRDefault="00CB21E5"/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00"/>
        <w:gridCol w:w="2880"/>
        <w:gridCol w:w="2895"/>
      </w:tblGrid>
      <w:tr w:rsidR="00CB21E5">
        <w:trPr>
          <w:trHeight w:val="420"/>
        </w:trPr>
        <w:tc>
          <w:tcPr>
            <w:tcW w:w="118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S25</w:t>
            </w:r>
          </w:p>
        </w:tc>
        <w:tc>
          <w:tcPr>
            <w:tcW w:w="81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Verification Email</w:t>
            </w:r>
          </w:p>
        </w:tc>
      </w:tr>
      <w:tr w:rsidR="00CB21E5">
        <w:trPr>
          <w:trHeight w:val="26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...administrator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Email reaches target address upon account creation</w:t>
            </w: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spacing w:line="360" w:lineRule="auto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users to </w:t>
            </w:r>
            <w:r>
              <w:rPr>
                <w:b/>
                <w:color w:val="FF0000"/>
                <w:sz w:val="18"/>
                <w:szCs w:val="18"/>
              </w:rPr>
              <w:t>receive a verification email upon registration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email is accurate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5</w:t>
            </w:r>
          </w:p>
        </w:tc>
      </w:tr>
    </w:tbl>
    <w:p w:rsidR="00CB21E5" w:rsidRDefault="00CB21E5"/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550"/>
        <w:gridCol w:w="2880"/>
        <w:gridCol w:w="2895"/>
      </w:tblGrid>
      <w:tr w:rsidR="00CB21E5">
        <w:trPr>
          <w:trHeight w:val="420"/>
        </w:trPr>
        <w:tc>
          <w:tcPr>
            <w:tcW w:w="103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4"/>
                <w:szCs w:val="44"/>
              </w:rPr>
              <w:t>S28</w:t>
            </w:r>
          </w:p>
        </w:tc>
        <w:tc>
          <w:tcPr>
            <w:tcW w:w="83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File Deletion (User)</w:t>
            </w:r>
          </w:p>
        </w:tc>
      </w:tr>
      <w:tr w:rsidR="00CB21E5">
        <w:trPr>
          <w:trHeight w:val="26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Initializes Confirm Deletion interface when button is clicked.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Does not delete file until Confirm Delete button is clicked.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Deletes file and database entry for file.</w:t>
            </w:r>
          </w:p>
          <w:p w:rsidR="00CB21E5" w:rsidRDefault="00651753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File can no longer be accessed and is not listed.</w:t>
            </w: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spacing w:line="360" w:lineRule="auto"/>
            </w:pP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</w:t>
            </w:r>
            <w:proofErr w:type="gramStart"/>
            <w:r>
              <w:rPr>
                <w:b/>
                <w:sz w:val="18"/>
                <w:szCs w:val="18"/>
              </w:rPr>
              <w:t>to</w:t>
            </w:r>
            <w:proofErr w:type="gramEnd"/>
            <w:r>
              <w:rPr>
                <w:b/>
                <w:sz w:val="18"/>
                <w:szCs w:val="18"/>
              </w:rPr>
              <w:t xml:space="preserve"> be able to </w:t>
            </w:r>
            <w:r>
              <w:rPr>
                <w:b/>
                <w:color w:val="FF0000"/>
                <w:sz w:val="18"/>
                <w:szCs w:val="18"/>
              </w:rPr>
              <w:t>remove a file I uploaded...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remove this file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</w:tr>
      <w:tr w:rsidR="00CB21E5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CB21E5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1E5" w:rsidRDefault="00651753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2</w:t>
            </w:r>
          </w:p>
        </w:tc>
      </w:tr>
    </w:tbl>
    <w:p w:rsidR="00CB21E5" w:rsidRDefault="00CB21E5" w:rsidP="00651753">
      <w:bookmarkStart w:id="0" w:name="_GoBack"/>
      <w:bookmarkEnd w:id="0"/>
    </w:p>
    <w:sectPr w:rsidR="00CB21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B71EB"/>
    <w:multiLevelType w:val="multilevel"/>
    <w:tmpl w:val="1870EA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1E5"/>
    <w:rsid w:val="00651753"/>
    <w:rsid w:val="00CB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893D4C-B854-4AF2-8B01-EC3A7534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Scanlon</dc:creator>
  <cp:lastModifiedBy>Joseph Scanlon</cp:lastModifiedBy>
  <cp:revision>2</cp:revision>
  <dcterms:created xsi:type="dcterms:W3CDTF">2015-09-17T12:21:00Z</dcterms:created>
  <dcterms:modified xsi:type="dcterms:W3CDTF">2015-09-17T12:21:00Z</dcterms:modified>
</cp:coreProperties>
</file>