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B3FE1" w14:textId="77777777" w:rsidR="008F5B10" w:rsidRDefault="000A3E0F">
      <w:pPr>
        <w:spacing w:before="37" w:line="219" w:lineRule="exact"/>
        <w:ind w:left="1382" w:right="5881"/>
        <w:jc w:val="center"/>
        <w:rPr>
          <w:rFonts w:ascii="Corbel" w:hAnsi="Corbel"/>
          <w:b/>
          <w:sz w:val="18"/>
        </w:rPr>
      </w:pPr>
      <w:r>
        <w:rPr>
          <w:noProof/>
        </w:rPr>
        <w:drawing>
          <wp:anchor distT="0" distB="0" distL="0" distR="0" simplePos="0" relativeHeight="251656704" behindDoc="0" locked="0" layoutInCell="1" allowOverlap="1" wp14:anchorId="659B40D1" wp14:editId="659B40D2">
            <wp:simplePos x="0" y="0"/>
            <wp:positionH relativeFrom="page">
              <wp:posOffset>4519250</wp:posOffset>
            </wp:positionH>
            <wp:positionV relativeFrom="paragraph">
              <wp:posOffset>93446</wp:posOffset>
            </wp:positionV>
            <wp:extent cx="2471144" cy="2789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471144" cy="278925"/>
                    </a:xfrm>
                    <a:prstGeom prst="rect">
                      <a:avLst/>
                    </a:prstGeom>
                  </pic:spPr>
                </pic:pic>
              </a:graphicData>
            </a:graphic>
          </wp:anchor>
        </w:drawing>
      </w:r>
      <w:r>
        <w:rPr>
          <w:rFonts w:ascii="Corbel" w:hAnsi="Corbel"/>
          <w:b/>
          <w:sz w:val="18"/>
        </w:rPr>
        <w:t>Университет</w:t>
      </w:r>
      <w:r>
        <w:rPr>
          <w:rFonts w:ascii="Corbel" w:hAnsi="Corbel"/>
          <w:b/>
          <w:spacing w:val="-5"/>
          <w:sz w:val="18"/>
        </w:rPr>
        <w:t xml:space="preserve"> </w:t>
      </w:r>
      <w:r>
        <w:rPr>
          <w:rFonts w:ascii="Corbel" w:hAnsi="Corbel"/>
          <w:b/>
          <w:sz w:val="18"/>
        </w:rPr>
        <w:t>ИТМО</w:t>
      </w:r>
    </w:p>
    <w:p w14:paraId="659B3FE2" w14:textId="77777777" w:rsidR="008F5B10" w:rsidRDefault="000A3E0F">
      <w:pPr>
        <w:ind w:left="1382" w:right="5881"/>
        <w:jc w:val="center"/>
        <w:rPr>
          <w:rFonts w:ascii="Corbel" w:hAnsi="Corbel"/>
          <w:b/>
          <w:sz w:val="18"/>
        </w:rPr>
      </w:pPr>
      <w:r>
        <w:rPr>
          <w:rFonts w:ascii="Corbel" w:hAnsi="Corbel"/>
          <w:b/>
          <w:sz w:val="18"/>
        </w:rPr>
        <w:t xml:space="preserve">Физико-технический </w:t>
      </w:r>
      <w:proofErr w:type="spellStart"/>
      <w:r>
        <w:rPr>
          <w:rFonts w:ascii="Corbel" w:hAnsi="Corbel"/>
          <w:b/>
          <w:sz w:val="18"/>
        </w:rPr>
        <w:t>мегафакультет</w:t>
      </w:r>
      <w:proofErr w:type="spellEnd"/>
      <w:r>
        <w:rPr>
          <w:rFonts w:ascii="Corbel" w:hAnsi="Corbel"/>
          <w:b/>
          <w:spacing w:val="-35"/>
          <w:sz w:val="18"/>
        </w:rPr>
        <w:t xml:space="preserve"> </w:t>
      </w:r>
      <w:r>
        <w:rPr>
          <w:rFonts w:ascii="Corbel" w:hAnsi="Corbel"/>
          <w:b/>
          <w:sz w:val="18"/>
        </w:rPr>
        <w:t>Физический факультет</w:t>
      </w:r>
    </w:p>
    <w:p w14:paraId="659B3FE3" w14:textId="238CF289" w:rsidR="008F5B10" w:rsidRDefault="00FE7816">
      <w:pPr>
        <w:pStyle w:val="a3"/>
        <w:spacing w:before="11"/>
        <w:rPr>
          <w:rFonts w:ascii="Corbel"/>
          <w:b/>
          <w:sz w:val="12"/>
        </w:rPr>
      </w:pPr>
      <w:r>
        <w:rPr>
          <w:noProof/>
        </w:rPr>
        <mc:AlternateContent>
          <mc:Choice Requires="wps">
            <w:drawing>
              <wp:anchor distT="0" distB="0" distL="0" distR="0" simplePos="0" relativeHeight="251659776" behindDoc="1" locked="0" layoutInCell="1" allowOverlap="1" wp14:anchorId="659B40D3" wp14:editId="069BD6D2">
                <wp:simplePos x="0" y="0"/>
                <wp:positionH relativeFrom="page">
                  <wp:posOffset>816610</wp:posOffset>
                </wp:positionH>
                <wp:positionV relativeFrom="paragraph">
                  <wp:posOffset>125095</wp:posOffset>
                </wp:positionV>
                <wp:extent cx="6288405" cy="24765"/>
                <wp:effectExtent l="0" t="0" r="0" b="0"/>
                <wp:wrapTopAndBottom/>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8405"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A59160A" id="Rectangle 4" o:spid="_x0000_s1026" style="position:absolute;margin-left:64.3pt;margin-top:9.85pt;width:495.15pt;height:1.9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" fillcolor="black" stroked="f">
                <w10:wrap type="topAndBottom" anchorx="page"/>
              </v:rect>
            </w:pict>
          </mc:Fallback>
        </mc:AlternateContent>
      </w:r>
    </w:p>
    <w:p w14:paraId="659B3FE4" w14:textId="77777777" w:rsidR="008F5B10" w:rsidRDefault="008F5B10">
      <w:pPr>
        <w:pStyle w:val="a3"/>
        <w:spacing w:before="8"/>
        <w:rPr>
          <w:rFonts w:ascii="Corbel"/>
          <w:b/>
          <w:sz w:val="13"/>
        </w:rPr>
      </w:pPr>
    </w:p>
    <w:p w14:paraId="43556307" w14:textId="421D3BE5" w:rsidR="00A45B0E" w:rsidRPr="009F30FD" w:rsidRDefault="00A45B0E" w:rsidP="00A45B0E">
      <w:pPr>
        <w:pStyle w:val="a3"/>
        <w:tabs>
          <w:tab w:val="left" w:pos="4745"/>
          <w:tab w:val="left" w:pos="9806"/>
        </w:tabs>
        <w:spacing w:before="97" w:line="456" w:lineRule="auto"/>
        <w:ind w:left="146" w:right="400"/>
        <w:jc w:val="both"/>
        <w:rPr>
          <w:rFonts w:ascii="Times New Roman" w:hAnsi="Times New Roman"/>
        </w:rPr>
      </w:pPr>
      <w:r>
        <w:rPr>
          <w:w w:val="95"/>
        </w:rPr>
        <w:t xml:space="preserve">Группа </w:t>
      </w:r>
      <w:proofErr w:type="gramStart"/>
      <w:r>
        <w:rPr>
          <w:w w:val="95"/>
          <w:u w:val="single"/>
          <w:lang w:val="en-US"/>
        </w:rPr>
        <w:t>K</w:t>
      </w:r>
      <w:r w:rsidRPr="003F677D">
        <w:rPr>
          <w:w w:val="95"/>
          <w:u w:val="single"/>
        </w:rPr>
        <w:t>3121</w:t>
      </w:r>
      <w:r>
        <w:rPr>
          <w:rFonts w:ascii="Times New Roman" w:hAnsi="Times New Roman"/>
          <w:w w:val="95"/>
          <w:u w:val="single"/>
        </w:rPr>
        <w:tab/>
        <w:t xml:space="preserve">   </w:t>
      </w:r>
      <w:r>
        <w:t>К</w:t>
      </w:r>
      <w:proofErr w:type="gramEnd"/>
      <w:r>
        <w:rPr>
          <w:spacing w:val="-11"/>
        </w:rPr>
        <w:t xml:space="preserve"> </w:t>
      </w:r>
      <w:r>
        <w:t>работе</w:t>
      </w:r>
      <w:r>
        <w:rPr>
          <w:spacing w:val="-11"/>
        </w:rPr>
        <w:t xml:space="preserve"> </w:t>
      </w:r>
      <w:r>
        <w:t>допущен</w:t>
      </w:r>
      <w:r>
        <w:rPr>
          <w:rFonts w:ascii="Times New Roman" w:hAnsi="Times New Roman"/>
          <w:u w:val="single"/>
        </w:rPr>
        <w:t xml:space="preserve"> </w:t>
      </w:r>
      <w:r>
        <w:rPr>
          <w:rFonts w:ascii="Times New Roman" w:hAnsi="Times New Roman"/>
          <w:u w:val="single"/>
        </w:rPr>
        <w:tab/>
      </w:r>
      <w:r>
        <w:rPr>
          <w:rFonts w:ascii="Times New Roman" w:hAnsi="Times New Roman"/>
        </w:rPr>
        <w:t xml:space="preserve"> </w:t>
      </w:r>
      <w:r>
        <w:rPr>
          <w:spacing w:val="-1"/>
        </w:rPr>
        <w:t xml:space="preserve">                           </w:t>
      </w:r>
      <w:r>
        <w:rPr>
          <w:spacing w:val="27"/>
        </w:rPr>
        <w:t xml:space="preserve"> </w:t>
      </w:r>
      <w:r>
        <w:rPr>
          <w:spacing w:val="-1"/>
        </w:rPr>
        <w:t>Студент</w:t>
      </w:r>
      <w:r w:rsidR="00E70859">
        <w:rPr>
          <w:spacing w:val="-1"/>
        </w:rPr>
        <w:t xml:space="preserve"> Абдулов И.</w:t>
      </w:r>
      <w:r>
        <w:rPr>
          <w:rFonts w:ascii="Times New Roman" w:hAnsi="Times New Roman"/>
          <w:u w:val="single"/>
        </w:rPr>
        <w:tab/>
      </w:r>
      <w:r>
        <w:rPr>
          <w:spacing w:val="-1"/>
          <w:u w:val="single"/>
        </w:rPr>
        <w:t xml:space="preserve"> </w:t>
      </w:r>
      <w:r>
        <w:rPr>
          <w:rFonts w:ascii="Times New Roman" w:hAnsi="Times New Roman"/>
          <w:spacing w:val="-1"/>
          <w:u w:val="single"/>
        </w:rPr>
        <w:t xml:space="preserve"> </w:t>
      </w:r>
      <w:r>
        <w:t>Работа</w:t>
      </w:r>
      <w:r>
        <w:rPr>
          <w:spacing w:val="-8"/>
        </w:rPr>
        <w:t xml:space="preserve"> </w:t>
      </w:r>
      <w:r>
        <w:t>выполнена</w:t>
      </w:r>
      <w:r>
        <w:rPr>
          <w:rFonts w:ascii="Times New Roman" w:hAnsi="Times New Roman"/>
          <w:u w:val="single"/>
        </w:rPr>
        <w:tab/>
      </w:r>
      <w:r>
        <w:rPr>
          <w:rFonts w:ascii="Times New Roman" w:hAnsi="Times New Roman"/>
        </w:rPr>
        <w:t xml:space="preserve"> </w:t>
      </w:r>
      <w:r>
        <w:rPr>
          <w:spacing w:val="-1"/>
        </w:rPr>
        <w:t xml:space="preserve">             </w:t>
      </w:r>
      <w:r>
        <w:rPr>
          <w:spacing w:val="13"/>
        </w:rPr>
        <w:t xml:space="preserve"> </w:t>
      </w:r>
      <w:r>
        <w:rPr>
          <w:spacing w:val="-1"/>
        </w:rPr>
        <w:t xml:space="preserve">Преподаватель </w:t>
      </w:r>
      <w:r>
        <w:rPr>
          <w:spacing w:val="-1"/>
          <w:u w:val="single"/>
        </w:rPr>
        <w:t xml:space="preserve">Курашова </w:t>
      </w:r>
      <w:proofErr w:type="gramStart"/>
      <w:r>
        <w:rPr>
          <w:spacing w:val="-1"/>
          <w:u w:val="single"/>
        </w:rPr>
        <w:t>С.А.</w:t>
      </w:r>
      <w:proofErr w:type="gramEnd"/>
      <w:r>
        <w:rPr>
          <w:rFonts w:ascii="Times New Roman" w:hAnsi="Times New Roman"/>
          <w:spacing w:val="-1"/>
          <w:u w:val="single"/>
        </w:rPr>
        <w:tab/>
        <w:t xml:space="preserve">   </w:t>
      </w:r>
      <w:r>
        <w:t>Отчет</w:t>
      </w:r>
      <w:r>
        <w:rPr>
          <w:spacing w:val="-8"/>
        </w:rPr>
        <w:t xml:space="preserve"> </w:t>
      </w:r>
      <w:r>
        <w:t>принят</w:t>
      </w:r>
      <w:r>
        <w:rPr>
          <w:rFonts w:ascii="Times New Roman" w:hAnsi="Times New Roman"/>
          <w:u w:val="single"/>
        </w:rPr>
        <w:t xml:space="preserve"> </w:t>
      </w:r>
      <w:r>
        <w:rPr>
          <w:rFonts w:ascii="Times New Roman" w:hAnsi="Times New Roman"/>
          <w:u w:val="single"/>
        </w:rPr>
        <w:tab/>
      </w:r>
    </w:p>
    <w:p w14:paraId="217CFDD6" w14:textId="77777777" w:rsidR="009F6B06" w:rsidRDefault="009F6B06" w:rsidP="009F6B06">
      <w:pPr>
        <w:pStyle w:val="a5"/>
        <w:ind w:left="1701" w:firstLine="0"/>
        <w:jc w:val="center"/>
        <w:rPr>
          <w:spacing w:val="24"/>
        </w:rPr>
      </w:pPr>
    </w:p>
    <w:p w14:paraId="763D1819" w14:textId="1592E46F" w:rsidR="009F6B06" w:rsidRPr="009F6B06" w:rsidRDefault="000A3E0F" w:rsidP="002F298A">
      <w:pPr>
        <w:pStyle w:val="a5"/>
        <w:ind w:left="1701" w:firstLine="0"/>
        <w:jc w:val="center"/>
      </w:pPr>
      <w:r>
        <w:rPr>
          <w:spacing w:val="24"/>
        </w:rPr>
        <w:t>Рабочий</w:t>
      </w:r>
      <w:r>
        <w:rPr>
          <w:spacing w:val="63"/>
        </w:rPr>
        <w:t xml:space="preserve"> </w:t>
      </w:r>
      <w:r>
        <w:rPr>
          <w:spacing w:val="25"/>
        </w:rPr>
        <w:t>протокол</w:t>
      </w:r>
      <w:r>
        <w:rPr>
          <w:spacing w:val="63"/>
        </w:rPr>
        <w:t xml:space="preserve"> </w:t>
      </w:r>
      <w:r>
        <w:t>и</w:t>
      </w:r>
      <w:r>
        <w:rPr>
          <w:spacing w:val="64"/>
        </w:rPr>
        <w:t xml:space="preserve"> </w:t>
      </w:r>
      <w:r>
        <w:rPr>
          <w:spacing w:val="23"/>
        </w:rPr>
        <w:t>отчет</w:t>
      </w:r>
      <w:r>
        <w:rPr>
          <w:spacing w:val="64"/>
        </w:rPr>
        <w:t xml:space="preserve"> </w:t>
      </w:r>
      <w:r>
        <w:rPr>
          <w:spacing w:val="13"/>
        </w:rPr>
        <w:t>по</w:t>
      </w:r>
      <w:r>
        <w:rPr>
          <w:spacing w:val="-85"/>
        </w:rPr>
        <w:t xml:space="preserve"> </w:t>
      </w:r>
      <w:r>
        <w:rPr>
          <w:spacing w:val="26"/>
        </w:rPr>
        <w:t>лабораторной</w:t>
      </w:r>
      <w:r>
        <w:rPr>
          <w:spacing w:val="59"/>
        </w:rPr>
        <w:t xml:space="preserve"> </w:t>
      </w:r>
      <w:r>
        <w:rPr>
          <w:spacing w:val="23"/>
        </w:rPr>
        <w:t>работе</w:t>
      </w:r>
      <w:r>
        <w:rPr>
          <w:spacing w:val="62"/>
        </w:rPr>
        <w:t xml:space="preserve"> </w:t>
      </w:r>
      <w:r>
        <w:t>№</w:t>
      </w:r>
      <w:r w:rsidR="00997DA5">
        <w:t xml:space="preserve"> 1.</w:t>
      </w:r>
      <w:r w:rsidR="007211CF">
        <w:t>0</w:t>
      </w:r>
      <w:r w:rsidR="00D50528" w:rsidRPr="00D50528">
        <w:t>5</w:t>
      </w:r>
    </w:p>
    <w:p w14:paraId="0D055DB8" w14:textId="3F734B78" w:rsidR="00D50528" w:rsidRPr="002F298A" w:rsidRDefault="00D50528" w:rsidP="002F298A">
      <w:pPr>
        <w:pStyle w:val="a6"/>
        <w:tabs>
          <w:tab w:val="left" w:pos="416"/>
        </w:tabs>
        <w:spacing w:before="120" w:after="120" w:line="360" w:lineRule="auto"/>
        <w:ind w:firstLine="0"/>
        <w:jc w:val="center"/>
        <w:rPr>
          <w:rFonts w:asciiTheme="majorHAnsi" w:hAnsiTheme="majorHAnsi" w:cs="Times New Roman"/>
          <w:b/>
          <w:bCs/>
          <w:sz w:val="36"/>
          <w:szCs w:val="36"/>
          <w:u w:val="single"/>
        </w:rPr>
      </w:pPr>
      <w:r w:rsidRPr="002F298A">
        <w:rPr>
          <w:rFonts w:asciiTheme="majorHAnsi" w:hAnsiTheme="majorHAnsi" w:cs="Times New Roman"/>
          <w:b/>
          <w:bCs/>
          <w:sz w:val="36"/>
          <w:szCs w:val="36"/>
          <w:u w:val="single"/>
        </w:rPr>
        <w:t>Исследование колебаний физического</w:t>
      </w:r>
      <w:r w:rsidRPr="00540710">
        <w:rPr>
          <w:rFonts w:asciiTheme="majorHAnsi" w:hAnsiTheme="majorHAnsi" w:cs="Times New Roman"/>
          <w:b/>
          <w:bCs/>
          <w:sz w:val="36"/>
          <w:szCs w:val="36"/>
          <w:u w:val="single"/>
        </w:rPr>
        <w:t xml:space="preserve"> </w:t>
      </w:r>
      <w:r w:rsidRPr="002F298A">
        <w:rPr>
          <w:rFonts w:asciiTheme="majorHAnsi" w:hAnsiTheme="majorHAnsi" w:cs="Times New Roman"/>
          <w:b/>
          <w:bCs/>
          <w:sz w:val="36"/>
          <w:szCs w:val="36"/>
          <w:u w:val="single"/>
        </w:rPr>
        <w:t>маятника</w:t>
      </w:r>
    </w:p>
    <w:p w14:paraId="66CAFF83" w14:textId="03EBED90" w:rsidR="009F6B06" w:rsidRDefault="000A3E0F" w:rsidP="00D50528">
      <w:pPr>
        <w:pStyle w:val="a6"/>
        <w:numPr>
          <w:ilvl w:val="0"/>
          <w:numId w:val="4"/>
        </w:numPr>
        <w:tabs>
          <w:tab w:val="left" w:pos="416"/>
        </w:tabs>
        <w:spacing w:before="120" w:after="120" w:line="360" w:lineRule="auto"/>
        <w:jc w:val="both"/>
        <w:rPr>
          <w:rFonts w:ascii="Times New Roman" w:hAnsi="Times New Roman" w:cs="Times New Roman"/>
          <w:b/>
          <w:bCs/>
          <w:sz w:val="24"/>
          <w:szCs w:val="24"/>
        </w:rPr>
      </w:pPr>
      <w:r w:rsidRPr="00AB2CAF">
        <w:rPr>
          <w:rFonts w:ascii="Times New Roman" w:hAnsi="Times New Roman" w:cs="Times New Roman"/>
          <w:b/>
          <w:bCs/>
          <w:sz w:val="24"/>
          <w:szCs w:val="24"/>
        </w:rPr>
        <w:t>Цел</w:t>
      </w:r>
      <w:r w:rsidR="00997DA5" w:rsidRPr="00AB2CAF">
        <w:rPr>
          <w:rFonts w:ascii="Times New Roman" w:hAnsi="Times New Roman" w:cs="Times New Roman"/>
          <w:b/>
          <w:bCs/>
          <w:sz w:val="24"/>
          <w:szCs w:val="24"/>
        </w:rPr>
        <w:t>и</w:t>
      </w:r>
      <w:r w:rsidRPr="00AB2CAF">
        <w:rPr>
          <w:rFonts w:ascii="Times New Roman" w:hAnsi="Times New Roman" w:cs="Times New Roman"/>
          <w:b/>
          <w:bCs/>
          <w:sz w:val="24"/>
          <w:szCs w:val="24"/>
        </w:rPr>
        <w:t xml:space="preserve"> работы.</w:t>
      </w:r>
    </w:p>
    <w:p w14:paraId="2019DCB8" w14:textId="722725E9" w:rsidR="00FA22B5" w:rsidRPr="00D50528" w:rsidRDefault="00FA22B5" w:rsidP="00D50528">
      <w:pPr>
        <w:pStyle w:val="a6"/>
        <w:tabs>
          <w:tab w:val="left" w:pos="416"/>
        </w:tabs>
        <w:spacing w:before="120" w:after="120" w:line="360" w:lineRule="auto"/>
        <w:jc w:val="both"/>
        <w:rPr>
          <w:rFonts w:ascii="Times New Roman" w:hAnsi="Times New Roman" w:cs="Times New Roman"/>
          <w:sz w:val="24"/>
          <w:szCs w:val="24"/>
        </w:rPr>
      </w:pPr>
      <w:r w:rsidRPr="00FA22B5">
        <w:rPr>
          <w:rFonts w:ascii="Times New Roman" w:hAnsi="Times New Roman" w:cs="Times New Roman"/>
          <w:sz w:val="24"/>
          <w:szCs w:val="24"/>
        </w:rPr>
        <w:tab/>
        <w:t xml:space="preserve">1. </w:t>
      </w:r>
      <w:r w:rsidR="00D50528" w:rsidRPr="00D50528">
        <w:rPr>
          <w:rFonts w:ascii="Times New Roman" w:hAnsi="Times New Roman" w:cs="Times New Roman"/>
          <w:sz w:val="24"/>
          <w:szCs w:val="24"/>
        </w:rPr>
        <w:t>Изучение характеристик затухающих колебаний физического</w:t>
      </w:r>
      <w:r w:rsidR="00D50528">
        <w:rPr>
          <w:rFonts w:ascii="Times New Roman" w:hAnsi="Times New Roman" w:cs="Times New Roman"/>
          <w:sz w:val="24"/>
          <w:szCs w:val="24"/>
        </w:rPr>
        <w:t xml:space="preserve"> </w:t>
      </w:r>
      <w:r w:rsidR="00D50528" w:rsidRPr="00D50528">
        <w:rPr>
          <w:rFonts w:ascii="Times New Roman" w:hAnsi="Times New Roman" w:cs="Times New Roman"/>
          <w:sz w:val="24"/>
          <w:szCs w:val="24"/>
        </w:rPr>
        <w:t>маятника.</w:t>
      </w:r>
    </w:p>
    <w:p w14:paraId="6E63D18C" w14:textId="5AC7802C" w:rsidR="003F7D9F" w:rsidRDefault="000A3E0F" w:rsidP="00FA22B5">
      <w:pPr>
        <w:pStyle w:val="a6"/>
        <w:numPr>
          <w:ilvl w:val="0"/>
          <w:numId w:val="4"/>
        </w:numPr>
        <w:tabs>
          <w:tab w:val="left" w:pos="416"/>
        </w:tabs>
        <w:spacing w:before="120" w:after="120" w:line="360" w:lineRule="auto"/>
        <w:ind w:hanging="270"/>
        <w:jc w:val="both"/>
        <w:rPr>
          <w:rFonts w:ascii="Times New Roman" w:hAnsi="Times New Roman" w:cs="Times New Roman"/>
          <w:b/>
          <w:bCs/>
          <w:sz w:val="24"/>
          <w:szCs w:val="24"/>
        </w:rPr>
      </w:pPr>
      <w:r w:rsidRPr="00AB2CAF">
        <w:rPr>
          <w:rFonts w:ascii="Times New Roman" w:hAnsi="Times New Roman" w:cs="Times New Roman"/>
          <w:b/>
          <w:bCs/>
          <w:sz w:val="24"/>
          <w:szCs w:val="24"/>
        </w:rPr>
        <w:t>Задачи,</w:t>
      </w:r>
      <w:r w:rsidRPr="00AB2CAF">
        <w:rPr>
          <w:rFonts w:ascii="Times New Roman" w:hAnsi="Times New Roman" w:cs="Times New Roman"/>
          <w:b/>
          <w:bCs/>
          <w:spacing w:val="-7"/>
          <w:sz w:val="24"/>
          <w:szCs w:val="24"/>
        </w:rPr>
        <w:t xml:space="preserve"> </w:t>
      </w:r>
      <w:r w:rsidRPr="00AB2CAF">
        <w:rPr>
          <w:rFonts w:ascii="Times New Roman" w:hAnsi="Times New Roman" w:cs="Times New Roman"/>
          <w:b/>
          <w:bCs/>
          <w:sz w:val="24"/>
          <w:szCs w:val="24"/>
        </w:rPr>
        <w:t>решаемые</w:t>
      </w:r>
      <w:r w:rsidRPr="00AB2CAF">
        <w:rPr>
          <w:rFonts w:ascii="Times New Roman" w:hAnsi="Times New Roman" w:cs="Times New Roman"/>
          <w:b/>
          <w:bCs/>
          <w:spacing w:val="-5"/>
          <w:sz w:val="24"/>
          <w:szCs w:val="24"/>
        </w:rPr>
        <w:t xml:space="preserve"> </w:t>
      </w:r>
      <w:r w:rsidRPr="00AB2CAF">
        <w:rPr>
          <w:rFonts w:ascii="Times New Roman" w:hAnsi="Times New Roman" w:cs="Times New Roman"/>
          <w:b/>
          <w:bCs/>
          <w:sz w:val="24"/>
          <w:szCs w:val="24"/>
        </w:rPr>
        <w:t>при</w:t>
      </w:r>
      <w:r w:rsidRPr="00AB2CAF">
        <w:rPr>
          <w:rFonts w:ascii="Times New Roman" w:hAnsi="Times New Roman" w:cs="Times New Roman"/>
          <w:b/>
          <w:bCs/>
          <w:spacing w:val="-5"/>
          <w:sz w:val="24"/>
          <w:szCs w:val="24"/>
        </w:rPr>
        <w:t xml:space="preserve"> </w:t>
      </w:r>
      <w:r w:rsidRPr="00AB2CAF">
        <w:rPr>
          <w:rFonts w:ascii="Times New Roman" w:hAnsi="Times New Roman" w:cs="Times New Roman"/>
          <w:b/>
          <w:bCs/>
          <w:sz w:val="24"/>
          <w:szCs w:val="24"/>
        </w:rPr>
        <w:t>выполнении</w:t>
      </w:r>
      <w:r w:rsidRPr="00AB2CAF">
        <w:rPr>
          <w:rFonts w:ascii="Times New Roman" w:hAnsi="Times New Roman" w:cs="Times New Roman"/>
          <w:b/>
          <w:bCs/>
          <w:spacing w:val="-6"/>
          <w:sz w:val="24"/>
          <w:szCs w:val="24"/>
        </w:rPr>
        <w:t xml:space="preserve"> </w:t>
      </w:r>
      <w:r w:rsidRPr="00AB2CAF">
        <w:rPr>
          <w:rFonts w:ascii="Times New Roman" w:hAnsi="Times New Roman" w:cs="Times New Roman"/>
          <w:b/>
          <w:bCs/>
          <w:sz w:val="24"/>
          <w:szCs w:val="24"/>
        </w:rPr>
        <w:t>работы.</w:t>
      </w:r>
    </w:p>
    <w:p w14:paraId="64BB6640" w14:textId="5D5020E2" w:rsidR="00D50528" w:rsidRPr="00D50528" w:rsidRDefault="00D50528" w:rsidP="00D50528">
      <w:pPr>
        <w:pStyle w:val="a6"/>
        <w:numPr>
          <w:ilvl w:val="0"/>
          <w:numId w:val="17"/>
        </w:numPr>
        <w:tabs>
          <w:tab w:val="left" w:pos="416"/>
        </w:tabs>
        <w:spacing w:before="120" w:after="120" w:line="360" w:lineRule="auto"/>
        <w:jc w:val="both"/>
        <w:rPr>
          <w:rFonts w:ascii="Times New Roman" w:hAnsi="Times New Roman" w:cs="Times New Roman"/>
          <w:sz w:val="24"/>
          <w:szCs w:val="24"/>
        </w:rPr>
      </w:pPr>
      <w:r w:rsidRPr="00D50528">
        <w:rPr>
          <w:rFonts w:ascii="Times New Roman" w:hAnsi="Times New Roman" w:cs="Times New Roman"/>
          <w:sz w:val="24"/>
          <w:szCs w:val="24"/>
        </w:rPr>
        <w:t>Измерение периода затухающих колебаний.</w:t>
      </w:r>
    </w:p>
    <w:p w14:paraId="044E98B8" w14:textId="65F58808" w:rsidR="00D50528" w:rsidRPr="00D50528" w:rsidRDefault="00D50528" w:rsidP="00D50528">
      <w:pPr>
        <w:pStyle w:val="a6"/>
        <w:numPr>
          <w:ilvl w:val="0"/>
          <w:numId w:val="17"/>
        </w:numPr>
        <w:tabs>
          <w:tab w:val="left" w:pos="416"/>
        </w:tabs>
        <w:spacing w:before="120" w:after="120" w:line="360" w:lineRule="auto"/>
        <w:jc w:val="both"/>
        <w:rPr>
          <w:rFonts w:ascii="Times New Roman" w:hAnsi="Times New Roman" w:cs="Times New Roman"/>
          <w:sz w:val="24"/>
          <w:szCs w:val="24"/>
        </w:rPr>
      </w:pPr>
      <w:r w:rsidRPr="00D50528">
        <w:rPr>
          <w:rFonts w:ascii="Times New Roman" w:hAnsi="Times New Roman" w:cs="Times New Roman"/>
          <w:sz w:val="24"/>
          <w:szCs w:val="24"/>
        </w:rPr>
        <w:t>Определение зависимости амплитуды затухающих колебаний физического маятника от</w:t>
      </w:r>
      <w:r>
        <w:rPr>
          <w:rFonts w:ascii="Times New Roman" w:hAnsi="Times New Roman" w:cs="Times New Roman"/>
          <w:sz w:val="24"/>
          <w:szCs w:val="24"/>
        </w:rPr>
        <w:t xml:space="preserve"> </w:t>
      </w:r>
      <w:r w:rsidRPr="00D50528">
        <w:rPr>
          <w:rFonts w:ascii="Times New Roman" w:hAnsi="Times New Roman" w:cs="Times New Roman"/>
          <w:sz w:val="24"/>
          <w:szCs w:val="24"/>
        </w:rPr>
        <w:t>времени.</w:t>
      </w:r>
    </w:p>
    <w:p w14:paraId="56457ACC" w14:textId="16FFAEE2" w:rsidR="00D50528" w:rsidRPr="00D50528" w:rsidRDefault="00D50528" w:rsidP="00D50528">
      <w:pPr>
        <w:pStyle w:val="a6"/>
        <w:numPr>
          <w:ilvl w:val="0"/>
          <w:numId w:val="17"/>
        </w:numPr>
        <w:tabs>
          <w:tab w:val="left" w:pos="416"/>
        </w:tabs>
        <w:spacing w:before="120" w:after="120" w:line="360" w:lineRule="auto"/>
        <w:jc w:val="both"/>
        <w:rPr>
          <w:rFonts w:ascii="Times New Roman" w:hAnsi="Times New Roman" w:cs="Times New Roman"/>
          <w:sz w:val="24"/>
          <w:szCs w:val="24"/>
        </w:rPr>
      </w:pPr>
      <w:r w:rsidRPr="00D50528">
        <w:rPr>
          <w:rFonts w:ascii="Times New Roman" w:hAnsi="Times New Roman" w:cs="Times New Roman"/>
          <w:sz w:val="24"/>
          <w:szCs w:val="24"/>
        </w:rPr>
        <w:t>Определение зависимости периода колебаний от момента инерции физического маятника.</w:t>
      </w:r>
    </w:p>
    <w:p w14:paraId="4284C78A" w14:textId="30E82F19" w:rsidR="00D50528" w:rsidRPr="00D50528" w:rsidRDefault="00D50528" w:rsidP="00D50528">
      <w:pPr>
        <w:pStyle w:val="a6"/>
        <w:numPr>
          <w:ilvl w:val="0"/>
          <w:numId w:val="17"/>
        </w:numPr>
        <w:tabs>
          <w:tab w:val="left" w:pos="416"/>
        </w:tabs>
        <w:spacing w:before="120" w:after="120" w:line="360" w:lineRule="auto"/>
        <w:jc w:val="both"/>
        <w:rPr>
          <w:rFonts w:ascii="Times New Roman" w:hAnsi="Times New Roman" w:cs="Times New Roman"/>
          <w:sz w:val="24"/>
          <w:szCs w:val="24"/>
        </w:rPr>
      </w:pPr>
      <w:r w:rsidRPr="00D50528">
        <w:rPr>
          <w:rFonts w:ascii="Times New Roman" w:hAnsi="Times New Roman" w:cs="Times New Roman"/>
          <w:sz w:val="24"/>
          <w:szCs w:val="24"/>
        </w:rPr>
        <w:t>Определение преобладающего типа трения.</w:t>
      </w:r>
    </w:p>
    <w:p w14:paraId="0463BA20" w14:textId="22846B80" w:rsidR="00FA22B5" w:rsidRPr="00D50528" w:rsidRDefault="00D50528" w:rsidP="00D50528">
      <w:pPr>
        <w:pStyle w:val="a6"/>
        <w:numPr>
          <w:ilvl w:val="0"/>
          <w:numId w:val="17"/>
        </w:numPr>
        <w:tabs>
          <w:tab w:val="left" w:pos="416"/>
        </w:tabs>
        <w:spacing w:before="120" w:after="120" w:line="360" w:lineRule="auto"/>
        <w:jc w:val="both"/>
        <w:rPr>
          <w:rFonts w:ascii="Times New Roman" w:hAnsi="Times New Roman" w:cs="Times New Roman"/>
          <w:sz w:val="24"/>
          <w:szCs w:val="24"/>
        </w:rPr>
      </w:pPr>
      <w:r w:rsidRPr="00D50528">
        <w:rPr>
          <w:rFonts w:ascii="Times New Roman" w:hAnsi="Times New Roman" w:cs="Times New Roman"/>
          <w:sz w:val="24"/>
          <w:szCs w:val="24"/>
        </w:rPr>
        <w:t>Определение экспериментальной и теоретической приведенных длин маятника при его разных конфигурациях.</w:t>
      </w:r>
    </w:p>
    <w:p w14:paraId="29EF6CE4" w14:textId="61D93C40" w:rsidR="00743952" w:rsidRDefault="000A3E0F" w:rsidP="00FA22B5">
      <w:pPr>
        <w:pStyle w:val="a6"/>
        <w:numPr>
          <w:ilvl w:val="0"/>
          <w:numId w:val="4"/>
        </w:numPr>
        <w:tabs>
          <w:tab w:val="left" w:pos="416"/>
        </w:tabs>
        <w:spacing w:before="120" w:after="120" w:line="360" w:lineRule="auto"/>
        <w:ind w:hanging="270"/>
        <w:rPr>
          <w:rFonts w:ascii="Times New Roman" w:hAnsi="Times New Roman" w:cs="Times New Roman"/>
          <w:sz w:val="24"/>
          <w:szCs w:val="24"/>
        </w:rPr>
      </w:pPr>
      <w:r w:rsidRPr="00AB2CAF">
        <w:rPr>
          <w:rFonts w:ascii="Times New Roman" w:hAnsi="Times New Roman" w:cs="Times New Roman"/>
          <w:b/>
          <w:bCs/>
          <w:sz w:val="24"/>
          <w:szCs w:val="24"/>
        </w:rPr>
        <w:t>Объект</w:t>
      </w:r>
      <w:r w:rsidRPr="00AB2CAF">
        <w:rPr>
          <w:rFonts w:ascii="Times New Roman" w:hAnsi="Times New Roman" w:cs="Times New Roman"/>
          <w:b/>
          <w:bCs/>
          <w:spacing w:val="-8"/>
          <w:sz w:val="24"/>
          <w:szCs w:val="24"/>
        </w:rPr>
        <w:t xml:space="preserve"> </w:t>
      </w:r>
      <w:r w:rsidRPr="00AB2CAF">
        <w:rPr>
          <w:rFonts w:ascii="Times New Roman" w:hAnsi="Times New Roman" w:cs="Times New Roman"/>
          <w:b/>
          <w:bCs/>
          <w:sz w:val="24"/>
          <w:szCs w:val="24"/>
        </w:rPr>
        <w:t>исследования.</w:t>
      </w:r>
      <w:r w:rsidR="00743952">
        <w:rPr>
          <w:rFonts w:ascii="Times New Roman" w:hAnsi="Times New Roman" w:cs="Times New Roman"/>
          <w:sz w:val="24"/>
          <w:szCs w:val="24"/>
        </w:rPr>
        <w:br/>
      </w:r>
      <w:r w:rsidR="00D50528">
        <w:rPr>
          <w:rFonts w:ascii="Times New Roman" w:hAnsi="Times New Roman" w:cs="Times New Roman"/>
          <w:sz w:val="24"/>
          <w:szCs w:val="24"/>
        </w:rPr>
        <w:t>Физический маятник</w:t>
      </w:r>
    </w:p>
    <w:p w14:paraId="75DA94C1" w14:textId="0A915821" w:rsidR="00161A69" w:rsidRPr="00161A69" w:rsidRDefault="000A3E0F" w:rsidP="00161A69">
      <w:pPr>
        <w:pStyle w:val="a6"/>
        <w:numPr>
          <w:ilvl w:val="0"/>
          <w:numId w:val="4"/>
        </w:numPr>
        <w:tabs>
          <w:tab w:val="left" w:pos="416"/>
        </w:tabs>
        <w:spacing w:after="120" w:line="360" w:lineRule="auto"/>
        <w:ind w:hanging="270"/>
        <w:jc w:val="both"/>
        <w:rPr>
          <w:rFonts w:ascii="Times New Roman" w:hAnsi="Times New Roman" w:cs="Times New Roman"/>
          <w:b/>
          <w:bCs/>
          <w:sz w:val="24"/>
          <w:szCs w:val="24"/>
        </w:rPr>
      </w:pPr>
      <w:r w:rsidRPr="00AB2CAF">
        <w:rPr>
          <w:rFonts w:ascii="Times New Roman" w:hAnsi="Times New Roman" w:cs="Times New Roman"/>
          <w:b/>
          <w:bCs/>
          <w:sz w:val="24"/>
          <w:szCs w:val="24"/>
        </w:rPr>
        <w:t>Метод</w:t>
      </w:r>
      <w:r w:rsidRPr="00AB2CAF">
        <w:rPr>
          <w:rFonts w:ascii="Times New Roman" w:hAnsi="Times New Roman" w:cs="Times New Roman"/>
          <w:b/>
          <w:bCs/>
          <w:spacing w:val="-11"/>
          <w:sz w:val="24"/>
          <w:szCs w:val="24"/>
        </w:rPr>
        <w:t xml:space="preserve"> </w:t>
      </w:r>
      <w:r w:rsidRPr="00AB2CAF">
        <w:rPr>
          <w:rFonts w:ascii="Times New Roman" w:hAnsi="Times New Roman" w:cs="Times New Roman"/>
          <w:b/>
          <w:bCs/>
          <w:sz w:val="24"/>
          <w:szCs w:val="24"/>
        </w:rPr>
        <w:t>экспериментального</w:t>
      </w:r>
      <w:r w:rsidRPr="00AB2CAF">
        <w:rPr>
          <w:rFonts w:ascii="Times New Roman" w:hAnsi="Times New Roman" w:cs="Times New Roman"/>
          <w:b/>
          <w:bCs/>
          <w:spacing w:val="-10"/>
          <w:sz w:val="24"/>
          <w:szCs w:val="24"/>
        </w:rPr>
        <w:t xml:space="preserve"> </w:t>
      </w:r>
      <w:r w:rsidRPr="00AB2CAF">
        <w:rPr>
          <w:rFonts w:ascii="Times New Roman" w:hAnsi="Times New Roman" w:cs="Times New Roman"/>
          <w:b/>
          <w:bCs/>
          <w:sz w:val="24"/>
          <w:szCs w:val="24"/>
        </w:rPr>
        <w:t>исследования.</w:t>
      </w:r>
    </w:p>
    <w:p w14:paraId="726781F2" w14:textId="270EE7AD" w:rsidR="007211CF" w:rsidRDefault="00822475" w:rsidP="00D50528">
      <w:pPr>
        <w:pStyle w:val="a3"/>
        <w:numPr>
          <w:ilvl w:val="0"/>
          <w:numId w:val="14"/>
        </w:numPr>
        <w:spacing w:line="360" w:lineRule="auto"/>
        <w:jc w:val="both"/>
        <w:rPr>
          <w:rFonts w:ascii="Times New Roman" w:hAnsi="Times New Roman" w:cs="Times New Roman"/>
        </w:rPr>
      </w:pPr>
      <w:r w:rsidRPr="00822475">
        <w:rPr>
          <w:rFonts w:ascii="Times New Roman" w:hAnsi="Times New Roman" w:cs="Times New Roman"/>
        </w:rPr>
        <w:t>Измерение</w:t>
      </w:r>
      <w:r>
        <w:rPr>
          <w:rFonts w:ascii="Times New Roman" w:hAnsi="Times New Roman" w:cs="Times New Roman"/>
        </w:rPr>
        <w:t xml:space="preserve"> периода </w:t>
      </w:r>
      <w:r>
        <w:rPr>
          <w:rFonts w:ascii="Times New Roman" w:hAnsi="Times New Roman" w:cs="Times New Roman"/>
          <w:lang w:val="en-US"/>
        </w:rPr>
        <w:t>N</w:t>
      </w:r>
      <w:r>
        <w:rPr>
          <w:rFonts w:ascii="Times New Roman" w:hAnsi="Times New Roman" w:cs="Times New Roman"/>
        </w:rPr>
        <w:t xml:space="preserve"> числа колебаний маятника с разными положениями груза, параллельно отмечая время, когда амплитуда отклонения маятника </w:t>
      </w:r>
      <w:r w:rsidRPr="00822475">
        <w:rPr>
          <w:rFonts w:ascii="Times New Roman" w:hAnsi="Times New Roman" w:cs="Times New Roman"/>
        </w:rPr>
        <w:t>от равновесного положения будет равна</w:t>
      </w:r>
      <w:r>
        <w:rPr>
          <w:rFonts w:ascii="Times New Roman" w:hAnsi="Times New Roman" w:cs="Times New Roman"/>
        </w:rPr>
        <w:t xml:space="preserve"> 25, 20, 15, 10 и </w:t>
      </w:r>
      <w:r w:rsidR="00E70859">
        <w:rPr>
          <w:rFonts w:ascii="Times New Roman" w:hAnsi="Times New Roman" w:cs="Times New Roman"/>
        </w:rPr>
        <w:t>5</w:t>
      </w:r>
      <w:r>
        <w:rPr>
          <w:rFonts w:ascii="Times New Roman" w:hAnsi="Times New Roman" w:cs="Times New Roman"/>
        </w:rPr>
        <w:t>.</w:t>
      </w:r>
    </w:p>
    <w:p w14:paraId="5A5ABC98" w14:textId="3F2A0DCA" w:rsidR="00822475" w:rsidRDefault="00822475" w:rsidP="00822475">
      <w:pPr>
        <w:pStyle w:val="a3"/>
        <w:numPr>
          <w:ilvl w:val="0"/>
          <w:numId w:val="14"/>
        </w:numPr>
        <w:spacing w:line="360" w:lineRule="auto"/>
        <w:jc w:val="both"/>
        <w:rPr>
          <w:rFonts w:ascii="Times New Roman" w:hAnsi="Times New Roman" w:cs="Times New Roman"/>
        </w:rPr>
      </w:pPr>
      <w:r>
        <w:rPr>
          <w:rFonts w:ascii="Times New Roman" w:hAnsi="Times New Roman" w:cs="Times New Roman"/>
        </w:rPr>
        <w:t>Построение</w:t>
      </w:r>
      <w:r w:rsidRPr="00822475">
        <w:rPr>
          <w:rFonts w:ascii="Times New Roman" w:hAnsi="Times New Roman" w:cs="Times New Roman"/>
        </w:rPr>
        <w:t xml:space="preserve"> </w:t>
      </w:r>
      <w:r>
        <w:rPr>
          <w:rFonts w:ascii="Times New Roman" w:hAnsi="Times New Roman" w:cs="Times New Roman"/>
        </w:rPr>
        <w:t>г</w:t>
      </w:r>
      <w:r w:rsidRPr="00822475">
        <w:rPr>
          <w:rFonts w:ascii="Times New Roman" w:hAnsi="Times New Roman" w:cs="Times New Roman"/>
        </w:rPr>
        <w:t>рафик</w:t>
      </w:r>
      <w:r>
        <w:rPr>
          <w:rFonts w:ascii="Times New Roman" w:hAnsi="Times New Roman" w:cs="Times New Roman"/>
        </w:rPr>
        <w:t>ов</w:t>
      </w:r>
      <w:r w:rsidRPr="00822475">
        <w:rPr>
          <w:rFonts w:ascii="Times New Roman" w:hAnsi="Times New Roman" w:cs="Times New Roman"/>
        </w:rPr>
        <w:t xml:space="preserve"> зависимостей амплитуды колебаний от времени и квадрата периода от момента инерции</w:t>
      </w:r>
      <w:r>
        <w:rPr>
          <w:rFonts w:ascii="Times New Roman" w:hAnsi="Times New Roman" w:cs="Times New Roman"/>
        </w:rPr>
        <w:t>.</w:t>
      </w:r>
    </w:p>
    <w:p w14:paraId="552AB9F5" w14:textId="7D56C786" w:rsidR="00822475" w:rsidRDefault="00822475" w:rsidP="00822475">
      <w:pPr>
        <w:pStyle w:val="a3"/>
        <w:numPr>
          <w:ilvl w:val="0"/>
          <w:numId w:val="14"/>
        </w:numPr>
        <w:spacing w:line="360" w:lineRule="auto"/>
        <w:jc w:val="both"/>
        <w:rPr>
          <w:rFonts w:ascii="Times New Roman" w:hAnsi="Times New Roman" w:cs="Times New Roman"/>
        </w:rPr>
      </w:pPr>
      <w:r w:rsidRPr="00822475">
        <w:rPr>
          <w:rFonts w:ascii="Times New Roman" w:hAnsi="Times New Roman" w:cs="Times New Roman"/>
        </w:rPr>
        <w:t>Определ</w:t>
      </w:r>
      <w:r>
        <w:rPr>
          <w:rFonts w:ascii="Times New Roman" w:hAnsi="Times New Roman" w:cs="Times New Roman"/>
        </w:rPr>
        <w:t>ение</w:t>
      </w:r>
      <w:r w:rsidRPr="00822475">
        <w:rPr>
          <w:rFonts w:ascii="Times New Roman" w:hAnsi="Times New Roman" w:cs="Times New Roman"/>
        </w:rPr>
        <w:t>, какой тип трения играет</w:t>
      </w:r>
      <w:r>
        <w:rPr>
          <w:rFonts w:ascii="Times New Roman" w:hAnsi="Times New Roman" w:cs="Times New Roman"/>
        </w:rPr>
        <w:t xml:space="preserve"> </w:t>
      </w:r>
      <w:r w:rsidRPr="00822475">
        <w:rPr>
          <w:rFonts w:ascii="Times New Roman" w:hAnsi="Times New Roman" w:cs="Times New Roman"/>
        </w:rPr>
        <w:t>главную роль в затухании колебаний: сухое трение или вязкое</w:t>
      </w:r>
      <w:r>
        <w:rPr>
          <w:rFonts w:ascii="Times New Roman" w:hAnsi="Times New Roman" w:cs="Times New Roman"/>
        </w:rPr>
        <w:t>.</w:t>
      </w:r>
    </w:p>
    <w:p w14:paraId="51DF16C8" w14:textId="4AF355D3" w:rsidR="00822475" w:rsidRPr="00822475" w:rsidRDefault="00822475" w:rsidP="00822475">
      <w:pPr>
        <w:pStyle w:val="a3"/>
        <w:numPr>
          <w:ilvl w:val="0"/>
          <w:numId w:val="14"/>
        </w:numPr>
        <w:spacing w:line="360" w:lineRule="auto"/>
        <w:jc w:val="both"/>
        <w:rPr>
          <w:rFonts w:ascii="Times New Roman" w:hAnsi="Times New Roman" w:cs="Times New Roman"/>
        </w:rPr>
      </w:pPr>
      <w:r>
        <w:rPr>
          <w:rFonts w:ascii="Times New Roman" w:hAnsi="Times New Roman" w:cs="Times New Roman"/>
        </w:rPr>
        <w:t>Вычисление э</w:t>
      </w:r>
      <w:r w:rsidRPr="00822475">
        <w:rPr>
          <w:rFonts w:ascii="Times New Roman" w:hAnsi="Times New Roman" w:cs="Times New Roman"/>
        </w:rPr>
        <w:t>кспериментальн</w:t>
      </w:r>
      <w:r>
        <w:rPr>
          <w:rFonts w:ascii="Times New Roman" w:hAnsi="Times New Roman" w:cs="Times New Roman"/>
        </w:rPr>
        <w:t>ой</w:t>
      </w:r>
      <w:r w:rsidRPr="00822475">
        <w:rPr>
          <w:rFonts w:ascii="Times New Roman" w:hAnsi="Times New Roman" w:cs="Times New Roman"/>
        </w:rPr>
        <w:t xml:space="preserve"> и теоретическ</w:t>
      </w:r>
      <w:r>
        <w:rPr>
          <w:rFonts w:ascii="Times New Roman" w:hAnsi="Times New Roman" w:cs="Times New Roman"/>
        </w:rPr>
        <w:t>ой</w:t>
      </w:r>
      <w:r w:rsidRPr="00822475">
        <w:rPr>
          <w:rFonts w:ascii="Times New Roman" w:hAnsi="Times New Roman" w:cs="Times New Roman"/>
        </w:rPr>
        <w:t xml:space="preserve"> приведенн</w:t>
      </w:r>
      <w:r>
        <w:rPr>
          <w:rFonts w:ascii="Times New Roman" w:hAnsi="Times New Roman" w:cs="Times New Roman"/>
        </w:rPr>
        <w:t>ой</w:t>
      </w:r>
      <w:r w:rsidRPr="00822475">
        <w:rPr>
          <w:rFonts w:ascii="Times New Roman" w:hAnsi="Times New Roman" w:cs="Times New Roman"/>
        </w:rPr>
        <w:t xml:space="preserve"> длин</w:t>
      </w:r>
      <w:r>
        <w:rPr>
          <w:rFonts w:ascii="Times New Roman" w:hAnsi="Times New Roman" w:cs="Times New Roman"/>
        </w:rPr>
        <w:t>ы</w:t>
      </w:r>
      <w:r w:rsidRPr="00822475">
        <w:rPr>
          <w:rFonts w:ascii="Times New Roman" w:hAnsi="Times New Roman" w:cs="Times New Roman"/>
        </w:rPr>
        <w:t xml:space="preserve"> маятника при разных его конфигурациях</w:t>
      </w:r>
      <w:r>
        <w:rPr>
          <w:rFonts w:ascii="Times New Roman" w:hAnsi="Times New Roman" w:cs="Times New Roman"/>
        </w:rPr>
        <w:t>.</w:t>
      </w:r>
    </w:p>
    <w:p w14:paraId="02D791EE" w14:textId="3ADE0FD5" w:rsidR="0029115D" w:rsidRDefault="000A3E0F" w:rsidP="00FA22B5">
      <w:pPr>
        <w:pStyle w:val="a3"/>
        <w:numPr>
          <w:ilvl w:val="0"/>
          <w:numId w:val="4"/>
        </w:numPr>
        <w:spacing w:line="360" w:lineRule="auto"/>
        <w:jc w:val="both"/>
        <w:rPr>
          <w:rFonts w:ascii="Times New Roman" w:hAnsi="Times New Roman" w:cs="Times New Roman"/>
          <w:b/>
          <w:bCs/>
        </w:rPr>
      </w:pPr>
      <w:r w:rsidRPr="00AB2CAF">
        <w:rPr>
          <w:rFonts w:ascii="Times New Roman" w:hAnsi="Times New Roman" w:cs="Times New Roman"/>
          <w:b/>
          <w:bCs/>
        </w:rPr>
        <w:lastRenderedPageBreak/>
        <w:t>Рабочие</w:t>
      </w:r>
      <w:r w:rsidRPr="00AB2CAF">
        <w:rPr>
          <w:rFonts w:ascii="Times New Roman" w:hAnsi="Times New Roman" w:cs="Times New Roman"/>
          <w:b/>
          <w:bCs/>
          <w:spacing w:val="-3"/>
        </w:rPr>
        <w:t xml:space="preserve"> </w:t>
      </w:r>
      <w:r w:rsidRPr="00AB2CAF">
        <w:rPr>
          <w:rFonts w:ascii="Times New Roman" w:hAnsi="Times New Roman" w:cs="Times New Roman"/>
          <w:b/>
          <w:bCs/>
        </w:rPr>
        <w:t>формулы</w:t>
      </w:r>
      <w:r w:rsidRPr="00AB2CAF">
        <w:rPr>
          <w:rFonts w:ascii="Times New Roman" w:hAnsi="Times New Roman" w:cs="Times New Roman"/>
          <w:b/>
          <w:bCs/>
          <w:spacing w:val="-2"/>
        </w:rPr>
        <w:t xml:space="preserve"> </w:t>
      </w:r>
      <w:r w:rsidRPr="00AB2CAF">
        <w:rPr>
          <w:rFonts w:ascii="Times New Roman" w:hAnsi="Times New Roman" w:cs="Times New Roman"/>
          <w:b/>
          <w:bCs/>
        </w:rPr>
        <w:t>и</w:t>
      </w:r>
      <w:r w:rsidRPr="00AB2CAF">
        <w:rPr>
          <w:rFonts w:ascii="Times New Roman" w:hAnsi="Times New Roman" w:cs="Times New Roman"/>
          <w:b/>
          <w:bCs/>
          <w:spacing w:val="-2"/>
        </w:rPr>
        <w:t xml:space="preserve"> </w:t>
      </w:r>
      <w:r w:rsidRPr="00AB2CAF">
        <w:rPr>
          <w:rFonts w:ascii="Times New Roman" w:hAnsi="Times New Roman" w:cs="Times New Roman"/>
          <w:b/>
          <w:bCs/>
        </w:rPr>
        <w:t>исходные</w:t>
      </w:r>
      <w:r w:rsidRPr="00AB2CAF">
        <w:rPr>
          <w:rFonts w:ascii="Times New Roman" w:hAnsi="Times New Roman" w:cs="Times New Roman"/>
          <w:b/>
          <w:bCs/>
          <w:spacing w:val="-2"/>
        </w:rPr>
        <w:t xml:space="preserve"> </w:t>
      </w:r>
      <w:r w:rsidRPr="00AB2CAF">
        <w:rPr>
          <w:rFonts w:ascii="Times New Roman" w:hAnsi="Times New Roman" w:cs="Times New Roman"/>
          <w:b/>
          <w:bCs/>
        </w:rPr>
        <w:t>данные.</w:t>
      </w:r>
    </w:p>
    <w:p w14:paraId="09AC00A8" w14:textId="031003E7" w:rsidR="00A233D9" w:rsidRPr="00A233D9" w:rsidRDefault="00A233D9" w:rsidP="007211CF">
      <w:pPr>
        <w:pStyle w:val="a3"/>
        <w:spacing w:line="360" w:lineRule="auto"/>
        <w:ind w:left="415"/>
        <w:jc w:val="both"/>
        <w:rPr>
          <w:rFonts w:ascii="Times New Roman" w:hAnsi="Times New Roman" w:cs="Times New Roman"/>
        </w:rPr>
      </w:pPr>
      <w:r>
        <w:rPr>
          <w:rFonts w:ascii="Times New Roman" w:hAnsi="Times New Roman" w:cs="Times New Roman"/>
        </w:rPr>
        <w:t>З</w:t>
      </w:r>
      <w:r w:rsidRPr="00A233D9">
        <w:rPr>
          <w:rFonts w:ascii="Times New Roman" w:hAnsi="Times New Roman" w:cs="Times New Roman"/>
        </w:rPr>
        <w:t>ависимост</w:t>
      </w:r>
      <w:r>
        <w:rPr>
          <w:rFonts w:ascii="Times New Roman" w:hAnsi="Times New Roman" w:cs="Times New Roman"/>
        </w:rPr>
        <w:t xml:space="preserve">ь </w:t>
      </w:r>
      <w:r w:rsidRPr="00A233D9">
        <w:rPr>
          <w:rFonts w:ascii="Times New Roman" w:hAnsi="Times New Roman" w:cs="Times New Roman"/>
        </w:rPr>
        <w:t>логарифма отношения амплитуд от времени</w:t>
      </w:r>
    </w:p>
    <w:p w14:paraId="070ED628" w14:textId="41418584" w:rsidR="007211CF" w:rsidRDefault="00A233D9" w:rsidP="007211CF">
      <w:pPr>
        <w:pStyle w:val="a3"/>
        <w:spacing w:line="360" w:lineRule="auto"/>
        <w:ind w:left="415"/>
        <w:jc w:val="both"/>
        <w:rPr>
          <w:rFonts w:ascii="Times New Roman" w:hAnsi="Times New Roman" w:cs="Times New Roman"/>
          <w:b/>
          <w:bCs/>
          <w:lang w:val="en-US"/>
        </w:rPr>
      </w:pPr>
      <w:r w:rsidRPr="00A233D9">
        <w:rPr>
          <w:rFonts w:ascii="Times New Roman" w:hAnsi="Times New Roman" w:cs="Times New Roman"/>
          <w:b/>
          <w:bCs/>
          <w:noProof/>
          <w:lang w:val="en-US"/>
        </w:rPr>
        <w:drawing>
          <wp:inline distT="0" distB="0" distL="0" distR="0" wp14:anchorId="39C5F45A" wp14:editId="14A7730D">
            <wp:extent cx="1002632" cy="445614"/>
            <wp:effectExtent l="0" t="0" r="1270" b="0"/>
            <wp:docPr id="9289755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75584" name=""/>
                    <pic:cNvPicPr/>
                  </pic:nvPicPr>
                  <pic:blipFill>
                    <a:blip r:embed="rId9"/>
                    <a:stretch>
                      <a:fillRect/>
                    </a:stretch>
                  </pic:blipFill>
                  <pic:spPr>
                    <a:xfrm>
                      <a:off x="0" y="0"/>
                      <a:ext cx="1134378" cy="504168"/>
                    </a:xfrm>
                    <a:prstGeom prst="rect">
                      <a:avLst/>
                    </a:prstGeom>
                  </pic:spPr>
                </pic:pic>
              </a:graphicData>
            </a:graphic>
          </wp:inline>
        </w:drawing>
      </w:r>
    </w:p>
    <w:p w14:paraId="48872718" w14:textId="29A323F9" w:rsidR="00A233D9" w:rsidRPr="00A233D9" w:rsidRDefault="003367B7" w:rsidP="007211CF">
      <w:pPr>
        <w:pStyle w:val="a3"/>
        <w:spacing w:line="360" w:lineRule="auto"/>
        <w:ind w:left="415"/>
        <w:jc w:val="both"/>
        <w:rPr>
          <w:rFonts w:ascii="Times New Roman" w:hAnsi="Times New Roman" w:cs="Times New Roman"/>
        </w:rPr>
      </w:pPr>
      <w:r>
        <w:rPr>
          <w:rFonts w:ascii="Times New Roman" w:hAnsi="Times New Roman" w:cs="Times New Roman"/>
        </w:rPr>
        <w:t>Зависимость амплитуды колебаний от ширины зоны застоя</w:t>
      </w:r>
    </w:p>
    <w:p w14:paraId="7B6A199D" w14:textId="5F79D234" w:rsidR="00A233D9" w:rsidRDefault="00A233D9" w:rsidP="007211CF">
      <w:pPr>
        <w:pStyle w:val="a3"/>
        <w:spacing w:line="360" w:lineRule="auto"/>
        <w:ind w:left="415"/>
        <w:jc w:val="both"/>
        <w:rPr>
          <w:rFonts w:ascii="Times New Roman" w:hAnsi="Times New Roman" w:cs="Times New Roman"/>
          <w:b/>
          <w:bCs/>
          <w:lang w:val="en-US"/>
        </w:rPr>
      </w:pPr>
      <w:r w:rsidRPr="00A233D9">
        <w:rPr>
          <w:rFonts w:ascii="Times New Roman" w:hAnsi="Times New Roman" w:cs="Times New Roman"/>
          <w:b/>
          <w:bCs/>
          <w:noProof/>
          <w:lang w:val="en-US"/>
        </w:rPr>
        <w:drawing>
          <wp:inline distT="0" distB="0" distL="0" distR="0" wp14:anchorId="5F81F373" wp14:editId="0A695570">
            <wp:extent cx="1975151" cy="282777"/>
            <wp:effectExtent l="0" t="0" r="0" b="0"/>
            <wp:docPr id="886507367" name="Рисунок 1" descr="Изображение выглядит как Шрифт, белый, каллиграфия,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7367" name="Рисунок 1" descr="Изображение выглядит как Шрифт, белый, каллиграфия, текст&#10;&#10;Автоматически созданное описание"/>
                    <pic:cNvPicPr/>
                  </pic:nvPicPr>
                  <pic:blipFill>
                    <a:blip r:embed="rId10"/>
                    <a:stretch>
                      <a:fillRect/>
                    </a:stretch>
                  </pic:blipFill>
                  <pic:spPr>
                    <a:xfrm>
                      <a:off x="0" y="0"/>
                      <a:ext cx="2272366" cy="325328"/>
                    </a:xfrm>
                    <a:prstGeom prst="rect">
                      <a:avLst/>
                    </a:prstGeom>
                  </pic:spPr>
                </pic:pic>
              </a:graphicData>
            </a:graphic>
          </wp:inline>
        </w:drawing>
      </w:r>
    </w:p>
    <w:p w14:paraId="339CEC5F" w14:textId="1691CDFB" w:rsidR="00A233D9" w:rsidRPr="00A233D9" w:rsidRDefault="00A233D9" w:rsidP="007211CF">
      <w:pPr>
        <w:pStyle w:val="a3"/>
        <w:spacing w:line="360" w:lineRule="auto"/>
        <w:ind w:left="415"/>
        <w:jc w:val="both"/>
        <w:rPr>
          <w:rFonts w:ascii="Times New Roman" w:hAnsi="Times New Roman" w:cs="Times New Roman"/>
        </w:rPr>
      </w:pPr>
      <w:r>
        <w:rPr>
          <w:rFonts w:ascii="Times New Roman" w:hAnsi="Times New Roman" w:cs="Times New Roman"/>
        </w:rPr>
        <w:t>Расстояния центров грузов от оси вращения</w:t>
      </w:r>
    </w:p>
    <w:p w14:paraId="0E21BA08" w14:textId="70349DEC" w:rsidR="00A233D9" w:rsidRDefault="00A233D9" w:rsidP="007211CF">
      <w:pPr>
        <w:pStyle w:val="a3"/>
        <w:spacing w:line="360" w:lineRule="auto"/>
        <w:ind w:left="415"/>
        <w:jc w:val="both"/>
        <w:rPr>
          <w:rFonts w:ascii="Times New Roman" w:hAnsi="Times New Roman" w:cs="Times New Roman"/>
          <w:b/>
          <w:bCs/>
          <w:lang w:val="en-US"/>
        </w:rPr>
      </w:pPr>
      <w:r w:rsidRPr="00A233D9">
        <w:rPr>
          <w:rFonts w:ascii="Times New Roman" w:hAnsi="Times New Roman" w:cs="Times New Roman"/>
          <w:b/>
          <w:bCs/>
          <w:noProof/>
          <w:lang w:val="en-US"/>
        </w:rPr>
        <w:drawing>
          <wp:inline distT="0" distB="0" distL="0" distR="0" wp14:anchorId="2D9B485E" wp14:editId="6F735F59">
            <wp:extent cx="1975151" cy="383438"/>
            <wp:effectExtent l="0" t="0" r="0" b="0"/>
            <wp:docPr id="1759807708" name="Рисунок 1" descr="Изображение выглядит как Шрифт, типография, белый,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07708" name="Рисунок 1" descr="Изображение выглядит как Шрифт, типография, белый, каллиграфия&#10;&#10;Автоматически созданное описание"/>
                    <pic:cNvPicPr/>
                  </pic:nvPicPr>
                  <pic:blipFill>
                    <a:blip r:embed="rId11"/>
                    <a:stretch>
                      <a:fillRect/>
                    </a:stretch>
                  </pic:blipFill>
                  <pic:spPr>
                    <a:xfrm>
                      <a:off x="0" y="0"/>
                      <a:ext cx="2133476" cy="414174"/>
                    </a:xfrm>
                    <a:prstGeom prst="rect">
                      <a:avLst/>
                    </a:prstGeom>
                  </pic:spPr>
                </pic:pic>
              </a:graphicData>
            </a:graphic>
          </wp:inline>
        </w:drawing>
      </w:r>
    </w:p>
    <w:p w14:paraId="6E3EF183" w14:textId="0F25D595" w:rsidR="00A233D9" w:rsidRPr="00A233D9" w:rsidRDefault="00A233D9" w:rsidP="007211CF">
      <w:pPr>
        <w:pStyle w:val="a3"/>
        <w:spacing w:line="360" w:lineRule="auto"/>
        <w:ind w:left="415"/>
        <w:jc w:val="both"/>
        <w:rPr>
          <w:rFonts w:ascii="Times New Roman" w:hAnsi="Times New Roman" w:cs="Times New Roman"/>
        </w:rPr>
      </w:pPr>
      <w:r>
        <w:rPr>
          <w:rFonts w:ascii="Times New Roman" w:hAnsi="Times New Roman" w:cs="Times New Roman"/>
        </w:rPr>
        <w:t>Момент инерции грузов</w:t>
      </w:r>
    </w:p>
    <w:p w14:paraId="67185573" w14:textId="5E4329F5" w:rsidR="00A233D9" w:rsidRDefault="00A233D9" w:rsidP="007211CF">
      <w:pPr>
        <w:pStyle w:val="a3"/>
        <w:spacing w:line="360" w:lineRule="auto"/>
        <w:ind w:left="415"/>
        <w:jc w:val="both"/>
        <w:rPr>
          <w:rFonts w:ascii="Times New Roman" w:hAnsi="Times New Roman" w:cs="Times New Roman"/>
          <w:b/>
          <w:bCs/>
          <w:lang w:val="en-US"/>
        </w:rPr>
      </w:pPr>
      <w:r w:rsidRPr="00A233D9">
        <w:rPr>
          <w:rFonts w:ascii="Times New Roman" w:hAnsi="Times New Roman" w:cs="Times New Roman"/>
          <w:b/>
          <w:bCs/>
          <w:noProof/>
          <w:lang w:val="en-US"/>
        </w:rPr>
        <w:drawing>
          <wp:inline distT="0" distB="0" distL="0" distR="0" wp14:anchorId="51AD92FD" wp14:editId="3C252843">
            <wp:extent cx="3052986" cy="400685"/>
            <wp:effectExtent l="0" t="0" r="0" b="5715"/>
            <wp:docPr id="1796736413" name="Рисунок 1" descr="Изображение выглядит как Шрифт, белый, текст,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36413" name="Рисунок 1" descr="Изображение выглядит как Шрифт, белый, текст, каллиграфия&#10;&#10;Автоматически созданное описание"/>
                    <pic:cNvPicPr/>
                  </pic:nvPicPr>
                  <pic:blipFill>
                    <a:blip r:embed="rId12"/>
                    <a:stretch>
                      <a:fillRect/>
                    </a:stretch>
                  </pic:blipFill>
                  <pic:spPr>
                    <a:xfrm>
                      <a:off x="0" y="0"/>
                      <a:ext cx="3271467" cy="429359"/>
                    </a:xfrm>
                    <a:prstGeom prst="rect">
                      <a:avLst/>
                    </a:prstGeom>
                  </pic:spPr>
                </pic:pic>
              </a:graphicData>
            </a:graphic>
          </wp:inline>
        </w:drawing>
      </w:r>
    </w:p>
    <w:p w14:paraId="20364242" w14:textId="382D323A" w:rsidR="00A233D9" w:rsidRPr="00A233D9" w:rsidRDefault="00A233D9" w:rsidP="007211CF">
      <w:pPr>
        <w:pStyle w:val="a3"/>
        <w:spacing w:line="360" w:lineRule="auto"/>
        <w:ind w:left="415"/>
        <w:jc w:val="both"/>
        <w:rPr>
          <w:rFonts w:ascii="Times New Roman" w:hAnsi="Times New Roman" w:cs="Times New Roman"/>
        </w:rPr>
      </w:pPr>
      <w:r>
        <w:rPr>
          <w:rFonts w:ascii="Times New Roman" w:hAnsi="Times New Roman" w:cs="Times New Roman"/>
        </w:rPr>
        <w:t xml:space="preserve">Период </w:t>
      </w:r>
      <w:r w:rsidR="003367B7">
        <w:rPr>
          <w:rFonts w:ascii="Times New Roman" w:hAnsi="Times New Roman" w:cs="Times New Roman"/>
        </w:rPr>
        <w:t xml:space="preserve">колебаний </w:t>
      </w:r>
      <w:r>
        <w:rPr>
          <w:rFonts w:ascii="Times New Roman" w:hAnsi="Times New Roman" w:cs="Times New Roman"/>
        </w:rPr>
        <w:t>маятника от момента инерции</w:t>
      </w:r>
    </w:p>
    <w:p w14:paraId="7543066C" w14:textId="3CC8B51B" w:rsidR="00A233D9" w:rsidRDefault="00A233D9" w:rsidP="007211CF">
      <w:pPr>
        <w:pStyle w:val="a3"/>
        <w:spacing w:line="360" w:lineRule="auto"/>
        <w:ind w:left="415"/>
        <w:jc w:val="both"/>
        <w:rPr>
          <w:rFonts w:ascii="Times New Roman" w:hAnsi="Times New Roman" w:cs="Times New Roman"/>
          <w:b/>
          <w:bCs/>
          <w:lang w:val="en-US"/>
        </w:rPr>
      </w:pPr>
      <w:r w:rsidRPr="00A233D9">
        <w:rPr>
          <w:rFonts w:ascii="Times New Roman" w:hAnsi="Times New Roman" w:cs="Times New Roman"/>
          <w:b/>
          <w:bCs/>
          <w:noProof/>
          <w:lang w:val="en-US"/>
        </w:rPr>
        <w:drawing>
          <wp:inline distT="0" distB="0" distL="0" distR="0" wp14:anchorId="7AD89C87" wp14:editId="76D26279">
            <wp:extent cx="1020896" cy="553453"/>
            <wp:effectExtent l="0" t="0" r="0" b="5715"/>
            <wp:docPr id="1650726817" name="Рисунок 1" descr="Изображение выглядит как Шрифт, белый,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26817" name="Рисунок 1" descr="Изображение выглядит как Шрифт, белый, диаграмма, линия&#10;&#10;Автоматически созданное описание"/>
                    <pic:cNvPicPr/>
                  </pic:nvPicPr>
                  <pic:blipFill>
                    <a:blip r:embed="rId13"/>
                    <a:stretch>
                      <a:fillRect/>
                    </a:stretch>
                  </pic:blipFill>
                  <pic:spPr>
                    <a:xfrm>
                      <a:off x="0" y="0"/>
                      <a:ext cx="1104355" cy="598698"/>
                    </a:xfrm>
                    <a:prstGeom prst="rect">
                      <a:avLst/>
                    </a:prstGeom>
                  </pic:spPr>
                </pic:pic>
              </a:graphicData>
            </a:graphic>
          </wp:inline>
        </w:drawing>
      </w:r>
    </w:p>
    <w:p w14:paraId="64D45804" w14:textId="759E8F39" w:rsidR="00A233D9" w:rsidRPr="003367B7" w:rsidRDefault="003367B7" w:rsidP="007211CF">
      <w:pPr>
        <w:pStyle w:val="a3"/>
        <w:spacing w:line="360" w:lineRule="auto"/>
        <w:ind w:left="415"/>
        <w:jc w:val="both"/>
        <w:rPr>
          <w:rFonts w:ascii="Times New Roman" w:hAnsi="Times New Roman" w:cs="Times New Roman"/>
        </w:rPr>
      </w:pPr>
      <w:r>
        <w:rPr>
          <w:rFonts w:ascii="Times New Roman" w:hAnsi="Times New Roman" w:cs="Times New Roman"/>
        </w:rPr>
        <w:t xml:space="preserve">Приведенная длина </w:t>
      </w:r>
      <w:r w:rsidR="00A233D9">
        <w:rPr>
          <w:rFonts w:ascii="Times New Roman" w:hAnsi="Times New Roman" w:cs="Times New Roman"/>
        </w:rPr>
        <w:t>маятника</w:t>
      </w:r>
      <w:r>
        <w:rPr>
          <w:rFonts w:ascii="Times New Roman" w:hAnsi="Times New Roman" w:cs="Times New Roman"/>
        </w:rPr>
        <w:t xml:space="preserve"> от момента инерции</w:t>
      </w:r>
    </w:p>
    <w:p w14:paraId="6430C156" w14:textId="71D47D17" w:rsidR="00A233D9" w:rsidRPr="00A233D9" w:rsidRDefault="00A233D9" w:rsidP="007211CF">
      <w:pPr>
        <w:pStyle w:val="a3"/>
        <w:spacing w:line="360" w:lineRule="auto"/>
        <w:ind w:left="415"/>
        <w:jc w:val="both"/>
        <w:rPr>
          <w:rFonts w:ascii="Times New Roman" w:hAnsi="Times New Roman" w:cs="Times New Roman"/>
          <w:b/>
          <w:bCs/>
          <w:lang w:val="en-US"/>
        </w:rPr>
      </w:pPr>
      <w:r w:rsidRPr="00A233D9">
        <w:rPr>
          <w:rFonts w:ascii="Times New Roman" w:hAnsi="Times New Roman" w:cs="Times New Roman"/>
          <w:b/>
          <w:bCs/>
          <w:noProof/>
          <w:lang w:val="en-US"/>
        </w:rPr>
        <w:drawing>
          <wp:inline distT="0" distB="0" distL="0" distR="0" wp14:anchorId="7FCFDD5A" wp14:editId="6C1C33BA">
            <wp:extent cx="1403685" cy="493187"/>
            <wp:effectExtent l="0" t="0" r="0" b="2540"/>
            <wp:docPr id="214421819" name="Рисунок 1" descr="Изображение выглядит как Шрифт, число, диаграмм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1819" name="Рисунок 1" descr="Изображение выглядит как Шрифт, число, диаграмма, белый&#10;&#10;Автоматически созданное описание"/>
                    <pic:cNvPicPr/>
                  </pic:nvPicPr>
                  <pic:blipFill>
                    <a:blip r:embed="rId14"/>
                    <a:stretch>
                      <a:fillRect/>
                    </a:stretch>
                  </pic:blipFill>
                  <pic:spPr>
                    <a:xfrm>
                      <a:off x="0" y="0"/>
                      <a:ext cx="1495900" cy="525587"/>
                    </a:xfrm>
                    <a:prstGeom prst="rect">
                      <a:avLst/>
                    </a:prstGeom>
                  </pic:spPr>
                </pic:pic>
              </a:graphicData>
            </a:graphic>
          </wp:inline>
        </w:drawing>
      </w:r>
    </w:p>
    <w:p w14:paraId="58962075" w14:textId="3A785F88" w:rsidR="00924221" w:rsidRDefault="000A3E0F" w:rsidP="00D02A3F">
      <w:pPr>
        <w:pStyle w:val="a6"/>
        <w:numPr>
          <w:ilvl w:val="0"/>
          <w:numId w:val="4"/>
        </w:numPr>
        <w:tabs>
          <w:tab w:val="left" w:pos="416"/>
        </w:tabs>
        <w:spacing w:before="120" w:after="120" w:line="360" w:lineRule="auto"/>
        <w:jc w:val="both"/>
        <w:rPr>
          <w:rFonts w:ascii="Times New Roman" w:hAnsi="Times New Roman" w:cs="Times New Roman"/>
          <w:b/>
          <w:bCs/>
          <w:sz w:val="24"/>
          <w:szCs w:val="24"/>
        </w:rPr>
      </w:pPr>
      <w:r w:rsidRPr="00AB2CAF">
        <w:rPr>
          <w:rFonts w:ascii="Times New Roman" w:hAnsi="Times New Roman" w:cs="Times New Roman"/>
          <w:b/>
          <w:bCs/>
          <w:sz w:val="24"/>
          <w:szCs w:val="24"/>
        </w:rPr>
        <w:t>Измерительные</w:t>
      </w:r>
      <w:r w:rsidRPr="00AB2CAF">
        <w:rPr>
          <w:rFonts w:ascii="Times New Roman" w:hAnsi="Times New Roman" w:cs="Times New Roman"/>
          <w:b/>
          <w:bCs/>
          <w:spacing w:val="-8"/>
          <w:sz w:val="24"/>
          <w:szCs w:val="24"/>
        </w:rPr>
        <w:t xml:space="preserve"> </w:t>
      </w:r>
      <w:r w:rsidRPr="00AB2CAF">
        <w:rPr>
          <w:rFonts w:ascii="Times New Roman" w:hAnsi="Times New Roman" w:cs="Times New Roman"/>
          <w:b/>
          <w:bCs/>
          <w:sz w:val="24"/>
          <w:szCs w:val="24"/>
        </w:rPr>
        <w:t>приборы.</w:t>
      </w:r>
    </w:p>
    <w:p w14:paraId="7E61919B" w14:textId="6ED9C6E9" w:rsidR="00540710" w:rsidRPr="00540710" w:rsidRDefault="00540710" w:rsidP="00540710">
      <w:pPr>
        <w:tabs>
          <w:tab w:val="left" w:pos="416"/>
        </w:tabs>
        <w:spacing w:before="120" w:after="120" w:line="360" w:lineRule="auto"/>
        <w:jc w:val="both"/>
      </w:pPr>
      <w:r>
        <w:t xml:space="preserve">Таблица 1. </w:t>
      </w:r>
      <w:r w:rsidRPr="00540710">
        <w:t>Характеристики средств измерения</w:t>
      </w:r>
    </w:p>
    <w:tbl>
      <w:tblPr>
        <w:tblStyle w:val="TableNormal"/>
        <w:tblpPr w:leftFromText="180" w:rightFromText="180" w:vertAnchor="text" w:tblpXSpec="center" w:tblpY="1"/>
        <w:tblOverlap w:val="neve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0"/>
        <w:gridCol w:w="3639"/>
        <w:gridCol w:w="1606"/>
        <w:gridCol w:w="2091"/>
        <w:gridCol w:w="1812"/>
      </w:tblGrid>
      <w:tr w:rsidR="00924221" w:rsidRPr="00D92286" w14:paraId="31604B5C" w14:textId="77777777" w:rsidTr="002F298A">
        <w:trPr>
          <w:trHeight w:val="746"/>
        </w:trPr>
        <w:tc>
          <w:tcPr>
            <w:tcW w:w="770" w:type="dxa"/>
            <w:vAlign w:val="center"/>
          </w:tcPr>
          <w:p w14:paraId="10F0FC43" w14:textId="77777777" w:rsidR="00924221" w:rsidRPr="00924221" w:rsidRDefault="00924221" w:rsidP="002F298A">
            <w:pPr>
              <w:pStyle w:val="TableParagraph"/>
              <w:spacing w:before="1"/>
              <w:ind w:left="65" w:right="54"/>
              <w:jc w:val="both"/>
              <w:rPr>
                <w:rFonts w:ascii="Times New Roman" w:hAnsi="Times New Roman" w:cs="Times New Roman"/>
                <w:iCs/>
                <w:sz w:val="24"/>
                <w:szCs w:val="24"/>
              </w:rPr>
            </w:pPr>
            <w:r w:rsidRPr="00924221">
              <w:rPr>
                <w:rFonts w:ascii="Times New Roman" w:hAnsi="Times New Roman" w:cs="Times New Roman"/>
                <w:iCs/>
                <w:sz w:val="24"/>
                <w:szCs w:val="24"/>
              </w:rPr>
              <w:t xml:space="preserve">№ п/п </w:t>
            </w:r>
          </w:p>
        </w:tc>
        <w:tc>
          <w:tcPr>
            <w:tcW w:w="3639" w:type="dxa"/>
            <w:vAlign w:val="center"/>
          </w:tcPr>
          <w:p w14:paraId="3C661C1F" w14:textId="77777777" w:rsidR="002F298A" w:rsidRPr="002F298A" w:rsidRDefault="002F298A" w:rsidP="002F298A">
            <w:pPr>
              <w:pStyle w:val="TableParagraph"/>
              <w:spacing w:before="1"/>
              <w:jc w:val="center"/>
              <w:rPr>
                <w:rFonts w:ascii="Times New Roman" w:hAnsi="Times New Roman" w:cs="Times New Roman"/>
                <w:iCs/>
                <w:sz w:val="24"/>
                <w:szCs w:val="24"/>
              </w:rPr>
            </w:pPr>
            <w:r w:rsidRPr="002F298A">
              <w:rPr>
                <w:rFonts w:ascii="Times New Roman" w:hAnsi="Times New Roman" w:cs="Times New Roman"/>
                <w:iCs/>
                <w:sz w:val="24"/>
                <w:szCs w:val="24"/>
              </w:rPr>
              <w:t>Наименование</w:t>
            </w:r>
          </w:p>
          <w:p w14:paraId="080A4014" w14:textId="3451A8A2" w:rsidR="00924221" w:rsidRPr="00924221" w:rsidRDefault="002F298A" w:rsidP="002F298A">
            <w:pPr>
              <w:pStyle w:val="TableParagraph"/>
              <w:spacing w:before="1"/>
              <w:jc w:val="center"/>
              <w:rPr>
                <w:rFonts w:ascii="Times New Roman" w:hAnsi="Times New Roman" w:cs="Times New Roman"/>
                <w:iCs/>
                <w:sz w:val="24"/>
                <w:szCs w:val="24"/>
              </w:rPr>
            </w:pPr>
            <w:r w:rsidRPr="002F298A">
              <w:rPr>
                <w:rFonts w:ascii="Times New Roman" w:hAnsi="Times New Roman" w:cs="Times New Roman"/>
                <w:iCs/>
                <w:sz w:val="24"/>
                <w:szCs w:val="24"/>
              </w:rPr>
              <w:t>средства измерения</w:t>
            </w:r>
          </w:p>
        </w:tc>
        <w:tc>
          <w:tcPr>
            <w:tcW w:w="1606" w:type="dxa"/>
            <w:vAlign w:val="center"/>
          </w:tcPr>
          <w:p w14:paraId="650FDF67" w14:textId="77777777" w:rsidR="002F298A" w:rsidRPr="002F298A" w:rsidRDefault="002F298A" w:rsidP="002F298A">
            <w:pPr>
              <w:pStyle w:val="TableParagraph"/>
              <w:spacing w:before="1"/>
              <w:jc w:val="center"/>
              <w:rPr>
                <w:rFonts w:ascii="Times New Roman" w:hAnsi="Times New Roman" w:cs="Times New Roman"/>
                <w:iCs/>
                <w:sz w:val="24"/>
                <w:szCs w:val="24"/>
              </w:rPr>
            </w:pPr>
            <w:r w:rsidRPr="002F298A">
              <w:rPr>
                <w:rFonts w:ascii="Times New Roman" w:hAnsi="Times New Roman" w:cs="Times New Roman"/>
                <w:iCs/>
                <w:sz w:val="24"/>
                <w:szCs w:val="24"/>
              </w:rPr>
              <w:t>Предел</w:t>
            </w:r>
          </w:p>
          <w:p w14:paraId="0C48F96A" w14:textId="2CFA503B" w:rsidR="00924221" w:rsidRPr="00924221" w:rsidRDefault="002F298A" w:rsidP="002F298A">
            <w:pPr>
              <w:pStyle w:val="TableParagraph"/>
              <w:spacing w:before="1"/>
              <w:ind w:left="153"/>
              <w:jc w:val="center"/>
              <w:rPr>
                <w:rFonts w:ascii="Times New Roman" w:hAnsi="Times New Roman" w:cs="Times New Roman"/>
                <w:iCs/>
                <w:sz w:val="24"/>
                <w:szCs w:val="24"/>
              </w:rPr>
            </w:pPr>
            <w:r w:rsidRPr="002F298A">
              <w:rPr>
                <w:rFonts w:ascii="Times New Roman" w:hAnsi="Times New Roman" w:cs="Times New Roman"/>
                <w:iCs/>
                <w:sz w:val="24"/>
                <w:szCs w:val="24"/>
              </w:rPr>
              <w:t>измерений</w:t>
            </w:r>
          </w:p>
        </w:tc>
        <w:tc>
          <w:tcPr>
            <w:tcW w:w="2091" w:type="dxa"/>
            <w:vAlign w:val="center"/>
          </w:tcPr>
          <w:p w14:paraId="6695092F" w14:textId="37303ED1" w:rsidR="00924221" w:rsidRPr="002F298A" w:rsidRDefault="002F298A" w:rsidP="002F298A">
            <w:pPr>
              <w:pStyle w:val="TableParagraph"/>
              <w:spacing w:before="117"/>
              <w:ind w:left="281" w:hanging="281"/>
              <w:jc w:val="center"/>
              <w:rPr>
                <w:rFonts w:ascii="Times New Roman" w:hAnsi="Times New Roman" w:cs="Times New Roman"/>
                <w:iCs/>
                <w:sz w:val="24"/>
                <w:szCs w:val="24"/>
              </w:rPr>
            </w:pPr>
            <w:r w:rsidRPr="002F298A">
              <w:rPr>
                <w:rFonts w:ascii="Times New Roman" w:hAnsi="Times New Roman" w:cs="Times New Roman"/>
                <w:iCs/>
                <w:sz w:val="24"/>
                <w:szCs w:val="24"/>
              </w:rPr>
              <w:t>Цена</w:t>
            </w:r>
            <w:r>
              <w:rPr>
                <w:rFonts w:ascii="Times New Roman" w:hAnsi="Times New Roman" w:cs="Times New Roman"/>
                <w:iCs/>
                <w:sz w:val="24"/>
                <w:szCs w:val="24"/>
              </w:rPr>
              <w:t xml:space="preserve"> </w:t>
            </w:r>
            <w:r w:rsidRPr="002F298A">
              <w:rPr>
                <w:rFonts w:ascii="Times New Roman" w:hAnsi="Times New Roman" w:cs="Times New Roman"/>
                <w:iCs/>
                <w:sz w:val="24"/>
                <w:szCs w:val="24"/>
              </w:rPr>
              <w:t>деления</w:t>
            </w:r>
          </w:p>
        </w:tc>
        <w:tc>
          <w:tcPr>
            <w:tcW w:w="1812" w:type="dxa"/>
            <w:vAlign w:val="center"/>
          </w:tcPr>
          <w:p w14:paraId="7E8E3A52" w14:textId="6A77C052" w:rsidR="00924221" w:rsidRPr="00924221" w:rsidRDefault="00924221" w:rsidP="002F298A">
            <w:pPr>
              <w:pStyle w:val="TableParagraph"/>
              <w:spacing w:before="117"/>
              <w:jc w:val="center"/>
              <w:rPr>
                <w:rFonts w:ascii="Times New Roman" w:hAnsi="Times New Roman" w:cs="Times New Roman"/>
                <w:iCs/>
                <w:sz w:val="24"/>
                <w:szCs w:val="24"/>
              </w:rPr>
            </w:pPr>
            <w:r w:rsidRPr="00924221">
              <w:rPr>
                <w:rFonts w:ascii="Times New Roman" w:hAnsi="Times New Roman" w:cs="Times New Roman"/>
                <w:iCs/>
                <w:sz w:val="24"/>
                <w:szCs w:val="24"/>
              </w:rPr>
              <w:t>Погрешность прибора</w:t>
            </w:r>
          </w:p>
        </w:tc>
      </w:tr>
      <w:tr w:rsidR="00924221" w:rsidRPr="00D92286" w14:paraId="085804AC" w14:textId="77777777" w:rsidTr="002F298A">
        <w:trPr>
          <w:trHeight w:val="370"/>
        </w:trPr>
        <w:tc>
          <w:tcPr>
            <w:tcW w:w="770" w:type="dxa"/>
            <w:vAlign w:val="center"/>
          </w:tcPr>
          <w:p w14:paraId="5637CDBB" w14:textId="6EC35442" w:rsidR="00924221" w:rsidRPr="00924221" w:rsidRDefault="00924221" w:rsidP="002F298A">
            <w:pPr>
              <w:pStyle w:val="TableParagraph"/>
              <w:jc w:val="center"/>
              <w:rPr>
                <w:rFonts w:ascii="Times New Roman" w:hAnsi="Times New Roman" w:cs="Times New Roman"/>
                <w:iCs/>
                <w:sz w:val="24"/>
                <w:szCs w:val="24"/>
              </w:rPr>
            </w:pPr>
            <w:r w:rsidRPr="00924221">
              <w:rPr>
                <w:rFonts w:ascii="Times New Roman" w:hAnsi="Times New Roman" w:cs="Times New Roman"/>
                <w:iCs/>
                <w:sz w:val="24"/>
                <w:szCs w:val="24"/>
              </w:rPr>
              <w:t>1</w:t>
            </w:r>
          </w:p>
        </w:tc>
        <w:tc>
          <w:tcPr>
            <w:tcW w:w="3639" w:type="dxa"/>
            <w:vAlign w:val="center"/>
          </w:tcPr>
          <w:p w14:paraId="35DC5973" w14:textId="77777777" w:rsidR="00924221" w:rsidRPr="00924221" w:rsidRDefault="00924221" w:rsidP="002F298A">
            <w:pPr>
              <w:pStyle w:val="TableParagraph"/>
              <w:jc w:val="center"/>
              <w:rPr>
                <w:rFonts w:ascii="Times New Roman" w:hAnsi="Times New Roman" w:cs="Times New Roman"/>
                <w:iCs/>
                <w:sz w:val="24"/>
                <w:szCs w:val="24"/>
              </w:rPr>
            </w:pPr>
            <w:r w:rsidRPr="00924221">
              <w:rPr>
                <w:rFonts w:ascii="Times New Roman" w:hAnsi="Times New Roman" w:cs="Times New Roman"/>
                <w:iCs/>
                <w:sz w:val="24"/>
                <w:szCs w:val="24"/>
              </w:rPr>
              <w:t>Секундомер</w:t>
            </w:r>
          </w:p>
        </w:tc>
        <w:tc>
          <w:tcPr>
            <w:tcW w:w="1606" w:type="dxa"/>
            <w:vAlign w:val="center"/>
          </w:tcPr>
          <w:p w14:paraId="61605470" w14:textId="20980F8B" w:rsidR="00924221" w:rsidRPr="00924221" w:rsidRDefault="002F298A" w:rsidP="002F298A">
            <w:pPr>
              <w:pStyle w:val="TableParagraph"/>
              <w:jc w:val="center"/>
              <w:rPr>
                <w:rFonts w:ascii="Times New Roman" w:hAnsi="Times New Roman" w:cs="Times New Roman"/>
                <w:iCs/>
                <w:sz w:val="24"/>
                <w:szCs w:val="24"/>
              </w:rPr>
            </w:pPr>
            <w:r>
              <w:rPr>
                <w:rFonts w:ascii="Times New Roman" w:hAnsi="Times New Roman" w:cs="Times New Roman"/>
                <w:iCs/>
                <w:sz w:val="24"/>
                <w:szCs w:val="24"/>
              </w:rPr>
              <w:t>500с</w:t>
            </w:r>
          </w:p>
        </w:tc>
        <w:tc>
          <w:tcPr>
            <w:tcW w:w="2091" w:type="dxa"/>
            <w:vAlign w:val="center"/>
          </w:tcPr>
          <w:p w14:paraId="4794275A" w14:textId="298EAF75" w:rsidR="00924221" w:rsidRPr="00924221" w:rsidRDefault="002F298A" w:rsidP="002F298A">
            <w:pPr>
              <w:pStyle w:val="TableParagraph"/>
              <w:jc w:val="center"/>
              <w:rPr>
                <w:rFonts w:ascii="Times New Roman" w:hAnsi="Times New Roman" w:cs="Times New Roman"/>
                <w:iCs/>
                <w:sz w:val="24"/>
                <w:szCs w:val="24"/>
              </w:rPr>
            </w:pPr>
            <w:r>
              <w:rPr>
                <w:rFonts w:ascii="Times New Roman" w:hAnsi="Times New Roman" w:cs="Times New Roman"/>
                <w:iCs/>
                <w:sz w:val="24"/>
                <w:szCs w:val="24"/>
              </w:rPr>
              <w:t xml:space="preserve">0.01 </w:t>
            </w:r>
            <w:r w:rsidR="00924221" w:rsidRPr="00924221">
              <w:rPr>
                <w:rFonts w:ascii="Times New Roman" w:hAnsi="Times New Roman" w:cs="Times New Roman"/>
                <w:iCs/>
                <w:sz w:val="24"/>
                <w:szCs w:val="24"/>
              </w:rPr>
              <w:t xml:space="preserve">с </w:t>
            </w:r>
          </w:p>
        </w:tc>
        <w:tc>
          <w:tcPr>
            <w:tcW w:w="1812" w:type="dxa"/>
            <w:vAlign w:val="center"/>
          </w:tcPr>
          <w:p w14:paraId="19B6794B" w14:textId="7D330069" w:rsidR="00924221" w:rsidRPr="00924221" w:rsidRDefault="002F298A" w:rsidP="002F298A">
            <w:pPr>
              <w:pStyle w:val="TableParagraph"/>
              <w:ind w:left="720"/>
              <w:rPr>
                <w:rFonts w:ascii="Times New Roman" w:hAnsi="Times New Roman" w:cs="Times New Roman"/>
                <w:iCs/>
                <w:sz w:val="24"/>
                <w:szCs w:val="24"/>
              </w:rPr>
            </w:pPr>
            <w:r>
              <w:rPr>
                <w:rFonts w:ascii="Times New Roman" w:hAnsi="Times New Roman" w:cs="Times New Roman"/>
                <w:iCs/>
                <w:sz w:val="24"/>
                <w:szCs w:val="24"/>
              </w:rPr>
              <w:t xml:space="preserve">5 </w:t>
            </w:r>
            <w:proofErr w:type="spellStart"/>
            <w:r w:rsidR="00924221" w:rsidRPr="00924221">
              <w:rPr>
                <w:rFonts w:ascii="Times New Roman" w:hAnsi="Times New Roman" w:cs="Times New Roman"/>
                <w:iCs/>
                <w:sz w:val="24"/>
                <w:szCs w:val="24"/>
              </w:rPr>
              <w:t>мс</w:t>
            </w:r>
            <w:proofErr w:type="spellEnd"/>
          </w:p>
        </w:tc>
      </w:tr>
      <w:tr w:rsidR="002F298A" w:rsidRPr="00D92286" w14:paraId="3778678B" w14:textId="77777777" w:rsidTr="002F298A">
        <w:trPr>
          <w:trHeight w:val="407"/>
        </w:trPr>
        <w:tc>
          <w:tcPr>
            <w:tcW w:w="770" w:type="dxa"/>
            <w:vAlign w:val="center"/>
          </w:tcPr>
          <w:p w14:paraId="427EB2CB" w14:textId="569496A6" w:rsidR="002F298A" w:rsidRPr="00924221" w:rsidRDefault="002F298A" w:rsidP="002F298A">
            <w:pPr>
              <w:pStyle w:val="TableParagraph"/>
              <w:jc w:val="center"/>
              <w:rPr>
                <w:rFonts w:ascii="Times New Roman" w:hAnsi="Times New Roman" w:cs="Times New Roman"/>
                <w:iCs/>
                <w:sz w:val="24"/>
                <w:szCs w:val="24"/>
              </w:rPr>
            </w:pPr>
            <w:r>
              <w:rPr>
                <w:rFonts w:ascii="Times New Roman" w:hAnsi="Times New Roman" w:cs="Times New Roman"/>
                <w:iCs/>
                <w:sz w:val="24"/>
                <w:szCs w:val="24"/>
              </w:rPr>
              <w:t>2</w:t>
            </w:r>
          </w:p>
        </w:tc>
        <w:tc>
          <w:tcPr>
            <w:tcW w:w="3639" w:type="dxa"/>
            <w:vAlign w:val="center"/>
          </w:tcPr>
          <w:p w14:paraId="119DFF19" w14:textId="11C9D42D" w:rsidR="002F298A" w:rsidRPr="00924221" w:rsidRDefault="002F298A" w:rsidP="002F298A">
            <w:pPr>
              <w:pStyle w:val="TableParagraph"/>
              <w:jc w:val="center"/>
              <w:rPr>
                <w:rFonts w:ascii="Times New Roman" w:hAnsi="Times New Roman" w:cs="Times New Roman"/>
                <w:iCs/>
                <w:sz w:val="24"/>
                <w:szCs w:val="24"/>
              </w:rPr>
            </w:pPr>
            <w:r>
              <w:rPr>
                <w:rFonts w:ascii="Times New Roman" w:hAnsi="Times New Roman" w:cs="Times New Roman"/>
                <w:iCs/>
                <w:sz w:val="24"/>
                <w:szCs w:val="24"/>
              </w:rPr>
              <w:t>Шкала</w:t>
            </w:r>
          </w:p>
        </w:tc>
        <w:tc>
          <w:tcPr>
            <w:tcW w:w="1606" w:type="dxa"/>
            <w:vAlign w:val="center"/>
          </w:tcPr>
          <w:p w14:paraId="75502464" w14:textId="64EEA931" w:rsidR="002F298A" w:rsidRPr="00073548" w:rsidRDefault="002F298A" w:rsidP="002F298A">
            <w:pPr>
              <w:pStyle w:val="TableParagraph"/>
              <w:jc w:val="center"/>
              <w:rPr>
                <w:rFonts w:ascii="Times New Roman" w:hAnsi="Times New Roman" w:cs="Times New Roman"/>
                <w:iCs/>
                <w:sz w:val="24"/>
                <w:szCs w:val="24"/>
              </w:rPr>
            </w:pPr>
            <w:r w:rsidRPr="00073548">
              <w:rPr>
                <w:rFonts w:ascii="Times New Roman" w:hAnsi="Times New Roman" w:cs="Times New Roman"/>
                <w:iCs/>
                <w:sz w:val="24"/>
                <w:szCs w:val="24"/>
              </w:rPr>
              <w:t>60</w:t>
            </w:r>
            <w:r w:rsidRPr="00073548">
              <w:rPr>
                <w:rFonts w:ascii="Cambria Math" w:hAnsi="Cambria Math" w:cs="Cambria Math"/>
                <w:sz w:val="28"/>
                <w:szCs w:val="28"/>
                <w:vertAlign w:val="superscript"/>
              </w:rPr>
              <w:t>∘</w:t>
            </w:r>
          </w:p>
        </w:tc>
        <w:tc>
          <w:tcPr>
            <w:tcW w:w="2091" w:type="dxa"/>
            <w:vAlign w:val="center"/>
          </w:tcPr>
          <w:p w14:paraId="1E910704" w14:textId="1D220ED6" w:rsidR="002F298A" w:rsidRPr="00073548" w:rsidRDefault="002F298A" w:rsidP="002F298A">
            <w:pPr>
              <w:pStyle w:val="TableParagraph"/>
              <w:jc w:val="center"/>
              <w:rPr>
                <w:rFonts w:ascii="Times New Roman" w:hAnsi="Times New Roman" w:cs="Times New Roman"/>
                <w:iCs/>
                <w:sz w:val="24"/>
                <w:szCs w:val="24"/>
              </w:rPr>
            </w:pPr>
            <w:r w:rsidRPr="00073548">
              <w:rPr>
                <w:rFonts w:ascii="Times New Roman" w:hAnsi="Times New Roman" w:cs="Times New Roman"/>
                <w:iCs/>
                <w:sz w:val="24"/>
                <w:szCs w:val="24"/>
              </w:rPr>
              <w:t>1</w:t>
            </w:r>
            <w:r w:rsidRPr="00073548">
              <w:rPr>
                <w:rFonts w:ascii="Cambria Math" w:hAnsi="Cambria Math" w:cs="Cambria Math"/>
                <w:iCs/>
                <w:sz w:val="28"/>
                <w:szCs w:val="28"/>
                <w:vertAlign w:val="superscript"/>
              </w:rPr>
              <w:t>∘</w:t>
            </w:r>
            <w:r w:rsidRPr="00073548">
              <w:rPr>
                <w:rFonts w:ascii="Times New Roman" w:hAnsi="Times New Roman" w:cs="Times New Roman"/>
                <w:iCs/>
                <w:sz w:val="24"/>
                <w:szCs w:val="24"/>
              </w:rPr>
              <w:t>/дел.</w:t>
            </w:r>
          </w:p>
        </w:tc>
        <w:tc>
          <w:tcPr>
            <w:tcW w:w="1812" w:type="dxa"/>
            <w:vAlign w:val="center"/>
          </w:tcPr>
          <w:p w14:paraId="3CC6F381" w14:textId="1CDF3CC3" w:rsidR="002F298A" w:rsidRPr="00924221" w:rsidRDefault="00073548" w:rsidP="00073548">
            <w:pPr>
              <w:pStyle w:val="TableParagraph"/>
              <w:jc w:val="center"/>
              <w:rPr>
                <w:rFonts w:ascii="Times New Roman" w:hAnsi="Times New Roman" w:cs="Times New Roman"/>
                <w:iCs/>
                <w:sz w:val="24"/>
                <w:szCs w:val="24"/>
              </w:rPr>
            </w:pPr>
            <w:r w:rsidRPr="00073548">
              <w:rPr>
                <w:rFonts w:ascii="Times New Roman" w:hAnsi="Times New Roman" w:cs="Times New Roman"/>
                <w:iCs/>
                <w:sz w:val="24"/>
                <w:szCs w:val="24"/>
              </w:rPr>
              <w:t>1</w:t>
            </w:r>
            <w:r w:rsidRPr="00073548">
              <w:rPr>
                <w:rFonts w:ascii="Cambria Math" w:hAnsi="Cambria Math" w:cs="Cambria Math"/>
                <w:iCs/>
                <w:sz w:val="28"/>
                <w:szCs w:val="28"/>
                <w:vertAlign w:val="superscript"/>
              </w:rPr>
              <w:t>∘</w:t>
            </w:r>
          </w:p>
        </w:tc>
      </w:tr>
    </w:tbl>
    <w:p w14:paraId="7268C728" w14:textId="77777777" w:rsidR="00540710" w:rsidRDefault="00540710" w:rsidP="00FA22B5">
      <w:pPr>
        <w:spacing w:line="360" w:lineRule="auto"/>
        <w:jc w:val="both"/>
      </w:pPr>
    </w:p>
    <w:p w14:paraId="53E99A50" w14:textId="6246FEF8" w:rsidR="002F298A" w:rsidRDefault="00540710" w:rsidP="00FA22B5">
      <w:pPr>
        <w:spacing w:line="360" w:lineRule="auto"/>
        <w:jc w:val="both"/>
      </w:pPr>
      <w:r>
        <w:t>Таблица</w:t>
      </w:r>
      <w:r w:rsidR="00543EC5">
        <w:t xml:space="preserve"> 5</w:t>
      </w:r>
      <w:r>
        <w:t>. Параметры установки</w:t>
      </w:r>
    </w:p>
    <w:tbl>
      <w:tblPr>
        <w:tblStyle w:val="ad"/>
        <w:tblW w:w="0" w:type="auto"/>
        <w:tblLook w:val="04A0" w:firstRow="1" w:lastRow="0" w:firstColumn="1" w:lastColumn="0" w:noHBand="0" w:noVBand="1"/>
      </w:tblPr>
      <w:tblGrid>
        <w:gridCol w:w="562"/>
        <w:gridCol w:w="6238"/>
        <w:gridCol w:w="3400"/>
      </w:tblGrid>
      <w:tr w:rsidR="00540710" w14:paraId="56DC2075" w14:textId="77777777" w:rsidTr="009D4413">
        <w:tc>
          <w:tcPr>
            <w:tcW w:w="10200" w:type="dxa"/>
            <w:gridSpan w:val="3"/>
          </w:tcPr>
          <w:p w14:paraId="50B1FA4C" w14:textId="77777777" w:rsidR="00540710" w:rsidRPr="000B08E0" w:rsidRDefault="00540710" w:rsidP="009D4413">
            <w:pPr>
              <w:spacing w:line="276" w:lineRule="auto"/>
              <w:jc w:val="center"/>
            </w:pPr>
            <w:r>
              <w:t>Параметры установки</w:t>
            </w:r>
          </w:p>
        </w:tc>
      </w:tr>
      <w:tr w:rsidR="00540710" w14:paraId="5D4F185E" w14:textId="77777777" w:rsidTr="009D4413">
        <w:trPr>
          <w:trHeight w:val="128"/>
        </w:trPr>
        <w:tc>
          <w:tcPr>
            <w:tcW w:w="562" w:type="dxa"/>
          </w:tcPr>
          <w:p w14:paraId="55D60E8E" w14:textId="77777777" w:rsidR="00540710" w:rsidRDefault="00540710" w:rsidP="009D4413">
            <w:pPr>
              <w:spacing w:line="276" w:lineRule="auto"/>
              <w:jc w:val="center"/>
            </w:pPr>
            <w:r>
              <w:t>1.</w:t>
            </w:r>
          </w:p>
        </w:tc>
        <w:tc>
          <w:tcPr>
            <w:tcW w:w="6238" w:type="dxa"/>
          </w:tcPr>
          <w:p w14:paraId="0FF94690" w14:textId="77777777" w:rsidR="00540710" w:rsidRDefault="00540710" w:rsidP="009D4413">
            <w:pPr>
              <w:spacing w:line="276" w:lineRule="auto"/>
              <w:jc w:val="center"/>
            </w:pPr>
            <w:r>
              <w:t>Масса каретки</w:t>
            </w:r>
          </w:p>
        </w:tc>
        <w:tc>
          <w:tcPr>
            <w:tcW w:w="3400" w:type="dxa"/>
          </w:tcPr>
          <w:p w14:paraId="6914C825" w14:textId="77777777" w:rsidR="00540710" w:rsidRPr="000B08E0" w:rsidRDefault="00540710" w:rsidP="009D4413">
            <w:pPr>
              <w:spacing w:line="276" w:lineRule="auto"/>
              <w:jc w:val="center"/>
            </w:pPr>
            <w:r>
              <w:t>(47,0</w:t>
            </w:r>
            <w:r>
              <w:rPr>
                <w:lang w:val="en-US"/>
              </w:rPr>
              <w:t xml:space="preserve"> </w:t>
            </w:r>
            <w:r>
              <w:rPr>
                <w:rFonts w:ascii="+-" w:hAnsi="+-"/>
                <w:lang w:val="en-US"/>
              </w:rPr>
              <w:t xml:space="preserve">± 0,5) </w:t>
            </w:r>
            <w:r>
              <w:rPr>
                <w:rFonts w:ascii="+-" w:hAnsi="+-"/>
              </w:rPr>
              <w:t>г</w:t>
            </w:r>
          </w:p>
        </w:tc>
      </w:tr>
      <w:tr w:rsidR="00540710" w14:paraId="7E32A116" w14:textId="77777777" w:rsidTr="009D4413">
        <w:tc>
          <w:tcPr>
            <w:tcW w:w="562" w:type="dxa"/>
          </w:tcPr>
          <w:p w14:paraId="3E66C1B0" w14:textId="77777777" w:rsidR="00540710" w:rsidRDefault="00540710" w:rsidP="009D4413">
            <w:pPr>
              <w:spacing w:line="276" w:lineRule="auto"/>
              <w:jc w:val="center"/>
            </w:pPr>
            <w:r>
              <w:t>2.</w:t>
            </w:r>
          </w:p>
        </w:tc>
        <w:tc>
          <w:tcPr>
            <w:tcW w:w="6238" w:type="dxa"/>
          </w:tcPr>
          <w:p w14:paraId="07215A3A" w14:textId="77777777" w:rsidR="00540710" w:rsidRDefault="00540710" w:rsidP="009D4413">
            <w:pPr>
              <w:spacing w:line="276" w:lineRule="auto"/>
              <w:jc w:val="center"/>
            </w:pPr>
            <w:r>
              <w:t>Масса шайбы</w:t>
            </w:r>
          </w:p>
        </w:tc>
        <w:tc>
          <w:tcPr>
            <w:tcW w:w="3400" w:type="dxa"/>
          </w:tcPr>
          <w:p w14:paraId="258F1C05" w14:textId="77777777" w:rsidR="00540710" w:rsidRDefault="00540710" w:rsidP="009D4413">
            <w:pPr>
              <w:spacing w:line="276" w:lineRule="auto"/>
              <w:jc w:val="center"/>
            </w:pPr>
            <w:r>
              <w:t>(220,0</w:t>
            </w:r>
            <w:r>
              <w:rPr>
                <w:lang w:val="en-US"/>
              </w:rPr>
              <w:t xml:space="preserve"> </w:t>
            </w:r>
            <w:r>
              <w:rPr>
                <w:rFonts w:ascii="+-" w:hAnsi="+-"/>
                <w:lang w:val="en-US"/>
              </w:rPr>
              <w:t xml:space="preserve">± 0,5) </w:t>
            </w:r>
            <w:r>
              <w:rPr>
                <w:rFonts w:ascii="+-" w:hAnsi="+-"/>
              </w:rPr>
              <w:t>г</w:t>
            </w:r>
          </w:p>
        </w:tc>
      </w:tr>
      <w:tr w:rsidR="00540710" w14:paraId="18436C84" w14:textId="77777777" w:rsidTr="009D4413">
        <w:tc>
          <w:tcPr>
            <w:tcW w:w="562" w:type="dxa"/>
          </w:tcPr>
          <w:p w14:paraId="775ACED0" w14:textId="77777777" w:rsidR="00540710" w:rsidRDefault="00540710" w:rsidP="009D4413">
            <w:pPr>
              <w:spacing w:line="276" w:lineRule="auto"/>
              <w:jc w:val="center"/>
            </w:pPr>
            <w:r>
              <w:t>3.</w:t>
            </w:r>
          </w:p>
        </w:tc>
        <w:tc>
          <w:tcPr>
            <w:tcW w:w="6238" w:type="dxa"/>
          </w:tcPr>
          <w:p w14:paraId="71BCEB49" w14:textId="77777777" w:rsidR="00540710" w:rsidRDefault="00540710" w:rsidP="009D4413">
            <w:pPr>
              <w:spacing w:line="276" w:lineRule="auto"/>
              <w:jc w:val="center"/>
            </w:pPr>
            <w:r>
              <w:t>Масса грузов на крестовине</w:t>
            </w:r>
          </w:p>
        </w:tc>
        <w:tc>
          <w:tcPr>
            <w:tcW w:w="3400" w:type="dxa"/>
          </w:tcPr>
          <w:p w14:paraId="779B34BF" w14:textId="77777777" w:rsidR="00540710" w:rsidRDefault="00540710" w:rsidP="009D4413">
            <w:pPr>
              <w:spacing w:line="276" w:lineRule="auto"/>
              <w:jc w:val="center"/>
            </w:pPr>
            <w:r>
              <w:t>(408,0</w:t>
            </w:r>
            <w:r>
              <w:rPr>
                <w:lang w:val="en-US"/>
              </w:rPr>
              <w:t xml:space="preserve"> </w:t>
            </w:r>
            <w:r>
              <w:rPr>
                <w:rFonts w:ascii="+-" w:hAnsi="+-"/>
                <w:lang w:val="en-US"/>
              </w:rPr>
              <w:t xml:space="preserve">± 0,5) </w:t>
            </w:r>
            <w:r>
              <w:rPr>
                <w:rFonts w:ascii="+-" w:hAnsi="+-"/>
              </w:rPr>
              <w:t>г</w:t>
            </w:r>
          </w:p>
        </w:tc>
      </w:tr>
      <w:tr w:rsidR="00540710" w14:paraId="09937046" w14:textId="77777777" w:rsidTr="009D4413">
        <w:tc>
          <w:tcPr>
            <w:tcW w:w="562" w:type="dxa"/>
          </w:tcPr>
          <w:p w14:paraId="6DA6B16F" w14:textId="77777777" w:rsidR="00540710" w:rsidRDefault="00540710" w:rsidP="009D4413">
            <w:pPr>
              <w:spacing w:line="276" w:lineRule="auto"/>
              <w:jc w:val="center"/>
            </w:pPr>
            <w:r>
              <w:t>4.</w:t>
            </w:r>
          </w:p>
        </w:tc>
        <w:tc>
          <w:tcPr>
            <w:tcW w:w="6238" w:type="dxa"/>
          </w:tcPr>
          <w:p w14:paraId="2EF1D2FB" w14:textId="77777777" w:rsidR="00540710" w:rsidRDefault="00540710" w:rsidP="009D4413">
            <w:pPr>
              <w:spacing w:line="276" w:lineRule="auto"/>
              <w:jc w:val="center"/>
            </w:pPr>
            <w:r>
              <w:t>Расстояние от оси до первой риски</w:t>
            </w:r>
          </w:p>
        </w:tc>
        <w:tc>
          <w:tcPr>
            <w:tcW w:w="3400" w:type="dxa"/>
          </w:tcPr>
          <w:p w14:paraId="0E37B124" w14:textId="77777777" w:rsidR="00540710" w:rsidRDefault="00540710" w:rsidP="009D4413">
            <w:pPr>
              <w:spacing w:line="276" w:lineRule="auto"/>
              <w:jc w:val="center"/>
            </w:pPr>
            <w:r>
              <w:t>(57,0</w:t>
            </w:r>
            <w:r>
              <w:rPr>
                <w:lang w:val="en-US"/>
              </w:rPr>
              <w:t xml:space="preserve"> </w:t>
            </w:r>
            <w:r>
              <w:rPr>
                <w:rFonts w:ascii="+-" w:hAnsi="+-"/>
                <w:lang w:val="en-US"/>
              </w:rPr>
              <w:t xml:space="preserve">± 0,5) </w:t>
            </w:r>
            <w:r>
              <w:rPr>
                <w:rFonts w:ascii="+-" w:hAnsi="+-"/>
              </w:rPr>
              <w:t>мм</w:t>
            </w:r>
          </w:p>
        </w:tc>
      </w:tr>
      <w:tr w:rsidR="00540710" w14:paraId="3C1EA765" w14:textId="77777777" w:rsidTr="009D4413">
        <w:tc>
          <w:tcPr>
            <w:tcW w:w="562" w:type="dxa"/>
          </w:tcPr>
          <w:p w14:paraId="7846D7C3" w14:textId="77777777" w:rsidR="00540710" w:rsidRDefault="00540710" w:rsidP="009D4413">
            <w:pPr>
              <w:spacing w:line="276" w:lineRule="auto"/>
              <w:jc w:val="center"/>
            </w:pPr>
            <w:r>
              <w:t>5.</w:t>
            </w:r>
          </w:p>
        </w:tc>
        <w:tc>
          <w:tcPr>
            <w:tcW w:w="6238" w:type="dxa"/>
          </w:tcPr>
          <w:p w14:paraId="50D045BB" w14:textId="77777777" w:rsidR="00540710" w:rsidRDefault="00540710" w:rsidP="009D4413">
            <w:pPr>
              <w:spacing w:line="276" w:lineRule="auto"/>
              <w:jc w:val="center"/>
            </w:pPr>
            <w:r>
              <w:t>Расстояние между рисками</w:t>
            </w:r>
          </w:p>
        </w:tc>
        <w:tc>
          <w:tcPr>
            <w:tcW w:w="3400" w:type="dxa"/>
          </w:tcPr>
          <w:p w14:paraId="610FF45E" w14:textId="77777777" w:rsidR="00540710" w:rsidRDefault="00540710" w:rsidP="009D4413">
            <w:pPr>
              <w:spacing w:line="276" w:lineRule="auto"/>
              <w:jc w:val="center"/>
            </w:pPr>
            <w:r>
              <w:t>(25,0</w:t>
            </w:r>
            <w:r>
              <w:rPr>
                <w:lang w:val="en-US"/>
              </w:rPr>
              <w:t xml:space="preserve"> </w:t>
            </w:r>
            <w:r>
              <w:rPr>
                <w:rFonts w:ascii="+-" w:hAnsi="+-"/>
                <w:lang w:val="en-US"/>
              </w:rPr>
              <w:t>± 0,</w:t>
            </w:r>
            <w:r>
              <w:rPr>
                <w:rFonts w:ascii="+-" w:hAnsi="+-"/>
              </w:rPr>
              <w:t>2</w:t>
            </w:r>
            <w:r>
              <w:rPr>
                <w:rFonts w:ascii="+-" w:hAnsi="+-"/>
                <w:lang w:val="en-US"/>
              </w:rPr>
              <w:t xml:space="preserve">) </w:t>
            </w:r>
            <w:r>
              <w:rPr>
                <w:rFonts w:ascii="+-" w:hAnsi="+-"/>
              </w:rPr>
              <w:t>мм</w:t>
            </w:r>
          </w:p>
        </w:tc>
      </w:tr>
      <w:tr w:rsidR="00540710" w14:paraId="6DAFCFD1" w14:textId="77777777" w:rsidTr="009D4413">
        <w:tc>
          <w:tcPr>
            <w:tcW w:w="562" w:type="dxa"/>
          </w:tcPr>
          <w:p w14:paraId="7F08A115" w14:textId="77777777" w:rsidR="00540710" w:rsidRDefault="00540710" w:rsidP="009D4413">
            <w:pPr>
              <w:spacing w:line="276" w:lineRule="auto"/>
              <w:jc w:val="center"/>
            </w:pPr>
            <w:r>
              <w:t>6.</w:t>
            </w:r>
          </w:p>
        </w:tc>
        <w:tc>
          <w:tcPr>
            <w:tcW w:w="6238" w:type="dxa"/>
          </w:tcPr>
          <w:p w14:paraId="0918A934" w14:textId="77777777" w:rsidR="00540710" w:rsidRDefault="00540710" w:rsidP="009D4413">
            <w:pPr>
              <w:spacing w:line="276" w:lineRule="auto"/>
              <w:jc w:val="center"/>
            </w:pPr>
            <w:r>
              <w:t>Диаметр ступицы</w:t>
            </w:r>
          </w:p>
        </w:tc>
        <w:tc>
          <w:tcPr>
            <w:tcW w:w="3400" w:type="dxa"/>
          </w:tcPr>
          <w:p w14:paraId="121FEC10" w14:textId="77777777" w:rsidR="00540710" w:rsidRDefault="00540710" w:rsidP="009D4413">
            <w:pPr>
              <w:spacing w:line="276" w:lineRule="auto"/>
              <w:jc w:val="center"/>
            </w:pPr>
            <w:r>
              <w:t>(46,0</w:t>
            </w:r>
            <w:r>
              <w:rPr>
                <w:lang w:val="en-US"/>
              </w:rPr>
              <w:t xml:space="preserve"> </w:t>
            </w:r>
            <w:r>
              <w:rPr>
                <w:rFonts w:ascii="+-" w:hAnsi="+-"/>
                <w:lang w:val="en-US"/>
              </w:rPr>
              <w:t xml:space="preserve">± 0,5) </w:t>
            </w:r>
            <w:r>
              <w:rPr>
                <w:rFonts w:ascii="+-" w:hAnsi="+-"/>
              </w:rPr>
              <w:t>мм</w:t>
            </w:r>
          </w:p>
        </w:tc>
      </w:tr>
      <w:tr w:rsidR="00540710" w14:paraId="345B3611" w14:textId="77777777" w:rsidTr="009D4413">
        <w:tc>
          <w:tcPr>
            <w:tcW w:w="562" w:type="dxa"/>
          </w:tcPr>
          <w:p w14:paraId="0CC47300" w14:textId="77777777" w:rsidR="00540710" w:rsidRDefault="00540710" w:rsidP="009D4413">
            <w:pPr>
              <w:spacing w:line="276" w:lineRule="auto"/>
              <w:jc w:val="center"/>
            </w:pPr>
            <w:r>
              <w:t>7.</w:t>
            </w:r>
          </w:p>
        </w:tc>
        <w:tc>
          <w:tcPr>
            <w:tcW w:w="6238" w:type="dxa"/>
          </w:tcPr>
          <w:p w14:paraId="677C7408" w14:textId="77777777" w:rsidR="00540710" w:rsidRDefault="00540710" w:rsidP="009D4413">
            <w:pPr>
              <w:spacing w:line="276" w:lineRule="auto"/>
              <w:jc w:val="center"/>
            </w:pPr>
            <w:r>
              <w:t>Диаметр груза на крестовине</w:t>
            </w:r>
          </w:p>
        </w:tc>
        <w:tc>
          <w:tcPr>
            <w:tcW w:w="3400" w:type="dxa"/>
          </w:tcPr>
          <w:p w14:paraId="2C7C371E" w14:textId="77777777" w:rsidR="00540710" w:rsidRDefault="00540710" w:rsidP="009D4413">
            <w:pPr>
              <w:spacing w:line="276" w:lineRule="auto"/>
              <w:jc w:val="center"/>
            </w:pPr>
            <w:r>
              <w:t>(40,0</w:t>
            </w:r>
            <w:r>
              <w:rPr>
                <w:lang w:val="en-US"/>
              </w:rPr>
              <w:t xml:space="preserve"> </w:t>
            </w:r>
            <w:r>
              <w:rPr>
                <w:rFonts w:ascii="+-" w:hAnsi="+-"/>
                <w:lang w:val="en-US"/>
              </w:rPr>
              <w:t xml:space="preserve">± 0,5) </w:t>
            </w:r>
            <w:r>
              <w:rPr>
                <w:rFonts w:ascii="+-" w:hAnsi="+-"/>
              </w:rPr>
              <w:t>мм</w:t>
            </w:r>
          </w:p>
        </w:tc>
      </w:tr>
      <w:tr w:rsidR="00540710" w14:paraId="6AE790E0" w14:textId="77777777" w:rsidTr="009D4413">
        <w:tc>
          <w:tcPr>
            <w:tcW w:w="562" w:type="dxa"/>
          </w:tcPr>
          <w:p w14:paraId="2A35FE8C" w14:textId="77777777" w:rsidR="00540710" w:rsidRDefault="00540710" w:rsidP="009D4413">
            <w:pPr>
              <w:spacing w:line="276" w:lineRule="auto"/>
              <w:jc w:val="center"/>
            </w:pPr>
            <w:r>
              <w:t>8.</w:t>
            </w:r>
          </w:p>
        </w:tc>
        <w:tc>
          <w:tcPr>
            <w:tcW w:w="6238" w:type="dxa"/>
          </w:tcPr>
          <w:p w14:paraId="74730890" w14:textId="77777777" w:rsidR="00540710" w:rsidRDefault="00540710" w:rsidP="009D4413">
            <w:pPr>
              <w:spacing w:line="276" w:lineRule="auto"/>
              <w:jc w:val="center"/>
            </w:pPr>
            <w:r>
              <w:t>Высота груза на крестовине</w:t>
            </w:r>
          </w:p>
        </w:tc>
        <w:tc>
          <w:tcPr>
            <w:tcW w:w="3400" w:type="dxa"/>
          </w:tcPr>
          <w:p w14:paraId="7C1C75FE" w14:textId="77777777" w:rsidR="00540710" w:rsidRDefault="00540710" w:rsidP="009D4413">
            <w:pPr>
              <w:spacing w:line="276" w:lineRule="auto"/>
              <w:jc w:val="center"/>
            </w:pPr>
            <w:r>
              <w:t>(40,0</w:t>
            </w:r>
            <w:r>
              <w:rPr>
                <w:lang w:val="en-US"/>
              </w:rPr>
              <w:t xml:space="preserve"> </w:t>
            </w:r>
            <w:r>
              <w:rPr>
                <w:rFonts w:ascii="+-" w:hAnsi="+-"/>
                <w:lang w:val="en-US"/>
              </w:rPr>
              <w:t xml:space="preserve">± 0,5) </w:t>
            </w:r>
            <w:r>
              <w:rPr>
                <w:rFonts w:ascii="+-" w:hAnsi="+-"/>
              </w:rPr>
              <w:t>мм</w:t>
            </w:r>
          </w:p>
        </w:tc>
      </w:tr>
      <w:tr w:rsidR="00540710" w14:paraId="2BB62871" w14:textId="77777777" w:rsidTr="009D4413">
        <w:tc>
          <w:tcPr>
            <w:tcW w:w="562" w:type="dxa"/>
          </w:tcPr>
          <w:p w14:paraId="50ADC81A" w14:textId="77777777" w:rsidR="00540710" w:rsidRDefault="00540710" w:rsidP="009D4413">
            <w:pPr>
              <w:spacing w:line="276" w:lineRule="auto"/>
              <w:jc w:val="center"/>
            </w:pPr>
            <w:r>
              <w:t>9.</w:t>
            </w:r>
          </w:p>
        </w:tc>
        <w:tc>
          <w:tcPr>
            <w:tcW w:w="6238" w:type="dxa"/>
          </w:tcPr>
          <w:p w14:paraId="35E2687C" w14:textId="77777777" w:rsidR="00540710" w:rsidRPr="00505FE9" w:rsidRDefault="00540710" w:rsidP="009D4413">
            <w:pPr>
              <w:spacing w:line="276" w:lineRule="auto"/>
              <w:jc w:val="center"/>
              <w:rPr>
                <w:lang w:val="en-US"/>
              </w:rPr>
            </w:pPr>
            <w:r>
              <w:t>Расстояние, проходимое грузом (</w:t>
            </w:r>
            <w:r>
              <w:rPr>
                <w:lang w:val="en-US"/>
              </w:rPr>
              <w:t>h)</w:t>
            </w:r>
          </w:p>
        </w:tc>
        <w:tc>
          <w:tcPr>
            <w:tcW w:w="3400" w:type="dxa"/>
          </w:tcPr>
          <w:p w14:paraId="49CF2B1F" w14:textId="77777777" w:rsidR="00540710" w:rsidRDefault="00540710" w:rsidP="009D4413">
            <w:pPr>
              <w:spacing w:line="276" w:lineRule="auto"/>
              <w:jc w:val="center"/>
            </w:pPr>
            <w:r>
              <w:t>(700,0</w:t>
            </w:r>
            <w:r>
              <w:rPr>
                <w:lang w:val="en-US"/>
              </w:rPr>
              <w:t xml:space="preserve"> </w:t>
            </w:r>
            <w:r>
              <w:rPr>
                <w:rFonts w:ascii="+-" w:hAnsi="+-"/>
                <w:lang w:val="en-US"/>
              </w:rPr>
              <w:t>± 0,</w:t>
            </w:r>
            <w:r>
              <w:rPr>
                <w:rFonts w:ascii="+-" w:hAnsi="+-"/>
              </w:rPr>
              <w:t>1</w:t>
            </w:r>
            <w:r>
              <w:rPr>
                <w:rFonts w:ascii="+-" w:hAnsi="+-"/>
                <w:lang w:val="en-US"/>
              </w:rPr>
              <w:t xml:space="preserve">) </w:t>
            </w:r>
            <w:r>
              <w:rPr>
                <w:rFonts w:ascii="+-" w:hAnsi="+-"/>
              </w:rPr>
              <w:t>мм</w:t>
            </w:r>
          </w:p>
        </w:tc>
      </w:tr>
    </w:tbl>
    <w:p w14:paraId="00EE4AA3" w14:textId="77777777" w:rsidR="00540710" w:rsidRDefault="00540710" w:rsidP="00FA22B5">
      <w:pPr>
        <w:spacing w:line="360" w:lineRule="auto"/>
        <w:jc w:val="both"/>
      </w:pPr>
    </w:p>
    <w:p w14:paraId="3DF4EC60" w14:textId="77777777" w:rsidR="003367B7" w:rsidRDefault="003367B7" w:rsidP="00FA22B5">
      <w:pPr>
        <w:spacing w:line="360" w:lineRule="auto"/>
        <w:jc w:val="both"/>
      </w:pPr>
    </w:p>
    <w:p w14:paraId="18E7491C" w14:textId="2E92B815" w:rsidR="00FA22B5" w:rsidRPr="00FA22B5" w:rsidRDefault="000672BB" w:rsidP="00FA22B5">
      <w:pPr>
        <w:pStyle w:val="a3"/>
        <w:numPr>
          <w:ilvl w:val="0"/>
          <w:numId w:val="4"/>
        </w:numPr>
        <w:spacing w:line="360" w:lineRule="auto"/>
        <w:jc w:val="both"/>
        <w:rPr>
          <w:rFonts w:ascii="Times New Roman" w:hAnsi="Times New Roman" w:cs="Times New Roman"/>
          <w:b/>
          <w:bCs/>
        </w:rPr>
      </w:pPr>
      <w:r w:rsidRPr="00AB2CAF">
        <w:rPr>
          <w:rFonts w:ascii="Times New Roman" w:hAnsi="Times New Roman" w:cs="Times New Roman"/>
          <w:b/>
          <w:bCs/>
        </w:rPr>
        <w:lastRenderedPageBreak/>
        <w:t>Схема установки (перечень схем, которые составляют Приложение 1).</w:t>
      </w:r>
    </w:p>
    <w:p w14:paraId="22988271" w14:textId="77777777" w:rsidR="00D50528" w:rsidRDefault="00D50528" w:rsidP="00FA22B5">
      <w:pPr>
        <w:pStyle w:val="a3"/>
        <w:spacing w:line="360" w:lineRule="auto"/>
        <w:ind w:left="146"/>
        <w:jc w:val="both"/>
        <w:rPr>
          <w:noProof/>
        </w:rPr>
      </w:pPr>
    </w:p>
    <w:p w14:paraId="6067A055" w14:textId="4EAE792C" w:rsidR="00FA22B5" w:rsidRPr="00D50528" w:rsidRDefault="00D50528" w:rsidP="00D50528">
      <w:pPr>
        <w:pStyle w:val="a3"/>
        <w:spacing w:line="360" w:lineRule="auto"/>
        <w:ind w:left="415"/>
        <w:jc w:val="center"/>
        <w:rPr>
          <w:rFonts w:ascii="Times New Roman" w:hAnsi="Times New Roman" w:cs="Times New Roman"/>
          <w:b/>
          <w:bCs/>
        </w:rPr>
      </w:pPr>
      <w:r w:rsidRPr="00D50528">
        <w:rPr>
          <w:b/>
          <w:bCs/>
          <w:noProof/>
        </w:rPr>
        <w:drawing>
          <wp:inline distT="0" distB="0" distL="0" distR="0" wp14:anchorId="5C3D403E" wp14:editId="33F12DF8">
            <wp:extent cx="3101340" cy="2759743"/>
            <wp:effectExtent l="0" t="0" r="3810" b="2540"/>
            <wp:docPr id="1079829317" name="Рисунок 1" descr="Изображение выглядит как текст, снимок экрана, диаграмм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29317" name="Рисунок 1" descr="Изображение выглядит как текст, снимок экрана, диаграмма, программное обеспечение&#10;&#10;Автоматически созданное описание"/>
                    <pic:cNvPicPr/>
                  </pic:nvPicPr>
                  <pic:blipFill rotWithShape="1">
                    <a:blip r:embed="rId15"/>
                    <a:srcRect l="31617" t="19014" r="27835" b="16837"/>
                    <a:stretch/>
                  </pic:blipFill>
                  <pic:spPr bwMode="auto">
                    <a:xfrm>
                      <a:off x="0" y="0"/>
                      <a:ext cx="3101525" cy="2759908"/>
                    </a:xfrm>
                    <a:prstGeom prst="rect">
                      <a:avLst/>
                    </a:prstGeom>
                    <a:ln>
                      <a:noFill/>
                    </a:ln>
                    <a:extLst>
                      <a:ext uri="{53640926-AAD7-44D8-BBD7-CCE9431645EC}">
                        <a14:shadowObscured xmlns:a14="http://schemas.microsoft.com/office/drawing/2010/main"/>
                      </a:ext>
                    </a:extLst>
                  </pic:spPr>
                </pic:pic>
              </a:graphicData>
            </a:graphic>
          </wp:inline>
        </w:drawing>
      </w:r>
    </w:p>
    <w:p w14:paraId="1C9A2A26" w14:textId="0F1BB70E" w:rsidR="00FA22B5" w:rsidRPr="00FA22B5" w:rsidRDefault="00FA22B5" w:rsidP="00D50528">
      <w:pPr>
        <w:pStyle w:val="a3"/>
        <w:spacing w:line="360" w:lineRule="auto"/>
        <w:ind w:firstLine="574"/>
        <w:jc w:val="center"/>
        <w:rPr>
          <w:rFonts w:ascii="Times New Roman" w:hAnsi="Times New Roman" w:cs="Times New Roman"/>
        </w:rPr>
      </w:pPr>
      <w:r w:rsidRPr="00FA22B5">
        <w:rPr>
          <w:rFonts w:ascii="Times New Roman" w:hAnsi="Times New Roman" w:cs="Times New Roman"/>
        </w:rPr>
        <w:t xml:space="preserve">Рис. </w:t>
      </w:r>
      <w:r w:rsidR="00D50528">
        <w:rPr>
          <w:rFonts w:ascii="Times New Roman" w:hAnsi="Times New Roman" w:cs="Times New Roman"/>
        </w:rPr>
        <w:t>1</w:t>
      </w:r>
      <w:r w:rsidRPr="00FA22B5">
        <w:rPr>
          <w:rFonts w:ascii="Times New Roman" w:hAnsi="Times New Roman" w:cs="Times New Roman"/>
        </w:rPr>
        <w:t>. Стенд лаборатории механики (общий вид)</w:t>
      </w:r>
    </w:p>
    <w:p w14:paraId="13E44077" w14:textId="3CF4C769" w:rsidR="00FA22B5" w:rsidRPr="00FA22B5" w:rsidRDefault="00FA22B5" w:rsidP="00FA22B5">
      <w:pPr>
        <w:pStyle w:val="a3"/>
        <w:spacing w:line="360" w:lineRule="auto"/>
        <w:ind w:firstLine="146"/>
        <w:jc w:val="both"/>
        <w:rPr>
          <w:rFonts w:ascii="Times New Roman" w:hAnsi="Times New Roman" w:cs="Times New Roman"/>
        </w:rPr>
      </w:pPr>
      <w:r w:rsidRPr="00FA22B5">
        <w:rPr>
          <w:rFonts w:ascii="Times New Roman" w:hAnsi="Times New Roman" w:cs="Times New Roman"/>
        </w:rPr>
        <w:t xml:space="preserve">Общий вид экспериментальной установки изображен на Рис. </w:t>
      </w:r>
      <w:r w:rsidR="002F298A">
        <w:rPr>
          <w:rFonts w:ascii="Times New Roman" w:hAnsi="Times New Roman" w:cs="Times New Roman"/>
        </w:rPr>
        <w:t>1</w:t>
      </w:r>
      <w:r w:rsidRPr="00FA22B5">
        <w:rPr>
          <w:rFonts w:ascii="Times New Roman" w:hAnsi="Times New Roman" w:cs="Times New Roman"/>
        </w:rPr>
        <w:t>.</w:t>
      </w:r>
      <w:r>
        <w:rPr>
          <w:rFonts w:ascii="Times New Roman" w:hAnsi="Times New Roman" w:cs="Times New Roman"/>
        </w:rPr>
        <w:t xml:space="preserve"> </w:t>
      </w:r>
      <w:r w:rsidRPr="00FA22B5">
        <w:rPr>
          <w:rFonts w:ascii="Times New Roman" w:hAnsi="Times New Roman" w:cs="Times New Roman"/>
        </w:rPr>
        <w:t>В состав установки входят:</w:t>
      </w:r>
    </w:p>
    <w:p w14:paraId="765699C8" w14:textId="77777777" w:rsidR="002F298A" w:rsidRPr="002F298A" w:rsidRDefault="002F298A" w:rsidP="002F298A">
      <w:pPr>
        <w:pStyle w:val="a3"/>
        <w:numPr>
          <w:ilvl w:val="0"/>
          <w:numId w:val="18"/>
        </w:numPr>
        <w:spacing w:line="360" w:lineRule="auto"/>
        <w:jc w:val="both"/>
        <w:rPr>
          <w:rFonts w:ascii="Times New Roman" w:hAnsi="Times New Roman" w:cs="Times New Roman"/>
        </w:rPr>
      </w:pPr>
      <w:r w:rsidRPr="002F298A">
        <w:rPr>
          <w:rFonts w:ascii="Times New Roman" w:hAnsi="Times New Roman" w:cs="Times New Roman"/>
        </w:rPr>
        <w:t>Шкала</w:t>
      </w:r>
    </w:p>
    <w:p w14:paraId="7356719C" w14:textId="6E2850F6" w:rsidR="002F298A" w:rsidRPr="002F298A" w:rsidRDefault="002F298A" w:rsidP="002F298A">
      <w:pPr>
        <w:pStyle w:val="a3"/>
        <w:numPr>
          <w:ilvl w:val="0"/>
          <w:numId w:val="18"/>
        </w:numPr>
        <w:spacing w:line="360" w:lineRule="auto"/>
        <w:jc w:val="both"/>
        <w:rPr>
          <w:rFonts w:ascii="Times New Roman" w:hAnsi="Times New Roman" w:cs="Times New Roman"/>
        </w:rPr>
      </w:pPr>
      <w:r w:rsidRPr="002F298A">
        <w:rPr>
          <w:rFonts w:ascii="Times New Roman" w:hAnsi="Times New Roman" w:cs="Times New Roman"/>
        </w:rPr>
        <w:t>Груз</w:t>
      </w:r>
    </w:p>
    <w:p w14:paraId="56515380" w14:textId="28599C35" w:rsidR="002F298A" w:rsidRPr="002F298A" w:rsidRDefault="002F298A" w:rsidP="002F298A">
      <w:pPr>
        <w:pStyle w:val="a3"/>
        <w:numPr>
          <w:ilvl w:val="0"/>
          <w:numId w:val="18"/>
        </w:numPr>
        <w:spacing w:line="360" w:lineRule="auto"/>
        <w:jc w:val="both"/>
        <w:rPr>
          <w:rFonts w:ascii="Times New Roman" w:hAnsi="Times New Roman" w:cs="Times New Roman"/>
        </w:rPr>
      </w:pPr>
      <w:r w:rsidRPr="002F298A">
        <w:rPr>
          <w:rFonts w:ascii="Times New Roman" w:hAnsi="Times New Roman" w:cs="Times New Roman"/>
        </w:rPr>
        <w:t>Рукоятка сцепления</w:t>
      </w:r>
    </w:p>
    <w:p w14:paraId="3D621AEA" w14:textId="0B460897" w:rsidR="00924221" w:rsidRPr="002F298A" w:rsidRDefault="002F298A" w:rsidP="002F298A">
      <w:pPr>
        <w:pStyle w:val="a3"/>
        <w:numPr>
          <w:ilvl w:val="0"/>
          <w:numId w:val="18"/>
        </w:numPr>
        <w:spacing w:line="360" w:lineRule="auto"/>
        <w:jc w:val="both"/>
        <w:rPr>
          <w:rFonts w:ascii="Times New Roman" w:hAnsi="Times New Roman" w:cs="Times New Roman"/>
        </w:rPr>
      </w:pPr>
      <w:r w:rsidRPr="002F298A">
        <w:rPr>
          <w:rFonts w:ascii="Times New Roman" w:hAnsi="Times New Roman" w:cs="Times New Roman"/>
        </w:rPr>
        <w:t>Передняя крестовина</w:t>
      </w:r>
    </w:p>
    <w:p w14:paraId="26F02FE1" w14:textId="7194ED85" w:rsidR="00F634D4" w:rsidRDefault="000672BB" w:rsidP="00FA22B5">
      <w:pPr>
        <w:pStyle w:val="a6"/>
        <w:numPr>
          <w:ilvl w:val="0"/>
          <w:numId w:val="4"/>
        </w:numPr>
        <w:tabs>
          <w:tab w:val="left" w:pos="416"/>
        </w:tabs>
        <w:spacing w:before="92" w:after="120" w:line="360" w:lineRule="auto"/>
        <w:jc w:val="both"/>
        <w:rPr>
          <w:rFonts w:ascii="Times New Roman" w:hAnsi="Times New Roman" w:cs="Times New Roman"/>
          <w:b/>
          <w:bCs/>
          <w:sz w:val="24"/>
          <w:szCs w:val="24"/>
        </w:rPr>
      </w:pPr>
      <w:r w:rsidRPr="00AB2CAF">
        <w:rPr>
          <w:rFonts w:ascii="Times New Roman" w:hAnsi="Times New Roman" w:cs="Times New Roman"/>
          <w:b/>
          <w:bCs/>
          <w:sz w:val="24"/>
          <w:szCs w:val="24"/>
        </w:rPr>
        <w:t>Результаты</w:t>
      </w:r>
      <w:r w:rsidRPr="00AB2CAF">
        <w:rPr>
          <w:rFonts w:ascii="Times New Roman" w:hAnsi="Times New Roman" w:cs="Times New Roman"/>
          <w:b/>
          <w:bCs/>
          <w:spacing w:val="-6"/>
          <w:sz w:val="24"/>
          <w:szCs w:val="24"/>
        </w:rPr>
        <w:t xml:space="preserve"> </w:t>
      </w:r>
      <w:r w:rsidRPr="00AB2CAF">
        <w:rPr>
          <w:rFonts w:ascii="Times New Roman" w:hAnsi="Times New Roman" w:cs="Times New Roman"/>
          <w:b/>
          <w:bCs/>
          <w:sz w:val="24"/>
          <w:szCs w:val="24"/>
        </w:rPr>
        <w:t>прямых</w:t>
      </w:r>
      <w:r w:rsidRPr="00AB2CAF">
        <w:rPr>
          <w:rFonts w:ascii="Times New Roman" w:hAnsi="Times New Roman" w:cs="Times New Roman"/>
          <w:b/>
          <w:bCs/>
          <w:spacing w:val="-8"/>
          <w:sz w:val="24"/>
          <w:szCs w:val="24"/>
        </w:rPr>
        <w:t xml:space="preserve"> </w:t>
      </w:r>
      <w:r w:rsidRPr="00AB2CAF">
        <w:rPr>
          <w:rFonts w:ascii="Times New Roman" w:hAnsi="Times New Roman" w:cs="Times New Roman"/>
          <w:b/>
          <w:bCs/>
          <w:sz w:val="24"/>
          <w:szCs w:val="24"/>
        </w:rPr>
        <w:t>измерений</w:t>
      </w:r>
      <w:r w:rsidRPr="00AB2CAF">
        <w:rPr>
          <w:rFonts w:ascii="Times New Roman" w:hAnsi="Times New Roman" w:cs="Times New Roman"/>
          <w:b/>
          <w:bCs/>
          <w:spacing w:val="-6"/>
          <w:sz w:val="24"/>
          <w:szCs w:val="24"/>
        </w:rPr>
        <w:t xml:space="preserve"> </w:t>
      </w:r>
      <w:r w:rsidRPr="00AB2CAF">
        <w:rPr>
          <w:rFonts w:ascii="Times New Roman" w:hAnsi="Times New Roman" w:cs="Times New Roman"/>
          <w:b/>
          <w:bCs/>
          <w:sz w:val="24"/>
          <w:szCs w:val="24"/>
        </w:rPr>
        <w:t>и</w:t>
      </w:r>
      <w:r w:rsidRPr="00AB2CAF">
        <w:rPr>
          <w:rFonts w:ascii="Times New Roman" w:hAnsi="Times New Roman" w:cs="Times New Roman"/>
          <w:b/>
          <w:bCs/>
          <w:spacing w:val="-7"/>
          <w:sz w:val="24"/>
          <w:szCs w:val="24"/>
        </w:rPr>
        <w:t xml:space="preserve"> </w:t>
      </w:r>
      <w:r w:rsidRPr="00AB2CAF">
        <w:rPr>
          <w:rFonts w:ascii="Times New Roman" w:hAnsi="Times New Roman" w:cs="Times New Roman"/>
          <w:b/>
          <w:bCs/>
          <w:sz w:val="24"/>
          <w:szCs w:val="24"/>
        </w:rPr>
        <w:t>их</w:t>
      </w:r>
      <w:r w:rsidRPr="00AB2CAF">
        <w:rPr>
          <w:rFonts w:ascii="Times New Roman" w:hAnsi="Times New Roman" w:cs="Times New Roman"/>
          <w:b/>
          <w:bCs/>
          <w:spacing w:val="-8"/>
          <w:sz w:val="24"/>
          <w:szCs w:val="24"/>
        </w:rPr>
        <w:t xml:space="preserve"> </w:t>
      </w:r>
      <w:r w:rsidRPr="00AB2CAF">
        <w:rPr>
          <w:rFonts w:ascii="Times New Roman" w:hAnsi="Times New Roman" w:cs="Times New Roman"/>
          <w:b/>
          <w:bCs/>
          <w:sz w:val="24"/>
          <w:szCs w:val="24"/>
        </w:rPr>
        <w:t>обработки</w:t>
      </w:r>
      <w:r w:rsidRPr="00AB2CAF">
        <w:rPr>
          <w:rFonts w:ascii="Times New Roman" w:hAnsi="Times New Roman" w:cs="Times New Roman"/>
          <w:b/>
          <w:bCs/>
          <w:spacing w:val="-6"/>
          <w:sz w:val="24"/>
          <w:szCs w:val="24"/>
        </w:rPr>
        <w:t xml:space="preserve"> </w:t>
      </w:r>
      <w:r w:rsidRPr="00AB2CAF">
        <w:rPr>
          <w:rFonts w:ascii="Times New Roman" w:hAnsi="Times New Roman" w:cs="Times New Roman"/>
          <w:b/>
          <w:bCs/>
          <w:sz w:val="24"/>
          <w:szCs w:val="24"/>
        </w:rPr>
        <w:t>(</w:t>
      </w:r>
      <w:r w:rsidRPr="00AB2CAF">
        <w:rPr>
          <w:rFonts w:ascii="Times New Roman" w:hAnsi="Times New Roman" w:cs="Times New Roman"/>
          <w:b/>
          <w:bCs/>
          <w:i/>
          <w:sz w:val="24"/>
          <w:szCs w:val="24"/>
        </w:rPr>
        <w:t>таблицы,</w:t>
      </w:r>
      <w:r w:rsidRPr="00AB2CAF">
        <w:rPr>
          <w:rFonts w:ascii="Times New Roman" w:hAnsi="Times New Roman" w:cs="Times New Roman"/>
          <w:b/>
          <w:bCs/>
          <w:i/>
          <w:spacing w:val="-8"/>
          <w:sz w:val="24"/>
          <w:szCs w:val="24"/>
        </w:rPr>
        <w:t xml:space="preserve"> </w:t>
      </w:r>
      <w:r w:rsidRPr="00AB2CAF">
        <w:rPr>
          <w:rFonts w:ascii="Times New Roman" w:hAnsi="Times New Roman" w:cs="Times New Roman"/>
          <w:b/>
          <w:bCs/>
          <w:i/>
          <w:sz w:val="24"/>
          <w:szCs w:val="24"/>
        </w:rPr>
        <w:t>примеры</w:t>
      </w:r>
      <w:r w:rsidRPr="00AB2CAF">
        <w:rPr>
          <w:rFonts w:ascii="Times New Roman" w:hAnsi="Times New Roman" w:cs="Times New Roman"/>
          <w:b/>
          <w:bCs/>
          <w:i/>
          <w:spacing w:val="-10"/>
          <w:sz w:val="24"/>
          <w:szCs w:val="24"/>
        </w:rPr>
        <w:t xml:space="preserve"> </w:t>
      </w:r>
      <w:r w:rsidRPr="00AB2CAF">
        <w:rPr>
          <w:rFonts w:ascii="Times New Roman" w:hAnsi="Times New Roman" w:cs="Times New Roman"/>
          <w:b/>
          <w:bCs/>
          <w:i/>
          <w:sz w:val="24"/>
          <w:szCs w:val="24"/>
        </w:rPr>
        <w:t>расчетов</w:t>
      </w:r>
      <w:r w:rsidRPr="00AB2CAF">
        <w:rPr>
          <w:rFonts w:ascii="Times New Roman" w:hAnsi="Times New Roman" w:cs="Times New Roman"/>
          <w:b/>
          <w:bCs/>
          <w:sz w:val="24"/>
          <w:szCs w:val="24"/>
        </w:rPr>
        <w:t>).</w:t>
      </w:r>
    </w:p>
    <w:p w14:paraId="346CD335" w14:textId="3974144E" w:rsidR="00DB57C0" w:rsidRPr="00DB57C0" w:rsidRDefault="00DB57C0" w:rsidP="00DB57C0">
      <w:pPr>
        <w:tabs>
          <w:tab w:val="left" w:pos="416"/>
        </w:tabs>
        <w:spacing w:before="92" w:after="120" w:line="360" w:lineRule="auto"/>
        <w:jc w:val="both"/>
      </w:pPr>
      <w:r>
        <w:t>Замеры времени 10 колебаний маятника</w:t>
      </w:r>
    </w:p>
    <w:tbl>
      <w:tblPr>
        <w:tblW w:w="2040" w:type="dxa"/>
        <w:tblLook w:val="04A0" w:firstRow="1" w:lastRow="0" w:firstColumn="1" w:lastColumn="0" w:noHBand="0" w:noVBand="1"/>
      </w:tblPr>
      <w:tblGrid>
        <w:gridCol w:w="1060"/>
        <w:gridCol w:w="980"/>
      </w:tblGrid>
      <w:tr w:rsidR="00543EC5" w:rsidRPr="00ED63FE" w14:paraId="4A5C1510" w14:textId="77777777" w:rsidTr="00ED63FE">
        <w:trPr>
          <w:trHeight w:val="386"/>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996F2" w14:textId="77777777" w:rsidR="00543EC5" w:rsidRDefault="00543EC5">
            <w:pPr>
              <w:jc w:val="right"/>
              <w:rPr>
                <w:color w:val="000000"/>
              </w:rPr>
            </w:pPr>
            <w:r>
              <w:rPr>
                <w:color w:val="000000"/>
              </w:rPr>
              <w:t>t</w:t>
            </w:r>
            <w:r>
              <w:rPr>
                <w:color w:val="000000"/>
                <w:vertAlign w:val="subscript"/>
              </w:rPr>
              <w:t>1</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07096F6" w14:textId="77777777" w:rsidR="00543EC5" w:rsidRDefault="00543EC5">
            <w:pPr>
              <w:jc w:val="right"/>
              <w:rPr>
                <w:rFonts w:ascii="Calibri" w:hAnsi="Calibri" w:cs="Calibri"/>
                <w:color w:val="000000"/>
                <w:sz w:val="22"/>
                <w:szCs w:val="22"/>
              </w:rPr>
            </w:pPr>
            <w:r>
              <w:rPr>
                <w:rFonts w:ascii="Calibri" w:hAnsi="Calibri" w:cs="Calibri"/>
                <w:color w:val="000000"/>
                <w:sz w:val="22"/>
                <w:szCs w:val="22"/>
              </w:rPr>
              <w:t>36,66</w:t>
            </w:r>
          </w:p>
        </w:tc>
      </w:tr>
      <w:tr w:rsidR="00543EC5" w:rsidRPr="00ED63FE" w14:paraId="235846A7" w14:textId="77777777" w:rsidTr="00543EC5">
        <w:trPr>
          <w:trHeight w:val="36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9A0DB68" w14:textId="77777777" w:rsidR="00543EC5" w:rsidRDefault="00543EC5">
            <w:pPr>
              <w:jc w:val="right"/>
              <w:rPr>
                <w:color w:val="000000"/>
              </w:rPr>
            </w:pPr>
            <w:r>
              <w:rPr>
                <w:color w:val="000000"/>
              </w:rPr>
              <w:t>t</w:t>
            </w:r>
            <w:r>
              <w:rPr>
                <w:color w:val="000000"/>
                <w:vertAlign w:val="subscript"/>
              </w:rPr>
              <w:t>2</w:t>
            </w:r>
          </w:p>
        </w:tc>
        <w:tc>
          <w:tcPr>
            <w:tcW w:w="980" w:type="dxa"/>
            <w:tcBorders>
              <w:top w:val="nil"/>
              <w:left w:val="nil"/>
              <w:bottom w:val="single" w:sz="4" w:space="0" w:color="auto"/>
              <w:right w:val="single" w:sz="4" w:space="0" w:color="auto"/>
            </w:tcBorders>
            <w:shd w:val="clear" w:color="auto" w:fill="auto"/>
            <w:noWrap/>
            <w:vAlign w:val="bottom"/>
            <w:hideMark/>
          </w:tcPr>
          <w:p w14:paraId="3B0E0165" w14:textId="77777777" w:rsidR="00543EC5" w:rsidRDefault="00543EC5">
            <w:pPr>
              <w:jc w:val="right"/>
              <w:rPr>
                <w:rFonts w:ascii="Calibri" w:hAnsi="Calibri" w:cs="Calibri"/>
                <w:color w:val="000000"/>
                <w:sz w:val="22"/>
                <w:szCs w:val="22"/>
              </w:rPr>
            </w:pPr>
            <w:r>
              <w:rPr>
                <w:rFonts w:ascii="Calibri" w:hAnsi="Calibri" w:cs="Calibri"/>
                <w:color w:val="000000"/>
                <w:sz w:val="22"/>
                <w:szCs w:val="22"/>
              </w:rPr>
              <w:t>36,72</w:t>
            </w:r>
          </w:p>
        </w:tc>
      </w:tr>
      <w:tr w:rsidR="00543EC5" w:rsidRPr="00ED63FE" w14:paraId="78D24828" w14:textId="77777777" w:rsidTr="00543EC5">
        <w:trPr>
          <w:trHeight w:val="36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C9B28AC" w14:textId="77777777" w:rsidR="00543EC5" w:rsidRDefault="00543EC5">
            <w:pPr>
              <w:jc w:val="right"/>
              <w:rPr>
                <w:color w:val="000000"/>
              </w:rPr>
            </w:pPr>
            <w:r>
              <w:rPr>
                <w:color w:val="000000"/>
              </w:rPr>
              <w:t>t</w:t>
            </w:r>
            <w:r>
              <w:rPr>
                <w:color w:val="000000"/>
                <w:vertAlign w:val="subscript"/>
              </w:rPr>
              <w:t>3</w:t>
            </w:r>
          </w:p>
        </w:tc>
        <w:tc>
          <w:tcPr>
            <w:tcW w:w="980" w:type="dxa"/>
            <w:tcBorders>
              <w:top w:val="nil"/>
              <w:left w:val="nil"/>
              <w:bottom w:val="single" w:sz="4" w:space="0" w:color="auto"/>
              <w:right w:val="single" w:sz="4" w:space="0" w:color="auto"/>
            </w:tcBorders>
            <w:shd w:val="clear" w:color="auto" w:fill="auto"/>
            <w:noWrap/>
            <w:vAlign w:val="bottom"/>
            <w:hideMark/>
          </w:tcPr>
          <w:p w14:paraId="37740435" w14:textId="77777777" w:rsidR="00543EC5" w:rsidRDefault="00543EC5">
            <w:pPr>
              <w:jc w:val="right"/>
              <w:rPr>
                <w:rFonts w:ascii="Calibri" w:hAnsi="Calibri" w:cs="Calibri"/>
                <w:color w:val="000000"/>
                <w:sz w:val="22"/>
                <w:szCs w:val="22"/>
              </w:rPr>
            </w:pPr>
            <w:r>
              <w:rPr>
                <w:rFonts w:ascii="Calibri" w:hAnsi="Calibri" w:cs="Calibri"/>
                <w:color w:val="000000"/>
                <w:sz w:val="22"/>
                <w:szCs w:val="22"/>
              </w:rPr>
              <w:t>36,51</w:t>
            </w:r>
          </w:p>
        </w:tc>
      </w:tr>
    </w:tbl>
    <w:p w14:paraId="51289374" w14:textId="0BD37BF5" w:rsidR="00796AB1" w:rsidRPr="00A16A26" w:rsidRDefault="00000000" w:rsidP="00ED63FE">
      <w:pPr>
        <w:pStyle w:val="a3"/>
        <w:spacing w:before="120" w:line="360" w:lineRule="auto"/>
        <w:jc w:val="both"/>
        <w:rPr>
          <w:rFonts w:ascii="Times New Roman" w:hAnsi="Times New Roman" w:cs="Times New Roman"/>
          <w:i/>
        </w:rPr>
      </w:pPr>
      <m:oMathPara>
        <m:oMathParaPr>
          <m:jc m:val="left"/>
        </m:oMathParaPr>
        <m:oMath>
          <m:acc>
            <m:accPr>
              <m:chr m:val="̅"/>
              <m:ctrlPr>
                <w:rPr>
                  <w:rFonts w:ascii="Cambria Math" w:hAnsi="Cambria Math" w:cs="Times New Roman"/>
                  <w:lang w:val="en-US"/>
                </w:rPr>
              </m:ctrlPr>
            </m:accPr>
            <m:e>
              <m:r>
                <w:rPr>
                  <w:rFonts w:ascii="Cambria Math" w:hAnsi="Cambria Math" w:cs="Times New Roman"/>
                  <w:lang w:val="en-US"/>
                </w:rPr>
                <m:t>t</m:t>
              </m:r>
            </m:e>
          </m:acc>
          <m:r>
            <w:rPr>
              <w:rFonts w:ascii="Cambria Math" w:hAnsi="Cambria Math" w:cs="Times New Roman"/>
              <w:lang w:val="en-US"/>
            </w:rPr>
            <m:t>=</m:t>
          </m:r>
          <m:f>
            <m:fPr>
              <m:ctrlPr>
                <w:rPr>
                  <w:rFonts w:ascii="Cambria Math" w:hAnsi="Cambria Math" w:cs="Times New Roman"/>
                  <w:lang w:val="en-US"/>
                </w:rPr>
              </m:ctrlPr>
            </m:fPr>
            <m:num>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3</m:t>
                  </m:r>
                </m:sub>
              </m:sSub>
              <m:ctrlPr>
                <w:rPr>
                  <w:rFonts w:ascii="Cambria Math" w:hAnsi="Cambria Math" w:cs="Times New Roman"/>
                  <w:i/>
                  <w:lang w:val="en-US"/>
                </w:rPr>
              </m:ctrlPr>
            </m:num>
            <m:den>
              <m:r>
                <w:rPr>
                  <w:rFonts w:ascii="Cambria Math" w:hAnsi="Cambria Math" w:cs="Times New Roman"/>
                  <w:lang w:val="en-US"/>
                </w:rPr>
                <m:t>3</m:t>
              </m:r>
              <m:ctrlPr>
                <w:rPr>
                  <w:rFonts w:ascii="Cambria Math" w:hAnsi="Cambria Math" w:cs="Times New Roman"/>
                  <w:i/>
                  <w:lang w:val="en-US"/>
                </w:rPr>
              </m:ctrlP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36,66+36,72+36,51</m:t>
              </m:r>
              <m:ctrlPr>
                <w:rPr>
                  <w:rFonts w:ascii="Cambria Math" w:hAnsi="Cambria Math" w:cs="Times New Roman"/>
                  <w:i/>
                  <w:lang w:val="en-US"/>
                </w:rPr>
              </m:ctrlPr>
            </m:num>
            <m:den>
              <m:r>
                <w:rPr>
                  <w:rFonts w:ascii="Cambria Math" w:hAnsi="Cambria Math" w:cs="Times New Roman"/>
                  <w:lang w:val="en-US"/>
                </w:rPr>
                <m:t>3</m:t>
              </m:r>
              <m:ctrlPr>
                <w:rPr>
                  <w:rFonts w:ascii="Cambria Math" w:hAnsi="Cambria Math" w:cs="Times New Roman"/>
                  <w:i/>
                  <w:lang w:val="en-US"/>
                </w:rPr>
              </m:ctrlPr>
            </m:den>
          </m:f>
          <m:r>
            <w:rPr>
              <w:rFonts w:ascii="Cambria Math" w:hAnsi="Cambria Math" w:cs="Times New Roman"/>
              <w:lang w:val="en-US"/>
            </w:rPr>
            <m:t>=36,63</m:t>
          </m:r>
          <m:r>
            <w:rPr>
              <w:rFonts w:ascii="Cambria Math" w:hAnsi="Cambria Math" w:cs="Times New Roman"/>
            </w:rPr>
            <m:t xml:space="preserve"> с.</m:t>
          </m:r>
        </m:oMath>
      </m:oMathPara>
    </w:p>
    <w:p w14:paraId="160FDC0D" w14:textId="22CE283D" w:rsidR="00A16A26" w:rsidRDefault="00A16A26" w:rsidP="00FA22B5">
      <w:pPr>
        <w:pStyle w:val="a3"/>
        <w:spacing w:before="8" w:line="360" w:lineRule="auto"/>
        <w:jc w:val="both"/>
        <w:rPr>
          <w:rFonts w:ascii="Times New Roman" w:hAnsi="Times New Roman" w:cs="Times New Roman"/>
          <w:lang w:val="en-US"/>
        </w:rPr>
      </w:pPr>
      <w:r>
        <w:rPr>
          <w:rFonts w:ascii="Times New Roman" w:hAnsi="Times New Roman" w:cs="Times New Roman"/>
          <w:lang w:val="en-US"/>
        </w:rPr>
        <w:t>N = 10</w:t>
      </w:r>
    </w:p>
    <w:p w14:paraId="12E1B9AB" w14:textId="574542A6" w:rsidR="00A16A26" w:rsidRPr="00DB57C0" w:rsidRDefault="00A16A26" w:rsidP="00FA22B5">
      <w:pPr>
        <w:pStyle w:val="a3"/>
        <w:spacing w:before="8" w:line="360" w:lineRule="auto"/>
        <w:jc w:val="both"/>
        <w:rPr>
          <w:rFonts w:ascii="Times New Roman" w:hAnsi="Times New Roman" w:cs="Times New Roman"/>
          <w:i/>
        </w:rPr>
      </w:pPr>
      <m:oMathPara>
        <m:oMathParaPr>
          <m:jc m:val="left"/>
        </m:oMathParaPr>
        <m:oMath>
          <m:r>
            <w:rPr>
              <w:rFonts w:ascii="Cambria Math" w:hAnsi="Cambria Math" w:cs="Times New Roman"/>
              <w:lang w:val="en-US"/>
            </w:rPr>
            <m:t>T=</m:t>
          </m:r>
          <m:f>
            <m:fPr>
              <m:ctrlPr>
                <w:rPr>
                  <w:rFonts w:ascii="Cambria Math" w:hAnsi="Cambria Math" w:cs="Times New Roman"/>
                  <w:lang w:val="en-US"/>
                </w:rPr>
              </m:ctrlPr>
            </m:fPr>
            <m:num>
              <m:acc>
                <m:accPr>
                  <m:chr m:val="̅"/>
                  <m:ctrlPr>
                    <w:rPr>
                      <w:rFonts w:ascii="Cambria Math" w:hAnsi="Cambria Math" w:cs="Times New Roman"/>
                      <w:lang w:val="en-US"/>
                    </w:rPr>
                  </m:ctrlPr>
                </m:accPr>
                <m:e>
                  <m:r>
                    <w:rPr>
                      <w:rFonts w:ascii="Cambria Math" w:hAnsi="Cambria Math" w:cs="Times New Roman"/>
                      <w:lang w:val="en-US"/>
                    </w:rPr>
                    <m:t>t</m:t>
                  </m:r>
                </m:e>
              </m:acc>
              <m:ctrlPr>
                <w:rPr>
                  <w:rFonts w:ascii="Cambria Math" w:hAnsi="Cambria Math" w:cs="Times New Roman"/>
                  <w:i/>
                  <w:lang w:val="en-US"/>
                </w:rPr>
              </m:ctrlPr>
            </m:num>
            <m:den>
              <m:r>
                <w:rPr>
                  <w:rFonts w:ascii="Cambria Math" w:hAnsi="Cambria Math" w:cs="Times New Roman"/>
                  <w:lang w:val="en-US"/>
                </w:rPr>
                <m:t>N</m:t>
              </m:r>
              <m:ctrlPr>
                <w:rPr>
                  <w:rFonts w:ascii="Cambria Math" w:hAnsi="Cambria Math" w:cs="Times New Roman"/>
                  <w:i/>
                  <w:lang w:val="en-US"/>
                </w:rPr>
              </m:ctrlP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36,63</m:t>
              </m:r>
              <m:ctrlPr>
                <w:rPr>
                  <w:rFonts w:ascii="Cambria Math" w:hAnsi="Cambria Math" w:cs="Times New Roman"/>
                  <w:i/>
                  <w:lang w:val="en-US"/>
                </w:rPr>
              </m:ctrlPr>
            </m:num>
            <m:den>
              <m:r>
                <w:rPr>
                  <w:rFonts w:ascii="Cambria Math" w:hAnsi="Cambria Math" w:cs="Times New Roman"/>
                  <w:lang w:val="en-US"/>
                </w:rPr>
                <m:t>10</m:t>
              </m:r>
              <m:ctrlPr>
                <w:rPr>
                  <w:rFonts w:ascii="Cambria Math" w:hAnsi="Cambria Math" w:cs="Times New Roman"/>
                  <w:i/>
                  <w:lang w:val="en-US"/>
                </w:rPr>
              </m:ctrlPr>
            </m:den>
          </m:f>
          <m:r>
            <w:rPr>
              <w:rFonts w:ascii="Cambria Math" w:hAnsi="Cambria Math" w:cs="Times New Roman"/>
              <w:lang w:val="en-US"/>
            </w:rPr>
            <m:t xml:space="preserve">=3,663 </m:t>
          </m:r>
          <m:r>
            <w:rPr>
              <w:rFonts w:ascii="Cambria Math" w:hAnsi="Cambria Math" w:cs="Times New Roman"/>
            </w:rPr>
            <m:t>с.</m:t>
          </m:r>
        </m:oMath>
      </m:oMathPara>
    </w:p>
    <w:p w14:paraId="738E17F1" w14:textId="0BFF6437" w:rsidR="00A16A26" w:rsidRPr="00DB57C0" w:rsidRDefault="00DB57C0" w:rsidP="00FA22B5">
      <w:pPr>
        <w:pStyle w:val="a3"/>
        <w:spacing w:before="8" w:line="360" w:lineRule="auto"/>
        <w:jc w:val="both"/>
        <w:rPr>
          <w:rFonts w:ascii="Times New Roman" w:hAnsi="Times New Roman" w:cs="Times New Roman"/>
        </w:rPr>
      </w:pPr>
      <w:r>
        <w:rPr>
          <w:rFonts w:ascii="Times New Roman" w:hAnsi="Times New Roman" w:cs="Times New Roman"/>
        </w:rPr>
        <w:t>Таблица 2</w:t>
      </w:r>
    </w:p>
    <w:tbl>
      <w:tblPr>
        <w:tblStyle w:val="ad"/>
        <w:tblW w:w="9060" w:type="dxa"/>
        <w:tblLook w:val="04A0" w:firstRow="1" w:lastRow="0" w:firstColumn="1" w:lastColumn="0" w:noHBand="0" w:noVBand="1"/>
      </w:tblPr>
      <w:tblGrid>
        <w:gridCol w:w="2620"/>
        <w:gridCol w:w="1140"/>
        <w:gridCol w:w="1060"/>
        <w:gridCol w:w="1060"/>
        <w:gridCol w:w="1060"/>
        <w:gridCol w:w="1060"/>
        <w:gridCol w:w="1060"/>
      </w:tblGrid>
      <w:tr w:rsidR="00DB57C0" w14:paraId="3CC936B0" w14:textId="77777777" w:rsidTr="00DB57C0">
        <w:trPr>
          <w:trHeight w:val="610"/>
        </w:trPr>
        <w:tc>
          <w:tcPr>
            <w:tcW w:w="2620" w:type="dxa"/>
            <w:hideMark/>
          </w:tcPr>
          <w:p w14:paraId="2504F1B1" w14:textId="2F17026B" w:rsidR="00DB57C0" w:rsidRDefault="00DB57C0">
            <w:pPr>
              <w:rPr>
                <w:rFonts w:ascii="Calibri" w:hAnsi="Calibri" w:cs="Calibri"/>
                <w:color w:val="000000"/>
                <w:sz w:val="22"/>
                <w:szCs w:val="22"/>
              </w:rPr>
            </w:pPr>
            <w:r>
              <w:rPr>
                <w:rFonts w:ascii="Calibri" w:hAnsi="Calibri" w:cs="Calibri"/>
                <w:color w:val="000000"/>
                <w:sz w:val="22"/>
                <w:szCs w:val="22"/>
              </w:rPr>
              <w:t>Амплитуда отклонения Время, с.</w:t>
            </w:r>
          </w:p>
        </w:tc>
        <w:tc>
          <w:tcPr>
            <w:tcW w:w="1140" w:type="dxa"/>
            <w:noWrap/>
            <w:hideMark/>
          </w:tcPr>
          <w:p w14:paraId="49B8D0F7" w14:textId="77777777" w:rsidR="00DB57C0" w:rsidRDefault="00DB57C0">
            <w:pPr>
              <w:rPr>
                <w:rFonts w:ascii="Calibri" w:hAnsi="Calibri" w:cs="Calibri"/>
                <w:color w:val="000000"/>
                <w:sz w:val="22"/>
                <w:szCs w:val="22"/>
              </w:rPr>
            </w:pPr>
            <w:r>
              <w:rPr>
                <w:rFonts w:ascii="Calibri" w:hAnsi="Calibri" w:cs="Calibri"/>
                <w:color w:val="000000"/>
                <w:sz w:val="22"/>
                <w:szCs w:val="22"/>
              </w:rPr>
              <w:t>30</w:t>
            </w:r>
            <w:r w:rsidRPr="00DB57C0">
              <w:rPr>
                <w:rFonts w:ascii="Cambria" w:hAnsi="Cambria" w:cs="Calibri"/>
                <w:color w:val="000000"/>
                <w:sz w:val="22"/>
                <w:szCs w:val="22"/>
                <w:vertAlign w:val="superscript"/>
              </w:rPr>
              <w:t>∘</w:t>
            </w:r>
          </w:p>
        </w:tc>
        <w:tc>
          <w:tcPr>
            <w:tcW w:w="1060" w:type="dxa"/>
            <w:noWrap/>
            <w:hideMark/>
          </w:tcPr>
          <w:p w14:paraId="52358060" w14:textId="77777777" w:rsidR="00DB57C0" w:rsidRDefault="00DB57C0">
            <w:pPr>
              <w:rPr>
                <w:rFonts w:ascii="Calibri" w:hAnsi="Calibri" w:cs="Calibri"/>
                <w:color w:val="000000"/>
                <w:sz w:val="22"/>
                <w:szCs w:val="22"/>
              </w:rPr>
            </w:pPr>
            <w:r>
              <w:rPr>
                <w:rFonts w:ascii="Calibri" w:hAnsi="Calibri" w:cs="Calibri"/>
                <w:color w:val="000000"/>
                <w:sz w:val="22"/>
                <w:szCs w:val="22"/>
              </w:rPr>
              <w:t>25</w:t>
            </w:r>
            <w:r>
              <w:rPr>
                <w:rFonts w:ascii="Cambria" w:hAnsi="Cambria" w:cs="Calibri"/>
                <w:color w:val="000000"/>
                <w:sz w:val="22"/>
                <w:szCs w:val="22"/>
                <w:vertAlign w:val="superscript"/>
              </w:rPr>
              <w:t>∘</w:t>
            </w:r>
          </w:p>
        </w:tc>
        <w:tc>
          <w:tcPr>
            <w:tcW w:w="1060" w:type="dxa"/>
            <w:noWrap/>
            <w:hideMark/>
          </w:tcPr>
          <w:p w14:paraId="698ACB3F" w14:textId="77777777" w:rsidR="00DB57C0" w:rsidRDefault="00DB57C0">
            <w:pPr>
              <w:rPr>
                <w:rFonts w:ascii="Calibri" w:hAnsi="Calibri" w:cs="Calibri"/>
                <w:color w:val="000000"/>
                <w:sz w:val="22"/>
                <w:szCs w:val="22"/>
              </w:rPr>
            </w:pPr>
            <w:r>
              <w:rPr>
                <w:rFonts w:ascii="Calibri" w:hAnsi="Calibri" w:cs="Calibri"/>
                <w:color w:val="000000"/>
                <w:sz w:val="22"/>
                <w:szCs w:val="22"/>
              </w:rPr>
              <w:t>20</w:t>
            </w:r>
            <w:r>
              <w:rPr>
                <w:rFonts w:ascii="Cambria" w:hAnsi="Cambria" w:cs="Calibri"/>
                <w:color w:val="000000"/>
                <w:sz w:val="22"/>
                <w:szCs w:val="22"/>
                <w:vertAlign w:val="superscript"/>
              </w:rPr>
              <w:t>∘</w:t>
            </w:r>
          </w:p>
        </w:tc>
        <w:tc>
          <w:tcPr>
            <w:tcW w:w="1060" w:type="dxa"/>
            <w:noWrap/>
            <w:hideMark/>
          </w:tcPr>
          <w:p w14:paraId="0CA43111" w14:textId="77777777" w:rsidR="00DB57C0" w:rsidRDefault="00DB57C0">
            <w:pPr>
              <w:rPr>
                <w:rFonts w:ascii="Calibri" w:hAnsi="Calibri" w:cs="Calibri"/>
                <w:color w:val="000000"/>
                <w:sz w:val="22"/>
                <w:szCs w:val="22"/>
              </w:rPr>
            </w:pPr>
            <w:r>
              <w:rPr>
                <w:rFonts w:ascii="Calibri" w:hAnsi="Calibri" w:cs="Calibri"/>
                <w:color w:val="000000"/>
                <w:sz w:val="22"/>
                <w:szCs w:val="22"/>
              </w:rPr>
              <w:t>15</w:t>
            </w:r>
            <w:r>
              <w:rPr>
                <w:rFonts w:ascii="Cambria" w:hAnsi="Cambria" w:cs="Calibri"/>
                <w:color w:val="000000"/>
                <w:sz w:val="22"/>
                <w:szCs w:val="22"/>
                <w:vertAlign w:val="superscript"/>
              </w:rPr>
              <w:t>∘</w:t>
            </w:r>
          </w:p>
        </w:tc>
        <w:tc>
          <w:tcPr>
            <w:tcW w:w="1060" w:type="dxa"/>
            <w:noWrap/>
            <w:hideMark/>
          </w:tcPr>
          <w:p w14:paraId="11FB1259" w14:textId="77777777" w:rsidR="00DB57C0" w:rsidRDefault="00DB57C0">
            <w:pPr>
              <w:rPr>
                <w:rFonts w:ascii="Calibri" w:hAnsi="Calibri" w:cs="Calibri"/>
                <w:color w:val="000000"/>
                <w:sz w:val="22"/>
                <w:szCs w:val="22"/>
              </w:rPr>
            </w:pPr>
            <w:r>
              <w:rPr>
                <w:rFonts w:ascii="Calibri" w:hAnsi="Calibri" w:cs="Calibri"/>
                <w:color w:val="000000"/>
                <w:sz w:val="22"/>
                <w:szCs w:val="22"/>
              </w:rPr>
              <w:t>10</w:t>
            </w:r>
            <w:r>
              <w:rPr>
                <w:rFonts w:ascii="Cambria" w:hAnsi="Cambria" w:cs="Calibri"/>
                <w:color w:val="000000"/>
                <w:sz w:val="22"/>
                <w:szCs w:val="22"/>
                <w:vertAlign w:val="superscript"/>
              </w:rPr>
              <w:t>∘</w:t>
            </w:r>
          </w:p>
        </w:tc>
        <w:tc>
          <w:tcPr>
            <w:tcW w:w="1060" w:type="dxa"/>
            <w:noWrap/>
            <w:hideMark/>
          </w:tcPr>
          <w:p w14:paraId="67FBAA82" w14:textId="77777777" w:rsidR="00DB57C0" w:rsidRDefault="00DB57C0">
            <w:pPr>
              <w:rPr>
                <w:rFonts w:ascii="Calibri" w:hAnsi="Calibri" w:cs="Calibri"/>
                <w:color w:val="000000"/>
                <w:sz w:val="22"/>
                <w:szCs w:val="22"/>
              </w:rPr>
            </w:pPr>
            <w:r>
              <w:rPr>
                <w:rFonts w:ascii="Calibri" w:hAnsi="Calibri" w:cs="Calibri"/>
                <w:color w:val="000000"/>
                <w:sz w:val="22"/>
                <w:szCs w:val="22"/>
              </w:rPr>
              <w:t>5</w:t>
            </w:r>
            <w:r>
              <w:rPr>
                <w:rFonts w:ascii="Cambria" w:hAnsi="Cambria" w:cs="Calibri"/>
                <w:color w:val="000000"/>
                <w:sz w:val="22"/>
                <w:szCs w:val="22"/>
                <w:vertAlign w:val="superscript"/>
              </w:rPr>
              <w:t>∘</w:t>
            </w:r>
          </w:p>
        </w:tc>
      </w:tr>
      <w:tr w:rsidR="00DB57C0" w14:paraId="11046CCD" w14:textId="77777777" w:rsidTr="00DB57C0">
        <w:trPr>
          <w:trHeight w:val="360"/>
        </w:trPr>
        <w:tc>
          <w:tcPr>
            <w:tcW w:w="2620" w:type="dxa"/>
            <w:noWrap/>
            <w:hideMark/>
          </w:tcPr>
          <w:p w14:paraId="0E43C247" w14:textId="593B8AA0" w:rsidR="00DB57C0" w:rsidRDefault="00DB57C0" w:rsidP="00DB57C0">
            <w:pPr>
              <w:rPr>
                <w:color w:val="000000"/>
              </w:rPr>
            </w:pPr>
            <w:r>
              <w:rPr>
                <w:color w:val="000000"/>
              </w:rPr>
              <w:t>t</w:t>
            </w:r>
            <w:r>
              <w:rPr>
                <w:color w:val="000000"/>
                <w:vertAlign w:val="subscript"/>
              </w:rPr>
              <w:t>1</w:t>
            </w:r>
          </w:p>
        </w:tc>
        <w:tc>
          <w:tcPr>
            <w:tcW w:w="1140" w:type="dxa"/>
            <w:noWrap/>
            <w:hideMark/>
          </w:tcPr>
          <w:p w14:paraId="5880C415"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0</w:t>
            </w:r>
          </w:p>
        </w:tc>
        <w:tc>
          <w:tcPr>
            <w:tcW w:w="1060" w:type="dxa"/>
            <w:noWrap/>
            <w:hideMark/>
          </w:tcPr>
          <w:p w14:paraId="5EEF2C7F"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42,08</w:t>
            </w:r>
          </w:p>
        </w:tc>
        <w:tc>
          <w:tcPr>
            <w:tcW w:w="1060" w:type="dxa"/>
            <w:noWrap/>
            <w:hideMark/>
          </w:tcPr>
          <w:p w14:paraId="188B004C"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95,03</w:t>
            </w:r>
          </w:p>
        </w:tc>
        <w:tc>
          <w:tcPr>
            <w:tcW w:w="1060" w:type="dxa"/>
            <w:noWrap/>
            <w:hideMark/>
          </w:tcPr>
          <w:p w14:paraId="27971643"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160,89</w:t>
            </w:r>
          </w:p>
        </w:tc>
        <w:tc>
          <w:tcPr>
            <w:tcW w:w="1060" w:type="dxa"/>
            <w:noWrap/>
            <w:hideMark/>
          </w:tcPr>
          <w:p w14:paraId="6A3DDA16"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229,25</w:t>
            </w:r>
          </w:p>
        </w:tc>
        <w:tc>
          <w:tcPr>
            <w:tcW w:w="1060" w:type="dxa"/>
            <w:noWrap/>
            <w:hideMark/>
          </w:tcPr>
          <w:p w14:paraId="61E45E59"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312,35</w:t>
            </w:r>
          </w:p>
        </w:tc>
      </w:tr>
      <w:tr w:rsidR="00DB57C0" w14:paraId="19C36FF3" w14:textId="77777777" w:rsidTr="00DB57C0">
        <w:trPr>
          <w:trHeight w:val="360"/>
        </w:trPr>
        <w:tc>
          <w:tcPr>
            <w:tcW w:w="2620" w:type="dxa"/>
            <w:noWrap/>
            <w:hideMark/>
          </w:tcPr>
          <w:p w14:paraId="71CEC099" w14:textId="77777777" w:rsidR="00DB57C0" w:rsidRDefault="00DB57C0" w:rsidP="00DB57C0">
            <w:pPr>
              <w:rPr>
                <w:color w:val="000000"/>
              </w:rPr>
            </w:pPr>
            <w:r>
              <w:rPr>
                <w:color w:val="000000"/>
              </w:rPr>
              <w:t>t</w:t>
            </w:r>
            <w:r>
              <w:rPr>
                <w:color w:val="000000"/>
                <w:vertAlign w:val="subscript"/>
              </w:rPr>
              <w:t>2</w:t>
            </w:r>
          </w:p>
        </w:tc>
        <w:tc>
          <w:tcPr>
            <w:tcW w:w="1140" w:type="dxa"/>
            <w:noWrap/>
            <w:hideMark/>
          </w:tcPr>
          <w:p w14:paraId="23BF9C67"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0</w:t>
            </w:r>
          </w:p>
        </w:tc>
        <w:tc>
          <w:tcPr>
            <w:tcW w:w="1060" w:type="dxa"/>
            <w:noWrap/>
            <w:hideMark/>
          </w:tcPr>
          <w:p w14:paraId="08DFE7C6"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41,76</w:t>
            </w:r>
          </w:p>
        </w:tc>
        <w:tc>
          <w:tcPr>
            <w:tcW w:w="1060" w:type="dxa"/>
            <w:noWrap/>
            <w:hideMark/>
          </w:tcPr>
          <w:p w14:paraId="10CB4DEE"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94,79</w:t>
            </w:r>
          </w:p>
        </w:tc>
        <w:tc>
          <w:tcPr>
            <w:tcW w:w="1060" w:type="dxa"/>
            <w:noWrap/>
            <w:hideMark/>
          </w:tcPr>
          <w:p w14:paraId="6279635F"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158,99</w:t>
            </w:r>
          </w:p>
        </w:tc>
        <w:tc>
          <w:tcPr>
            <w:tcW w:w="1060" w:type="dxa"/>
            <w:noWrap/>
            <w:hideMark/>
          </w:tcPr>
          <w:p w14:paraId="65E63164"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228,56</w:t>
            </w:r>
          </w:p>
        </w:tc>
        <w:tc>
          <w:tcPr>
            <w:tcW w:w="1060" w:type="dxa"/>
            <w:noWrap/>
            <w:hideMark/>
          </w:tcPr>
          <w:p w14:paraId="4B01A929"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311,12</w:t>
            </w:r>
          </w:p>
        </w:tc>
      </w:tr>
      <w:tr w:rsidR="00DB57C0" w14:paraId="5FDBD898" w14:textId="77777777" w:rsidTr="00DB57C0">
        <w:trPr>
          <w:trHeight w:val="360"/>
        </w:trPr>
        <w:tc>
          <w:tcPr>
            <w:tcW w:w="2620" w:type="dxa"/>
            <w:noWrap/>
            <w:hideMark/>
          </w:tcPr>
          <w:p w14:paraId="79AA7FE3" w14:textId="77777777" w:rsidR="00DB57C0" w:rsidRDefault="00DB57C0" w:rsidP="00DB57C0">
            <w:pPr>
              <w:rPr>
                <w:color w:val="000000"/>
              </w:rPr>
            </w:pPr>
            <w:r>
              <w:rPr>
                <w:color w:val="000000"/>
              </w:rPr>
              <w:t>t</w:t>
            </w:r>
            <w:r>
              <w:rPr>
                <w:color w:val="000000"/>
                <w:vertAlign w:val="subscript"/>
              </w:rPr>
              <w:t>3</w:t>
            </w:r>
          </w:p>
        </w:tc>
        <w:tc>
          <w:tcPr>
            <w:tcW w:w="1140" w:type="dxa"/>
            <w:noWrap/>
            <w:hideMark/>
          </w:tcPr>
          <w:p w14:paraId="1CF913AA"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0</w:t>
            </w:r>
          </w:p>
        </w:tc>
        <w:tc>
          <w:tcPr>
            <w:tcW w:w="1060" w:type="dxa"/>
            <w:noWrap/>
            <w:hideMark/>
          </w:tcPr>
          <w:p w14:paraId="1A741F53"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42,11</w:t>
            </w:r>
          </w:p>
        </w:tc>
        <w:tc>
          <w:tcPr>
            <w:tcW w:w="1060" w:type="dxa"/>
            <w:noWrap/>
            <w:hideMark/>
          </w:tcPr>
          <w:p w14:paraId="73E28053"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95,21</w:t>
            </w:r>
          </w:p>
        </w:tc>
        <w:tc>
          <w:tcPr>
            <w:tcW w:w="1060" w:type="dxa"/>
            <w:noWrap/>
            <w:hideMark/>
          </w:tcPr>
          <w:p w14:paraId="5361F3CD"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161,09</w:t>
            </w:r>
          </w:p>
        </w:tc>
        <w:tc>
          <w:tcPr>
            <w:tcW w:w="1060" w:type="dxa"/>
            <w:noWrap/>
            <w:hideMark/>
          </w:tcPr>
          <w:p w14:paraId="6FD2DEDB"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229,31</w:t>
            </w:r>
          </w:p>
        </w:tc>
        <w:tc>
          <w:tcPr>
            <w:tcW w:w="1060" w:type="dxa"/>
            <w:noWrap/>
            <w:hideMark/>
          </w:tcPr>
          <w:p w14:paraId="07BC5A2B"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313,42</w:t>
            </w:r>
          </w:p>
        </w:tc>
      </w:tr>
      <w:tr w:rsidR="00DB57C0" w14:paraId="6ABD171A" w14:textId="77777777" w:rsidTr="00DB57C0">
        <w:trPr>
          <w:trHeight w:val="320"/>
        </w:trPr>
        <w:tc>
          <w:tcPr>
            <w:tcW w:w="2620" w:type="dxa"/>
            <w:noWrap/>
            <w:hideMark/>
          </w:tcPr>
          <w:p w14:paraId="1011292C" w14:textId="77777777" w:rsidR="00DB57C0" w:rsidRDefault="00DB57C0" w:rsidP="00DB57C0">
            <w:pPr>
              <w:rPr>
                <w:rFonts w:ascii="Cambria" w:hAnsi="Cambria" w:cs="Calibri"/>
                <w:b/>
                <w:bCs/>
                <w:i/>
                <w:iCs/>
                <w:color w:val="000000"/>
                <w:sz w:val="22"/>
                <w:szCs w:val="22"/>
              </w:rPr>
            </w:pPr>
            <w:r>
              <w:rPr>
                <w:rFonts w:ascii="Cambria" w:hAnsi="Cambria" w:cs="Calibri"/>
                <w:b/>
                <w:bCs/>
                <w:i/>
                <w:iCs/>
                <w:color w:val="000000"/>
                <w:sz w:val="22"/>
                <w:szCs w:val="22"/>
              </w:rPr>
              <w:t>t</w:t>
            </w:r>
            <w:r>
              <w:rPr>
                <w:rFonts w:ascii="Cambria" w:hAnsi="Cambria" w:cs="Calibri"/>
                <w:b/>
                <w:bCs/>
                <w:color w:val="000000"/>
                <w:sz w:val="22"/>
                <w:szCs w:val="22"/>
              </w:rPr>
              <w:t>¯</w:t>
            </w:r>
          </w:p>
        </w:tc>
        <w:tc>
          <w:tcPr>
            <w:tcW w:w="1140" w:type="dxa"/>
            <w:noWrap/>
            <w:hideMark/>
          </w:tcPr>
          <w:p w14:paraId="7D652A50" w14:textId="7ADA8997" w:rsidR="00DB57C0" w:rsidRDefault="00DB57C0">
            <w:pPr>
              <w:jc w:val="right"/>
              <w:rPr>
                <w:rFonts w:ascii="Calibri" w:hAnsi="Calibri" w:cs="Calibri"/>
                <w:color w:val="000000"/>
                <w:sz w:val="22"/>
                <w:szCs w:val="22"/>
              </w:rPr>
            </w:pPr>
            <w:r>
              <w:rPr>
                <w:rFonts w:ascii="Calibri" w:hAnsi="Calibri" w:cs="Calibri"/>
                <w:color w:val="000000"/>
                <w:sz w:val="22"/>
                <w:szCs w:val="22"/>
              </w:rPr>
              <w:t>0</w:t>
            </w:r>
          </w:p>
        </w:tc>
        <w:tc>
          <w:tcPr>
            <w:tcW w:w="1060" w:type="dxa"/>
            <w:noWrap/>
            <w:hideMark/>
          </w:tcPr>
          <w:p w14:paraId="2D153B25"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41,98</w:t>
            </w:r>
          </w:p>
        </w:tc>
        <w:tc>
          <w:tcPr>
            <w:tcW w:w="1060" w:type="dxa"/>
            <w:noWrap/>
            <w:hideMark/>
          </w:tcPr>
          <w:p w14:paraId="228ACC7D"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95,01</w:t>
            </w:r>
          </w:p>
        </w:tc>
        <w:tc>
          <w:tcPr>
            <w:tcW w:w="1060" w:type="dxa"/>
            <w:noWrap/>
            <w:hideMark/>
          </w:tcPr>
          <w:p w14:paraId="41D3AD47"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160,32</w:t>
            </w:r>
          </w:p>
        </w:tc>
        <w:tc>
          <w:tcPr>
            <w:tcW w:w="1060" w:type="dxa"/>
            <w:noWrap/>
            <w:hideMark/>
          </w:tcPr>
          <w:p w14:paraId="70AB5CC6"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229,04</w:t>
            </w:r>
          </w:p>
        </w:tc>
        <w:tc>
          <w:tcPr>
            <w:tcW w:w="1060" w:type="dxa"/>
            <w:noWrap/>
            <w:hideMark/>
          </w:tcPr>
          <w:p w14:paraId="79130BEA"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312,30</w:t>
            </w:r>
          </w:p>
        </w:tc>
      </w:tr>
    </w:tbl>
    <w:p w14:paraId="453C5836" w14:textId="2FC41764" w:rsidR="00DB57C0" w:rsidRPr="00DB57C0" w:rsidRDefault="00000000" w:rsidP="00DB57C0">
      <w:pPr>
        <w:pStyle w:val="a3"/>
        <w:spacing w:before="8" w:line="360" w:lineRule="auto"/>
        <w:jc w:val="both"/>
        <w:rPr>
          <w:rFonts w:ascii="Times New Roman" w:hAnsi="Times New Roman" w:cs="Times New Roman"/>
          <w:i/>
        </w:rPr>
      </w:pPr>
      <m:oMathPara>
        <m:oMathParaPr>
          <m:jc m:val="left"/>
        </m:oMathParaPr>
        <m:oMath>
          <m:acc>
            <m:accPr>
              <m:chr m:val="̅"/>
              <m:ctrlPr>
                <w:rPr>
                  <w:rFonts w:ascii="Cambria Math" w:hAnsi="Cambria Math" w:cs="Times New Roman"/>
                  <w:lang w:val="en-US"/>
                </w:rPr>
              </m:ctrlPr>
            </m:accPr>
            <m:e>
              <m:r>
                <w:rPr>
                  <w:rFonts w:ascii="Cambria Math" w:hAnsi="Cambria Math" w:cs="Times New Roman"/>
                  <w:lang w:val="en-US"/>
                </w:rPr>
                <m:t>t</m:t>
              </m:r>
            </m:e>
          </m:acc>
          <m:d>
            <m:dPr>
              <m:ctrlPr>
                <w:rPr>
                  <w:rFonts w:ascii="Cambria Math" w:hAnsi="Cambria Math" w:cs="Times New Roman"/>
                  <w:i/>
                  <w:lang w:val="en-US"/>
                </w:rPr>
              </m:ctrlPr>
            </m:dPr>
            <m:e>
              <m:r>
                <w:rPr>
                  <w:rFonts w:ascii="Cambria Math" w:hAnsi="Cambria Math" w:cs="Times New Roman"/>
                  <w:lang w:val="en-US"/>
                </w:rPr>
                <m:t>25</m:t>
              </m:r>
              <m:r>
                <m:rPr>
                  <m:sty m:val="p"/>
                </m:rPr>
                <w:rPr>
                  <w:rFonts w:ascii="Cambria Math" w:hAnsi="Cambria Math" w:cs="Calibri"/>
                  <w:color w:val="000000"/>
                  <w:sz w:val="22"/>
                  <w:szCs w:val="22"/>
                  <w:vertAlign w:val="superscript"/>
                </w:rPr>
                <m:t>°</m:t>
              </m:r>
              <m:ctrlPr>
                <w:rPr>
                  <w:rFonts w:ascii="Cambria Math" w:hAnsi="Cambria" w:cs="Calibri"/>
                  <w:color w:val="000000"/>
                  <w:sz w:val="22"/>
                  <w:szCs w:val="22"/>
                  <w:vertAlign w:val="superscript"/>
                </w:rPr>
              </m:ctrlPr>
            </m:e>
          </m:d>
          <m:r>
            <w:rPr>
              <w:rFonts w:ascii="Cambria Math" w:hAnsi="Cambria Math" w:cs="Times New Roman"/>
              <w:lang w:val="en-US"/>
            </w:rPr>
            <m:t>=</m:t>
          </m:r>
          <m:f>
            <m:fPr>
              <m:ctrlPr>
                <w:rPr>
                  <w:rFonts w:ascii="Cambria Math" w:hAnsi="Cambria Math" w:cs="Times New Roman"/>
                  <w:lang w:val="en-US"/>
                </w:rPr>
              </m:ctrlPr>
            </m:fPr>
            <m:num>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3</m:t>
                  </m:r>
                </m:sub>
              </m:sSub>
              <m:ctrlPr>
                <w:rPr>
                  <w:rFonts w:ascii="Cambria Math" w:hAnsi="Cambria Math" w:cs="Times New Roman"/>
                  <w:i/>
                  <w:lang w:val="en-US"/>
                </w:rPr>
              </m:ctrlPr>
            </m:num>
            <m:den>
              <m:r>
                <w:rPr>
                  <w:rFonts w:ascii="Cambria Math" w:hAnsi="Cambria Math" w:cs="Times New Roman"/>
                  <w:lang w:val="en-US"/>
                </w:rPr>
                <m:t>3</m:t>
              </m:r>
              <m:ctrlPr>
                <w:rPr>
                  <w:rFonts w:ascii="Cambria Math" w:hAnsi="Cambria Math" w:cs="Times New Roman"/>
                  <w:i/>
                  <w:lang w:val="en-US"/>
                </w:rPr>
              </m:ctrlP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42,08+41,76+42,11</m:t>
              </m:r>
              <m:ctrlPr>
                <w:rPr>
                  <w:rFonts w:ascii="Cambria Math" w:hAnsi="Cambria Math" w:cs="Times New Roman"/>
                  <w:i/>
                  <w:lang w:val="en-US"/>
                </w:rPr>
              </m:ctrlPr>
            </m:num>
            <m:den>
              <m:r>
                <w:rPr>
                  <w:rFonts w:ascii="Cambria Math" w:hAnsi="Cambria Math" w:cs="Times New Roman"/>
                  <w:lang w:val="en-US"/>
                </w:rPr>
                <m:t>3</m:t>
              </m:r>
              <m:ctrlPr>
                <w:rPr>
                  <w:rFonts w:ascii="Cambria Math" w:hAnsi="Cambria Math" w:cs="Times New Roman"/>
                  <w:i/>
                  <w:lang w:val="en-US"/>
                </w:rPr>
              </m:ctrlPr>
            </m:den>
          </m:f>
          <m:r>
            <w:rPr>
              <w:rFonts w:ascii="Cambria Math" w:hAnsi="Cambria Math" w:cs="Times New Roman"/>
              <w:lang w:val="en-US"/>
            </w:rPr>
            <m:t>=41,98</m:t>
          </m:r>
          <m:r>
            <w:rPr>
              <w:rFonts w:ascii="Cambria Math" w:hAnsi="Cambria Math" w:cs="Times New Roman"/>
            </w:rPr>
            <m:t>с.</m:t>
          </m:r>
        </m:oMath>
      </m:oMathPara>
    </w:p>
    <w:p w14:paraId="4E7187EF" w14:textId="77777777" w:rsidR="00ED63FE" w:rsidRDefault="00ED63FE" w:rsidP="00DB57C0">
      <w:pPr>
        <w:pStyle w:val="a3"/>
        <w:spacing w:before="8" w:line="360" w:lineRule="auto"/>
        <w:jc w:val="both"/>
        <w:rPr>
          <w:rFonts w:ascii="Times New Roman" w:hAnsi="Times New Roman" w:cs="Times New Roman"/>
          <w:iCs/>
        </w:rPr>
      </w:pPr>
    </w:p>
    <w:p w14:paraId="3E801185" w14:textId="0D248E3E" w:rsidR="00DB57C0" w:rsidRPr="00DB57C0" w:rsidRDefault="00DB57C0" w:rsidP="00DB57C0">
      <w:pPr>
        <w:pStyle w:val="a3"/>
        <w:spacing w:before="8" w:line="360" w:lineRule="auto"/>
        <w:jc w:val="both"/>
        <w:rPr>
          <w:rFonts w:ascii="Times New Roman" w:hAnsi="Times New Roman" w:cs="Times New Roman"/>
          <w:iCs/>
        </w:rPr>
      </w:pPr>
      <w:r>
        <w:rPr>
          <w:rFonts w:ascii="Times New Roman" w:hAnsi="Times New Roman" w:cs="Times New Roman"/>
          <w:iCs/>
        </w:rPr>
        <w:lastRenderedPageBreak/>
        <w:t>Таблица 3</w:t>
      </w:r>
    </w:p>
    <w:tbl>
      <w:tblPr>
        <w:tblW w:w="8000" w:type="dxa"/>
        <w:tblLook w:val="04A0" w:firstRow="1" w:lastRow="0" w:firstColumn="1" w:lastColumn="0" w:noHBand="0" w:noVBand="1"/>
      </w:tblPr>
      <w:tblGrid>
        <w:gridCol w:w="2620"/>
        <w:gridCol w:w="1140"/>
        <w:gridCol w:w="1060"/>
        <w:gridCol w:w="1060"/>
        <w:gridCol w:w="1060"/>
        <w:gridCol w:w="1060"/>
      </w:tblGrid>
      <w:tr w:rsidR="00DB57C0" w14:paraId="3E52E3BC" w14:textId="77777777" w:rsidTr="00DB57C0">
        <w:trPr>
          <w:trHeight w:val="710"/>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5B09A8" w14:textId="77777777" w:rsidR="00DB57C0" w:rsidRDefault="00DB57C0">
            <w:pPr>
              <w:jc w:val="center"/>
              <w:rPr>
                <w:rFonts w:ascii="Calibri" w:hAnsi="Calibri" w:cs="Calibri"/>
                <w:color w:val="000000"/>
                <w:sz w:val="22"/>
                <w:szCs w:val="22"/>
              </w:rPr>
            </w:pPr>
            <w:r>
              <w:rPr>
                <w:rFonts w:ascii="Calibri" w:hAnsi="Calibri" w:cs="Calibri"/>
                <w:color w:val="000000"/>
                <w:sz w:val="22"/>
                <w:szCs w:val="22"/>
              </w:rPr>
              <w:t>Положение боковых грузов</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368E6FB0" w14:textId="77777777" w:rsidR="00DB57C0" w:rsidRDefault="00DB57C0">
            <w:pPr>
              <w:jc w:val="center"/>
              <w:rPr>
                <w:color w:val="000000"/>
              </w:rPr>
            </w:pPr>
            <w:r>
              <w:rPr>
                <w:color w:val="000000"/>
              </w:rPr>
              <w:t>t</w:t>
            </w:r>
            <w:r>
              <w:rPr>
                <w:color w:val="000000"/>
                <w:vertAlign w:val="subscript"/>
              </w:rPr>
              <w:t>1</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115F7DDE" w14:textId="77777777" w:rsidR="00DB57C0" w:rsidRDefault="00DB57C0">
            <w:pPr>
              <w:jc w:val="center"/>
              <w:rPr>
                <w:color w:val="000000"/>
              </w:rPr>
            </w:pPr>
            <w:r>
              <w:rPr>
                <w:color w:val="000000"/>
              </w:rPr>
              <w:t>t</w:t>
            </w:r>
            <w:r>
              <w:rPr>
                <w:color w:val="000000"/>
                <w:vertAlign w:val="subscript"/>
              </w:rPr>
              <w:t>2</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176C79B4" w14:textId="77777777" w:rsidR="00DB57C0" w:rsidRDefault="00DB57C0">
            <w:pPr>
              <w:jc w:val="center"/>
              <w:rPr>
                <w:color w:val="000000"/>
              </w:rPr>
            </w:pPr>
            <w:r>
              <w:rPr>
                <w:color w:val="000000"/>
              </w:rPr>
              <w:t>t</w:t>
            </w:r>
            <w:r>
              <w:rPr>
                <w:color w:val="000000"/>
                <w:vertAlign w:val="subscript"/>
              </w:rPr>
              <w:t>3</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785AFE1" w14:textId="77777777" w:rsidR="00DB57C0" w:rsidRDefault="00DB57C0">
            <w:pPr>
              <w:jc w:val="center"/>
              <w:rPr>
                <w:rFonts w:ascii="Cambria" w:hAnsi="Cambria" w:cs="Calibri"/>
                <w:b/>
                <w:bCs/>
                <w:i/>
                <w:iCs/>
                <w:color w:val="000000"/>
                <w:sz w:val="22"/>
                <w:szCs w:val="22"/>
              </w:rPr>
            </w:pPr>
            <w:r>
              <w:rPr>
                <w:rFonts w:ascii="Cambria" w:hAnsi="Cambria" w:cs="Calibri"/>
                <w:b/>
                <w:bCs/>
                <w:i/>
                <w:iCs/>
                <w:color w:val="000000"/>
                <w:sz w:val="22"/>
                <w:szCs w:val="22"/>
              </w:rPr>
              <w:t>t</w:t>
            </w:r>
            <w:r>
              <w:rPr>
                <w:rFonts w:ascii="Cambria" w:hAnsi="Cambria" w:cs="Calibri"/>
                <w:b/>
                <w:bCs/>
                <w:color w:val="000000"/>
                <w:sz w:val="22"/>
                <w:szCs w:val="22"/>
              </w:rPr>
              <w:t>¯</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1EB91B24" w14:textId="77777777" w:rsidR="00DB57C0" w:rsidRDefault="00DB57C0">
            <w:pPr>
              <w:jc w:val="center"/>
              <w:rPr>
                <w:b/>
                <w:bCs/>
                <w:color w:val="000000"/>
              </w:rPr>
            </w:pPr>
            <w:r>
              <w:rPr>
                <w:b/>
                <w:bCs/>
                <w:color w:val="000000"/>
              </w:rPr>
              <w:t>T</w:t>
            </w:r>
          </w:p>
        </w:tc>
      </w:tr>
      <w:tr w:rsidR="00DB57C0" w14:paraId="1D128B21" w14:textId="77777777" w:rsidTr="00DB57C0">
        <w:trPr>
          <w:trHeight w:val="32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CF76ADB" w14:textId="77777777" w:rsidR="00DB57C0" w:rsidRDefault="00DB57C0">
            <w:pPr>
              <w:jc w:val="center"/>
              <w:rPr>
                <w:color w:val="000000"/>
              </w:rPr>
            </w:pPr>
            <w:r>
              <w:rPr>
                <w:color w:val="000000"/>
              </w:rPr>
              <w:t>1 риска</w:t>
            </w:r>
          </w:p>
        </w:tc>
        <w:tc>
          <w:tcPr>
            <w:tcW w:w="1140" w:type="dxa"/>
            <w:tcBorders>
              <w:top w:val="nil"/>
              <w:left w:val="nil"/>
              <w:bottom w:val="single" w:sz="4" w:space="0" w:color="auto"/>
              <w:right w:val="single" w:sz="4" w:space="0" w:color="auto"/>
            </w:tcBorders>
            <w:shd w:val="clear" w:color="auto" w:fill="auto"/>
            <w:noWrap/>
            <w:vAlign w:val="bottom"/>
            <w:hideMark/>
          </w:tcPr>
          <w:p w14:paraId="0ACB18F2"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16,26</w:t>
            </w:r>
          </w:p>
        </w:tc>
        <w:tc>
          <w:tcPr>
            <w:tcW w:w="1060" w:type="dxa"/>
            <w:tcBorders>
              <w:top w:val="nil"/>
              <w:left w:val="nil"/>
              <w:bottom w:val="single" w:sz="4" w:space="0" w:color="auto"/>
              <w:right w:val="single" w:sz="4" w:space="0" w:color="auto"/>
            </w:tcBorders>
            <w:shd w:val="clear" w:color="auto" w:fill="auto"/>
            <w:noWrap/>
            <w:vAlign w:val="bottom"/>
            <w:hideMark/>
          </w:tcPr>
          <w:p w14:paraId="2C88B709"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16,25</w:t>
            </w:r>
          </w:p>
        </w:tc>
        <w:tc>
          <w:tcPr>
            <w:tcW w:w="1060" w:type="dxa"/>
            <w:tcBorders>
              <w:top w:val="nil"/>
              <w:left w:val="nil"/>
              <w:bottom w:val="single" w:sz="4" w:space="0" w:color="auto"/>
              <w:right w:val="single" w:sz="4" w:space="0" w:color="auto"/>
            </w:tcBorders>
            <w:shd w:val="clear" w:color="auto" w:fill="auto"/>
            <w:noWrap/>
            <w:vAlign w:val="bottom"/>
            <w:hideMark/>
          </w:tcPr>
          <w:p w14:paraId="13E293D0"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16,24</w:t>
            </w:r>
          </w:p>
        </w:tc>
        <w:tc>
          <w:tcPr>
            <w:tcW w:w="1060" w:type="dxa"/>
            <w:tcBorders>
              <w:top w:val="nil"/>
              <w:left w:val="nil"/>
              <w:bottom w:val="single" w:sz="4" w:space="0" w:color="auto"/>
              <w:right w:val="single" w:sz="4" w:space="0" w:color="auto"/>
            </w:tcBorders>
            <w:shd w:val="clear" w:color="auto" w:fill="auto"/>
            <w:noWrap/>
            <w:vAlign w:val="bottom"/>
            <w:hideMark/>
          </w:tcPr>
          <w:p w14:paraId="764D473C"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16,25</w:t>
            </w:r>
          </w:p>
        </w:tc>
        <w:tc>
          <w:tcPr>
            <w:tcW w:w="1060" w:type="dxa"/>
            <w:tcBorders>
              <w:top w:val="nil"/>
              <w:left w:val="nil"/>
              <w:bottom w:val="single" w:sz="4" w:space="0" w:color="auto"/>
              <w:right w:val="single" w:sz="4" w:space="0" w:color="auto"/>
            </w:tcBorders>
            <w:shd w:val="clear" w:color="auto" w:fill="auto"/>
            <w:noWrap/>
            <w:vAlign w:val="bottom"/>
            <w:hideMark/>
          </w:tcPr>
          <w:p w14:paraId="0DB2BD3D"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1,625</w:t>
            </w:r>
          </w:p>
        </w:tc>
      </w:tr>
      <w:tr w:rsidR="00DB57C0" w14:paraId="71DA7061" w14:textId="77777777" w:rsidTr="00DB57C0">
        <w:trPr>
          <w:trHeight w:val="32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B702CC7" w14:textId="77777777" w:rsidR="00DB57C0" w:rsidRDefault="00DB57C0">
            <w:pPr>
              <w:jc w:val="center"/>
              <w:rPr>
                <w:color w:val="000000"/>
              </w:rPr>
            </w:pPr>
            <w:r>
              <w:rPr>
                <w:color w:val="000000"/>
              </w:rPr>
              <w:t>2 риски</w:t>
            </w:r>
          </w:p>
        </w:tc>
        <w:tc>
          <w:tcPr>
            <w:tcW w:w="1140" w:type="dxa"/>
            <w:tcBorders>
              <w:top w:val="nil"/>
              <w:left w:val="nil"/>
              <w:bottom w:val="single" w:sz="4" w:space="0" w:color="auto"/>
              <w:right w:val="single" w:sz="4" w:space="0" w:color="auto"/>
            </w:tcBorders>
            <w:shd w:val="clear" w:color="auto" w:fill="auto"/>
            <w:noWrap/>
            <w:vAlign w:val="bottom"/>
            <w:hideMark/>
          </w:tcPr>
          <w:p w14:paraId="4972CC8C"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17,16</w:t>
            </w:r>
          </w:p>
        </w:tc>
        <w:tc>
          <w:tcPr>
            <w:tcW w:w="1060" w:type="dxa"/>
            <w:tcBorders>
              <w:top w:val="nil"/>
              <w:left w:val="nil"/>
              <w:bottom w:val="single" w:sz="4" w:space="0" w:color="auto"/>
              <w:right w:val="single" w:sz="4" w:space="0" w:color="auto"/>
            </w:tcBorders>
            <w:shd w:val="clear" w:color="auto" w:fill="auto"/>
            <w:noWrap/>
            <w:vAlign w:val="bottom"/>
            <w:hideMark/>
          </w:tcPr>
          <w:p w14:paraId="541DF33F"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17,11</w:t>
            </w:r>
          </w:p>
        </w:tc>
        <w:tc>
          <w:tcPr>
            <w:tcW w:w="1060" w:type="dxa"/>
            <w:tcBorders>
              <w:top w:val="nil"/>
              <w:left w:val="nil"/>
              <w:bottom w:val="single" w:sz="4" w:space="0" w:color="auto"/>
              <w:right w:val="single" w:sz="4" w:space="0" w:color="auto"/>
            </w:tcBorders>
            <w:shd w:val="clear" w:color="auto" w:fill="auto"/>
            <w:noWrap/>
            <w:vAlign w:val="bottom"/>
            <w:hideMark/>
          </w:tcPr>
          <w:p w14:paraId="1C09904E"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17,12</w:t>
            </w:r>
          </w:p>
        </w:tc>
        <w:tc>
          <w:tcPr>
            <w:tcW w:w="1060" w:type="dxa"/>
            <w:tcBorders>
              <w:top w:val="nil"/>
              <w:left w:val="nil"/>
              <w:bottom w:val="single" w:sz="4" w:space="0" w:color="auto"/>
              <w:right w:val="single" w:sz="4" w:space="0" w:color="auto"/>
            </w:tcBorders>
            <w:shd w:val="clear" w:color="auto" w:fill="auto"/>
            <w:noWrap/>
            <w:vAlign w:val="bottom"/>
            <w:hideMark/>
          </w:tcPr>
          <w:p w14:paraId="35F1C0B3"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17,13</w:t>
            </w:r>
          </w:p>
        </w:tc>
        <w:tc>
          <w:tcPr>
            <w:tcW w:w="1060" w:type="dxa"/>
            <w:tcBorders>
              <w:top w:val="nil"/>
              <w:left w:val="nil"/>
              <w:bottom w:val="single" w:sz="4" w:space="0" w:color="auto"/>
              <w:right w:val="single" w:sz="4" w:space="0" w:color="auto"/>
            </w:tcBorders>
            <w:shd w:val="clear" w:color="auto" w:fill="auto"/>
            <w:noWrap/>
            <w:vAlign w:val="bottom"/>
            <w:hideMark/>
          </w:tcPr>
          <w:p w14:paraId="167A6DFE"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1,713</w:t>
            </w:r>
          </w:p>
        </w:tc>
      </w:tr>
      <w:tr w:rsidR="00DB57C0" w14:paraId="73CA6CE6" w14:textId="77777777" w:rsidTr="00DB57C0">
        <w:trPr>
          <w:trHeight w:val="36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4162189" w14:textId="77777777" w:rsidR="00DB57C0" w:rsidRDefault="00DB57C0">
            <w:pPr>
              <w:jc w:val="center"/>
              <w:rPr>
                <w:color w:val="000000"/>
              </w:rPr>
            </w:pPr>
            <w:r>
              <w:rPr>
                <w:color w:val="000000"/>
              </w:rPr>
              <w:t>3 риски</w:t>
            </w:r>
          </w:p>
        </w:tc>
        <w:tc>
          <w:tcPr>
            <w:tcW w:w="1140" w:type="dxa"/>
            <w:tcBorders>
              <w:top w:val="nil"/>
              <w:left w:val="nil"/>
              <w:bottom w:val="single" w:sz="4" w:space="0" w:color="auto"/>
              <w:right w:val="single" w:sz="4" w:space="0" w:color="auto"/>
            </w:tcBorders>
            <w:shd w:val="clear" w:color="auto" w:fill="auto"/>
            <w:noWrap/>
            <w:vAlign w:val="bottom"/>
            <w:hideMark/>
          </w:tcPr>
          <w:p w14:paraId="40117EFA"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18,31</w:t>
            </w:r>
          </w:p>
        </w:tc>
        <w:tc>
          <w:tcPr>
            <w:tcW w:w="1060" w:type="dxa"/>
            <w:tcBorders>
              <w:top w:val="nil"/>
              <w:left w:val="nil"/>
              <w:bottom w:val="single" w:sz="4" w:space="0" w:color="auto"/>
              <w:right w:val="single" w:sz="4" w:space="0" w:color="auto"/>
            </w:tcBorders>
            <w:shd w:val="clear" w:color="auto" w:fill="auto"/>
            <w:noWrap/>
            <w:vAlign w:val="bottom"/>
            <w:hideMark/>
          </w:tcPr>
          <w:p w14:paraId="7A412079"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18,11</w:t>
            </w:r>
          </w:p>
        </w:tc>
        <w:tc>
          <w:tcPr>
            <w:tcW w:w="1060" w:type="dxa"/>
            <w:tcBorders>
              <w:top w:val="nil"/>
              <w:left w:val="nil"/>
              <w:bottom w:val="single" w:sz="4" w:space="0" w:color="auto"/>
              <w:right w:val="single" w:sz="4" w:space="0" w:color="auto"/>
            </w:tcBorders>
            <w:shd w:val="clear" w:color="auto" w:fill="auto"/>
            <w:noWrap/>
            <w:vAlign w:val="bottom"/>
            <w:hideMark/>
          </w:tcPr>
          <w:p w14:paraId="2F87B220"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18,18</w:t>
            </w:r>
          </w:p>
        </w:tc>
        <w:tc>
          <w:tcPr>
            <w:tcW w:w="1060" w:type="dxa"/>
            <w:tcBorders>
              <w:top w:val="nil"/>
              <w:left w:val="nil"/>
              <w:bottom w:val="single" w:sz="4" w:space="0" w:color="auto"/>
              <w:right w:val="single" w:sz="4" w:space="0" w:color="auto"/>
            </w:tcBorders>
            <w:shd w:val="clear" w:color="auto" w:fill="auto"/>
            <w:noWrap/>
            <w:vAlign w:val="bottom"/>
            <w:hideMark/>
          </w:tcPr>
          <w:p w14:paraId="03C94C52"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18,20</w:t>
            </w:r>
          </w:p>
        </w:tc>
        <w:tc>
          <w:tcPr>
            <w:tcW w:w="1060" w:type="dxa"/>
            <w:tcBorders>
              <w:top w:val="nil"/>
              <w:left w:val="nil"/>
              <w:bottom w:val="single" w:sz="4" w:space="0" w:color="auto"/>
              <w:right w:val="single" w:sz="4" w:space="0" w:color="auto"/>
            </w:tcBorders>
            <w:shd w:val="clear" w:color="auto" w:fill="auto"/>
            <w:noWrap/>
            <w:vAlign w:val="bottom"/>
            <w:hideMark/>
          </w:tcPr>
          <w:p w14:paraId="5C819F55"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1,820</w:t>
            </w:r>
          </w:p>
        </w:tc>
      </w:tr>
      <w:tr w:rsidR="00DB57C0" w14:paraId="464B6408" w14:textId="77777777" w:rsidTr="00DB57C0">
        <w:trPr>
          <w:trHeight w:val="32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7C09869" w14:textId="77777777" w:rsidR="00DB57C0" w:rsidRDefault="00DB57C0">
            <w:pPr>
              <w:jc w:val="center"/>
              <w:rPr>
                <w:color w:val="000000"/>
              </w:rPr>
            </w:pPr>
            <w:r>
              <w:rPr>
                <w:color w:val="000000"/>
              </w:rPr>
              <w:t>4 риски</w:t>
            </w:r>
          </w:p>
        </w:tc>
        <w:tc>
          <w:tcPr>
            <w:tcW w:w="1140" w:type="dxa"/>
            <w:tcBorders>
              <w:top w:val="nil"/>
              <w:left w:val="nil"/>
              <w:bottom w:val="single" w:sz="4" w:space="0" w:color="auto"/>
              <w:right w:val="single" w:sz="4" w:space="0" w:color="auto"/>
            </w:tcBorders>
            <w:shd w:val="clear" w:color="auto" w:fill="auto"/>
            <w:noWrap/>
            <w:vAlign w:val="bottom"/>
            <w:hideMark/>
          </w:tcPr>
          <w:p w14:paraId="72A3BA80"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19,42</w:t>
            </w:r>
          </w:p>
        </w:tc>
        <w:tc>
          <w:tcPr>
            <w:tcW w:w="1060" w:type="dxa"/>
            <w:tcBorders>
              <w:top w:val="nil"/>
              <w:left w:val="nil"/>
              <w:bottom w:val="single" w:sz="4" w:space="0" w:color="auto"/>
              <w:right w:val="single" w:sz="4" w:space="0" w:color="auto"/>
            </w:tcBorders>
            <w:shd w:val="clear" w:color="auto" w:fill="auto"/>
            <w:noWrap/>
            <w:vAlign w:val="bottom"/>
            <w:hideMark/>
          </w:tcPr>
          <w:p w14:paraId="0E36AFD9"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19,36</w:t>
            </w:r>
          </w:p>
        </w:tc>
        <w:tc>
          <w:tcPr>
            <w:tcW w:w="1060" w:type="dxa"/>
            <w:tcBorders>
              <w:top w:val="nil"/>
              <w:left w:val="nil"/>
              <w:bottom w:val="single" w:sz="4" w:space="0" w:color="auto"/>
              <w:right w:val="single" w:sz="4" w:space="0" w:color="auto"/>
            </w:tcBorders>
            <w:shd w:val="clear" w:color="auto" w:fill="auto"/>
            <w:noWrap/>
            <w:vAlign w:val="bottom"/>
            <w:hideMark/>
          </w:tcPr>
          <w:p w14:paraId="6304C84F"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19,41</w:t>
            </w:r>
          </w:p>
        </w:tc>
        <w:tc>
          <w:tcPr>
            <w:tcW w:w="1060" w:type="dxa"/>
            <w:tcBorders>
              <w:top w:val="nil"/>
              <w:left w:val="nil"/>
              <w:bottom w:val="single" w:sz="4" w:space="0" w:color="auto"/>
              <w:right w:val="single" w:sz="4" w:space="0" w:color="auto"/>
            </w:tcBorders>
            <w:shd w:val="clear" w:color="auto" w:fill="auto"/>
            <w:noWrap/>
            <w:vAlign w:val="bottom"/>
            <w:hideMark/>
          </w:tcPr>
          <w:p w14:paraId="49856C8B"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19,40</w:t>
            </w:r>
          </w:p>
        </w:tc>
        <w:tc>
          <w:tcPr>
            <w:tcW w:w="1060" w:type="dxa"/>
            <w:tcBorders>
              <w:top w:val="nil"/>
              <w:left w:val="nil"/>
              <w:bottom w:val="single" w:sz="4" w:space="0" w:color="auto"/>
              <w:right w:val="single" w:sz="4" w:space="0" w:color="auto"/>
            </w:tcBorders>
            <w:shd w:val="clear" w:color="auto" w:fill="auto"/>
            <w:noWrap/>
            <w:vAlign w:val="bottom"/>
            <w:hideMark/>
          </w:tcPr>
          <w:p w14:paraId="1EA1F547"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1,940</w:t>
            </w:r>
          </w:p>
        </w:tc>
      </w:tr>
      <w:tr w:rsidR="00DB57C0" w14:paraId="19C51333" w14:textId="77777777" w:rsidTr="00DB57C0">
        <w:trPr>
          <w:trHeight w:val="32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5496C6F" w14:textId="77777777" w:rsidR="00DB57C0" w:rsidRDefault="00DB57C0">
            <w:pPr>
              <w:jc w:val="center"/>
              <w:rPr>
                <w:color w:val="000000"/>
              </w:rPr>
            </w:pPr>
            <w:r>
              <w:rPr>
                <w:color w:val="000000"/>
              </w:rPr>
              <w:t>5 рисок</w:t>
            </w:r>
          </w:p>
        </w:tc>
        <w:tc>
          <w:tcPr>
            <w:tcW w:w="1140" w:type="dxa"/>
            <w:tcBorders>
              <w:top w:val="nil"/>
              <w:left w:val="nil"/>
              <w:bottom w:val="single" w:sz="4" w:space="0" w:color="auto"/>
              <w:right w:val="single" w:sz="4" w:space="0" w:color="auto"/>
            </w:tcBorders>
            <w:shd w:val="clear" w:color="auto" w:fill="auto"/>
            <w:noWrap/>
            <w:vAlign w:val="bottom"/>
            <w:hideMark/>
          </w:tcPr>
          <w:p w14:paraId="7CD1BCE1"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20,58</w:t>
            </w:r>
          </w:p>
        </w:tc>
        <w:tc>
          <w:tcPr>
            <w:tcW w:w="1060" w:type="dxa"/>
            <w:tcBorders>
              <w:top w:val="nil"/>
              <w:left w:val="nil"/>
              <w:bottom w:val="single" w:sz="4" w:space="0" w:color="auto"/>
              <w:right w:val="single" w:sz="4" w:space="0" w:color="auto"/>
            </w:tcBorders>
            <w:shd w:val="clear" w:color="auto" w:fill="auto"/>
            <w:noWrap/>
            <w:vAlign w:val="bottom"/>
            <w:hideMark/>
          </w:tcPr>
          <w:p w14:paraId="15480CC9"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20,66</w:t>
            </w:r>
          </w:p>
        </w:tc>
        <w:tc>
          <w:tcPr>
            <w:tcW w:w="1060" w:type="dxa"/>
            <w:tcBorders>
              <w:top w:val="nil"/>
              <w:left w:val="nil"/>
              <w:bottom w:val="single" w:sz="4" w:space="0" w:color="auto"/>
              <w:right w:val="single" w:sz="4" w:space="0" w:color="auto"/>
            </w:tcBorders>
            <w:shd w:val="clear" w:color="auto" w:fill="auto"/>
            <w:noWrap/>
            <w:vAlign w:val="bottom"/>
            <w:hideMark/>
          </w:tcPr>
          <w:p w14:paraId="081F370A"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20,61</w:t>
            </w:r>
          </w:p>
        </w:tc>
        <w:tc>
          <w:tcPr>
            <w:tcW w:w="1060" w:type="dxa"/>
            <w:tcBorders>
              <w:top w:val="nil"/>
              <w:left w:val="nil"/>
              <w:bottom w:val="single" w:sz="4" w:space="0" w:color="auto"/>
              <w:right w:val="single" w:sz="4" w:space="0" w:color="auto"/>
            </w:tcBorders>
            <w:shd w:val="clear" w:color="auto" w:fill="auto"/>
            <w:noWrap/>
            <w:vAlign w:val="bottom"/>
            <w:hideMark/>
          </w:tcPr>
          <w:p w14:paraId="308F4111"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20,62</w:t>
            </w:r>
          </w:p>
        </w:tc>
        <w:tc>
          <w:tcPr>
            <w:tcW w:w="1060" w:type="dxa"/>
            <w:tcBorders>
              <w:top w:val="nil"/>
              <w:left w:val="nil"/>
              <w:bottom w:val="single" w:sz="4" w:space="0" w:color="auto"/>
              <w:right w:val="single" w:sz="4" w:space="0" w:color="auto"/>
            </w:tcBorders>
            <w:shd w:val="clear" w:color="auto" w:fill="auto"/>
            <w:noWrap/>
            <w:vAlign w:val="bottom"/>
            <w:hideMark/>
          </w:tcPr>
          <w:p w14:paraId="02BFF921"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2,062</w:t>
            </w:r>
          </w:p>
        </w:tc>
      </w:tr>
      <w:tr w:rsidR="00DB57C0" w14:paraId="64BE32CB" w14:textId="77777777" w:rsidTr="00DB57C0">
        <w:trPr>
          <w:trHeight w:val="32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87E4573" w14:textId="77777777" w:rsidR="00DB57C0" w:rsidRDefault="00DB57C0">
            <w:pPr>
              <w:jc w:val="center"/>
              <w:rPr>
                <w:color w:val="000000"/>
              </w:rPr>
            </w:pPr>
            <w:r>
              <w:rPr>
                <w:color w:val="000000"/>
              </w:rPr>
              <w:t>6 рисок</w:t>
            </w:r>
          </w:p>
        </w:tc>
        <w:tc>
          <w:tcPr>
            <w:tcW w:w="1140" w:type="dxa"/>
            <w:tcBorders>
              <w:top w:val="nil"/>
              <w:left w:val="nil"/>
              <w:bottom w:val="single" w:sz="4" w:space="0" w:color="auto"/>
              <w:right w:val="single" w:sz="4" w:space="0" w:color="auto"/>
            </w:tcBorders>
            <w:shd w:val="clear" w:color="auto" w:fill="auto"/>
            <w:noWrap/>
            <w:vAlign w:val="bottom"/>
            <w:hideMark/>
          </w:tcPr>
          <w:p w14:paraId="5F3B26EA"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21,99</w:t>
            </w:r>
          </w:p>
        </w:tc>
        <w:tc>
          <w:tcPr>
            <w:tcW w:w="1060" w:type="dxa"/>
            <w:tcBorders>
              <w:top w:val="nil"/>
              <w:left w:val="nil"/>
              <w:bottom w:val="single" w:sz="4" w:space="0" w:color="auto"/>
              <w:right w:val="single" w:sz="4" w:space="0" w:color="auto"/>
            </w:tcBorders>
            <w:shd w:val="clear" w:color="auto" w:fill="auto"/>
            <w:noWrap/>
            <w:vAlign w:val="bottom"/>
            <w:hideMark/>
          </w:tcPr>
          <w:p w14:paraId="7B50CC8D"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22,21</w:t>
            </w:r>
          </w:p>
        </w:tc>
        <w:tc>
          <w:tcPr>
            <w:tcW w:w="1060" w:type="dxa"/>
            <w:tcBorders>
              <w:top w:val="nil"/>
              <w:left w:val="nil"/>
              <w:bottom w:val="single" w:sz="4" w:space="0" w:color="auto"/>
              <w:right w:val="single" w:sz="4" w:space="0" w:color="auto"/>
            </w:tcBorders>
            <w:shd w:val="clear" w:color="auto" w:fill="auto"/>
            <w:noWrap/>
            <w:vAlign w:val="bottom"/>
            <w:hideMark/>
          </w:tcPr>
          <w:p w14:paraId="65C42C7D"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22,22</w:t>
            </w:r>
          </w:p>
        </w:tc>
        <w:tc>
          <w:tcPr>
            <w:tcW w:w="1060" w:type="dxa"/>
            <w:tcBorders>
              <w:top w:val="nil"/>
              <w:left w:val="nil"/>
              <w:bottom w:val="single" w:sz="4" w:space="0" w:color="auto"/>
              <w:right w:val="single" w:sz="4" w:space="0" w:color="auto"/>
            </w:tcBorders>
            <w:shd w:val="clear" w:color="auto" w:fill="auto"/>
            <w:noWrap/>
            <w:vAlign w:val="bottom"/>
            <w:hideMark/>
          </w:tcPr>
          <w:p w14:paraId="31EBAD93"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22,14</w:t>
            </w:r>
          </w:p>
        </w:tc>
        <w:tc>
          <w:tcPr>
            <w:tcW w:w="1060" w:type="dxa"/>
            <w:tcBorders>
              <w:top w:val="nil"/>
              <w:left w:val="nil"/>
              <w:bottom w:val="single" w:sz="4" w:space="0" w:color="auto"/>
              <w:right w:val="single" w:sz="4" w:space="0" w:color="auto"/>
            </w:tcBorders>
            <w:shd w:val="clear" w:color="auto" w:fill="auto"/>
            <w:noWrap/>
            <w:vAlign w:val="bottom"/>
            <w:hideMark/>
          </w:tcPr>
          <w:p w14:paraId="396EA50A"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2,214</w:t>
            </w:r>
          </w:p>
        </w:tc>
      </w:tr>
    </w:tbl>
    <w:p w14:paraId="7DA83D8A" w14:textId="0E8BF8D5" w:rsidR="00DB57C0" w:rsidRPr="00A16A26" w:rsidRDefault="00DB57C0" w:rsidP="00ED63FE">
      <w:pPr>
        <w:pStyle w:val="a3"/>
        <w:spacing w:line="360" w:lineRule="auto"/>
        <w:jc w:val="both"/>
        <w:rPr>
          <w:rFonts w:ascii="Times New Roman" w:hAnsi="Times New Roman" w:cs="Times New Roman"/>
          <w:lang w:val="en-US"/>
        </w:rPr>
      </w:pPr>
      <m:oMathPara>
        <m:oMathParaPr>
          <m:jc m:val="left"/>
        </m:oMathParaPr>
        <m:oMath>
          <m:r>
            <w:rPr>
              <w:rFonts w:ascii="Cambria Math" w:hAnsi="Cambria Math" w:cs="Times New Roman"/>
              <w:lang w:val="en-US"/>
            </w:rPr>
            <m:t xml:space="preserve">T(1 </m:t>
          </m:r>
          <m:r>
            <w:rPr>
              <w:rFonts w:ascii="Cambria Math" w:hAnsi="Cambria Math" w:cs="Times New Roman"/>
            </w:rPr>
            <m:t>риска)</m:t>
          </m:r>
          <m:r>
            <w:rPr>
              <w:rFonts w:ascii="Cambria Math" w:hAnsi="Cambria Math" w:cs="Times New Roman"/>
              <w:lang w:val="en-US"/>
            </w:rPr>
            <m:t>=</m:t>
          </m:r>
          <m:f>
            <m:fPr>
              <m:ctrlPr>
                <w:rPr>
                  <w:rFonts w:ascii="Cambria Math" w:hAnsi="Cambria Math" w:cs="Times New Roman"/>
                  <w:lang w:val="en-US"/>
                </w:rPr>
              </m:ctrlPr>
            </m:fPr>
            <m:num>
              <m:acc>
                <m:accPr>
                  <m:chr m:val="̅"/>
                  <m:ctrlPr>
                    <w:rPr>
                      <w:rFonts w:ascii="Cambria Math" w:hAnsi="Cambria Math" w:cs="Times New Roman"/>
                      <w:lang w:val="en-US"/>
                    </w:rPr>
                  </m:ctrlPr>
                </m:accPr>
                <m:e>
                  <m:r>
                    <w:rPr>
                      <w:rFonts w:ascii="Cambria Math" w:hAnsi="Cambria Math" w:cs="Times New Roman"/>
                      <w:lang w:val="en-US"/>
                    </w:rPr>
                    <m:t>t</m:t>
                  </m:r>
                </m:e>
              </m:acc>
              <m:ctrlPr>
                <w:rPr>
                  <w:rFonts w:ascii="Cambria Math" w:hAnsi="Cambria Math" w:cs="Times New Roman"/>
                  <w:i/>
                  <w:lang w:val="en-US"/>
                </w:rPr>
              </m:ctrlPr>
            </m:num>
            <m:den>
              <m:r>
                <w:rPr>
                  <w:rFonts w:ascii="Cambria Math" w:hAnsi="Cambria Math" w:cs="Times New Roman"/>
                  <w:lang w:val="en-US"/>
                </w:rPr>
                <m:t>N</m:t>
              </m:r>
              <m:ctrlPr>
                <w:rPr>
                  <w:rFonts w:ascii="Cambria Math" w:hAnsi="Cambria Math" w:cs="Times New Roman"/>
                  <w:i/>
                  <w:lang w:val="en-US"/>
                </w:rPr>
              </m:ctrlP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16,25</m:t>
              </m:r>
              <m:ctrlPr>
                <w:rPr>
                  <w:rFonts w:ascii="Cambria Math" w:hAnsi="Cambria Math" w:cs="Times New Roman"/>
                  <w:i/>
                  <w:lang w:val="en-US"/>
                </w:rPr>
              </m:ctrlPr>
            </m:num>
            <m:den>
              <m:r>
                <w:rPr>
                  <w:rFonts w:ascii="Cambria Math" w:hAnsi="Cambria Math" w:cs="Times New Roman"/>
                  <w:lang w:val="en-US"/>
                </w:rPr>
                <m:t>10</m:t>
              </m:r>
              <m:ctrlPr>
                <w:rPr>
                  <w:rFonts w:ascii="Cambria Math" w:hAnsi="Cambria Math" w:cs="Times New Roman"/>
                  <w:i/>
                  <w:lang w:val="en-US"/>
                </w:rPr>
              </m:ctrlPr>
            </m:den>
          </m:f>
          <m:r>
            <w:rPr>
              <w:rFonts w:ascii="Cambria Math" w:hAnsi="Cambria Math" w:cs="Times New Roman"/>
              <w:lang w:val="en-US"/>
            </w:rPr>
            <m:t>=1,625 с.</m:t>
          </m:r>
        </m:oMath>
      </m:oMathPara>
    </w:p>
    <w:p w14:paraId="529523B1" w14:textId="77777777" w:rsidR="00DB57C0" w:rsidRPr="00A16A26" w:rsidRDefault="00DB57C0" w:rsidP="00ED63FE">
      <w:pPr>
        <w:pStyle w:val="a3"/>
        <w:spacing w:line="360" w:lineRule="auto"/>
        <w:jc w:val="both"/>
        <w:rPr>
          <w:rFonts w:ascii="Times New Roman" w:hAnsi="Times New Roman" w:cs="Times New Roman"/>
          <w:lang w:val="en-US"/>
        </w:rPr>
      </w:pPr>
    </w:p>
    <w:p w14:paraId="3D46CE37" w14:textId="144F5EC5" w:rsidR="00743952" w:rsidRDefault="000672BB" w:rsidP="00FA22B5">
      <w:pPr>
        <w:pStyle w:val="a6"/>
        <w:numPr>
          <w:ilvl w:val="0"/>
          <w:numId w:val="4"/>
        </w:numPr>
        <w:tabs>
          <w:tab w:val="left" w:pos="416"/>
        </w:tabs>
        <w:spacing w:line="360" w:lineRule="auto"/>
        <w:jc w:val="both"/>
        <w:rPr>
          <w:rFonts w:ascii="Times New Roman" w:hAnsi="Times New Roman" w:cs="Times New Roman"/>
          <w:b/>
          <w:bCs/>
          <w:sz w:val="24"/>
          <w:szCs w:val="24"/>
        </w:rPr>
      </w:pPr>
      <w:r w:rsidRPr="00AB2CAF">
        <w:rPr>
          <w:rFonts w:ascii="Times New Roman" w:hAnsi="Times New Roman" w:cs="Times New Roman"/>
          <w:b/>
          <w:bCs/>
          <w:sz w:val="24"/>
          <w:szCs w:val="24"/>
        </w:rPr>
        <w:t>Расчет</w:t>
      </w:r>
      <w:r w:rsidRPr="00AB2CAF">
        <w:rPr>
          <w:rFonts w:ascii="Times New Roman" w:hAnsi="Times New Roman" w:cs="Times New Roman"/>
          <w:b/>
          <w:bCs/>
          <w:spacing w:val="-9"/>
          <w:sz w:val="24"/>
          <w:szCs w:val="24"/>
        </w:rPr>
        <w:t xml:space="preserve"> </w:t>
      </w:r>
      <w:r w:rsidRPr="00AB2CAF">
        <w:rPr>
          <w:rFonts w:ascii="Times New Roman" w:hAnsi="Times New Roman" w:cs="Times New Roman"/>
          <w:b/>
          <w:bCs/>
          <w:sz w:val="24"/>
          <w:szCs w:val="24"/>
        </w:rPr>
        <w:t>результатов</w:t>
      </w:r>
      <w:r w:rsidRPr="00AB2CAF">
        <w:rPr>
          <w:rFonts w:ascii="Times New Roman" w:hAnsi="Times New Roman" w:cs="Times New Roman"/>
          <w:b/>
          <w:bCs/>
          <w:spacing w:val="-7"/>
          <w:sz w:val="24"/>
          <w:szCs w:val="24"/>
        </w:rPr>
        <w:t xml:space="preserve"> </w:t>
      </w:r>
      <w:r w:rsidRPr="00AB2CAF">
        <w:rPr>
          <w:rFonts w:ascii="Times New Roman" w:hAnsi="Times New Roman" w:cs="Times New Roman"/>
          <w:b/>
          <w:bCs/>
          <w:sz w:val="24"/>
          <w:szCs w:val="24"/>
        </w:rPr>
        <w:t>косвенных</w:t>
      </w:r>
      <w:r w:rsidRPr="00AB2CAF">
        <w:rPr>
          <w:rFonts w:ascii="Times New Roman" w:hAnsi="Times New Roman" w:cs="Times New Roman"/>
          <w:b/>
          <w:bCs/>
          <w:spacing w:val="-9"/>
          <w:sz w:val="24"/>
          <w:szCs w:val="24"/>
        </w:rPr>
        <w:t xml:space="preserve"> </w:t>
      </w:r>
      <w:r w:rsidRPr="00AB2CAF">
        <w:rPr>
          <w:rFonts w:ascii="Times New Roman" w:hAnsi="Times New Roman" w:cs="Times New Roman"/>
          <w:b/>
          <w:bCs/>
          <w:sz w:val="24"/>
          <w:szCs w:val="24"/>
        </w:rPr>
        <w:t>измерений</w:t>
      </w:r>
      <w:r w:rsidRPr="00AB2CAF">
        <w:rPr>
          <w:rFonts w:ascii="Times New Roman" w:hAnsi="Times New Roman" w:cs="Times New Roman"/>
          <w:b/>
          <w:bCs/>
          <w:spacing w:val="-8"/>
          <w:sz w:val="24"/>
          <w:szCs w:val="24"/>
        </w:rPr>
        <w:t xml:space="preserve"> </w:t>
      </w:r>
      <w:r w:rsidRPr="00AB2CAF">
        <w:rPr>
          <w:rFonts w:ascii="Times New Roman" w:hAnsi="Times New Roman" w:cs="Times New Roman"/>
          <w:b/>
          <w:bCs/>
          <w:sz w:val="24"/>
          <w:szCs w:val="24"/>
        </w:rPr>
        <w:t>(</w:t>
      </w:r>
      <w:r w:rsidRPr="00AB2CAF">
        <w:rPr>
          <w:rFonts w:ascii="Times New Roman" w:hAnsi="Times New Roman" w:cs="Times New Roman"/>
          <w:b/>
          <w:bCs/>
          <w:i/>
          <w:sz w:val="24"/>
          <w:szCs w:val="24"/>
        </w:rPr>
        <w:t>таблицы,</w:t>
      </w:r>
      <w:r w:rsidRPr="00AB2CAF">
        <w:rPr>
          <w:rFonts w:ascii="Times New Roman" w:hAnsi="Times New Roman" w:cs="Times New Roman"/>
          <w:b/>
          <w:bCs/>
          <w:i/>
          <w:spacing w:val="-9"/>
          <w:sz w:val="24"/>
          <w:szCs w:val="24"/>
        </w:rPr>
        <w:t xml:space="preserve"> </w:t>
      </w:r>
      <w:r w:rsidRPr="00AB2CAF">
        <w:rPr>
          <w:rFonts w:ascii="Times New Roman" w:hAnsi="Times New Roman" w:cs="Times New Roman"/>
          <w:b/>
          <w:bCs/>
          <w:i/>
          <w:sz w:val="24"/>
          <w:szCs w:val="24"/>
        </w:rPr>
        <w:t>примеры</w:t>
      </w:r>
      <w:r w:rsidRPr="00AB2CAF">
        <w:rPr>
          <w:rFonts w:ascii="Times New Roman" w:hAnsi="Times New Roman" w:cs="Times New Roman"/>
          <w:b/>
          <w:bCs/>
          <w:i/>
          <w:spacing w:val="-10"/>
          <w:sz w:val="24"/>
          <w:szCs w:val="24"/>
        </w:rPr>
        <w:t xml:space="preserve"> </w:t>
      </w:r>
      <w:r w:rsidRPr="00AB2CAF">
        <w:rPr>
          <w:rFonts w:ascii="Times New Roman" w:hAnsi="Times New Roman" w:cs="Times New Roman"/>
          <w:b/>
          <w:bCs/>
          <w:i/>
          <w:sz w:val="24"/>
          <w:szCs w:val="24"/>
        </w:rPr>
        <w:t>расчетов</w:t>
      </w:r>
      <w:r w:rsidRPr="00AB2CAF">
        <w:rPr>
          <w:rFonts w:ascii="Times New Roman" w:hAnsi="Times New Roman" w:cs="Times New Roman"/>
          <w:b/>
          <w:bCs/>
          <w:sz w:val="24"/>
          <w:szCs w:val="24"/>
        </w:rPr>
        <w:t>).</w:t>
      </w:r>
    </w:p>
    <w:tbl>
      <w:tblPr>
        <w:tblW w:w="3860" w:type="dxa"/>
        <w:tblLook w:val="04A0" w:firstRow="1" w:lastRow="0" w:firstColumn="1" w:lastColumn="0" w:noHBand="0" w:noVBand="1"/>
      </w:tblPr>
      <w:tblGrid>
        <w:gridCol w:w="960"/>
        <w:gridCol w:w="1260"/>
        <w:gridCol w:w="1640"/>
      </w:tblGrid>
      <w:tr w:rsidR="00E00D94" w14:paraId="7F5C77E9" w14:textId="77777777" w:rsidTr="00E00D94">
        <w:trPr>
          <w:trHeight w:val="6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0BB19" w14:textId="77777777" w:rsidR="00E00D94" w:rsidRDefault="00E00D94">
            <w:pPr>
              <w:jc w:val="center"/>
              <w:rPr>
                <w:rFonts w:ascii="Calibri" w:hAnsi="Calibri" w:cs="Calibri"/>
                <w:b/>
                <w:bCs/>
                <w:color w:val="000000"/>
                <w:sz w:val="22"/>
                <w:szCs w:val="22"/>
              </w:rPr>
            </w:pPr>
            <w:r>
              <w:rPr>
                <w:rFonts w:ascii="Calibri" w:hAnsi="Calibri" w:cs="Calibri"/>
                <w:b/>
                <w:bCs/>
                <w:color w:val="000000"/>
                <w:sz w:val="22"/>
                <w:szCs w:val="22"/>
              </w:rPr>
              <w:t>t</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CB67857" w14:textId="77777777" w:rsidR="00E00D94" w:rsidRDefault="00E00D94">
            <w:pPr>
              <w:jc w:val="center"/>
              <w:rPr>
                <w:rFonts w:ascii="Calibri" w:hAnsi="Calibri" w:cs="Calibri"/>
                <w:b/>
                <w:bCs/>
                <w:color w:val="000000"/>
                <w:sz w:val="22"/>
                <w:szCs w:val="22"/>
              </w:rPr>
            </w:pPr>
            <w:r>
              <w:rPr>
                <w:rFonts w:ascii="Calibri" w:hAnsi="Calibri" w:cs="Calibri"/>
                <w:b/>
                <w:bCs/>
                <w:color w:val="000000"/>
                <w:sz w:val="22"/>
                <w:szCs w:val="22"/>
              </w:rPr>
              <w:t>А</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14:paraId="4F33554E" w14:textId="77777777" w:rsidR="00E00D94" w:rsidRDefault="00E00D94">
            <w:pPr>
              <w:jc w:val="center"/>
              <w:rPr>
                <w:rFonts w:ascii="Calibri" w:hAnsi="Calibri" w:cs="Calibri"/>
                <w:b/>
                <w:bCs/>
                <w:color w:val="000000"/>
                <w:sz w:val="22"/>
                <w:szCs w:val="22"/>
              </w:rPr>
            </w:pPr>
            <w:proofErr w:type="spellStart"/>
            <w:r>
              <w:rPr>
                <w:rFonts w:ascii="Calibri" w:hAnsi="Calibri" w:cs="Calibri"/>
                <w:b/>
                <w:bCs/>
                <w:color w:val="000000"/>
                <w:sz w:val="22"/>
                <w:szCs w:val="22"/>
              </w:rPr>
              <w:t>ln</w:t>
            </w:r>
            <w:proofErr w:type="spellEnd"/>
            <w:r>
              <w:rPr>
                <w:rFonts w:ascii="Calibri" w:hAnsi="Calibri" w:cs="Calibri"/>
                <w:b/>
                <w:bCs/>
                <w:color w:val="000000"/>
                <w:sz w:val="22"/>
                <w:szCs w:val="22"/>
              </w:rPr>
              <w:t>(A/A</w:t>
            </w:r>
            <w:r w:rsidRPr="00E00D94">
              <w:rPr>
                <w:rFonts w:ascii="Calibri" w:hAnsi="Calibri" w:cs="Calibri"/>
                <w:b/>
                <w:bCs/>
                <w:color w:val="000000"/>
                <w:sz w:val="22"/>
                <w:szCs w:val="22"/>
                <w:vertAlign w:val="subscript"/>
              </w:rPr>
              <w:t>0</w:t>
            </w:r>
            <w:r>
              <w:rPr>
                <w:rFonts w:ascii="Calibri" w:hAnsi="Calibri" w:cs="Calibri"/>
                <w:b/>
                <w:bCs/>
                <w:color w:val="000000"/>
                <w:sz w:val="22"/>
                <w:szCs w:val="22"/>
              </w:rPr>
              <w:t>)</w:t>
            </w:r>
          </w:p>
        </w:tc>
      </w:tr>
      <w:tr w:rsidR="00E00D94" w14:paraId="64D5EE2A" w14:textId="77777777" w:rsidTr="00E00D94">
        <w:trPr>
          <w:trHeight w:val="3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711909" w14:textId="3CCBEA87" w:rsidR="00E00D94" w:rsidRDefault="00E00D94">
            <w:pPr>
              <w:jc w:val="right"/>
              <w:rPr>
                <w:rFonts w:ascii="Calibri" w:hAnsi="Calibri" w:cs="Calibri"/>
                <w:color w:val="000000"/>
                <w:sz w:val="22"/>
                <w:szCs w:val="22"/>
              </w:rPr>
            </w:pPr>
            <w:r>
              <w:rPr>
                <w:rFonts w:ascii="Calibri" w:hAnsi="Calibri" w:cs="Calibri"/>
                <w:color w:val="000000"/>
                <w:sz w:val="22"/>
                <w:szCs w:val="22"/>
              </w:rPr>
              <w:t>0</w:t>
            </w:r>
          </w:p>
        </w:tc>
        <w:tc>
          <w:tcPr>
            <w:tcW w:w="1260" w:type="dxa"/>
            <w:tcBorders>
              <w:top w:val="nil"/>
              <w:left w:val="nil"/>
              <w:bottom w:val="single" w:sz="4" w:space="0" w:color="auto"/>
              <w:right w:val="single" w:sz="4" w:space="0" w:color="auto"/>
            </w:tcBorders>
            <w:shd w:val="clear" w:color="auto" w:fill="auto"/>
            <w:noWrap/>
            <w:vAlign w:val="bottom"/>
            <w:hideMark/>
          </w:tcPr>
          <w:p w14:paraId="22DA3D9F" w14:textId="74D5C323" w:rsidR="00E00D94" w:rsidRDefault="00E00D94">
            <w:pPr>
              <w:jc w:val="right"/>
              <w:rPr>
                <w:rFonts w:ascii="Calibri" w:hAnsi="Calibri" w:cs="Calibri"/>
                <w:color w:val="000000"/>
                <w:sz w:val="22"/>
                <w:szCs w:val="22"/>
              </w:rPr>
            </w:pPr>
            <w:r>
              <w:rPr>
                <w:rFonts w:ascii="Calibri" w:hAnsi="Calibri" w:cs="Calibri"/>
                <w:color w:val="000000"/>
                <w:sz w:val="22"/>
                <w:szCs w:val="22"/>
                <w:lang w:val="en-US"/>
              </w:rPr>
              <w:t>A</w:t>
            </w:r>
            <w:r w:rsidRPr="00E00D94">
              <w:rPr>
                <w:rFonts w:ascii="Calibri" w:hAnsi="Calibri" w:cs="Calibri"/>
                <w:color w:val="000000"/>
                <w:sz w:val="22"/>
                <w:szCs w:val="22"/>
                <w:vertAlign w:val="subscript"/>
                <w:lang w:val="en-US"/>
              </w:rPr>
              <w:t>0</w:t>
            </w:r>
            <w:r>
              <w:rPr>
                <w:rFonts w:ascii="Calibri" w:hAnsi="Calibri" w:cs="Calibri"/>
                <w:color w:val="000000"/>
                <w:sz w:val="22"/>
                <w:szCs w:val="22"/>
                <w:lang w:val="en-US"/>
              </w:rPr>
              <w:t xml:space="preserve"> = </w:t>
            </w:r>
            <w:r>
              <w:rPr>
                <w:rFonts w:ascii="Calibri" w:hAnsi="Calibri" w:cs="Calibri"/>
                <w:color w:val="000000"/>
                <w:sz w:val="22"/>
                <w:szCs w:val="22"/>
              </w:rPr>
              <w:t>0,13</w:t>
            </w:r>
          </w:p>
        </w:tc>
        <w:tc>
          <w:tcPr>
            <w:tcW w:w="1640" w:type="dxa"/>
            <w:tcBorders>
              <w:top w:val="nil"/>
              <w:left w:val="nil"/>
              <w:bottom w:val="single" w:sz="4" w:space="0" w:color="auto"/>
              <w:right w:val="single" w:sz="4" w:space="0" w:color="auto"/>
            </w:tcBorders>
            <w:shd w:val="clear" w:color="auto" w:fill="auto"/>
            <w:noWrap/>
            <w:vAlign w:val="bottom"/>
            <w:hideMark/>
          </w:tcPr>
          <w:p w14:paraId="297ABDF3" w14:textId="77777777" w:rsidR="00E00D94" w:rsidRDefault="00E00D94">
            <w:pPr>
              <w:jc w:val="right"/>
              <w:rPr>
                <w:rFonts w:ascii="Calibri" w:hAnsi="Calibri" w:cs="Calibri"/>
                <w:color w:val="000000"/>
                <w:sz w:val="22"/>
                <w:szCs w:val="22"/>
              </w:rPr>
            </w:pPr>
            <w:r>
              <w:rPr>
                <w:rFonts w:ascii="Calibri" w:hAnsi="Calibri" w:cs="Calibri"/>
                <w:color w:val="000000"/>
                <w:sz w:val="22"/>
                <w:szCs w:val="22"/>
              </w:rPr>
              <w:t>0</w:t>
            </w:r>
          </w:p>
        </w:tc>
      </w:tr>
      <w:tr w:rsidR="00E00D94" w14:paraId="64F09D4D" w14:textId="77777777" w:rsidTr="00E00D94">
        <w:trPr>
          <w:trHeight w:val="3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EA7C2" w14:textId="065BCD30" w:rsidR="00E00D94" w:rsidRDefault="00E00D94">
            <w:pPr>
              <w:jc w:val="right"/>
              <w:rPr>
                <w:rFonts w:ascii="Calibri" w:hAnsi="Calibri" w:cs="Calibri"/>
                <w:color w:val="000000"/>
                <w:sz w:val="22"/>
                <w:szCs w:val="22"/>
              </w:rPr>
            </w:pPr>
            <w:r>
              <w:rPr>
                <w:rFonts w:ascii="Calibri" w:hAnsi="Calibri" w:cs="Calibri"/>
                <w:color w:val="000000"/>
                <w:sz w:val="22"/>
                <w:szCs w:val="22"/>
              </w:rPr>
              <w:t>41,98</w:t>
            </w:r>
          </w:p>
        </w:tc>
        <w:tc>
          <w:tcPr>
            <w:tcW w:w="1260" w:type="dxa"/>
            <w:tcBorders>
              <w:top w:val="nil"/>
              <w:left w:val="nil"/>
              <w:bottom w:val="single" w:sz="4" w:space="0" w:color="auto"/>
              <w:right w:val="single" w:sz="4" w:space="0" w:color="auto"/>
            </w:tcBorders>
            <w:shd w:val="clear" w:color="auto" w:fill="auto"/>
            <w:noWrap/>
            <w:vAlign w:val="bottom"/>
            <w:hideMark/>
          </w:tcPr>
          <w:p w14:paraId="7916A9E5" w14:textId="77777777" w:rsidR="00E00D94" w:rsidRDefault="00E00D94">
            <w:pPr>
              <w:jc w:val="right"/>
              <w:rPr>
                <w:rFonts w:ascii="Calibri" w:hAnsi="Calibri" w:cs="Calibri"/>
                <w:color w:val="000000"/>
                <w:sz w:val="22"/>
                <w:szCs w:val="22"/>
              </w:rPr>
            </w:pPr>
            <w:r>
              <w:rPr>
                <w:rFonts w:ascii="Calibri" w:hAnsi="Calibri" w:cs="Calibri"/>
                <w:color w:val="000000"/>
                <w:sz w:val="22"/>
                <w:szCs w:val="22"/>
              </w:rPr>
              <w:t>0,12</w:t>
            </w:r>
          </w:p>
        </w:tc>
        <w:tc>
          <w:tcPr>
            <w:tcW w:w="1640" w:type="dxa"/>
            <w:tcBorders>
              <w:top w:val="nil"/>
              <w:left w:val="nil"/>
              <w:bottom w:val="single" w:sz="4" w:space="0" w:color="auto"/>
              <w:right w:val="single" w:sz="4" w:space="0" w:color="auto"/>
            </w:tcBorders>
            <w:shd w:val="clear" w:color="auto" w:fill="auto"/>
            <w:noWrap/>
            <w:vAlign w:val="bottom"/>
            <w:hideMark/>
          </w:tcPr>
          <w:p w14:paraId="7580B019" w14:textId="7A54F48C" w:rsidR="00E00D94" w:rsidRDefault="00E00D94">
            <w:pPr>
              <w:jc w:val="right"/>
              <w:rPr>
                <w:rFonts w:ascii="Calibri" w:hAnsi="Calibri" w:cs="Calibri"/>
                <w:color w:val="000000"/>
                <w:sz w:val="22"/>
                <w:szCs w:val="22"/>
              </w:rPr>
            </w:pPr>
            <w:r>
              <w:rPr>
                <w:rFonts w:ascii="Calibri" w:hAnsi="Calibri" w:cs="Calibri"/>
                <w:color w:val="000000"/>
                <w:sz w:val="22"/>
                <w:szCs w:val="22"/>
              </w:rPr>
              <w:t>-0,09</w:t>
            </w:r>
          </w:p>
        </w:tc>
      </w:tr>
      <w:tr w:rsidR="00E00D94" w14:paraId="1181EFAF" w14:textId="77777777" w:rsidTr="00E00D94">
        <w:trPr>
          <w:trHeight w:val="3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CF744D" w14:textId="77777777" w:rsidR="00E00D94" w:rsidRDefault="00E00D94">
            <w:pPr>
              <w:jc w:val="right"/>
              <w:rPr>
                <w:rFonts w:ascii="Calibri" w:hAnsi="Calibri" w:cs="Calibri"/>
                <w:color w:val="000000"/>
                <w:sz w:val="22"/>
                <w:szCs w:val="22"/>
              </w:rPr>
            </w:pPr>
            <w:r>
              <w:rPr>
                <w:rFonts w:ascii="Calibri" w:hAnsi="Calibri" w:cs="Calibri"/>
                <w:color w:val="000000"/>
                <w:sz w:val="22"/>
                <w:szCs w:val="22"/>
              </w:rPr>
              <w:t>95,01</w:t>
            </w:r>
          </w:p>
        </w:tc>
        <w:tc>
          <w:tcPr>
            <w:tcW w:w="1260" w:type="dxa"/>
            <w:tcBorders>
              <w:top w:val="nil"/>
              <w:left w:val="nil"/>
              <w:bottom w:val="single" w:sz="4" w:space="0" w:color="auto"/>
              <w:right w:val="single" w:sz="4" w:space="0" w:color="auto"/>
            </w:tcBorders>
            <w:shd w:val="clear" w:color="auto" w:fill="auto"/>
            <w:noWrap/>
            <w:vAlign w:val="bottom"/>
            <w:hideMark/>
          </w:tcPr>
          <w:p w14:paraId="1AADAC4E" w14:textId="77777777" w:rsidR="00E00D94" w:rsidRDefault="00E00D94">
            <w:pPr>
              <w:jc w:val="right"/>
              <w:rPr>
                <w:rFonts w:ascii="Calibri" w:hAnsi="Calibri" w:cs="Calibri"/>
                <w:color w:val="000000"/>
                <w:sz w:val="22"/>
                <w:szCs w:val="22"/>
              </w:rPr>
            </w:pPr>
            <w:r>
              <w:rPr>
                <w:rFonts w:ascii="Calibri" w:hAnsi="Calibri" w:cs="Calibri"/>
                <w:color w:val="000000"/>
                <w:sz w:val="22"/>
                <w:szCs w:val="22"/>
              </w:rPr>
              <w:t>0,11</w:t>
            </w:r>
          </w:p>
        </w:tc>
        <w:tc>
          <w:tcPr>
            <w:tcW w:w="1640" w:type="dxa"/>
            <w:tcBorders>
              <w:top w:val="nil"/>
              <w:left w:val="nil"/>
              <w:bottom w:val="single" w:sz="4" w:space="0" w:color="auto"/>
              <w:right w:val="single" w:sz="4" w:space="0" w:color="auto"/>
            </w:tcBorders>
            <w:shd w:val="clear" w:color="auto" w:fill="auto"/>
            <w:noWrap/>
            <w:vAlign w:val="bottom"/>
            <w:hideMark/>
          </w:tcPr>
          <w:p w14:paraId="13B7E968" w14:textId="44823343" w:rsidR="00E00D94" w:rsidRPr="00E00D94" w:rsidRDefault="00E00D94">
            <w:pPr>
              <w:jc w:val="right"/>
              <w:rPr>
                <w:rFonts w:ascii="Calibri" w:hAnsi="Calibri" w:cs="Calibri"/>
                <w:color w:val="000000"/>
                <w:sz w:val="22"/>
                <w:szCs w:val="22"/>
                <w:lang w:val="en-US"/>
              </w:rPr>
            </w:pPr>
            <w:r>
              <w:rPr>
                <w:rFonts w:ascii="Calibri" w:hAnsi="Calibri" w:cs="Calibri"/>
                <w:color w:val="000000"/>
                <w:sz w:val="22"/>
                <w:szCs w:val="22"/>
              </w:rPr>
              <w:t>-0,</w:t>
            </w:r>
            <w:r>
              <w:rPr>
                <w:rFonts w:ascii="Calibri" w:hAnsi="Calibri" w:cs="Calibri"/>
                <w:color w:val="000000"/>
                <w:sz w:val="22"/>
                <w:szCs w:val="22"/>
                <w:lang w:val="en-US"/>
              </w:rPr>
              <w:t>20</w:t>
            </w:r>
          </w:p>
        </w:tc>
      </w:tr>
      <w:tr w:rsidR="00E00D94" w14:paraId="49745C97" w14:textId="77777777" w:rsidTr="00E00D94">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D4C931" w14:textId="1C724E66" w:rsidR="00E00D94" w:rsidRDefault="00E00D94">
            <w:pPr>
              <w:jc w:val="right"/>
              <w:rPr>
                <w:rFonts w:ascii="Calibri" w:hAnsi="Calibri" w:cs="Calibri"/>
                <w:color w:val="000000"/>
                <w:sz w:val="22"/>
                <w:szCs w:val="22"/>
              </w:rPr>
            </w:pPr>
            <w:r>
              <w:rPr>
                <w:rFonts w:ascii="Calibri" w:hAnsi="Calibri" w:cs="Calibri"/>
                <w:color w:val="000000"/>
                <w:sz w:val="22"/>
                <w:szCs w:val="22"/>
              </w:rPr>
              <w:t>160,32</w:t>
            </w:r>
          </w:p>
        </w:tc>
        <w:tc>
          <w:tcPr>
            <w:tcW w:w="1260" w:type="dxa"/>
            <w:tcBorders>
              <w:top w:val="nil"/>
              <w:left w:val="nil"/>
              <w:bottom w:val="single" w:sz="4" w:space="0" w:color="auto"/>
              <w:right w:val="single" w:sz="4" w:space="0" w:color="auto"/>
            </w:tcBorders>
            <w:shd w:val="clear" w:color="auto" w:fill="auto"/>
            <w:noWrap/>
            <w:vAlign w:val="bottom"/>
            <w:hideMark/>
          </w:tcPr>
          <w:p w14:paraId="3E37349E" w14:textId="77777777" w:rsidR="00E00D94" w:rsidRDefault="00E00D94">
            <w:pPr>
              <w:jc w:val="right"/>
              <w:rPr>
                <w:rFonts w:ascii="Calibri" w:hAnsi="Calibri" w:cs="Calibri"/>
                <w:color w:val="000000"/>
                <w:sz w:val="22"/>
                <w:szCs w:val="22"/>
              </w:rPr>
            </w:pPr>
            <w:r>
              <w:rPr>
                <w:rFonts w:ascii="Calibri" w:hAnsi="Calibri" w:cs="Calibri"/>
                <w:color w:val="000000"/>
                <w:sz w:val="22"/>
                <w:szCs w:val="22"/>
              </w:rPr>
              <w:t>0,10</w:t>
            </w:r>
          </w:p>
        </w:tc>
        <w:tc>
          <w:tcPr>
            <w:tcW w:w="1640" w:type="dxa"/>
            <w:tcBorders>
              <w:top w:val="nil"/>
              <w:left w:val="nil"/>
              <w:bottom w:val="single" w:sz="4" w:space="0" w:color="auto"/>
              <w:right w:val="single" w:sz="4" w:space="0" w:color="auto"/>
            </w:tcBorders>
            <w:shd w:val="clear" w:color="auto" w:fill="auto"/>
            <w:noWrap/>
            <w:vAlign w:val="bottom"/>
            <w:hideMark/>
          </w:tcPr>
          <w:p w14:paraId="66EA66BD" w14:textId="51F55A65" w:rsidR="00E00D94" w:rsidRDefault="00E00D94">
            <w:pPr>
              <w:jc w:val="right"/>
              <w:rPr>
                <w:rFonts w:ascii="Calibri" w:hAnsi="Calibri" w:cs="Calibri"/>
                <w:color w:val="000000"/>
                <w:sz w:val="22"/>
                <w:szCs w:val="22"/>
              </w:rPr>
            </w:pPr>
            <w:r>
              <w:rPr>
                <w:rFonts w:ascii="Calibri" w:hAnsi="Calibri" w:cs="Calibri"/>
                <w:color w:val="000000"/>
                <w:sz w:val="22"/>
                <w:szCs w:val="22"/>
              </w:rPr>
              <w:t>-0,32</w:t>
            </w:r>
          </w:p>
        </w:tc>
      </w:tr>
      <w:tr w:rsidR="00E00D94" w14:paraId="33A05A2B" w14:textId="77777777" w:rsidTr="00E00D94">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10F755" w14:textId="77777777" w:rsidR="00E00D94" w:rsidRDefault="00E00D94">
            <w:pPr>
              <w:jc w:val="right"/>
              <w:rPr>
                <w:rFonts w:ascii="Calibri" w:hAnsi="Calibri" w:cs="Calibri"/>
                <w:color w:val="000000"/>
                <w:sz w:val="22"/>
                <w:szCs w:val="22"/>
              </w:rPr>
            </w:pPr>
            <w:r>
              <w:rPr>
                <w:rFonts w:ascii="Calibri" w:hAnsi="Calibri" w:cs="Calibri"/>
                <w:color w:val="000000"/>
                <w:sz w:val="22"/>
                <w:szCs w:val="22"/>
              </w:rPr>
              <w:t>229,04</w:t>
            </w:r>
          </w:p>
        </w:tc>
        <w:tc>
          <w:tcPr>
            <w:tcW w:w="1260" w:type="dxa"/>
            <w:tcBorders>
              <w:top w:val="nil"/>
              <w:left w:val="nil"/>
              <w:bottom w:val="single" w:sz="4" w:space="0" w:color="auto"/>
              <w:right w:val="single" w:sz="4" w:space="0" w:color="auto"/>
            </w:tcBorders>
            <w:shd w:val="clear" w:color="auto" w:fill="auto"/>
            <w:noWrap/>
            <w:vAlign w:val="bottom"/>
            <w:hideMark/>
          </w:tcPr>
          <w:p w14:paraId="75ED2F9F" w14:textId="77777777" w:rsidR="00E00D94" w:rsidRDefault="00E00D94">
            <w:pPr>
              <w:jc w:val="right"/>
              <w:rPr>
                <w:rFonts w:ascii="Calibri" w:hAnsi="Calibri" w:cs="Calibri"/>
                <w:color w:val="000000"/>
                <w:sz w:val="22"/>
                <w:szCs w:val="22"/>
              </w:rPr>
            </w:pPr>
            <w:r>
              <w:rPr>
                <w:rFonts w:ascii="Calibri" w:hAnsi="Calibri" w:cs="Calibri"/>
                <w:color w:val="000000"/>
                <w:sz w:val="22"/>
                <w:szCs w:val="22"/>
              </w:rPr>
              <w:t>0,08</w:t>
            </w:r>
          </w:p>
        </w:tc>
        <w:tc>
          <w:tcPr>
            <w:tcW w:w="1640" w:type="dxa"/>
            <w:tcBorders>
              <w:top w:val="nil"/>
              <w:left w:val="nil"/>
              <w:bottom w:val="single" w:sz="4" w:space="0" w:color="auto"/>
              <w:right w:val="single" w:sz="4" w:space="0" w:color="auto"/>
            </w:tcBorders>
            <w:shd w:val="clear" w:color="auto" w:fill="auto"/>
            <w:noWrap/>
            <w:vAlign w:val="bottom"/>
            <w:hideMark/>
          </w:tcPr>
          <w:p w14:paraId="2748EC5C" w14:textId="260F6B8D" w:rsidR="00E00D94" w:rsidRDefault="00E00D94">
            <w:pPr>
              <w:jc w:val="right"/>
              <w:rPr>
                <w:rFonts w:ascii="Calibri" w:hAnsi="Calibri" w:cs="Calibri"/>
                <w:color w:val="000000"/>
                <w:sz w:val="22"/>
                <w:szCs w:val="22"/>
              </w:rPr>
            </w:pPr>
            <w:r>
              <w:rPr>
                <w:rFonts w:ascii="Calibri" w:hAnsi="Calibri" w:cs="Calibri"/>
                <w:color w:val="000000"/>
                <w:sz w:val="22"/>
                <w:szCs w:val="22"/>
              </w:rPr>
              <w:t>-0,46</w:t>
            </w:r>
          </w:p>
        </w:tc>
      </w:tr>
      <w:tr w:rsidR="00E00D94" w14:paraId="5BBCD44E" w14:textId="77777777" w:rsidTr="00E00D9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AFE7CF" w14:textId="36A0E838" w:rsidR="00E00D94" w:rsidRPr="00E00D94" w:rsidRDefault="00E00D94">
            <w:pPr>
              <w:jc w:val="right"/>
              <w:rPr>
                <w:rFonts w:ascii="Calibri" w:hAnsi="Calibri" w:cs="Calibri"/>
                <w:color w:val="000000"/>
                <w:sz w:val="22"/>
                <w:szCs w:val="22"/>
                <w:lang w:val="en-US"/>
              </w:rPr>
            </w:pPr>
            <w:r>
              <w:rPr>
                <w:rFonts w:ascii="Calibri" w:hAnsi="Calibri" w:cs="Calibri"/>
                <w:color w:val="000000"/>
                <w:sz w:val="22"/>
                <w:szCs w:val="22"/>
              </w:rPr>
              <w:t>312,</w:t>
            </w:r>
            <w:r>
              <w:rPr>
                <w:rFonts w:ascii="Calibri" w:hAnsi="Calibri" w:cs="Calibri"/>
                <w:color w:val="000000"/>
                <w:sz w:val="22"/>
                <w:szCs w:val="22"/>
                <w:lang w:val="en-US"/>
              </w:rPr>
              <w:t>30</w:t>
            </w:r>
          </w:p>
        </w:tc>
        <w:tc>
          <w:tcPr>
            <w:tcW w:w="1260" w:type="dxa"/>
            <w:tcBorders>
              <w:top w:val="nil"/>
              <w:left w:val="nil"/>
              <w:bottom w:val="single" w:sz="4" w:space="0" w:color="auto"/>
              <w:right w:val="single" w:sz="4" w:space="0" w:color="auto"/>
            </w:tcBorders>
            <w:shd w:val="clear" w:color="auto" w:fill="auto"/>
            <w:noWrap/>
            <w:vAlign w:val="bottom"/>
            <w:hideMark/>
          </w:tcPr>
          <w:p w14:paraId="5C5CAEEA" w14:textId="77777777" w:rsidR="00E00D94" w:rsidRDefault="00E00D94">
            <w:pPr>
              <w:jc w:val="right"/>
              <w:rPr>
                <w:rFonts w:ascii="Calibri" w:hAnsi="Calibri" w:cs="Calibri"/>
                <w:color w:val="000000"/>
                <w:sz w:val="22"/>
                <w:szCs w:val="22"/>
              </w:rPr>
            </w:pPr>
            <w:r>
              <w:rPr>
                <w:rFonts w:ascii="Calibri" w:hAnsi="Calibri" w:cs="Calibri"/>
                <w:color w:val="000000"/>
                <w:sz w:val="22"/>
                <w:szCs w:val="22"/>
              </w:rPr>
              <w:t>0,07</w:t>
            </w:r>
          </w:p>
        </w:tc>
        <w:tc>
          <w:tcPr>
            <w:tcW w:w="1640" w:type="dxa"/>
            <w:tcBorders>
              <w:top w:val="nil"/>
              <w:left w:val="nil"/>
              <w:bottom w:val="single" w:sz="4" w:space="0" w:color="auto"/>
              <w:right w:val="single" w:sz="4" w:space="0" w:color="auto"/>
            </w:tcBorders>
            <w:shd w:val="clear" w:color="auto" w:fill="auto"/>
            <w:noWrap/>
            <w:vAlign w:val="bottom"/>
            <w:hideMark/>
          </w:tcPr>
          <w:p w14:paraId="6AAF221E" w14:textId="6970982F" w:rsidR="00E00D94" w:rsidRDefault="00E00D94">
            <w:pPr>
              <w:jc w:val="right"/>
              <w:rPr>
                <w:rFonts w:ascii="Calibri" w:hAnsi="Calibri" w:cs="Calibri"/>
                <w:color w:val="000000"/>
                <w:sz w:val="22"/>
                <w:szCs w:val="22"/>
              </w:rPr>
            </w:pPr>
            <w:r>
              <w:rPr>
                <w:rFonts w:ascii="Calibri" w:hAnsi="Calibri" w:cs="Calibri"/>
                <w:color w:val="000000"/>
                <w:sz w:val="22"/>
                <w:szCs w:val="22"/>
              </w:rPr>
              <w:t>-0,63</w:t>
            </w:r>
          </w:p>
        </w:tc>
      </w:tr>
    </w:tbl>
    <w:p w14:paraId="3856DE2C" w14:textId="77777777" w:rsidR="00E00D94" w:rsidRPr="00E00D94" w:rsidRDefault="00E00D94" w:rsidP="00E00D94">
      <w:pPr>
        <w:tabs>
          <w:tab w:val="left" w:pos="416"/>
        </w:tabs>
        <w:spacing w:line="360" w:lineRule="auto"/>
        <w:jc w:val="both"/>
        <w:rPr>
          <w:b/>
          <w:bCs/>
          <w:sz w:val="8"/>
          <w:szCs w:val="8"/>
        </w:rPr>
      </w:pPr>
    </w:p>
    <w:p w14:paraId="38EEB16A" w14:textId="5D0276D9" w:rsidR="00E00D94" w:rsidRPr="00E00D94" w:rsidRDefault="00E00D94" w:rsidP="00E00D94">
      <w:pPr>
        <w:tabs>
          <w:tab w:val="left" w:pos="416"/>
        </w:tabs>
        <w:spacing w:line="360" w:lineRule="auto"/>
        <w:ind w:left="146"/>
        <w:jc w:val="both"/>
        <w:rPr>
          <w:i/>
        </w:rPr>
      </w:pPr>
      <m:oMathPara>
        <m:oMathParaPr>
          <m:jc m:val="left"/>
        </m:oMathParaPr>
        <m:oMath>
          <m:r>
            <w:rPr>
              <w:rFonts w:ascii="Cambria Math" w:hAnsi="Cambria Math"/>
            </w:rPr>
            <m:t xml:space="preserve">β=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5</m:t>
                  </m:r>
                </m:sup>
                <m:e>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nary>
            </m:den>
          </m:f>
          <m:r>
            <w:rPr>
              <w:rFonts w:ascii="Cambria Math" w:hAnsi="Cambria Math"/>
            </w:rPr>
            <m:t xml:space="preserve">=0,002 </m:t>
          </m:r>
          <m:sSup>
            <m:sSupPr>
              <m:ctrlPr>
                <w:rPr>
                  <w:rFonts w:ascii="Cambria Math" w:hAnsi="Cambria Math"/>
                  <w:i/>
                </w:rPr>
              </m:ctrlPr>
            </m:sSupPr>
            <m:e>
              <m:r>
                <w:rPr>
                  <w:rFonts w:ascii="Cambria Math" w:hAnsi="Cambria Math"/>
                </w:rPr>
                <m:t>c</m:t>
              </m:r>
            </m:e>
            <m:sup>
              <m:r>
                <w:rPr>
                  <w:rFonts w:ascii="Cambria Math" w:hAnsi="Cambria Math"/>
                </w:rPr>
                <m:t>-1</m:t>
              </m:r>
            </m:sup>
          </m:sSup>
        </m:oMath>
      </m:oMathPara>
    </w:p>
    <w:p w14:paraId="7D533418" w14:textId="661EDEDA" w:rsidR="00E00D94" w:rsidRPr="00D16E2D" w:rsidRDefault="00E00D94" w:rsidP="00E00D94">
      <w:pPr>
        <w:tabs>
          <w:tab w:val="left" w:pos="416"/>
        </w:tabs>
        <w:spacing w:line="360" w:lineRule="auto"/>
        <w:ind w:left="146"/>
        <w:jc w:val="both"/>
        <w:rPr>
          <w:i/>
          <w:iCs/>
        </w:rPr>
      </w:pPr>
      <m:oMathPara>
        <m:oMathParaPr>
          <m:jc m:val="left"/>
        </m:oMathParaPr>
        <m:oMath>
          <m:r>
            <w:rPr>
              <w:rFonts w:ascii="Cambria Math" w:hAnsi="Cambria Math"/>
            </w:rPr>
            <m:t xml:space="preserve">θ= </m:t>
          </m:r>
          <m:f>
            <m:fPr>
              <m:ctrlPr>
                <w:rPr>
                  <w:rFonts w:ascii="Cambria Math" w:hAnsi="Cambria Math"/>
                  <w:i/>
                  <w:iCs/>
                </w:rPr>
              </m:ctrlPr>
            </m:fPr>
            <m:num>
              <m:r>
                <w:rPr>
                  <w:rFonts w:ascii="Cambria Math" w:hAnsi="Cambria Math"/>
                </w:rPr>
                <m:t>1</m:t>
              </m:r>
            </m:num>
            <m:den>
              <m:r>
                <w:rPr>
                  <w:rFonts w:ascii="Cambria Math" w:hAnsi="Cambria Math"/>
                </w:rPr>
                <m:t>β</m:t>
              </m:r>
            </m:den>
          </m:f>
          <m:r>
            <w:rPr>
              <w:rFonts w:ascii="Cambria Math" w:hAnsi="Cambria Math"/>
            </w:rPr>
            <m:t>=493 c</m:t>
          </m:r>
        </m:oMath>
      </m:oMathPara>
    </w:p>
    <w:p w14:paraId="0CF3BCB2" w14:textId="49B68898" w:rsidR="00BE6D17" w:rsidRDefault="00DB57C0" w:rsidP="00FA22B5">
      <w:pPr>
        <w:pStyle w:val="a3"/>
        <w:spacing w:line="360" w:lineRule="auto"/>
        <w:jc w:val="both"/>
        <w:rPr>
          <w:rFonts w:ascii="Times New Roman" w:hAnsi="Times New Roman" w:cs="Times New Roman"/>
        </w:rPr>
      </w:pPr>
      <w:r>
        <w:rPr>
          <w:rFonts w:ascii="Times New Roman" w:hAnsi="Times New Roman" w:cs="Times New Roman"/>
        </w:rPr>
        <w:t>Таблица 4</w:t>
      </w:r>
    </w:p>
    <w:tbl>
      <w:tblPr>
        <w:tblW w:w="9060" w:type="dxa"/>
        <w:tblLook w:val="04A0" w:firstRow="1" w:lastRow="0" w:firstColumn="1" w:lastColumn="0" w:noHBand="0" w:noVBand="1"/>
      </w:tblPr>
      <w:tblGrid>
        <w:gridCol w:w="2620"/>
        <w:gridCol w:w="1140"/>
        <w:gridCol w:w="1060"/>
        <w:gridCol w:w="1060"/>
        <w:gridCol w:w="1060"/>
        <w:gridCol w:w="1060"/>
        <w:gridCol w:w="1060"/>
      </w:tblGrid>
      <w:tr w:rsidR="00DB57C0" w14:paraId="7ABC1C8E" w14:textId="77777777" w:rsidTr="00DB57C0">
        <w:trPr>
          <w:trHeight w:val="32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D0C79" w14:textId="77777777" w:rsidR="00DB57C0" w:rsidRDefault="00DB57C0">
            <w:pPr>
              <w:jc w:val="center"/>
              <w:rPr>
                <w:rFonts w:ascii="Calibri" w:hAnsi="Calibri" w:cs="Calibri"/>
                <w:color w:val="000000"/>
                <w:sz w:val="22"/>
                <w:szCs w:val="22"/>
              </w:rPr>
            </w:pPr>
            <w:r>
              <w:rPr>
                <w:rFonts w:ascii="Calibri" w:hAnsi="Calibri" w:cs="Calibri"/>
                <w:color w:val="000000"/>
                <w:sz w:val="22"/>
                <w:szCs w:val="22"/>
              </w:rPr>
              <w:t>Риски</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7F45879"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3F2DD9E"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2</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72CD110"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3</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D5D2468"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4</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94AA291"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5</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F4B6706"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6</w:t>
            </w:r>
          </w:p>
        </w:tc>
      </w:tr>
      <w:tr w:rsidR="00DB57C0" w14:paraId="720F636F" w14:textId="77777777" w:rsidTr="00DB57C0">
        <w:trPr>
          <w:trHeight w:val="38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DA06973" w14:textId="77777777" w:rsidR="00DB57C0" w:rsidRDefault="00DB57C0">
            <w:pPr>
              <w:jc w:val="center"/>
              <w:rPr>
                <w:color w:val="000000"/>
              </w:rPr>
            </w:pPr>
            <w:proofErr w:type="spellStart"/>
            <w:r>
              <w:rPr>
                <w:color w:val="000000"/>
              </w:rPr>
              <w:t>R</w:t>
            </w:r>
            <w:r>
              <w:rPr>
                <w:color w:val="000000"/>
                <w:vertAlign w:val="subscript"/>
              </w:rPr>
              <w:t>верх</w:t>
            </w:r>
            <w:proofErr w:type="spellEnd"/>
          </w:p>
        </w:tc>
        <w:tc>
          <w:tcPr>
            <w:tcW w:w="6440" w:type="dxa"/>
            <w:gridSpan w:val="6"/>
            <w:tcBorders>
              <w:top w:val="single" w:sz="4" w:space="0" w:color="auto"/>
              <w:left w:val="nil"/>
              <w:bottom w:val="single" w:sz="4" w:space="0" w:color="auto"/>
              <w:right w:val="single" w:sz="4" w:space="0" w:color="auto"/>
            </w:tcBorders>
            <w:shd w:val="clear" w:color="auto" w:fill="auto"/>
            <w:vAlign w:val="bottom"/>
            <w:hideMark/>
          </w:tcPr>
          <w:p w14:paraId="2DFA2FFA" w14:textId="77777777" w:rsidR="00DB57C0" w:rsidRDefault="00DB57C0">
            <w:pPr>
              <w:jc w:val="center"/>
              <w:rPr>
                <w:rFonts w:ascii="Calibri" w:hAnsi="Calibri" w:cs="Calibri"/>
                <w:color w:val="000000"/>
                <w:sz w:val="22"/>
                <w:szCs w:val="22"/>
              </w:rPr>
            </w:pPr>
            <w:r>
              <w:rPr>
                <w:rFonts w:ascii="Calibri" w:hAnsi="Calibri" w:cs="Calibri"/>
                <w:color w:val="000000"/>
                <w:sz w:val="22"/>
                <w:szCs w:val="22"/>
              </w:rPr>
              <w:t>0,08</w:t>
            </w:r>
          </w:p>
        </w:tc>
      </w:tr>
      <w:tr w:rsidR="00DB57C0" w14:paraId="1CBF252A" w14:textId="77777777" w:rsidTr="00DB57C0">
        <w:trPr>
          <w:trHeight w:val="36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3667C74" w14:textId="77777777" w:rsidR="00DB57C0" w:rsidRDefault="00DB57C0">
            <w:pPr>
              <w:jc w:val="center"/>
              <w:rPr>
                <w:color w:val="000000"/>
              </w:rPr>
            </w:pPr>
            <w:proofErr w:type="spellStart"/>
            <w:r>
              <w:rPr>
                <w:color w:val="000000"/>
              </w:rPr>
              <w:t>R</w:t>
            </w:r>
            <w:r>
              <w:rPr>
                <w:color w:val="000000"/>
                <w:vertAlign w:val="subscript"/>
              </w:rPr>
              <w:t>нижн</w:t>
            </w:r>
            <w:proofErr w:type="spellEnd"/>
          </w:p>
        </w:tc>
        <w:tc>
          <w:tcPr>
            <w:tcW w:w="6440" w:type="dxa"/>
            <w:gridSpan w:val="6"/>
            <w:tcBorders>
              <w:top w:val="single" w:sz="4" w:space="0" w:color="auto"/>
              <w:left w:val="nil"/>
              <w:bottom w:val="single" w:sz="4" w:space="0" w:color="auto"/>
              <w:right w:val="single" w:sz="4" w:space="0" w:color="auto"/>
            </w:tcBorders>
            <w:shd w:val="clear" w:color="auto" w:fill="auto"/>
            <w:vAlign w:val="bottom"/>
            <w:hideMark/>
          </w:tcPr>
          <w:p w14:paraId="1DC153F8" w14:textId="77777777" w:rsidR="00DB57C0" w:rsidRDefault="00DB57C0">
            <w:pPr>
              <w:jc w:val="center"/>
              <w:rPr>
                <w:rFonts w:ascii="Calibri" w:hAnsi="Calibri" w:cs="Calibri"/>
                <w:color w:val="000000"/>
                <w:sz w:val="22"/>
                <w:szCs w:val="22"/>
              </w:rPr>
            </w:pPr>
            <w:r>
              <w:rPr>
                <w:rFonts w:ascii="Calibri" w:hAnsi="Calibri" w:cs="Calibri"/>
                <w:color w:val="000000"/>
                <w:sz w:val="22"/>
                <w:szCs w:val="22"/>
              </w:rPr>
              <w:t>0,20</w:t>
            </w:r>
          </w:p>
        </w:tc>
      </w:tr>
      <w:tr w:rsidR="00DB57C0" w14:paraId="58A44E4D" w14:textId="77777777" w:rsidTr="00DB57C0">
        <w:trPr>
          <w:trHeight w:val="38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C018E74" w14:textId="77777777" w:rsidR="00DB57C0" w:rsidRDefault="00DB57C0">
            <w:pPr>
              <w:jc w:val="center"/>
              <w:rPr>
                <w:color w:val="000000"/>
              </w:rPr>
            </w:pPr>
            <w:proofErr w:type="spellStart"/>
            <w:r>
              <w:rPr>
                <w:color w:val="000000"/>
              </w:rPr>
              <w:t>R</w:t>
            </w:r>
            <w:r>
              <w:rPr>
                <w:color w:val="000000"/>
                <w:vertAlign w:val="subscript"/>
              </w:rPr>
              <w:t>бок</w:t>
            </w:r>
            <w:proofErr w:type="spellEnd"/>
          </w:p>
        </w:tc>
        <w:tc>
          <w:tcPr>
            <w:tcW w:w="1140" w:type="dxa"/>
            <w:tcBorders>
              <w:top w:val="nil"/>
              <w:left w:val="nil"/>
              <w:bottom w:val="single" w:sz="4" w:space="0" w:color="auto"/>
              <w:right w:val="single" w:sz="4" w:space="0" w:color="auto"/>
            </w:tcBorders>
            <w:shd w:val="clear" w:color="auto" w:fill="auto"/>
            <w:vAlign w:val="bottom"/>
            <w:hideMark/>
          </w:tcPr>
          <w:p w14:paraId="12C2DBF3"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0,08</w:t>
            </w:r>
          </w:p>
        </w:tc>
        <w:tc>
          <w:tcPr>
            <w:tcW w:w="1060" w:type="dxa"/>
            <w:tcBorders>
              <w:top w:val="nil"/>
              <w:left w:val="nil"/>
              <w:bottom w:val="single" w:sz="4" w:space="0" w:color="auto"/>
              <w:right w:val="single" w:sz="4" w:space="0" w:color="auto"/>
            </w:tcBorders>
            <w:shd w:val="clear" w:color="auto" w:fill="auto"/>
            <w:vAlign w:val="bottom"/>
            <w:hideMark/>
          </w:tcPr>
          <w:p w14:paraId="587CAAA7"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0,10</w:t>
            </w:r>
          </w:p>
        </w:tc>
        <w:tc>
          <w:tcPr>
            <w:tcW w:w="1060" w:type="dxa"/>
            <w:tcBorders>
              <w:top w:val="nil"/>
              <w:left w:val="nil"/>
              <w:bottom w:val="single" w:sz="4" w:space="0" w:color="auto"/>
              <w:right w:val="single" w:sz="4" w:space="0" w:color="auto"/>
            </w:tcBorders>
            <w:shd w:val="clear" w:color="auto" w:fill="auto"/>
            <w:vAlign w:val="bottom"/>
            <w:hideMark/>
          </w:tcPr>
          <w:p w14:paraId="41ABBD68"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0,13</w:t>
            </w:r>
          </w:p>
        </w:tc>
        <w:tc>
          <w:tcPr>
            <w:tcW w:w="1060" w:type="dxa"/>
            <w:tcBorders>
              <w:top w:val="nil"/>
              <w:left w:val="nil"/>
              <w:bottom w:val="single" w:sz="4" w:space="0" w:color="auto"/>
              <w:right w:val="single" w:sz="4" w:space="0" w:color="auto"/>
            </w:tcBorders>
            <w:shd w:val="clear" w:color="auto" w:fill="auto"/>
            <w:vAlign w:val="bottom"/>
            <w:hideMark/>
          </w:tcPr>
          <w:p w14:paraId="748E1878"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0,15</w:t>
            </w:r>
          </w:p>
        </w:tc>
        <w:tc>
          <w:tcPr>
            <w:tcW w:w="1060" w:type="dxa"/>
            <w:tcBorders>
              <w:top w:val="nil"/>
              <w:left w:val="nil"/>
              <w:bottom w:val="single" w:sz="4" w:space="0" w:color="auto"/>
              <w:right w:val="single" w:sz="4" w:space="0" w:color="auto"/>
            </w:tcBorders>
            <w:shd w:val="clear" w:color="auto" w:fill="auto"/>
            <w:vAlign w:val="bottom"/>
            <w:hideMark/>
          </w:tcPr>
          <w:p w14:paraId="0A4D9DB2"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0,18</w:t>
            </w:r>
          </w:p>
        </w:tc>
        <w:tc>
          <w:tcPr>
            <w:tcW w:w="1060" w:type="dxa"/>
            <w:tcBorders>
              <w:top w:val="nil"/>
              <w:left w:val="nil"/>
              <w:bottom w:val="single" w:sz="4" w:space="0" w:color="auto"/>
              <w:right w:val="single" w:sz="4" w:space="0" w:color="auto"/>
            </w:tcBorders>
            <w:shd w:val="clear" w:color="auto" w:fill="auto"/>
            <w:vAlign w:val="bottom"/>
            <w:hideMark/>
          </w:tcPr>
          <w:p w14:paraId="5EA770EE" w14:textId="77777777" w:rsidR="00DB57C0" w:rsidRDefault="00DB57C0">
            <w:pPr>
              <w:jc w:val="right"/>
              <w:rPr>
                <w:rFonts w:ascii="Calibri" w:hAnsi="Calibri" w:cs="Calibri"/>
                <w:color w:val="000000"/>
                <w:sz w:val="22"/>
                <w:szCs w:val="22"/>
              </w:rPr>
            </w:pPr>
            <w:r>
              <w:rPr>
                <w:rFonts w:ascii="Calibri" w:hAnsi="Calibri" w:cs="Calibri"/>
                <w:color w:val="000000"/>
                <w:sz w:val="22"/>
                <w:szCs w:val="22"/>
              </w:rPr>
              <w:t>0,20</w:t>
            </w:r>
          </w:p>
        </w:tc>
      </w:tr>
      <w:tr w:rsidR="0009597F" w14:paraId="2F678697" w14:textId="77777777" w:rsidTr="00DB57C0">
        <w:trPr>
          <w:trHeight w:val="36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25CB2C5" w14:textId="77777777" w:rsidR="0009597F" w:rsidRDefault="0009597F" w:rsidP="0009597F">
            <w:pPr>
              <w:jc w:val="center"/>
              <w:rPr>
                <w:color w:val="000000"/>
              </w:rPr>
            </w:pPr>
            <w:proofErr w:type="spellStart"/>
            <w:r>
              <w:rPr>
                <w:color w:val="000000"/>
              </w:rPr>
              <w:t>I</w:t>
            </w:r>
            <w:r>
              <w:rPr>
                <w:color w:val="000000"/>
                <w:vertAlign w:val="subscript"/>
              </w:rPr>
              <w:t>гр</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2942FE65" w14:textId="25A2E0DB"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0,038</w:t>
            </w:r>
          </w:p>
        </w:tc>
        <w:tc>
          <w:tcPr>
            <w:tcW w:w="1060" w:type="dxa"/>
            <w:tcBorders>
              <w:top w:val="nil"/>
              <w:left w:val="nil"/>
              <w:bottom w:val="single" w:sz="4" w:space="0" w:color="auto"/>
              <w:right w:val="single" w:sz="4" w:space="0" w:color="auto"/>
            </w:tcBorders>
            <w:shd w:val="clear" w:color="auto" w:fill="auto"/>
            <w:noWrap/>
            <w:vAlign w:val="bottom"/>
            <w:hideMark/>
          </w:tcPr>
          <w:p w14:paraId="0A261F78" w14:textId="28A89B2B"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0,040</w:t>
            </w:r>
          </w:p>
        </w:tc>
        <w:tc>
          <w:tcPr>
            <w:tcW w:w="1060" w:type="dxa"/>
            <w:tcBorders>
              <w:top w:val="nil"/>
              <w:left w:val="nil"/>
              <w:bottom w:val="single" w:sz="4" w:space="0" w:color="auto"/>
              <w:right w:val="single" w:sz="4" w:space="0" w:color="auto"/>
            </w:tcBorders>
            <w:shd w:val="clear" w:color="auto" w:fill="auto"/>
            <w:noWrap/>
            <w:vAlign w:val="bottom"/>
            <w:hideMark/>
          </w:tcPr>
          <w:p w14:paraId="7391E99A" w14:textId="564D9DFE"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0,042</w:t>
            </w:r>
          </w:p>
        </w:tc>
        <w:tc>
          <w:tcPr>
            <w:tcW w:w="1060" w:type="dxa"/>
            <w:tcBorders>
              <w:top w:val="nil"/>
              <w:left w:val="nil"/>
              <w:bottom w:val="single" w:sz="4" w:space="0" w:color="auto"/>
              <w:right w:val="single" w:sz="4" w:space="0" w:color="auto"/>
            </w:tcBorders>
            <w:shd w:val="clear" w:color="auto" w:fill="auto"/>
            <w:noWrap/>
            <w:vAlign w:val="bottom"/>
            <w:hideMark/>
          </w:tcPr>
          <w:p w14:paraId="3FBB9CD3" w14:textId="3E9E2BC7"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0,045</w:t>
            </w:r>
          </w:p>
        </w:tc>
        <w:tc>
          <w:tcPr>
            <w:tcW w:w="1060" w:type="dxa"/>
            <w:tcBorders>
              <w:top w:val="nil"/>
              <w:left w:val="nil"/>
              <w:bottom w:val="single" w:sz="4" w:space="0" w:color="auto"/>
              <w:right w:val="single" w:sz="4" w:space="0" w:color="auto"/>
            </w:tcBorders>
            <w:shd w:val="clear" w:color="auto" w:fill="auto"/>
            <w:noWrap/>
            <w:vAlign w:val="bottom"/>
            <w:hideMark/>
          </w:tcPr>
          <w:p w14:paraId="1B7C2970" w14:textId="5106CBAF"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0,048</w:t>
            </w:r>
          </w:p>
        </w:tc>
        <w:tc>
          <w:tcPr>
            <w:tcW w:w="1060" w:type="dxa"/>
            <w:tcBorders>
              <w:top w:val="nil"/>
              <w:left w:val="nil"/>
              <w:bottom w:val="single" w:sz="4" w:space="0" w:color="auto"/>
              <w:right w:val="single" w:sz="4" w:space="0" w:color="auto"/>
            </w:tcBorders>
            <w:shd w:val="clear" w:color="auto" w:fill="auto"/>
            <w:noWrap/>
            <w:vAlign w:val="bottom"/>
            <w:hideMark/>
          </w:tcPr>
          <w:p w14:paraId="054E7EEA" w14:textId="5B0D4CEC"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0,052</w:t>
            </w:r>
          </w:p>
        </w:tc>
      </w:tr>
      <w:tr w:rsidR="0009597F" w14:paraId="548B1F20" w14:textId="77777777" w:rsidTr="00DB57C0">
        <w:trPr>
          <w:trHeight w:val="32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1A30F72" w14:textId="77777777" w:rsidR="0009597F" w:rsidRDefault="0009597F" w:rsidP="0009597F">
            <w:pPr>
              <w:jc w:val="center"/>
              <w:rPr>
                <w:color w:val="000000"/>
              </w:rPr>
            </w:pPr>
            <w:r>
              <w:rPr>
                <w:color w:val="000000"/>
              </w:rPr>
              <w:t>I</w:t>
            </w:r>
          </w:p>
        </w:tc>
        <w:tc>
          <w:tcPr>
            <w:tcW w:w="1140" w:type="dxa"/>
            <w:tcBorders>
              <w:top w:val="nil"/>
              <w:left w:val="nil"/>
              <w:bottom w:val="single" w:sz="4" w:space="0" w:color="auto"/>
              <w:right w:val="single" w:sz="4" w:space="0" w:color="auto"/>
            </w:tcBorders>
            <w:shd w:val="clear" w:color="auto" w:fill="auto"/>
            <w:noWrap/>
            <w:vAlign w:val="bottom"/>
            <w:hideMark/>
          </w:tcPr>
          <w:p w14:paraId="579451EB" w14:textId="27B6708F"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0,046</w:t>
            </w:r>
          </w:p>
        </w:tc>
        <w:tc>
          <w:tcPr>
            <w:tcW w:w="1060" w:type="dxa"/>
            <w:tcBorders>
              <w:top w:val="nil"/>
              <w:left w:val="nil"/>
              <w:bottom w:val="single" w:sz="4" w:space="0" w:color="auto"/>
              <w:right w:val="single" w:sz="4" w:space="0" w:color="auto"/>
            </w:tcBorders>
            <w:shd w:val="clear" w:color="auto" w:fill="auto"/>
            <w:noWrap/>
            <w:vAlign w:val="bottom"/>
            <w:hideMark/>
          </w:tcPr>
          <w:p w14:paraId="7017857A" w14:textId="76E6CDCD"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0,048</w:t>
            </w:r>
          </w:p>
        </w:tc>
        <w:tc>
          <w:tcPr>
            <w:tcW w:w="1060" w:type="dxa"/>
            <w:tcBorders>
              <w:top w:val="nil"/>
              <w:left w:val="nil"/>
              <w:bottom w:val="single" w:sz="4" w:space="0" w:color="auto"/>
              <w:right w:val="single" w:sz="4" w:space="0" w:color="auto"/>
            </w:tcBorders>
            <w:shd w:val="clear" w:color="auto" w:fill="auto"/>
            <w:noWrap/>
            <w:vAlign w:val="bottom"/>
            <w:hideMark/>
          </w:tcPr>
          <w:p w14:paraId="516882BE" w14:textId="28B524F2"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0,050</w:t>
            </w:r>
          </w:p>
        </w:tc>
        <w:tc>
          <w:tcPr>
            <w:tcW w:w="1060" w:type="dxa"/>
            <w:tcBorders>
              <w:top w:val="nil"/>
              <w:left w:val="nil"/>
              <w:bottom w:val="single" w:sz="4" w:space="0" w:color="auto"/>
              <w:right w:val="single" w:sz="4" w:space="0" w:color="auto"/>
            </w:tcBorders>
            <w:shd w:val="clear" w:color="auto" w:fill="auto"/>
            <w:noWrap/>
            <w:vAlign w:val="bottom"/>
            <w:hideMark/>
          </w:tcPr>
          <w:p w14:paraId="316CA2BE" w14:textId="4FA75E20"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0,053</w:t>
            </w:r>
          </w:p>
        </w:tc>
        <w:tc>
          <w:tcPr>
            <w:tcW w:w="1060" w:type="dxa"/>
            <w:tcBorders>
              <w:top w:val="nil"/>
              <w:left w:val="nil"/>
              <w:bottom w:val="single" w:sz="4" w:space="0" w:color="auto"/>
              <w:right w:val="single" w:sz="4" w:space="0" w:color="auto"/>
            </w:tcBorders>
            <w:shd w:val="clear" w:color="auto" w:fill="auto"/>
            <w:noWrap/>
            <w:vAlign w:val="bottom"/>
            <w:hideMark/>
          </w:tcPr>
          <w:p w14:paraId="2FAC2632" w14:textId="4F7A9BDF"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0,056</w:t>
            </w:r>
          </w:p>
        </w:tc>
        <w:tc>
          <w:tcPr>
            <w:tcW w:w="1060" w:type="dxa"/>
            <w:tcBorders>
              <w:top w:val="nil"/>
              <w:left w:val="nil"/>
              <w:bottom w:val="single" w:sz="4" w:space="0" w:color="auto"/>
              <w:right w:val="single" w:sz="4" w:space="0" w:color="auto"/>
            </w:tcBorders>
            <w:shd w:val="clear" w:color="auto" w:fill="auto"/>
            <w:noWrap/>
            <w:vAlign w:val="bottom"/>
            <w:hideMark/>
          </w:tcPr>
          <w:p w14:paraId="7A421777" w14:textId="6A36FED2"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0,060</w:t>
            </w:r>
          </w:p>
        </w:tc>
      </w:tr>
      <w:tr w:rsidR="0009597F" w14:paraId="67020CBF" w14:textId="77777777" w:rsidTr="00DB57C0">
        <w:trPr>
          <w:trHeight w:val="36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835E1DE" w14:textId="77777777" w:rsidR="0009597F" w:rsidRDefault="0009597F" w:rsidP="0009597F">
            <w:pPr>
              <w:jc w:val="center"/>
              <w:rPr>
                <w:color w:val="000000"/>
              </w:rPr>
            </w:pPr>
            <w:proofErr w:type="spellStart"/>
            <w:r>
              <w:rPr>
                <w:color w:val="000000"/>
              </w:rPr>
              <w:t>l</w:t>
            </w:r>
            <w:r>
              <w:rPr>
                <w:color w:val="000000"/>
                <w:vertAlign w:val="subscript"/>
              </w:rPr>
              <w:t>пр</w:t>
            </w:r>
            <w:proofErr w:type="spellEnd"/>
            <w:r>
              <w:rPr>
                <w:color w:val="000000"/>
                <w:vertAlign w:val="subscript"/>
              </w:rPr>
              <w:t xml:space="preserve"> эксп</w:t>
            </w:r>
          </w:p>
        </w:tc>
        <w:tc>
          <w:tcPr>
            <w:tcW w:w="1140" w:type="dxa"/>
            <w:tcBorders>
              <w:top w:val="nil"/>
              <w:left w:val="nil"/>
              <w:bottom w:val="single" w:sz="4" w:space="0" w:color="auto"/>
              <w:right w:val="single" w:sz="4" w:space="0" w:color="auto"/>
            </w:tcBorders>
            <w:shd w:val="clear" w:color="auto" w:fill="auto"/>
            <w:noWrap/>
            <w:vAlign w:val="bottom"/>
            <w:hideMark/>
          </w:tcPr>
          <w:p w14:paraId="4626FA48" w14:textId="13A2A6C5" w:rsidR="0009597F" w:rsidRPr="00E00D94" w:rsidRDefault="0009597F" w:rsidP="0009597F">
            <w:pPr>
              <w:jc w:val="right"/>
              <w:rPr>
                <w:rFonts w:ascii="Calibri" w:hAnsi="Calibri" w:cs="Calibri"/>
                <w:color w:val="000000"/>
                <w:sz w:val="22"/>
                <w:szCs w:val="22"/>
                <w:lang w:val="en-US"/>
              </w:rPr>
            </w:pPr>
            <w:r>
              <w:rPr>
                <w:rFonts w:ascii="Calibri" w:hAnsi="Calibri" w:cs="Calibri"/>
                <w:color w:val="000000"/>
                <w:sz w:val="22"/>
                <w:szCs w:val="22"/>
              </w:rPr>
              <w:t>0,656</w:t>
            </w:r>
          </w:p>
        </w:tc>
        <w:tc>
          <w:tcPr>
            <w:tcW w:w="1060" w:type="dxa"/>
            <w:tcBorders>
              <w:top w:val="nil"/>
              <w:left w:val="nil"/>
              <w:bottom w:val="single" w:sz="4" w:space="0" w:color="auto"/>
              <w:right w:val="single" w:sz="4" w:space="0" w:color="auto"/>
            </w:tcBorders>
            <w:shd w:val="clear" w:color="auto" w:fill="auto"/>
            <w:noWrap/>
            <w:vAlign w:val="bottom"/>
            <w:hideMark/>
          </w:tcPr>
          <w:p w14:paraId="605C8714" w14:textId="176B1F2E"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0,729</w:t>
            </w:r>
          </w:p>
        </w:tc>
        <w:tc>
          <w:tcPr>
            <w:tcW w:w="1060" w:type="dxa"/>
            <w:tcBorders>
              <w:top w:val="nil"/>
              <w:left w:val="nil"/>
              <w:bottom w:val="single" w:sz="4" w:space="0" w:color="auto"/>
              <w:right w:val="single" w:sz="4" w:space="0" w:color="auto"/>
            </w:tcBorders>
            <w:shd w:val="clear" w:color="auto" w:fill="auto"/>
            <w:noWrap/>
            <w:vAlign w:val="bottom"/>
            <w:hideMark/>
          </w:tcPr>
          <w:p w14:paraId="58B6EBD2" w14:textId="7441EC49"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0,823</w:t>
            </w:r>
          </w:p>
        </w:tc>
        <w:tc>
          <w:tcPr>
            <w:tcW w:w="1060" w:type="dxa"/>
            <w:tcBorders>
              <w:top w:val="nil"/>
              <w:left w:val="nil"/>
              <w:bottom w:val="single" w:sz="4" w:space="0" w:color="auto"/>
              <w:right w:val="single" w:sz="4" w:space="0" w:color="auto"/>
            </w:tcBorders>
            <w:shd w:val="clear" w:color="auto" w:fill="auto"/>
            <w:noWrap/>
            <w:vAlign w:val="bottom"/>
            <w:hideMark/>
          </w:tcPr>
          <w:p w14:paraId="7C81C428" w14:textId="085C1CD1"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0,935</w:t>
            </w:r>
          </w:p>
        </w:tc>
        <w:tc>
          <w:tcPr>
            <w:tcW w:w="1060" w:type="dxa"/>
            <w:tcBorders>
              <w:top w:val="nil"/>
              <w:left w:val="nil"/>
              <w:bottom w:val="single" w:sz="4" w:space="0" w:color="auto"/>
              <w:right w:val="single" w:sz="4" w:space="0" w:color="auto"/>
            </w:tcBorders>
            <w:shd w:val="clear" w:color="auto" w:fill="auto"/>
            <w:noWrap/>
            <w:vAlign w:val="bottom"/>
            <w:hideMark/>
          </w:tcPr>
          <w:p w14:paraId="194F2FD0" w14:textId="770FB703"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1,056</w:t>
            </w:r>
          </w:p>
        </w:tc>
        <w:tc>
          <w:tcPr>
            <w:tcW w:w="1060" w:type="dxa"/>
            <w:tcBorders>
              <w:top w:val="nil"/>
              <w:left w:val="nil"/>
              <w:bottom w:val="single" w:sz="4" w:space="0" w:color="auto"/>
              <w:right w:val="single" w:sz="4" w:space="0" w:color="auto"/>
            </w:tcBorders>
            <w:shd w:val="clear" w:color="auto" w:fill="auto"/>
            <w:noWrap/>
            <w:vAlign w:val="bottom"/>
            <w:hideMark/>
          </w:tcPr>
          <w:p w14:paraId="0DEA0D04" w14:textId="090C0CA0"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1,218</w:t>
            </w:r>
          </w:p>
        </w:tc>
      </w:tr>
      <w:tr w:rsidR="0009597F" w14:paraId="7CB5D612" w14:textId="77777777" w:rsidTr="00DB57C0">
        <w:trPr>
          <w:trHeight w:val="36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4AFE15D" w14:textId="77777777" w:rsidR="0009597F" w:rsidRDefault="0009597F" w:rsidP="0009597F">
            <w:pPr>
              <w:jc w:val="center"/>
              <w:rPr>
                <w:color w:val="000000"/>
              </w:rPr>
            </w:pPr>
            <w:proofErr w:type="spellStart"/>
            <w:r>
              <w:rPr>
                <w:color w:val="000000"/>
              </w:rPr>
              <w:t>l</w:t>
            </w:r>
            <w:r>
              <w:rPr>
                <w:color w:val="000000"/>
                <w:vertAlign w:val="subscript"/>
              </w:rPr>
              <w:t>пр</w:t>
            </w:r>
            <w:proofErr w:type="spellEnd"/>
            <w:r>
              <w:rPr>
                <w:color w:val="000000"/>
                <w:vertAlign w:val="subscript"/>
              </w:rPr>
              <w:t xml:space="preserve"> </w:t>
            </w:r>
            <w:proofErr w:type="spellStart"/>
            <w:r>
              <w:rPr>
                <w:color w:val="000000"/>
                <w:vertAlign w:val="subscript"/>
              </w:rPr>
              <w:t>теор</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7A658ECA" w14:textId="5C454CD0" w:rsidR="0009597F" w:rsidRPr="00E00D94" w:rsidRDefault="0009597F" w:rsidP="0009597F">
            <w:pPr>
              <w:jc w:val="right"/>
              <w:rPr>
                <w:rFonts w:ascii="Calibri" w:hAnsi="Calibri" w:cs="Calibri"/>
                <w:color w:val="000000"/>
                <w:sz w:val="22"/>
                <w:szCs w:val="22"/>
                <w:lang w:val="en-US"/>
              </w:rPr>
            </w:pPr>
            <w:r>
              <w:rPr>
                <w:rFonts w:ascii="Calibri" w:hAnsi="Calibri" w:cs="Calibri"/>
                <w:color w:val="000000"/>
                <w:sz w:val="22"/>
                <w:szCs w:val="22"/>
              </w:rPr>
              <w:t>0,804</w:t>
            </w:r>
          </w:p>
        </w:tc>
        <w:tc>
          <w:tcPr>
            <w:tcW w:w="1060" w:type="dxa"/>
            <w:tcBorders>
              <w:top w:val="nil"/>
              <w:left w:val="nil"/>
              <w:bottom w:val="single" w:sz="4" w:space="0" w:color="auto"/>
              <w:right w:val="single" w:sz="4" w:space="0" w:color="auto"/>
            </w:tcBorders>
            <w:shd w:val="clear" w:color="auto" w:fill="auto"/>
            <w:noWrap/>
            <w:vAlign w:val="bottom"/>
            <w:hideMark/>
          </w:tcPr>
          <w:p w14:paraId="2523CBB4" w14:textId="570B6829"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0,836</w:t>
            </w:r>
          </w:p>
        </w:tc>
        <w:tc>
          <w:tcPr>
            <w:tcW w:w="1060" w:type="dxa"/>
            <w:tcBorders>
              <w:top w:val="nil"/>
              <w:left w:val="nil"/>
              <w:bottom w:val="single" w:sz="4" w:space="0" w:color="auto"/>
              <w:right w:val="single" w:sz="4" w:space="0" w:color="auto"/>
            </w:tcBorders>
            <w:shd w:val="clear" w:color="auto" w:fill="auto"/>
            <w:noWrap/>
            <w:vAlign w:val="bottom"/>
            <w:hideMark/>
          </w:tcPr>
          <w:p w14:paraId="694A76A7" w14:textId="1F9C7F2B" w:rsidR="0009597F" w:rsidRPr="00E00D94" w:rsidRDefault="0009597F" w:rsidP="0009597F">
            <w:pPr>
              <w:jc w:val="right"/>
              <w:rPr>
                <w:rFonts w:ascii="Calibri" w:hAnsi="Calibri" w:cs="Calibri"/>
                <w:color w:val="000000"/>
                <w:sz w:val="22"/>
                <w:szCs w:val="22"/>
                <w:lang w:val="en-US"/>
              </w:rPr>
            </w:pPr>
            <w:r>
              <w:rPr>
                <w:rFonts w:ascii="Calibri" w:hAnsi="Calibri" w:cs="Calibri"/>
                <w:color w:val="000000"/>
                <w:sz w:val="22"/>
                <w:szCs w:val="22"/>
              </w:rPr>
              <w:t>0,876</w:t>
            </w:r>
          </w:p>
        </w:tc>
        <w:tc>
          <w:tcPr>
            <w:tcW w:w="1060" w:type="dxa"/>
            <w:tcBorders>
              <w:top w:val="nil"/>
              <w:left w:val="nil"/>
              <w:bottom w:val="single" w:sz="4" w:space="0" w:color="auto"/>
              <w:right w:val="single" w:sz="4" w:space="0" w:color="auto"/>
            </w:tcBorders>
            <w:shd w:val="clear" w:color="auto" w:fill="auto"/>
            <w:noWrap/>
            <w:vAlign w:val="bottom"/>
            <w:hideMark/>
          </w:tcPr>
          <w:p w14:paraId="68B6E2B2" w14:textId="6730E137" w:rsidR="0009597F" w:rsidRPr="00E00D94" w:rsidRDefault="0009597F" w:rsidP="0009597F">
            <w:pPr>
              <w:jc w:val="right"/>
              <w:rPr>
                <w:rFonts w:ascii="Calibri" w:hAnsi="Calibri" w:cs="Calibri"/>
                <w:color w:val="000000"/>
                <w:sz w:val="22"/>
                <w:szCs w:val="22"/>
                <w:lang w:val="en-US"/>
              </w:rPr>
            </w:pPr>
            <w:r>
              <w:rPr>
                <w:rFonts w:ascii="Calibri" w:hAnsi="Calibri" w:cs="Calibri"/>
                <w:color w:val="000000"/>
                <w:sz w:val="22"/>
                <w:szCs w:val="22"/>
              </w:rPr>
              <w:t>0,926</w:t>
            </w:r>
          </w:p>
        </w:tc>
        <w:tc>
          <w:tcPr>
            <w:tcW w:w="1060" w:type="dxa"/>
            <w:tcBorders>
              <w:top w:val="nil"/>
              <w:left w:val="nil"/>
              <w:bottom w:val="single" w:sz="4" w:space="0" w:color="auto"/>
              <w:right w:val="single" w:sz="4" w:space="0" w:color="auto"/>
            </w:tcBorders>
            <w:shd w:val="clear" w:color="auto" w:fill="auto"/>
            <w:noWrap/>
            <w:vAlign w:val="bottom"/>
            <w:hideMark/>
          </w:tcPr>
          <w:p w14:paraId="4B23B46F" w14:textId="104130FF"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0,984</w:t>
            </w:r>
          </w:p>
        </w:tc>
        <w:tc>
          <w:tcPr>
            <w:tcW w:w="1060" w:type="dxa"/>
            <w:tcBorders>
              <w:top w:val="nil"/>
              <w:left w:val="nil"/>
              <w:bottom w:val="single" w:sz="4" w:space="0" w:color="auto"/>
              <w:right w:val="single" w:sz="4" w:space="0" w:color="auto"/>
            </w:tcBorders>
            <w:shd w:val="clear" w:color="auto" w:fill="auto"/>
            <w:noWrap/>
            <w:vAlign w:val="bottom"/>
            <w:hideMark/>
          </w:tcPr>
          <w:p w14:paraId="33CDE423" w14:textId="3E7DA11F" w:rsidR="0009597F" w:rsidRDefault="0009597F" w:rsidP="0009597F">
            <w:pPr>
              <w:jc w:val="right"/>
              <w:rPr>
                <w:rFonts w:ascii="Calibri" w:hAnsi="Calibri" w:cs="Calibri"/>
                <w:color w:val="000000"/>
                <w:sz w:val="22"/>
                <w:szCs w:val="22"/>
              </w:rPr>
            </w:pPr>
            <w:r>
              <w:rPr>
                <w:rFonts w:ascii="Calibri" w:hAnsi="Calibri" w:cs="Calibri"/>
                <w:color w:val="000000"/>
                <w:sz w:val="22"/>
                <w:szCs w:val="22"/>
              </w:rPr>
              <w:t>1,052</w:t>
            </w:r>
          </w:p>
        </w:tc>
      </w:tr>
    </w:tbl>
    <w:p w14:paraId="59DEEA4B" w14:textId="77777777" w:rsidR="00DB57C0" w:rsidRDefault="00DB57C0" w:rsidP="00FA22B5">
      <w:pPr>
        <w:pStyle w:val="a3"/>
        <w:spacing w:line="360" w:lineRule="auto"/>
        <w:jc w:val="both"/>
        <w:rPr>
          <w:rFonts w:ascii="Times New Roman" w:hAnsi="Times New Roman" w:cs="Times New Roman"/>
        </w:rPr>
      </w:pPr>
    </w:p>
    <w:p w14:paraId="73F6E882" w14:textId="7A707C09" w:rsidR="00ED63FE" w:rsidRPr="007E78CE" w:rsidRDefault="0009597F" w:rsidP="00FA22B5">
      <w:pPr>
        <w:pStyle w:val="a3"/>
        <w:spacing w:line="360" w:lineRule="auto"/>
        <w:jc w:val="both"/>
        <w:rPr>
          <w:rFonts w:ascii="Times New Roman" w:hAnsi="Times New Roman" w:cs="Times New Roman"/>
          <w:i/>
          <w:iCs/>
        </w:rPr>
      </w:pPr>
      <w:r w:rsidRPr="006E0DFC">
        <w:rPr>
          <w:rFonts w:ascii="Times New Roman" w:hAnsi="Times New Roman" w:cs="Times New Roman"/>
          <w:i/>
          <w:iCs/>
          <w:color w:val="000000"/>
        </w:rPr>
        <w:t>I</w:t>
      </w:r>
      <w:r w:rsidR="00D16E2D" w:rsidRPr="006E0DFC">
        <w:rPr>
          <w:rFonts w:ascii="Times New Roman" w:hAnsi="Times New Roman" w:cs="Times New Roman"/>
          <w:i/>
          <w:iCs/>
          <w:vertAlign w:val="subscript"/>
        </w:rPr>
        <w:t>гр</w:t>
      </w:r>
      <w:r w:rsidRPr="006E0DFC">
        <w:rPr>
          <w:rFonts w:ascii="Times New Roman" w:hAnsi="Times New Roman" w:cs="Times New Roman"/>
          <w:i/>
          <w:iCs/>
          <w:vertAlign w:val="subscript"/>
        </w:rPr>
        <w:t>1</w:t>
      </w:r>
      <w:r w:rsidR="00D16E2D" w:rsidRPr="006E0DFC">
        <w:rPr>
          <w:rFonts w:ascii="Times New Roman" w:hAnsi="Times New Roman" w:cs="Times New Roman"/>
          <w:i/>
          <w:iCs/>
          <w:vertAlign w:val="subscript"/>
        </w:rPr>
        <w:t xml:space="preserve"> </w:t>
      </w:r>
      <w:r w:rsidR="00D16E2D" w:rsidRPr="006E0DFC">
        <w:rPr>
          <w:rFonts w:ascii="Times New Roman" w:hAnsi="Times New Roman" w:cs="Times New Roman"/>
          <w:i/>
          <w:iCs/>
        </w:rPr>
        <w:t xml:space="preserve">= </w:t>
      </w:r>
      <w:r w:rsidRPr="006E0DFC">
        <w:rPr>
          <w:rFonts w:ascii="Times New Roman" w:hAnsi="Times New Roman" w:cs="Times New Roman"/>
          <w:i/>
          <w:iCs/>
          <w:lang w:val="en-US"/>
        </w:rPr>
        <w:t>m</w:t>
      </w:r>
      <w:proofErr w:type="spellStart"/>
      <w:proofErr w:type="gramStart"/>
      <w:r w:rsidR="00D16E2D" w:rsidRPr="006E0DFC">
        <w:rPr>
          <w:rFonts w:ascii="Times New Roman" w:hAnsi="Times New Roman" w:cs="Times New Roman"/>
          <w:i/>
          <w:iCs/>
          <w:vertAlign w:val="subscript"/>
        </w:rPr>
        <w:t>гр</w:t>
      </w:r>
      <w:proofErr w:type="spellEnd"/>
      <w:r w:rsidR="00D16E2D" w:rsidRPr="006E0DFC">
        <w:rPr>
          <w:rFonts w:ascii="Times New Roman" w:hAnsi="Times New Roman" w:cs="Times New Roman"/>
          <w:i/>
          <w:iCs/>
        </w:rPr>
        <w:t>(</w:t>
      </w:r>
      <w:proofErr w:type="gramEnd"/>
      <w:r w:rsidRPr="006E0DFC">
        <w:rPr>
          <w:rFonts w:ascii="Times New Roman" w:hAnsi="Times New Roman" w:cs="Times New Roman"/>
          <w:i/>
          <w:iCs/>
          <w:lang w:val="en-US"/>
        </w:rPr>
        <w:t>R</w:t>
      </w:r>
      <w:r w:rsidR="00D16E2D" w:rsidRPr="006E0DFC">
        <w:rPr>
          <w:rFonts w:ascii="Times New Roman" w:hAnsi="Times New Roman" w:cs="Times New Roman"/>
          <w:i/>
          <w:iCs/>
          <w:vertAlign w:val="subscript"/>
        </w:rPr>
        <w:t>верх</w:t>
      </w:r>
      <w:r w:rsidR="00D16E2D" w:rsidRPr="006E0DFC">
        <w:rPr>
          <w:rFonts w:ascii="Times New Roman" w:hAnsi="Times New Roman" w:cs="Times New Roman"/>
          <w:i/>
          <w:iCs/>
        </w:rPr>
        <w:t xml:space="preserve"> </w:t>
      </w:r>
      <w:r w:rsidR="00D16E2D" w:rsidRPr="006E0DFC">
        <w:rPr>
          <w:rFonts w:ascii="Times New Roman" w:hAnsi="Times New Roman" w:cs="Times New Roman"/>
          <w:i/>
          <w:iCs/>
          <w:vertAlign w:val="superscript"/>
        </w:rPr>
        <w:t>2</w:t>
      </w:r>
      <w:r w:rsidR="00D16E2D" w:rsidRPr="006E0DFC">
        <w:rPr>
          <w:rFonts w:ascii="Times New Roman" w:hAnsi="Times New Roman" w:cs="Times New Roman"/>
          <w:i/>
          <w:iCs/>
        </w:rPr>
        <w:t xml:space="preserve"> + </w:t>
      </w:r>
      <w:r w:rsidRPr="006E0DFC">
        <w:rPr>
          <w:rFonts w:ascii="Times New Roman" w:hAnsi="Times New Roman" w:cs="Times New Roman"/>
          <w:i/>
          <w:iCs/>
          <w:lang w:val="en-US"/>
        </w:rPr>
        <w:t>R</w:t>
      </w:r>
      <w:proofErr w:type="spellStart"/>
      <w:r w:rsidR="00D16E2D" w:rsidRPr="006E0DFC">
        <w:rPr>
          <w:rFonts w:ascii="Times New Roman" w:hAnsi="Times New Roman" w:cs="Times New Roman"/>
          <w:i/>
          <w:iCs/>
          <w:vertAlign w:val="subscript"/>
        </w:rPr>
        <w:t>ниж</w:t>
      </w:r>
      <w:proofErr w:type="spellEnd"/>
      <w:r w:rsidR="00D16E2D" w:rsidRPr="006E0DFC">
        <w:rPr>
          <w:rFonts w:ascii="Times New Roman" w:hAnsi="Times New Roman" w:cs="Times New Roman"/>
          <w:i/>
          <w:iCs/>
        </w:rPr>
        <w:t xml:space="preserve"> </w:t>
      </w:r>
      <w:r w:rsidR="00D16E2D" w:rsidRPr="006E0DFC">
        <w:rPr>
          <w:rFonts w:ascii="Times New Roman" w:hAnsi="Times New Roman" w:cs="Times New Roman"/>
          <w:i/>
          <w:iCs/>
          <w:vertAlign w:val="superscript"/>
        </w:rPr>
        <w:t>2</w:t>
      </w:r>
      <w:r w:rsidR="00D16E2D" w:rsidRPr="006E0DFC">
        <w:rPr>
          <w:rFonts w:ascii="Times New Roman" w:hAnsi="Times New Roman" w:cs="Times New Roman"/>
          <w:i/>
          <w:iCs/>
        </w:rPr>
        <w:t xml:space="preserve"> + 2</w:t>
      </w:r>
      <w:r w:rsidRPr="006E0DFC">
        <w:rPr>
          <w:rFonts w:ascii="Times New Roman" w:hAnsi="Times New Roman" w:cs="Times New Roman"/>
          <w:i/>
          <w:iCs/>
          <w:lang w:val="en-US"/>
        </w:rPr>
        <w:t>R</w:t>
      </w:r>
      <w:r w:rsidR="00D16E2D" w:rsidRPr="006E0DFC">
        <w:rPr>
          <w:rFonts w:ascii="Times New Roman" w:hAnsi="Times New Roman" w:cs="Times New Roman"/>
          <w:i/>
          <w:iCs/>
          <w:vertAlign w:val="subscript"/>
        </w:rPr>
        <w:t>бок</w:t>
      </w:r>
      <w:r w:rsidR="00D16E2D" w:rsidRPr="006E0DFC">
        <w:rPr>
          <w:rFonts w:ascii="Times New Roman" w:hAnsi="Times New Roman" w:cs="Times New Roman"/>
          <w:i/>
          <w:iCs/>
        </w:rPr>
        <w:t xml:space="preserve"> </w:t>
      </w:r>
      <w:r w:rsidR="00D16E2D" w:rsidRPr="006E0DFC">
        <w:rPr>
          <w:rFonts w:ascii="Times New Roman" w:hAnsi="Times New Roman" w:cs="Times New Roman"/>
          <w:i/>
          <w:iCs/>
          <w:vertAlign w:val="superscript"/>
        </w:rPr>
        <w:t>2</w:t>
      </w:r>
      <w:r w:rsidR="00D16E2D" w:rsidRPr="006E0DFC">
        <w:rPr>
          <w:rFonts w:ascii="Times New Roman" w:hAnsi="Times New Roman" w:cs="Times New Roman"/>
          <w:i/>
          <w:iCs/>
        </w:rPr>
        <w:t xml:space="preserve"> ) = </w:t>
      </w:r>
      <w:r w:rsidRPr="006E0DFC">
        <w:rPr>
          <w:rFonts w:ascii="Times New Roman" w:hAnsi="Times New Roman" w:cs="Times New Roman"/>
          <w:i/>
          <w:iCs/>
        </w:rPr>
        <w:t>0,408*(0,08</w:t>
      </w:r>
      <w:r w:rsidRPr="006E0DFC">
        <w:rPr>
          <w:rFonts w:ascii="Times New Roman" w:hAnsi="Times New Roman" w:cs="Times New Roman"/>
          <w:i/>
          <w:iCs/>
          <w:vertAlign w:val="superscript"/>
        </w:rPr>
        <w:t>2</w:t>
      </w:r>
      <w:r w:rsidRPr="006E0DFC">
        <w:rPr>
          <w:rFonts w:ascii="Times New Roman" w:hAnsi="Times New Roman" w:cs="Times New Roman"/>
          <w:i/>
          <w:iCs/>
        </w:rPr>
        <w:t xml:space="preserve"> + 0,20</w:t>
      </w:r>
      <w:r w:rsidRPr="006E0DFC">
        <w:rPr>
          <w:rFonts w:ascii="Times New Roman" w:hAnsi="Times New Roman" w:cs="Times New Roman"/>
          <w:i/>
          <w:iCs/>
          <w:vertAlign w:val="superscript"/>
        </w:rPr>
        <w:t xml:space="preserve">2 </w:t>
      </w:r>
      <w:r w:rsidRPr="006E0DFC">
        <w:rPr>
          <w:rFonts w:ascii="Times New Roman" w:hAnsi="Times New Roman" w:cs="Times New Roman"/>
          <w:i/>
          <w:iCs/>
        </w:rPr>
        <w:t>+ 2*0,08</w:t>
      </w:r>
      <w:r w:rsidRPr="006E0DFC">
        <w:rPr>
          <w:rFonts w:ascii="Times New Roman" w:hAnsi="Times New Roman" w:cs="Times New Roman"/>
          <w:i/>
          <w:iCs/>
          <w:vertAlign w:val="superscript"/>
        </w:rPr>
        <w:t>2</w:t>
      </w:r>
      <w:r w:rsidRPr="006E0DFC">
        <w:rPr>
          <w:rFonts w:ascii="Times New Roman" w:hAnsi="Times New Roman" w:cs="Times New Roman"/>
          <w:i/>
          <w:iCs/>
        </w:rPr>
        <w:t>) = 0,038</w:t>
      </w:r>
      <w:r w:rsidR="007E78CE" w:rsidRPr="007E78CE">
        <w:rPr>
          <w:rFonts w:ascii="Times New Roman" w:hAnsi="Times New Roman" w:cs="Times New Roman"/>
          <w:i/>
          <w:iCs/>
        </w:rPr>
        <w:t xml:space="preserve"> </w:t>
      </w:r>
      <m:oMath>
        <m:r>
          <w:rPr>
            <w:rFonts w:ascii="Cambria Math" w:hAnsi="Cambria Math"/>
          </w:rPr>
          <m:t>кг</m:t>
        </m:r>
        <m:r>
          <m:rPr>
            <m:sty m:val="p"/>
          </m:rPr>
          <w:rPr>
            <w:rFonts w:ascii="Cambria Math" w:hAnsi="Cambria Math"/>
          </w:rPr>
          <m:t>⋅</m:t>
        </m:r>
        <m:sSup>
          <m:sSupPr>
            <m:ctrlPr>
              <w:rPr>
                <w:rFonts w:ascii="Cambria Math" w:hAnsi="Cambria Math" w:cs="Times New Roman"/>
                <w:i/>
                <w:lang w:val="en-US"/>
              </w:rPr>
            </m:ctrlPr>
          </m:sSupPr>
          <m:e>
            <m:r>
              <w:rPr>
                <w:rFonts w:ascii="Cambria Math" w:hAnsi="Cambria Math"/>
              </w:rPr>
              <m:t>м</m:t>
            </m:r>
            <m:ctrlPr>
              <w:rPr>
                <w:rFonts w:ascii="Cambria Math" w:hAnsi="Cambria Math" w:cs="Times New Roman"/>
                <w:i/>
              </w:rPr>
            </m:ctrlPr>
          </m:e>
          <m:sup>
            <m:r>
              <w:rPr>
                <w:rFonts w:ascii="Cambria Math" w:hAnsi="Cambria Math"/>
              </w:rPr>
              <m:t>2</m:t>
            </m:r>
          </m:sup>
        </m:sSup>
      </m:oMath>
    </w:p>
    <w:p w14:paraId="38E9C3E0" w14:textId="1A9707EC" w:rsidR="0009597F" w:rsidRPr="006E0DFC" w:rsidRDefault="0009597F" w:rsidP="00FA22B5">
      <w:pPr>
        <w:pStyle w:val="a3"/>
        <w:spacing w:line="360" w:lineRule="auto"/>
        <w:jc w:val="both"/>
        <w:rPr>
          <w:rFonts w:ascii="Times New Roman" w:hAnsi="Times New Roman" w:cs="Times New Roman"/>
          <w:i/>
          <w:iCs/>
          <w:lang w:val="en-US"/>
        </w:rPr>
      </w:pPr>
      <w:r w:rsidRPr="006E0DFC">
        <w:rPr>
          <w:rFonts w:ascii="Times New Roman" w:hAnsi="Times New Roman" w:cs="Times New Roman"/>
          <w:i/>
          <w:iCs/>
          <w:lang w:val="en-US"/>
        </w:rPr>
        <w:t>I</w:t>
      </w:r>
      <w:r w:rsidRPr="006E0DFC">
        <w:rPr>
          <w:rFonts w:ascii="Times New Roman" w:hAnsi="Times New Roman" w:cs="Times New Roman"/>
          <w:i/>
          <w:iCs/>
          <w:vertAlign w:val="subscript"/>
          <w:lang w:val="en-US"/>
        </w:rPr>
        <w:t>1</w:t>
      </w:r>
      <w:r w:rsidRPr="006E0DFC">
        <w:rPr>
          <w:rFonts w:ascii="Times New Roman" w:hAnsi="Times New Roman" w:cs="Times New Roman"/>
          <w:i/>
          <w:iCs/>
          <w:lang w:val="en-US"/>
        </w:rPr>
        <w:t xml:space="preserve"> = I</w:t>
      </w:r>
      <w:proofErr w:type="spellStart"/>
      <w:r w:rsidRPr="006E0DFC">
        <w:rPr>
          <w:rFonts w:ascii="Times New Roman" w:hAnsi="Times New Roman" w:cs="Times New Roman"/>
          <w:i/>
          <w:iCs/>
          <w:vertAlign w:val="subscript"/>
        </w:rPr>
        <w:t>гр</w:t>
      </w:r>
      <w:proofErr w:type="spellEnd"/>
      <w:r w:rsidRPr="006E0DFC">
        <w:rPr>
          <w:rFonts w:ascii="Times New Roman" w:hAnsi="Times New Roman" w:cs="Times New Roman"/>
          <w:i/>
          <w:iCs/>
          <w:vertAlign w:val="subscript"/>
          <w:lang w:val="en-US"/>
        </w:rPr>
        <w:t>1</w:t>
      </w:r>
      <w:r w:rsidRPr="006E0DFC">
        <w:rPr>
          <w:rFonts w:ascii="Times New Roman" w:hAnsi="Times New Roman" w:cs="Times New Roman"/>
          <w:i/>
          <w:iCs/>
          <w:lang w:val="en-US"/>
        </w:rPr>
        <w:t xml:space="preserve"> + I</w:t>
      </w:r>
      <w:r w:rsidRPr="006E0DFC">
        <w:rPr>
          <w:rFonts w:ascii="Times New Roman" w:hAnsi="Times New Roman" w:cs="Times New Roman"/>
          <w:i/>
          <w:iCs/>
          <w:vertAlign w:val="subscript"/>
          <w:lang w:val="en-US"/>
        </w:rPr>
        <w:t>0</w:t>
      </w:r>
      <w:r w:rsidRPr="006E0DFC">
        <w:rPr>
          <w:rFonts w:ascii="Times New Roman" w:hAnsi="Times New Roman" w:cs="Times New Roman"/>
          <w:i/>
          <w:iCs/>
          <w:lang w:val="en-US"/>
        </w:rPr>
        <w:t xml:space="preserve"> = 0,038 + 8 * 10</w:t>
      </w:r>
      <w:r w:rsidRPr="006E0DFC">
        <w:rPr>
          <w:rFonts w:ascii="Times New Roman" w:hAnsi="Times New Roman" w:cs="Times New Roman"/>
          <w:i/>
          <w:iCs/>
          <w:vertAlign w:val="superscript"/>
          <w:lang w:val="en-US"/>
        </w:rPr>
        <w:t>-</w:t>
      </w:r>
      <w:r w:rsidR="006E0DFC" w:rsidRPr="006E0DFC">
        <w:rPr>
          <w:rFonts w:ascii="Times New Roman" w:hAnsi="Times New Roman" w:cs="Times New Roman"/>
          <w:i/>
          <w:iCs/>
          <w:vertAlign w:val="superscript"/>
          <w:lang w:val="en-US"/>
        </w:rPr>
        <w:t>3</w:t>
      </w:r>
      <w:r w:rsidR="006E0DFC" w:rsidRPr="006E0DFC">
        <w:rPr>
          <w:rFonts w:ascii="Times New Roman" w:hAnsi="Times New Roman" w:cs="Times New Roman"/>
          <w:i/>
          <w:iCs/>
          <w:lang w:val="en-US"/>
        </w:rPr>
        <w:t xml:space="preserve"> = 0,0</w:t>
      </w:r>
      <w:r w:rsidR="007E78CE">
        <w:rPr>
          <w:rFonts w:ascii="Times New Roman" w:hAnsi="Times New Roman" w:cs="Times New Roman"/>
          <w:i/>
          <w:iCs/>
          <w:lang w:val="en-US"/>
        </w:rPr>
        <w:t xml:space="preserve">46 </w:t>
      </w:r>
      <m:oMath>
        <m:r>
          <w:rPr>
            <w:rFonts w:ascii="Cambria Math" w:hAnsi="Cambria Math"/>
          </w:rPr>
          <m:t>кг</m:t>
        </m:r>
        <m:r>
          <m:rPr>
            <m:sty m:val="p"/>
          </m:rPr>
          <w:rPr>
            <w:rFonts w:ascii="Cambria Math" w:hAnsi="Cambria Math"/>
          </w:rPr>
          <m:t>⋅</m:t>
        </m:r>
        <m:sSup>
          <m:sSupPr>
            <m:ctrlPr>
              <w:rPr>
                <w:rFonts w:ascii="Cambria Math" w:hAnsi="Cambria Math" w:cs="Times New Roman"/>
                <w:i/>
                <w:lang w:val="en-US"/>
              </w:rPr>
            </m:ctrlPr>
          </m:sSupPr>
          <m:e>
            <m:r>
              <w:rPr>
                <w:rFonts w:ascii="Cambria Math" w:hAnsi="Cambria Math"/>
              </w:rPr>
              <m:t>м</m:t>
            </m:r>
            <m:ctrlPr>
              <w:rPr>
                <w:rFonts w:ascii="Cambria Math" w:hAnsi="Cambria Math" w:cs="Times New Roman"/>
                <w:i/>
              </w:rPr>
            </m:ctrlPr>
          </m:e>
          <m:sup>
            <m:r>
              <w:rPr>
                <w:rFonts w:ascii="Cambria Math" w:hAnsi="Cambria Math"/>
                <w:lang w:val="en-US"/>
              </w:rPr>
              <m:t>2</m:t>
            </m:r>
          </m:sup>
        </m:sSup>
      </m:oMath>
    </w:p>
    <w:p w14:paraId="2A7AAAAA" w14:textId="79BA6ADB" w:rsidR="007E78CE" w:rsidRPr="00F30600" w:rsidRDefault="00000000" w:rsidP="00FA22B5">
      <w:pPr>
        <w:pStyle w:val="a3"/>
        <w:spacing w:line="360" w:lineRule="auto"/>
        <w:jc w:val="both"/>
        <w:rPr>
          <w:rFonts w:ascii="Times New Roman" w:hAnsi="Times New Roman" w:cs="Times New Roman"/>
          <w:i/>
        </w:rPr>
      </w:pPr>
      <m:oMathPara>
        <m:oMathParaPr>
          <m:jc m:val="left"/>
        </m:oMathParaPr>
        <m:oMath>
          <m:sSup>
            <m:sSupPr>
              <m:ctrlPr>
                <w:rPr>
                  <w:rFonts w:ascii="Cambria Math" w:hAnsi="Cambria Math" w:cs="Times New Roman"/>
                  <w:i/>
                  <w:vertAlign w:val="superscript"/>
                  <w:lang w:val="en-US"/>
                </w:rPr>
              </m:ctrlPr>
            </m:sSupPr>
            <m:e>
              <m:r>
                <w:rPr>
                  <w:rFonts w:ascii="Cambria Math" w:hAnsi="Cambria Math" w:cs="Times New Roman"/>
                  <w:vertAlign w:val="superscript"/>
                  <w:lang w:val="en-US"/>
                </w:rPr>
                <m:t>T</m:t>
              </m:r>
            </m:e>
            <m:sup>
              <m:r>
                <w:rPr>
                  <w:rFonts w:ascii="Cambria Math" w:hAnsi="Cambria Math" w:cs="Times New Roman"/>
                  <w:vertAlign w:val="superscript"/>
                  <w:lang w:val="en-US"/>
                </w:rPr>
                <m:t>2</m:t>
              </m:r>
            </m:sup>
          </m:sSup>
          <m:r>
            <w:rPr>
              <w:rFonts w:ascii="Cambria Math" w:hAnsi="Cambria Math" w:cs="Times New Roman"/>
              <w:vertAlign w:val="superscript"/>
              <w:lang w:val="en-US"/>
            </w:rPr>
            <m:t>=4</m:t>
          </m:r>
          <m:sSup>
            <m:sSupPr>
              <m:ctrlPr>
                <w:rPr>
                  <w:rFonts w:ascii="Cambria Math" w:hAnsi="Cambria Math" w:cs="Times New Roman"/>
                  <w:i/>
                  <w:vertAlign w:val="superscript"/>
                  <w:lang w:val="en-US"/>
                </w:rPr>
              </m:ctrlPr>
            </m:sSupPr>
            <m:e>
              <m:r>
                <w:rPr>
                  <w:rFonts w:ascii="Cambria Math" w:hAnsi="Cambria Math" w:cs="Times New Roman"/>
                  <w:vertAlign w:val="superscript"/>
                  <w:lang w:val="en-US"/>
                </w:rPr>
                <m:t>π</m:t>
              </m:r>
            </m:e>
            <m:sup>
              <m:r>
                <w:rPr>
                  <w:rFonts w:ascii="Cambria Math" w:hAnsi="Cambria Math" w:cs="Times New Roman"/>
                  <w:vertAlign w:val="superscript"/>
                  <w:lang w:val="en-US"/>
                </w:rPr>
                <m:t>2</m:t>
              </m:r>
            </m:sup>
          </m:sSup>
          <m:f>
            <m:fPr>
              <m:ctrlPr>
                <w:rPr>
                  <w:rFonts w:ascii="Cambria Math" w:hAnsi="Cambria Math" w:cs="Times New Roman"/>
                  <w:i/>
                  <w:vertAlign w:val="superscript"/>
                  <w:lang w:val="en-US"/>
                </w:rPr>
              </m:ctrlPr>
            </m:fPr>
            <m:num>
              <m:r>
                <w:rPr>
                  <w:rFonts w:ascii="Cambria Math" w:hAnsi="Cambria Math" w:cs="Times New Roman"/>
                  <w:vertAlign w:val="superscript"/>
                  <w:lang w:val="en-US"/>
                </w:rPr>
                <m:t>I</m:t>
              </m:r>
            </m:num>
            <m:den>
              <m:r>
                <w:rPr>
                  <w:rFonts w:ascii="Cambria Math" w:hAnsi="Cambria Math" w:cs="Times New Roman"/>
                  <w:vertAlign w:val="superscript"/>
                  <w:lang w:val="en-US"/>
                </w:rPr>
                <m:t>mgl</m:t>
              </m:r>
            </m:den>
          </m:f>
          <m:r>
            <w:rPr>
              <w:rFonts w:ascii="Cambria Math" w:hAnsi="Cambria Math" w:cs="Times New Roman"/>
              <w:vertAlign w:val="superscript"/>
              <w:lang w:val="en-US"/>
            </w:rPr>
            <m:t xml:space="preserve"> =&gt; ml=</m:t>
          </m:r>
          <m:f>
            <m:fPr>
              <m:ctrlPr>
                <w:rPr>
                  <w:rFonts w:ascii="Cambria Math" w:hAnsi="Cambria Math" w:cs="Times New Roman"/>
                  <w:i/>
                  <w:vertAlign w:val="superscript"/>
                  <w:lang w:val="en-US"/>
                </w:rPr>
              </m:ctrlPr>
            </m:fPr>
            <m:num>
              <m:r>
                <w:rPr>
                  <w:rFonts w:ascii="Cambria Math" w:hAnsi="Cambria Math" w:cs="Times New Roman"/>
                  <w:vertAlign w:val="superscript"/>
                  <w:lang w:val="en-US"/>
                </w:rPr>
                <m:t>4</m:t>
              </m:r>
              <m:sSup>
                <m:sSupPr>
                  <m:ctrlPr>
                    <w:rPr>
                      <w:rFonts w:ascii="Cambria Math" w:hAnsi="Cambria Math" w:cs="Times New Roman"/>
                      <w:i/>
                      <w:vertAlign w:val="superscript"/>
                      <w:lang w:val="en-US"/>
                    </w:rPr>
                  </m:ctrlPr>
                </m:sSupPr>
                <m:e>
                  <m:r>
                    <w:rPr>
                      <w:rFonts w:ascii="Cambria Math" w:hAnsi="Cambria Math" w:cs="Times New Roman"/>
                      <w:vertAlign w:val="superscript"/>
                      <w:lang w:val="en-US"/>
                    </w:rPr>
                    <m:t>π</m:t>
                  </m:r>
                </m:e>
                <m:sup>
                  <m:r>
                    <w:rPr>
                      <w:rFonts w:ascii="Cambria Math" w:hAnsi="Cambria Math" w:cs="Times New Roman"/>
                      <w:vertAlign w:val="superscript"/>
                      <w:lang w:val="en-US"/>
                    </w:rPr>
                    <m:t>2</m:t>
                  </m:r>
                </m:sup>
              </m:sSup>
              <m:nary>
                <m:naryPr>
                  <m:chr m:val="∑"/>
                  <m:limLoc m:val="undOvr"/>
                  <m:ctrlPr>
                    <w:rPr>
                      <w:rFonts w:ascii="Cambria Math" w:hAnsi="Cambria Math" w:cs="Times New Roman"/>
                      <w:i/>
                      <w:vertAlign w:val="superscript"/>
                      <w:lang w:val="en-US"/>
                    </w:rPr>
                  </m:ctrlPr>
                </m:naryPr>
                <m:sub>
                  <m:r>
                    <w:rPr>
                      <w:rFonts w:ascii="Cambria Math" w:hAnsi="Cambria Math" w:cs="Times New Roman"/>
                      <w:vertAlign w:val="superscript"/>
                      <w:lang w:val="en-US"/>
                    </w:rPr>
                    <m:t>i=1</m:t>
                  </m:r>
                </m:sub>
                <m:sup>
                  <m:r>
                    <w:rPr>
                      <w:rFonts w:ascii="Cambria Math" w:hAnsi="Cambria Math" w:cs="Times New Roman"/>
                      <w:vertAlign w:val="superscript"/>
                      <w:lang w:val="en-US"/>
                    </w:rPr>
                    <m:t>6</m:t>
                  </m:r>
                </m:sup>
                <m:e>
                  <m:sSubSup>
                    <m:sSubSupPr>
                      <m:ctrlPr>
                        <w:rPr>
                          <w:rFonts w:ascii="Cambria Math" w:hAnsi="Cambria Math" w:cs="Times New Roman"/>
                          <w:i/>
                          <w:vertAlign w:val="superscript"/>
                          <w:lang w:val="en-US"/>
                        </w:rPr>
                      </m:ctrlPr>
                    </m:sSubSupPr>
                    <m:e>
                      <m:r>
                        <w:rPr>
                          <w:rFonts w:ascii="Cambria Math" w:hAnsi="Cambria Math" w:cs="Times New Roman"/>
                          <w:vertAlign w:val="superscript"/>
                          <w:lang w:val="en-US"/>
                        </w:rPr>
                        <m:t>I</m:t>
                      </m:r>
                    </m:e>
                    <m:sub>
                      <m:r>
                        <w:rPr>
                          <w:rFonts w:ascii="Cambria Math" w:hAnsi="Cambria Math" w:cs="Times New Roman"/>
                          <w:vertAlign w:val="superscript"/>
                          <w:lang w:val="en-US"/>
                        </w:rPr>
                        <m:t>i</m:t>
                      </m:r>
                    </m:sub>
                    <m:sup>
                      <m:r>
                        <w:rPr>
                          <w:rFonts w:ascii="Cambria Math" w:hAnsi="Cambria Math" w:cs="Times New Roman"/>
                          <w:vertAlign w:val="superscript"/>
                          <w:lang w:val="en-US"/>
                        </w:rPr>
                        <m:t>2</m:t>
                      </m:r>
                    </m:sup>
                  </m:sSubSup>
                </m:e>
              </m:nary>
            </m:num>
            <m:den>
              <m:r>
                <w:rPr>
                  <w:rFonts w:ascii="Cambria Math" w:hAnsi="Cambria Math" w:cs="Times New Roman"/>
                  <w:vertAlign w:val="superscript"/>
                  <w:lang w:val="en-US"/>
                </w:rPr>
                <m:t>g</m:t>
              </m:r>
              <m:nary>
                <m:naryPr>
                  <m:chr m:val="∑"/>
                  <m:limLoc m:val="undOvr"/>
                  <m:ctrlPr>
                    <w:rPr>
                      <w:rFonts w:ascii="Cambria Math" w:hAnsi="Cambria Math" w:cs="Times New Roman"/>
                      <w:i/>
                      <w:vertAlign w:val="superscript"/>
                      <w:lang w:val="en-US"/>
                    </w:rPr>
                  </m:ctrlPr>
                </m:naryPr>
                <m:sub>
                  <m:r>
                    <w:rPr>
                      <w:rFonts w:ascii="Cambria Math" w:hAnsi="Cambria Math" w:cs="Times New Roman"/>
                      <w:vertAlign w:val="superscript"/>
                      <w:lang w:val="en-US"/>
                    </w:rPr>
                    <m:t>i=1</m:t>
                  </m:r>
                </m:sub>
                <m:sup>
                  <m:r>
                    <w:rPr>
                      <w:rFonts w:ascii="Cambria Math" w:hAnsi="Cambria Math" w:cs="Times New Roman"/>
                      <w:vertAlign w:val="superscript"/>
                      <w:lang w:val="en-US"/>
                    </w:rPr>
                    <m:t>6</m:t>
                  </m:r>
                </m:sup>
                <m:e>
                  <m:sSub>
                    <m:sSubPr>
                      <m:ctrlPr>
                        <w:rPr>
                          <w:rFonts w:ascii="Cambria Math" w:hAnsi="Cambria Math" w:cs="Times New Roman"/>
                          <w:i/>
                          <w:vertAlign w:val="superscript"/>
                          <w:lang w:val="en-US"/>
                        </w:rPr>
                      </m:ctrlPr>
                    </m:sSubPr>
                    <m:e>
                      <m:r>
                        <w:rPr>
                          <w:rFonts w:ascii="Cambria Math" w:hAnsi="Cambria Math" w:cs="Times New Roman"/>
                          <w:vertAlign w:val="superscript"/>
                          <w:lang w:val="en-US"/>
                        </w:rPr>
                        <m:t>I</m:t>
                      </m:r>
                    </m:e>
                    <m:sub>
                      <m:r>
                        <w:rPr>
                          <w:rFonts w:ascii="Cambria Math" w:hAnsi="Cambria Math" w:cs="Times New Roman"/>
                          <w:vertAlign w:val="superscript"/>
                          <w:lang w:val="en-US"/>
                        </w:rPr>
                        <m:t>i</m:t>
                      </m:r>
                    </m:sub>
                  </m:sSub>
                  <m:sSubSup>
                    <m:sSubSupPr>
                      <m:ctrlPr>
                        <w:rPr>
                          <w:rFonts w:ascii="Cambria Math" w:hAnsi="Cambria Math" w:cs="Times New Roman"/>
                          <w:i/>
                          <w:vertAlign w:val="superscript"/>
                          <w:lang w:val="en-US"/>
                        </w:rPr>
                      </m:ctrlPr>
                    </m:sSubSupPr>
                    <m:e>
                      <m:r>
                        <w:rPr>
                          <w:rFonts w:ascii="Cambria Math" w:hAnsi="Cambria Math" w:cs="Times New Roman"/>
                          <w:vertAlign w:val="superscript"/>
                          <w:lang w:val="en-US"/>
                        </w:rPr>
                        <m:t>T</m:t>
                      </m:r>
                    </m:e>
                    <m:sub>
                      <m:r>
                        <w:rPr>
                          <w:rFonts w:ascii="Cambria Math" w:hAnsi="Cambria Math" w:cs="Times New Roman"/>
                          <w:vertAlign w:val="superscript"/>
                          <w:lang w:val="en-US"/>
                        </w:rPr>
                        <m:t>i</m:t>
                      </m:r>
                    </m:sub>
                    <m:sup>
                      <m:r>
                        <w:rPr>
                          <w:rFonts w:ascii="Cambria Math" w:hAnsi="Cambria Math" w:cs="Times New Roman"/>
                          <w:vertAlign w:val="superscript"/>
                          <w:lang w:val="en-US"/>
                        </w:rPr>
                        <m:t>2</m:t>
                      </m:r>
                    </m:sup>
                  </m:sSubSup>
                </m:e>
              </m:nary>
            </m:den>
          </m:f>
          <m:r>
            <w:rPr>
              <w:rFonts w:ascii="Cambria Math" w:hAnsi="Cambria Math" w:cs="Times New Roman"/>
              <w:vertAlign w:val="superscript"/>
              <w:lang w:val="en-US"/>
            </w:rPr>
            <m:t xml:space="preserve">=0,057 </m:t>
          </m:r>
          <m:r>
            <w:rPr>
              <w:rFonts w:ascii="Cambria Math" w:hAnsi="Cambria Math" w:cs="Times New Roman"/>
              <w:vertAlign w:val="superscript"/>
            </w:rPr>
            <m:t>кг</m:t>
          </m:r>
          <m:r>
            <m:rPr>
              <m:sty m:val="p"/>
            </m:rPr>
            <w:rPr>
              <w:rFonts w:ascii="Cambria Math" w:hAnsi="Cambria Math"/>
            </w:rPr>
            <m:t>⋅м</m:t>
          </m:r>
        </m:oMath>
      </m:oMathPara>
    </w:p>
    <w:p w14:paraId="54496957" w14:textId="40FD3CD4" w:rsidR="00F30600" w:rsidRPr="00F30600" w:rsidRDefault="00000000" w:rsidP="00FA22B5">
      <w:pPr>
        <w:pStyle w:val="a3"/>
        <w:spacing w:line="360" w:lineRule="auto"/>
        <w:jc w:val="both"/>
        <w:rPr>
          <w:rFonts w:ascii="Times New Roman" w:hAnsi="Times New Roman" w:cs="Times New Roman"/>
          <w:iCs/>
          <w:lang w:val="en-US"/>
        </w:rPr>
      </w:pPr>
      <m:oMathPara>
        <m:oMathParaPr>
          <m:jc m:val="left"/>
        </m:oMathParaPr>
        <m:oMath>
          <m:sSub>
            <m:sSubPr>
              <m:ctrlPr>
                <w:rPr>
                  <w:rFonts w:ascii="Cambria Math" w:hAnsi="Cambria Math" w:cs="Times New Roman"/>
                  <w:i/>
                  <w:iCs/>
                  <w:lang w:val="en-US"/>
                </w:rPr>
              </m:ctrlPr>
            </m:sSubPr>
            <m:e>
              <m:r>
                <w:rPr>
                  <w:rFonts w:ascii="Cambria Math" w:hAnsi="Cambria Math" w:cs="Times New Roman"/>
                  <w:lang w:val="en-US"/>
                </w:rPr>
                <m:t>l</m:t>
              </m:r>
            </m:e>
            <m:sub>
              <m:r>
                <w:rPr>
                  <w:rFonts w:ascii="Cambria Math" w:hAnsi="Cambria Math" w:cs="Times New Roman"/>
                </w:rPr>
                <m:t>теор</m:t>
              </m:r>
            </m:sub>
          </m:sSub>
          <m:r>
            <w:rPr>
              <w:rFonts w:ascii="Cambria Math" w:hAnsi="Cambria Math" w:cs="Times New Roman"/>
              <w:lang w:val="en-US"/>
            </w:rPr>
            <m:t>=</m:t>
          </m:r>
          <m:f>
            <m:fPr>
              <m:ctrlPr>
                <w:rPr>
                  <w:rFonts w:ascii="Cambria Math" w:hAnsi="Cambria Math" w:cs="Times New Roman"/>
                  <w:i/>
                  <w:iCs/>
                  <w:lang w:val="en-US"/>
                </w:rPr>
              </m:ctrlPr>
            </m:fPr>
            <m:num>
              <m:r>
                <w:rPr>
                  <w:rFonts w:ascii="Cambria Math" w:hAnsi="Cambria Math" w:cs="Times New Roman"/>
                  <w:lang w:val="en-US"/>
                </w:rPr>
                <m:t>ml</m:t>
              </m:r>
            </m:num>
            <m:den>
              <m:sSub>
                <m:sSubPr>
                  <m:ctrlPr>
                    <w:rPr>
                      <w:rFonts w:ascii="Cambria Math" w:hAnsi="Cambria Math" w:cs="Times New Roman"/>
                      <w:i/>
                      <w:iCs/>
                      <w:lang w:val="en-US"/>
                    </w:rPr>
                  </m:ctrlPr>
                </m:sSubPr>
                <m:e>
                  <m:r>
                    <w:rPr>
                      <w:rFonts w:ascii="Cambria Math" w:hAnsi="Cambria Math" w:cs="Times New Roman"/>
                      <w:lang w:val="en-US"/>
                    </w:rPr>
                    <m:t>4m</m:t>
                  </m:r>
                </m:e>
                <m:sub>
                  <m:r>
                    <w:rPr>
                      <w:rFonts w:ascii="Cambria Math" w:hAnsi="Cambria Math" w:cs="Times New Roman"/>
                      <w:lang w:val="en-US"/>
                    </w:rPr>
                    <m:t xml:space="preserve"> </m:t>
                  </m:r>
                  <m:r>
                    <w:rPr>
                      <w:rFonts w:ascii="Cambria Math" w:hAnsi="Cambria Math" w:cs="Times New Roman"/>
                    </w:rPr>
                    <m:t>гр</m:t>
                  </m:r>
                </m:sub>
              </m:sSub>
            </m:den>
          </m:f>
          <m:r>
            <w:rPr>
              <w:rFonts w:ascii="Cambria Math" w:hAnsi="Cambria Math" w:cs="Times New Roman"/>
              <w:lang w:val="en-US"/>
            </w:rPr>
            <m:t>=</m:t>
          </m:r>
          <m:f>
            <m:fPr>
              <m:ctrlPr>
                <w:rPr>
                  <w:rFonts w:ascii="Cambria Math" w:hAnsi="Cambria Math" w:cs="Times New Roman"/>
                  <w:i/>
                  <w:iCs/>
                  <w:lang w:val="en-US"/>
                </w:rPr>
              </m:ctrlPr>
            </m:fPr>
            <m:num>
              <m:r>
                <w:rPr>
                  <w:rFonts w:ascii="Cambria Math" w:hAnsi="Cambria Math" w:cs="Times New Roman"/>
                  <w:lang w:val="en-US"/>
                </w:rPr>
                <m:t>0,056</m:t>
              </m:r>
            </m:num>
            <m:den>
              <m:r>
                <w:rPr>
                  <w:rFonts w:ascii="Cambria Math" w:hAnsi="Cambria Math" w:cs="Times New Roman"/>
                  <w:lang w:val="en-US"/>
                </w:rPr>
                <m:t>4*0,408</m:t>
              </m:r>
            </m:den>
          </m:f>
          <m:r>
            <w:rPr>
              <w:rFonts w:ascii="Cambria Math" w:hAnsi="Cambria Math" w:cs="Times New Roman"/>
              <w:lang w:val="en-US"/>
            </w:rPr>
            <m:t>=0,035 м</m:t>
          </m:r>
        </m:oMath>
      </m:oMathPara>
    </w:p>
    <w:p w14:paraId="0A780184" w14:textId="0695D630" w:rsidR="007E78CE" w:rsidRPr="002427F8" w:rsidRDefault="00000000" w:rsidP="00FA22B5">
      <w:pPr>
        <w:pStyle w:val="a3"/>
        <w:spacing w:line="360" w:lineRule="auto"/>
        <w:jc w:val="both"/>
        <w:rPr>
          <w:rFonts w:ascii="Times New Roman" w:hAnsi="Times New Roman" w:cs="Times New Roman"/>
          <w:i/>
          <w:iCs/>
        </w:rPr>
      </w:pPr>
      <m:oMathPara>
        <m:oMathParaPr>
          <m:jc m:val="left"/>
        </m:oMathParaPr>
        <m:oMath>
          <m:sSub>
            <m:sSubPr>
              <m:ctrlPr>
                <w:rPr>
                  <w:rFonts w:ascii="Cambria Math" w:hAnsi="Cambria Math" w:cs="Times New Roman"/>
                  <w:i/>
                  <w:iCs/>
                  <w:lang w:val="en-US"/>
                </w:rPr>
              </m:ctrlPr>
            </m:sSubPr>
            <m:e>
              <m:r>
                <w:rPr>
                  <w:rFonts w:ascii="Cambria Math" w:hAnsi="Cambria Math" w:cs="Times New Roman"/>
                  <w:lang w:val="en-US"/>
                </w:rPr>
                <m:t>l</m:t>
              </m:r>
            </m:e>
            <m:sub>
              <m:r>
                <w:rPr>
                  <w:rFonts w:ascii="Cambria Math" w:hAnsi="Cambria Math" w:cs="Times New Roman"/>
                </w:rPr>
                <m:t>пр эксп 1</m:t>
              </m:r>
            </m:sub>
          </m:sSub>
          <m:r>
            <w:rPr>
              <w:rFonts w:ascii="Cambria Math" w:hAnsi="Cambria Math" w:cs="Times New Roman"/>
              <w:lang w:val="en-US"/>
            </w:rPr>
            <m:t xml:space="preserve">= </m:t>
          </m:r>
          <m:f>
            <m:fPr>
              <m:ctrlPr>
                <w:rPr>
                  <w:rFonts w:ascii="Cambria Math" w:hAnsi="Cambria Math" w:cs="Times New Roman"/>
                  <w:i/>
                  <w:iCs/>
                  <w:lang w:val="en-US"/>
                </w:rPr>
              </m:ctrlPr>
            </m:fPr>
            <m:num>
              <m:sSubSup>
                <m:sSubSupPr>
                  <m:ctrlPr>
                    <w:rPr>
                      <w:rFonts w:ascii="Cambria Math" w:hAnsi="Cambria Math" w:cs="Times New Roman"/>
                      <w:i/>
                      <w:iCs/>
                      <w:lang w:val="en-US"/>
                    </w:rPr>
                  </m:ctrlPr>
                </m:sSubSupPr>
                <m:e>
                  <m:r>
                    <w:rPr>
                      <w:rFonts w:ascii="Cambria Math" w:hAnsi="Cambria Math" w:cs="Times New Roman"/>
                      <w:lang w:val="en-US"/>
                    </w:rPr>
                    <m:t>T</m:t>
                  </m:r>
                </m:e>
                <m:sub>
                  <m:r>
                    <w:rPr>
                      <w:rFonts w:ascii="Cambria Math" w:hAnsi="Cambria Math" w:cs="Times New Roman"/>
                      <w:lang w:val="en-US"/>
                    </w:rPr>
                    <m:t>1</m:t>
                  </m:r>
                </m:sub>
                <m:sup>
                  <m:r>
                    <w:rPr>
                      <w:rFonts w:ascii="Cambria Math" w:hAnsi="Cambria Math" w:cs="Times New Roman"/>
                      <w:lang w:val="en-US"/>
                    </w:rPr>
                    <m:t>2</m:t>
                  </m:r>
                </m:sup>
              </m:sSubSup>
              <m:r>
                <w:rPr>
                  <w:rFonts w:ascii="Cambria Math" w:hAnsi="Cambria Math" w:cs="Times New Roman"/>
                  <w:lang w:val="en-US"/>
                </w:rPr>
                <m:t>g</m:t>
              </m:r>
            </m:num>
            <m:den>
              <m:r>
                <w:rPr>
                  <w:rFonts w:ascii="Cambria Math" w:hAnsi="Cambria Math" w:cs="Times New Roman"/>
                  <w:lang w:val="en-US"/>
                </w:rPr>
                <m:t>4</m:t>
              </m:r>
              <m:sSup>
                <m:sSupPr>
                  <m:ctrlPr>
                    <w:rPr>
                      <w:rFonts w:ascii="Cambria Math" w:hAnsi="Cambria Math" w:cs="Times New Roman"/>
                      <w:i/>
                      <w:iCs/>
                      <w:lang w:val="en-US"/>
                    </w:rPr>
                  </m:ctrlPr>
                </m:sSupPr>
                <m:e>
                  <m:r>
                    <w:rPr>
                      <w:rFonts w:ascii="Cambria Math" w:hAnsi="Cambria Math" w:cs="Times New Roman"/>
                      <w:lang w:val="en-US"/>
                    </w:rPr>
                    <m:t>π</m:t>
                  </m:r>
                </m:e>
                <m:sup>
                  <m:r>
                    <w:rPr>
                      <w:rFonts w:ascii="Cambria Math" w:hAnsi="Cambria Math" w:cs="Times New Roman"/>
                      <w:lang w:val="en-US"/>
                    </w:rPr>
                    <m:t>2</m:t>
                  </m:r>
                </m:sup>
              </m:sSup>
            </m:den>
          </m:f>
          <m:r>
            <w:rPr>
              <w:rFonts w:ascii="Cambria Math" w:hAnsi="Cambria Math" w:cs="Times New Roman"/>
              <w:lang w:val="en-US"/>
            </w:rPr>
            <m:t xml:space="preserve">=0,656 </m:t>
          </m:r>
          <m:r>
            <w:rPr>
              <w:rFonts w:ascii="Cambria Math" w:hAnsi="Cambria Math" w:cs="Times New Roman"/>
            </w:rPr>
            <m:t>м</m:t>
          </m:r>
        </m:oMath>
      </m:oMathPara>
    </w:p>
    <w:p w14:paraId="676658D4" w14:textId="7A4F65EA" w:rsidR="006E477A" w:rsidRPr="00E70859" w:rsidRDefault="00000000" w:rsidP="00E70859">
      <w:pPr>
        <w:pStyle w:val="a3"/>
        <w:spacing w:line="360" w:lineRule="auto"/>
        <w:jc w:val="both"/>
        <w:rPr>
          <w:rFonts w:ascii="Times New Roman" w:hAnsi="Times New Roman" w:cs="Times New Roman"/>
          <w:i/>
          <w:iCs/>
        </w:rPr>
      </w:pPr>
      <m:oMathPara>
        <m:oMathParaPr>
          <m:jc m:val="left"/>
        </m:oMathParaPr>
        <m:oMath>
          <m:sSub>
            <m:sSubPr>
              <m:ctrlPr>
                <w:rPr>
                  <w:rFonts w:ascii="Cambria Math" w:hAnsi="Cambria Math" w:cs="Times New Roman"/>
                  <w:i/>
                  <w:iCs/>
                </w:rPr>
              </m:ctrlPr>
            </m:sSubPr>
            <m:e>
              <m:r>
                <w:rPr>
                  <w:rFonts w:ascii="Cambria Math" w:hAnsi="Cambria Math" w:cs="Times New Roman"/>
                  <w:lang w:val="en-US"/>
                </w:rPr>
                <m:t>l</m:t>
              </m:r>
            </m:e>
            <m:sub>
              <m:r>
                <w:rPr>
                  <w:rFonts w:ascii="Cambria Math" w:hAnsi="Cambria Math" w:cs="Times New Roman"/>
                </w:rPr>
                <m:t>пр теор 1</m:t>
              </m:r>
            </m:sub>
          </m:sSub>
          <m:r>
            <w:rPr>
              <w:rFonts w:ascii="Cambria Math" w:hAnsi="Cambria Math" w:cs="Times New Roman"/>
            </w:rPr>
            <m:t xml:space="preserve">= </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1</m:t>
                  </m:r>
                </m:sub>
              </m:sSub>
            </m:num>
            <m:den>
              <m:r>
                <w:rPr>
                  <w:rFonts w:ascii="Cambria Math" w:hAnsi="Cambria Math" w:cs="Times New Roman"/>
                </w:rPr>
                <m:t>ml</m:t>
              </m:r>
            </m:den>
          </m:f>
          <m:r>
            <w:rPr>
              <w:rFonts w:ascii="Cambria Math" w:hAnsi="Cambria Math" w:cs="Times New Roman"/>
            </w:rPr>
            <m:t xml:space="preserve">=0,804 </m:t>
          </m:r>
          <m:r>
            <w:rPr>
              <w:rFonts w:ascii="Cambria Math" w:hAnsi="Cambria Math" w:cs="Times New Roman"/>
            </w:rPr>
            <m:t>м</m:t>
          </m:r>
        </m:oMath>
      </m:oMathPara>
    </w:p>
    <w:p w14:paraId="610AAE9D" w14:textId="34EC46D6" w:rsidR="00ED63FE" w:rsidRPr="00ED63FE" w:rsidRDefault="000672BB" w:rsidP="00FA22B5">
      <w:pPr>
        <w:pStyle w:val="a6"/>
        <w:numPr>
          <w:ilvl w:val="0"/>
          <w:numId w:val="2"/>
        </w:numPr>
        <w:tabs>
          <w:tab w:val="left" w:pos="550"/>
        </w:tabs>
        <w:spacing w:before="120" w:after="120" w:line="360" w:lineRule="auto"/>
        <w:ind w:left="460"/>
        <w:jc w:val="both"/>
        <w:rPr>
          <w:rFonts w:ascii="Times New Roman" w:hAnsi="Times New Roman" w:cs="Times New Roman"/>
          <w:b/>
          <w:bCs/>
          <w:sz w:val="24"/>
          <w:szCs w:val="24"/>
        </w:rPr>
      </w:pPr>
      <w:r w:rsidRPr="00AB2CAF">
        <w:rPr>
          <w:rFonts w:ascii="Times New Roman" w:hAnsi="Times New Roman" w:cs="Times New Roman"/>
          <w:b/>
          <w:bCs/>
          <w:sz w:val="24"/>
          <w:szCs w:val="24"/>
        </w:rPr>
        <w:t>Графики</w:t>
      </w:r>
      <w:r w:rsidRPr="00AB2CAF">
        <w:rPr>
          <w:rFonts w:ascii="Times New Roman" w:hAnsi="Times New Roman" w:cs="Times New Roman"/>
          <w:b/>
          <w:bCs/>
          <w:spacing w:val="-4"/>
          <w:sz w:val="24"/>
          <w:szCs w:val="24"/>
        </w:rPr>
        <w:t xml:space="preserve"> </w:t>
      </w:r>
      <w:r w:rsidRPr="00AB2CAF">
        <w:rPr>
          <w:rFonts w:ascii="Times New Roman" w:hAnsi="Times New Roman" w:cs="Times New Roman"/>
          <w:b/>
          <w:bCs/>
          <w:sz w:val="24"/>
          <w:szCs w:val="24"/>
        </w:rPr>
        <w:t>(</w:t>
      </w:r>
      <w:r w:rsidRPr="00AB2CAF">
        <w:rPr>
          <w:rFonts w:ascii="Times New Roman" w:hAnsi="Times New Roman" w:cs="Times New Roman"/>
          <w:b/>
          <w:bCs/>
          <w:i/>
          <w:sz w:val="24"/>
          <w:szCs w:val="24"/>
        </w:rPr>
        <w:t>перечень</w:t>
      </w:r>
      <w:r w:rsidRPr="00AB2CAF">
        <w:rPr>
          <w:rFonts w:ascii="Times New Roman" w:hAnsi="Times New Roman" w:cs="Times New Roman"/>
          <w:b/>
          <w:bCs/>
          <w:i/>
          <w:spacing w:val="-6"/>
          <w:sz w:val="24"/>
          <w:szCs w:val="24"/>
        </w:rPr>
        <w:t xml:space="preserve"> </w:t>
      </w:r>
      <w:r w:rsidRPr="00AB2CAF">
        <w:rPr>
          <w:rFonts w:ascii="Times New Roman" w:hAnsi="Times New Roman" w:cs="Times New Roman"/>
          <w:b/>
          <w:bCs/>
          <w:i/>
          <w:sz w:val="24"/>
          <w:szCs w:val="24"/>
        </w:rPr>
        <w:t>графиков,</w:t>
      </w:r>
      <w:r w:rsidRPr="00AB2CAF">
        <w:rPr>
          <w:rFonts w:ascii="Times New Roman" w:hAnsi="Times New Roman" w:cs="Times New Roman"/>
          <w:b/>
          <w:bCs/>
          <w:i/>
          <w:spacing w:val="-7"/>
          <w:sz w:val="24"/>
          <w:szCs w:val="24"/>
        </w:rPr>
        <w:t xml:space="preserve"> </w:t>
      </w:r>
      <w:r w:rsidRPr="00AB2CAF">
        <w:rPr>
          <w:rFonts w:ascii="Times New Roman" w:hAnsi="Times New Roman" w:cs="Times New Roman"/>
          <w:b/>
          <w:bCs/>
          <w:i/>
          <w:sz w:val="24"/>
          <w:szCs w:val="24"/>
        </w:rPr>
        <w:t>которые</w:t>
      </w:r>
      <w:r w:rsidRPr="00AB2CAF">
        <w:rPr>
          <w:rFonts w:ascii="Times New Roman" w:hAnsi="Times New Roman" w:cs="Times New Roman"/>
          <w:b/>
          <w:bCs/>
          <w:i/>
          <w:spacing w:val="-8"/>
          <w:sz w:val="24"/>
          <w:szCs w:val="24"/>
        </w:rPr>
        <w:t xml:space="preserve"> </w:t>
      </w:r>
      <w:r w:rsidRPr="00AB2CAF">
        <w:rPr>
          <w:rFonts w:ascii="Times New Roman" w:hAnsi="Times New Roman" w:cs="Times New Roman"/>
          <w:b/>
          <w:bCs/>
          <w:i/>
          <w:sz w:val="24"/>
          <w:szCs w:val="24"/>
        </w:rPr>
        <w:t>составляют</w:t>
      </w:r>
      <w:r w:rsidRPr="00AB2CAF">
        <w:rPr>
          <w:rFonts w:ascii="Times New Roman" w:hAnsi="Times New Roman" w:cs="Times New Roman"/>
          <w:b/>
          <w:bCs/>
          <w:i/>
          <w:spacing w:val="-10"/>
          <w:sz w:val="24"/>
          <w:szCs w:val="24"/>
        </w:rPr>
        <w:t xml:space="preserve"> </w:t>
      </w:r>
      <w:r w:rsidRPr="00AB2CAF">
        <w:rPr>
          <w:rFonts w:ascii="Times New Roman" w:hAnsi="Times New Roman" w:cs="Times New Roman"/>
          <w:b/>
          <w:bCs/>
          <w:i/>
          <w:sz w:val="24"/>
          <w:szCs w:val="24"/>
        </w:rPr>
        <w:t>Приложение</w:t>
      </w:r>
      <w:r w:rsidRPr="00AB2CAF">
        <w:rPr>
          <w:rFonts w:ascii="Times New Roman" w:hAnsi="Times New Roman" w:cs="Times New Roman"/>
          <w:b/>
          <w:bCs/>
          <w:i/>
          <w:spacing w:val="-8"/>
          <w:sz w:val="24"/>
          <w:szCs w:val="24"/>
        </w:rPr>
        <w:t xml:space="preserve"> </w:t>
      </w:r>
      <w:r w:rsidRPr="00AB2CAF">
        <w:rPr>
          <w:rFonts w:ascii="Times New Roman" w:hAnsi="Times New Roman" w:cs="Times New Roman"/>
          <w:b/>
          <w:bCs/>
          <w:i/>
          <w:sz w:val="24"/>
          <w:szCs w:val="24"/>
        </w:rPr>
        <w:t>2</w:t>
      </w:r>
      <w:r w:rsidRPr="00AB2CAF">
        <w:rPr>
          <w:rFonts w:ascii="Times New Roman" w:hAnsi="Times New Roman" w:cs="Times New Roman"/>
          <w:b/>
          <w:bCs/>
          <w:sz w:val="24"/>
          <w:szCs w:val="24"/>
        </w:rPr>
        <w:t>).</w:t>
      </w:r>
    </w:p>
    <w:p w14:paraId="6247A2B6" w14:textId="14472F79" w:rsidR="00796AB1" w:rsidRDefault="00E70859" w:rsidP="00DA084B">
      <w:pPr>
        <w:pStyle w:val="a3"/>
        <w:spacing w:line="360" w:lineRule="auto"/>
        <w:jc w:val="center"/>
        <w:rPr>
          <w:rFonts w:ascii="Times New Roman" w:hAnsi="Times New Roman" w:cs="Times New Roman"/>
        </w:rPr>
      </w:pPr>
      <w:r>
        <w:rPr>
          <w:noProof/>
        </w:rPr>
        <w:drawing>
          <wp:inline distT="0" distB="0" distL="0" distR="0" wp14:anchorId="09F4E0CB" wp14:editId="1848C964">
            <wp:extent cx="6483350" cy="3981450"/>
            <wp:effectExtent l="0" t="0" r="6350" b="6350"/>
            <wp:docPr id="2050316654" name="Диаграмма 1">
              <a:extLst xmlns:a="http://schemas.openxmlformats.org/drawingml/2006/main">
                <a:ext uri="{FF2B5EF4-FFF2-40B4-BE49-F238E27FC236}">
                  <a16:creationId xmlns:a16="http://schemas.microsoft.com/office/drawing/2014/main" id="{121094A4-F08E-1774-41E6-5D12E813CC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AC462C" w14:textId="408009B9" w:rsidR="00ED63FE" w:rsidRPr="00ED63FE" w:rsidRDefault="00ED63FE" w:rsidP="00DA084B">
      <w:pPr>
        <w:pStyle w:val="a3"/>
        <w:spacing w:line="360" w:lineRule="auto"/>
        <w:jc w:val="center"/>
        <w:rPr>
          <w:rFonts w:ascii="Times New Roman" w:hAnsi="Times New Roman" w:cs="Times New Roman"/>
        </w:rPr>
      </w:pPr>
      <w:r>
        <w:rPr>
          <w:rFonts w:ascii="Times New Roman" w:hAnsi="Times New Roman" w:cs="Times New Roman"/>
        </w:rPr>
        <w:t>Рис. 1 – График зависимости амплитуды от времени</w:t>
      </w:r>
    </w:p>
    <w:p w14:paraId="0CE7AB45" w14:textId="74E393DC" w:rsidR="00ED63FE" w:rsidRDefault="00ED63FE" w:rsidP="00DA084B">
      <w:pPr>
        <w:pStyle w:val="a3"/>
        <w:spacing w:line="360" w:lineRule="auto"/>
        <w:jc w:val="center"/>
        <w:rPr>
          <w:rFonts w:ascii="Times New Roman" w:hAnsi="Times New Roman" w:cs="Times New Roman"/>
        </w:rPr>
      </w:pPr>
      <w:r>
        <w:rPr>
          <w:noProof/>
        </w:rPr>
        <w:drawing>
          <wp:inline distT="0" distB="0" distL="0" distR="0" wp14:anchorId="39B472FD" wp14:editId="14D33307">
            <wp:extent cx="5703414" cy="3849624"/>
            <wp:effectExtent l="0" t="0" r="0" b="0"/>
            <wp:docPr id="1329775544" name="Рисунок 1" descr="Изображение выглядит как текст, снимок экрана,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75544" name="Рисунок 1" descr="Изображение выглядит как текст, снимок экрана, диаграмма, График&#10;&#10;Автоматически созданное описание"/>
                    <pic:cNvPicPr/>
                  </pic:nvPicPr>
                  <pic:blipFill rotWithShape="1">
                    <a:blip r:embed="rId17"/>
                    <a:srcRect l="36905" t="32286" r="18432" b="14122"/>
                    <a:stretch/>
                  </pic:blipFill>
                  <pic:spPr bwMode="auto">
                    <a:xfrm>
                      <a:off x="0" y="0"/>
                      <a:ext cx="5716155" cy="3858224"/>
                    </a:xfrm>
                    <a:prstGeom prst="rect">
                      <a:avLst/>
                    </a:prstGeom>
                    <a:ln>
                      <a:noFill/>
                    </a:ln>
                    <a:extLst>
                      <a:ext uri="{53640926-AAD7-44D8-BBD7-CCE9431645EC}">
                        <a14:shadowObscured xmlns:a14="http://schemas.microsoft.com/office/drawing/2010/main"/>
                      </a:ext>
                    </a:extLst>
                  </pic:spPr>
                </pic:pic>
              </a:graphicData>
            </a:graphic>
          </wp:inline>
        </w:drawing>
      </w:r>
    </w:p>
    <w:p w14:paraId="39F05DA7" w14:textId="55459A85" w:rsidR="0009597F" w:rsidRPr="0009597F" w:rsidRDefault="00ED63FE" w:rsidP="0009597F">
      <w:pPr>
        <w:pStyle w:val="a3"/>
        <w:spacing w:line="360" w:lineRule="auto"/>
        <w:jc w:val="center"/>
        <w:rPr>
          <w:rFonts w:ascii="Times New Roman" w:hAnsi="Times New Roman" w:cs="Times New Roman"/>
        </w:rPr>
      </w:pPr>
      <w:r>
        <w:rPr>
          <w:rFonts w:ascii="Times New Roman" w:hAnsi="Times New Roman" w:cs="Times New Roman"/>
        </w:rPr>
        <w:t xml:space="preserve">Рис. 2 – График, соответствующий формуле </w:t>
      </w:r>
      <m:oMath>
        <m:r>
          <w:rPr>
            <w:rFonts w:ascii="Cambria Math" w:hAnsi="Cambria Math" w:cs="Times New Roman"/>
          </w:rPr>
          <m:t>ln</m:t>
        </m:r>
        <m:f>
          <m:fPr>
            <m:ctrlPr>
              <w:rPr>
                <w:rFonts w:ascii="Cambria Math" w:hAnsi="Cambria Math" w:cs="Times New Roman"/>
                <w:i/>
              </w:rPr>
            </m:ctrlPr>
          </m:fPr>
          <m:num>
            <m:r>
              <w:rPr>
                <w:rFonts w:ascii="Cambria Math" w:hAnsi="Cambria Math" w:cs="Times New Roman"/>
              </w:rPr>
              <m:t>A</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r>
          <w:rPr>
            <w:rFonts w:ascii="Cambria Math" w:hAnsi="Cambria Math" w:cs="Times New Roman"/>
          </w:rPr>
          <m:t>=-βt</m:t>
        </m:r>
      </m:oMath>
    </w:p>
    <w:p w14:paraId="19BD0F32" w14:textId="39CD9690" w:rsidR="00ED63FE" w:rsidRDefault="00E70859" w:rsidP="00DA084B">
      <w:pPr>
        <w:pStyle w:val="a3"/>
        <w:spacing w:line="360" w:lineRule="auto"/>
        <w:jc w:val="center"/>
        <w:rPr>
          <w:rFonts w:ascii="Times New Roman" w:hAnsi="Times New Roman" w:cs="Times New Roman"/>
          <w:i/>
        </w:rPr>
      </w:pPr>
      <w:r>
        <w:rPr>
          <w:noProof/>
        </w:rPr>
        <w:lastRenderedPageBreak/>
        <w:drawing>
          <wp:inline distT="0" distB="0" distL="0" distR="0" wp14:anchorId="1F15F37F" wp14:editId="282B192B">
            <wp:extent cx="4672605" cy="3869789"/>
            <wp:effectExtent l="0" t="0" r="13970" b="16510"/>
            <wp:docPr id="1920554962" name="Диаграмма 1">
              <a:extLst xmlns:a="http://schemas.openxmlformats.org/drawingml/2006/main">
                <a:ext uri="{FF2B5EF4-FFF2-40B4-BE49-F238E27FC236}">
                  <a16:creationId xmlns:a16="http://schemas.microsoft.com/office/drawing/2014/main" id="{B7E6F7A8-B356-B356-65F0-52F188759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3AFE100" w14:textId="0B01D5E0" w:rsidR="00DA084B" w:rsidRPr="00DA084B" w:rsidRDefault="00DA084B" w:rsidP="00DA084B">
      <w:pPr>
        <w:pStyle w:val="a3"/>
        <w:spacing w:line="360" w:lineRule="auto"/>
        <w:jc w:val="center"/>
        <w:rPr>
          <w:rFonts w:ascii="Times New Roman" w:hAnsi="Times New Roman" w:cs="Times New Roman"/>
          <w:iCs/>
        </w:rPr>
      </w:pPr>
      <w:r>
        <w:rPr>
          <w:rFonts w:ascii="Times New Roman" w:hAnsi="Times New Roman" w:cs="Times New Roman"/>
          <w:iCs/>
        </w:rPr>
        <w:t>Рис. 3 – График зависимости квадрата периода от момента инерции</w:t>
      </w:r>
    </w:p>
    <w:p w14:paraId="3697D4C7" w14:textId="77777777" w:rsidR="000672BB" w:rsidRPr="00AB2CAF" w:rsidRDefault="000672BB" w:rsidP="00DA084B">
      <w:pPr>
        <w:pStyle w:val="a6"/>
        <w:numPr>
          <w:ilvl w:val="0"/>
          <w:numId w:val="2"/>
        </w:numPr>
        <w:tabs>
          <w:tab w:val="left" w:pos="551"/>
        </w:tabs>
        <w:spacing w:line="360" w:lineRule="auto"/>
        <w:ind w:left="550" w:hanging="405"/>
        <w:jc w:val="both"/>
        <w:rPr>
          <w:rFonts w:ascii="Times New Roman" w:hAnsi="Times New Roman" w:cs="Times New Roman"/>
          <w:b/>
          <w:bCs/>
          <w:sz w:val="24"/>
          <w:szCs w:val="24"/>
        </w:rPr>
      </w:pPr>
      <w:r w:rsidRPr="00AB2CAF">
        <w:rPr>
          <w:rFonts w:ascii="Times New Roman" w:hAnsi="Times New Roman" w:cs="Times New Roman"/>
          <w:b/>
          <w:bCs/>
          <w:sz w:val="24"/>
          <w:szCs w:val="24"/>
        </w:rPr>
        <w:t>Окончательные</w:t>
      </w:r>
      <w:r w:rsidRPr="00AB2CAF">
        <w:rPr>
          <w:rFonts w:ascii="Times New Roman" w:hAnsi="Times New Roman" w:cs="Times New Roman"/>
          <w:b/>
          <w:bCs/>
          <w:spacing w:val="-13"/>
          <w:sz w:val="24"/>
          <w:szCs w:val="24"/>
        </w:rPr>
        <w:t xml:space="preserve"> </w:t>
      </w:r>
      <w:r w:rsidRPr="00AB2CAF">
        <w:rPr>
          <w:rFonts w:ascii="Times New Roman" w:hAnsi="Times New Roman" w:cs="Times New Roman"/>
          <w:b/>
          <w:bCs/>
          <w:sz w:val="24"/>
          <w:szCs w:val="24"/>
        </w:rPr>
        <w:t>результаты.</w:t>
      </w:r>
    </w:p>
    <w:tbl>
      <w:tblPr>
        <w:tblW w:w="10200" w:type="dxa"/>
        <w:tblLook w:val="04A0" w:firstRow="1" w:lastRow="0" w:firstColumn="1" w:lastColumn="0" w:noHBand="0" w:noVBand="1"/>
      </w:tblPr>
      <w:tblGrid>
        <w:gridCol w:w="2620"/>
        <w:gridCol w:w="1140"/>
        <w:gridCol w:w="1140"/>
        <w:gridCol w:w="1060"/>
        <w:gridCol w:w="1060"/>
        <w:gridCol w:w="1060"/>
        <w:gridCol w:w="1060"/>
        <w:gridCol w:w="1060"/>
      </w:tblGrid>
      <w:tr w:rsidR="00DA084B" w14:paraId="75A75F4F" w14:textId="77777777" w:rsidTr="00DA084B">
        <w:trPr>
          <w:trHeight w:val="32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D3197" w14:textId="77777777" w:rsidR="00DA084B" w:rsidRDefault="00DA084B" w:rsidP="00413264">
            <w:pPr>
              <w:jc w:val="center"/>
              <w:rPr>
                <w:rFonts w:ascii="Calibri" w:hAnsi="Calibri" w:cs="Calibri"/>
                <w:color w:val="000000"/>
                <w:sz w:val="22"/>
                <w:szCs w:val="22"/>
              </w:rPr>
            </w:pPr>
            <w:r>
              <w:rPr>
                <w:rFonts w:ascii="Calibri" w:hAnsi="Calibri" w:cs="Calibri"/>
                <w:color w:val="000000"/>
                <w:sz w:val="22"/>
                <w:szCs w:val="22"/>
              </w:rPr>
              <w:t>Риски</w:t>
            </w:r>
          </w:p>
        </w:tc>
        <w:tc>
          <w:tcPr>
            <w:tcW w:w="1140" w:type="dxa"/>
            <w:tcBorders>
              <w:top w:val="single" w:sz="4" w:space="0" w:color="auto"/>
              <w:left w:val="nil"/>
              <w:bottom w:val="single" w:sz="4" w:space="0" w:color="auto"/>
              <w:right w:val="nil"/>
            </w:tcBorders>
          </w:tcPr>
          <w:p w14:paraId="1CD9B3B6" w14:textId="77777777" w:rsidR="00DA084B" w:rsidRDefault="00DA084B" w:rsidP="00413264">
            <w:pPr>
              <w:jc w:val="right"/>
              <w:rPr>
                <w:rFonts w:ascii="Calibri" w:hAnsi="Calibri" w:cs="Calibri"/>
                <w:color w:val="000000"/>
                <w:sz w:val="22"/>
                <w:szCs w:val="22"/>
              </w:rPr>
            </w:pP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9042441" w14:textId="2A3A624B" w:rsidR="00DA084B" w:rsidRDefault="00DA084B" w:rsidP="00413264">
            <w:pPr>
              <w:jc w:val="right"/>
              <w:rPr>
                <w:rFonts w:ascii="Calibri" w:hAnsi="Calibri" w:cs="Calibri"/>
                <w:color w:val="000000"/>
                <w:sz w:val="22"/>
                <w:szCs w:val="22"/>
              </w:rPr>
            </w:pPr>
            <w:r>
              <w:rPr>
                <w:rFonts w:ascii="Calibri" w:hAnsi="Calibri" w:cs="Calibri"/>
                <w:color w:val="000000"/>
                <w:sz w:val="22"/>
                <w:szCs w:val="22"/>
              </w:rPr>
              <w:t>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EEFA682" w14:textId="77777777" w:rsidR="00DA084B" w:rsidRDefault="00DA084B" w:rsidP="00413264">
            <w:pPr>
              <w:jc w:val="right"/>
              <w:rPr>
                <w:rFonts w:ascii="Calibri" w:hAnsi="Calibri" w:cs="Calibri"/>
                <w:color w:val="000000"/>
                <w:sz w:val="22"/>
                <w:szCs w:val="22"/>
              </w:rPr>
            </w:pPr>
            <w:r>
              <w:rPr>
                <w:rFonts w:ascii="Calibri" w:hAnsi="Calibri" w:cs="Calibri"/>
                <w:color w:val="000000"/>
                <w:sz w:val="22"/>
                <w:szCs w:val="22"/>
              </w:rPr>
              <w:t>2</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AD39B5A" w14:textId="77777777" w:rsidR="00DA084B" w:rsidRDefault="00DA084B" w:rsidP="00413264">
            <w:pPr>
              <w:jc w:val="right"/>
              <w:rPr>
                <w:rFonts w:ascii="Calibri" w:hAnsi="Calibri" w:cs="Calibri"/>
                <w:color w:val="000000"/>
                <w:sz w:val="22"/>
                <w:szCs w:val="22"/>
              </w:rPr>
            </w:pPr>
            <w:r>
              <w:rPr>
                <w:rFonts w:ascii="Calibri" w:hAnsi="Calibri" w:cs="Calibri"/>
                <w:color w:val="000000"/>
                <w:sz w:val="22"/>
                <w:szCs w:val="22"/>
              </w:rPr>
              <w:t>3</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2FB822A" w14:textId="77777777" w:rsidR="00DA084B" w:rsidRDefault="00DA084B" w:rsidP="00413264">
            <w:pPr>
              <w:jc w:val="right"/>
              <w:rPr>
                <w:rFonts w:ascii="Calibri" w:hAnsi="Calibri" w:cs="Calibri"/>
                <w:color w:val="000000"/>
                <w:sz w:val="22"/>
                <w:szCs w:val="22"/>
              </w:rPr>
            </w:pPr>
            <w:r>
              <w:rPr>
                <w:rFonts w:ascii="Calibri" w:hAnsi="Calibri" w:cs="Calibri"/>
                <w:color w:val="000000"/>
                <w:sz w:val="22"/>
                <w:szCs w:val="22"/>
              </w:rPr>
              <w:t>4</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5BD877C" w14:textId="77777777" w:rsidR="00DA084B" w:rsidRDefault="00DA084B" w:rsidP="00413264">
            <w:pPr>
              <w:jc w:val="right"/>
              <w:rPr>
                <w:rFonts w:ascii="Calibri" w:hAnsi="Calibri" w:cs="Calibri"/>
                <w:color w:val="000000"/>
                <w:sz w:val="22"/>
                <w:szCs w:val="22"/>
              </w:rPr>
            </w:pPr>
            <w:r>
              <w:rPr>
                <w:rFonts w:ascii="Calibri" w:hAnsi="Calibri" w:cs="Calibri"/>
                <w:color w:val="000000"/>
                <w:sz w:val="22"/>
                <w:szCs w:val="22"/>
              </w:rPr>
              <w:t>5</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3036E32" w14:textId="77777777" w:rsidR="00DA084B" w:rsidRDefault="00DA084B" w:rsidP="00413264">
            <w:pPr>
              <w:jc w:val="right"/>
              <w:rPr>
                <w:rFonts w:ascii="Calibri" w:hAnsi="Calibri" w:cs="Calibri"/>
                <w:color w:val="000000"/>
                <w:sz w:val="22"/>
                <w:szCs w:val="22"/>
              </w:rPr>
            </w:pPr>
            <w:r>
              <w:rPr>
                <w:rFonts w:ascii="Calibri" w:hAnsi="Calibri" w:cs="Calibri"/>
                <w:color w:val="000000"/>
                <w:sz w:val="22"/>
                <w:szCs w:val="22"/>
              </w:rPr>
              <w:t>6</w:t>
            </w:r>
          </w:p>
        </w:tc>
      </w:tr>
      <w:tr w:rsidR="007E78CE" w14:paraId="25DDFDDC" w14:textId="77777777" w:rsidTr="00DA084B">
        <w:trPr>
          <w:trHeight w:val="36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CC67B91" w14:textId="77777777" w:rsidR="007E78CE" w:rsidRDefault="007E78CE" w:rsidP="007E78CE">
            <w:pPr>
              <w:jc w:val="center"/>
              <w:rPr>
                <w:color w:val="000000"/>
              </w:rPr>
            </w:pPr>
            <w:proofErr w:type="spellStart"/>
            <w:r>
              <w:rPr>
                <w:color w:val="000000"/>
              </w:rPr>
              <w:t>l</w:t>
            </w:r>
            <w:r>
              <w:rPr>
                <w:color w:val="000000"/>
                <w:vertAlign w:val="subscript"/>
              </w:rPr>
              <w:t>пр</w:t>
            </w:r>
            <w:proofErr w:type="spellEnd"/>
            <w:r>
              <w:rPr>
                <w:color w:val="000000"/>
                <w:vertAlign w:val="subscript"/>
              </w:rPr>
              <w:t xml:space="preserve"> эксп</w:t>
            </w:r>
          </w:p>
        </w:tc>
        <w:tc>
          <w:tcPr>
            <w:tcW w:w="1140" w:type="dxa"/>
            <w:tcBorders>
              <w:top w:val="nil"/>
              <w:left w:val="nil"/>
              <w:bottom w:val="single" w:sz="4" w:space="0" w:color="auto"/>
              <w:right w:val="nil"/>
            </w:tcBorders>
          </w:tcPr>
          <w:p w14:paraId="1D48B2CD" w14:textId="77777777" w:rsidR="007E78CE" w:rsidRDefault="007E78CE" w:rsidP="007E78CE">
            <w:pPr>
              <w:jc w:val="right"/>
              <w:rPr>
                <w:rFonts w:ascii="Calibri" w:hAnsi="Calibri" w:cs="Calibri"/>
                <w:color w:val="000000"/>
                <w:sz w:val="22"/>
                <w:szCs w:val="22"/>
              </w:rPr>
            </w:pPr>
          </w:p>
        </w:tc>
        <w:tc>
          <w:tcPr>
            <w:tcW w:w="1140" w:type="dxa"/>
            <w:tcBorders>
              <w:top w:val="nil"/>
              <w:left w:val="nil"/>
              <w:bottom w:val="single" w:sz="4" w:space="0" w:color="auto"/>
              <w:right w:val="single" w:sz="4" w:space="0" w:color="auto"/>
            </w:tcBorders>
            <w:shd w:val="clear" w:color="auto" w:fill="auto"/>
            <w:noWrap/>
            <w:vAlign w:val="bottom"/>
            <w:hideMark/>
          </w:tcPr>
          <w:p w14:paraId="357F294A" w14:textId="25A7D1FF" w:rsidR="007E78CE" w:rsidRPr="00D66564" w:rsidRDefault="007E78CE" w:rsidP="007E78CE">
            <w:pPr>
              <w:jc w:val="right"/>
              <w:rPr>
                <w:rFonts w:ascii="Calibri" w:hAnsi="Calibri" w:cs="Calibri"/>
                <w:color w:val="000000"/>
                <w:sz w:val="22"/>
                <w:szCs w:val="22"/>
                <w:lang w:val="en-US"/>
              </w:rPr>
            </w:pPr>
            <w:r>
              <w:rPr>
                <w:rFonts w:ascii="Calibri" w:hAnsi="Calibri" w:cs="Calibri"/>
                <w:color w:val="000000"/>
                <w:sz w:val="22"/>
                <w:szCs w:val="22"/>
              </w:rPr>
              <w:t>0,7</w:t>
            </w:r>
          </w:p>
        </w:tc>
        <w:tc>
          <w:tcPr>
            <w:tcW w:w="1060" w:type="dxa"/>
            <w:tcBorders>
              <w:top w:val="nil"/>
              <w:left w:val="nil"/>
              <w:bottom w:val="single" w:sz="4" w:space="0" w:color="auto"/>
              <w:right w:val="single" w:sz="4" w:space="0" w:color="auto"/>
            </w:tcBorders>
            <w:shd w:val="clear" w:color="auto" w:fill="auto"/>
            <w:noWrap/>
            <w:vAlign w:val="bottom"/>
            <w:hideMark/>
          </w:tcPr>
          <w:p w14:paraId="6A5FDDE3" w14:textId="7161B351" w:rsidR="007E78CE" w:rsidRDefault="007E78CE" w:rsidP="007E78CE">
            <w:pPr>
              <w:jc w:val="right"/>
              <w:rPr>
                <w:rFonts w:ascii="Calibri" w:hAnsi="Calibri" w:cs="Calibri"/>
                <w:color w:val="000000"/>
                <w:sz w:val="22"/>
                <w:szCs w:val="22"/>
              </w:rPr>
            </w:pPr>
            <w:r>
              <w:rPr>
                <w:rFonts w:ascii="Calibri" w:hAnsi="Calibri" w:cs="Calibri"/>
                <w:color w:val="000000"/>
                <w:sz w:val="22"/>
                <w:szCs w:val="22"/>
              </w:rPr>
              <w:t>0,7</w:t>
            </w:r>
          </w:p>
        </w:tc>
        <w:tc>
          <w:tcPr>
            <w:tcW w:w="1060" w:type="dxa"/>
            <w:tcBorders>
              <w:top w:val="nil"/>
              <w:left w:val="nil"/>
              <w:bottom w:val="single" w:sz="4" w:space="0" w:color="auto"/>
              <w:right w:val="single" w:sz="4" w:space="0" w:color="auto"/>
            </w:tcBorders>
            <w:shd w:val="clear" w:color="auto" w:fill="auto"/>
            <w:noWrap/>
            <w:vAlign w:val="bottom"/>
            <w:hideMark/>
          </w:tcPr>
          <w:p w14:paraId="7AD03DC7" w14:textId="612481F1" w:rsidR="007E78CE" w:rsidRDefault="007E78CE" w:rsidP="007E78CE">
            <w:pPr>
              <w:jc w:val="right"/>
              <w:rPr>
                <w:rFonts w:ascii="Calibri" w:hAnsi="Calibri" w:cs="Calibri"/>
                <w:color w:val="000000"/>
                <w:sz w:val="22"/>
                <w:szCs w:val="22"/>
              </w:rPr>
            </w:pPr>
            <w:r>
              <w:rPr>
                <w:rFonts w:ascii="Calibri" w:hAnsi="Calibri" w:cs="Calibri"/>
                <w:color w:val="000000"/>
                <w:sz w:val="22"/>
                <w:szCs w:val="22"/>
              </w:rPr>
              <w:t>0,8</w:t>
            </w:r>
          </w:p>
        </w:tc>
        <w:tc>
          <w:tcPr>
            <w:tcW w:w="1060" w:type="dxa"/>
            <w:tcBorders>
              <w:top w:val="nil"/>
              <w:left w:val="nil"/>
              <w:bottom w:val="single" w:sz="4" w:space="0" w:color="auto"/>
              <w:right w:val="single" w:sz="4" w:space="0" w:color="auto"/>
            </w:tcBorders>
            <w:shd w:val="clear" w:color="auto" w:fill="auto"/>
            <w:noWrap/>
            <w:vAlign w:val="bottom"/>
            <w:hideMark/>
          </w:tcPr>
          <w:p w14:paraId="21DF0636" w14:textId="3BA90D25" w:rsidR="007E78CE" w:rsidRDefault="007E78CE" w:rsidP="007E78CE">
            <w:pPr>
              <w:jc w:val="right"/>
              <w:rPr>
                <w:rFonts w:ascii="Calibri" w:hAnsi="Calibri" w:cs="Calibri"/>
                <w:color w:val="000000"/>
                <w:sz w:val="22"/>
                <w:szCs w:val="22"/>
              </w:rPr>
            </w:pPr>
            <w:r>
              <w:rPr>
                <w:rFonts w:ascii="Calibri" w:hAnsi="Calibri" w:cs="Calibri"/>
                <w:color w:val="000000"/>
                <w:sz w:val="22"/>
                <w:szCs w:val="22"/>
              </w:rPr>
              <w:t>0,9</w:t>
            </w:r>
          </w:p>
        </w:tc>
        <w:tc>
          <w:tcPr>
            <w:tcW w:w="1060" w:type="dxa"/>
            <w:tcBorders>
              <w:top w:val="nil"/>
              <w:left w:val="nil"/>
              <w:bottom w:val="single" w:sz="4" w:space="0" w:color="auto"/>
              <w:right w:val="single" w:sz="4" w:space="0" w:color="auto"/>
            </w:tcBorders>
            <w:shd w:val="clear" w:color="auto" w:fill="auto"/>
            <w:noWrap/>
            <w:vAlign w:val="bottom"/>
            <w:hideMark/>
          </w:tcPr>
          <w:p w14:paraId="03FE1678" w14:textId="4D8F81EB" w:rsidR="007E78CE" w:rsidRDefault="007E78CE" w:rsidP="007E78CE">
            <w:pPr>
              <w:jc w:val="right"/>
              <w:rPr>
                <w:rFonts w:ascii="Calibri" w:hAnsi="Calibri" w:cs="Calibri"/>
                <w:color w:val="000000"/>
                <w:sz w:val="22"/>
                <w:szCs w:val="22"/>
              </w:rPr>
            </w:pPr>
            <w:r>
              <w:rPr>
                <w:rFonts w:ascii="Calibri" w:hAnsi="Calibri" w:cs="Calibri"/>
                <w:color w:val="000000"/>
                <w:sz w:val="22"/>
                <w:szCs w:val="22"/>
              </w:rPr>
              <w:t>1,1</w:t>
            </w:r>
          </w:p>
        </w:tc>
        <w:tc>
          <w:tcPr>
            <w:tcW w:w="1060" w:type="dxa"/>
            <w:tcBorders>
              <w:top w:val="nil"/>
              <w:left w:val="nil"/>
              <w:bottom w:val="single" w:sz="4" w:space="0" w:color="auto"/>
              <w:right w:val="single" w:sz="4" w:space="0" w:color="auto"/>
            </w:tcBorders>
            <w:shd w:val="clear" w:color="auto" w:fill="auto"/>
            <w:noWrap/>
            <w:vAlign w:val="bottom"/>
            <w:hideMark/>
          </w:tcPr>
          <w:p w14:paraId="45B0ACB2" w14:textId="3744C4E8" w:rsidR="007E78CE" w:rsidRDefault="007E78CE" w:rsidP="007E78CE">
            <w:pPr>
              <w:jc w:val="right"/>
              <w:rPr>
                <w:rFonts w:ascii="Calibri" w:hAnsi="Calibri" w:cs="Calibri"/>
                <w:color w:val="000000"/>
                <w:sz w:val="22"/>
                <w:szCs w:val="22"/>
              </w:rPr>
            </w:pPr>
            <w:r>
              <w:rPr>
                <w:rFonts w:ascii="Calibri" w:hAnsi="Calibri" w:cs="Calibri"/>
                <w:color w:val="000000"/>
                <w:sz w:val="22"/>
                <w:szCs w:val="22"/>
              </w:rPr>
              <w:t>1,2</w:t>
            </w:r>
          </w:p>
        </w:tc>
      </w:tr>
      <w:tr w:rsidR="007E78CE" w14:paraId="28208817" w14:textId="77777777" w:rsidTr="00DA084B">
        <w:trPr>
          <w:trHeight w:val="36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060A88D" w14:textId="77777777" w:rsidR="007E78CE" w:rsidRDefault="007E78CE" w:rsidP="007E78CE">
            <w:pPr>
              <w:jc w:val="center"/>
              <w:rPr>
                <w:color w:val="000000"/>
              </w:rPr>
            </w:pPr>
            <w:proofErr w:type="spellStart"/>
            <w:r>
              <w:rPr>
                <w:color w:val="000000"/>
              </w:rPr>
              <w:t>l</w:t>
            </w:r>
            <w:r>
              <w:rPr>
                <w:color w:val="000000"/>
                <w:vertAlign w:val="subscript"/>
              </w:rPr>
              <w:t>пр</w:t>
            </w:r>
            <w:proofErr w:type="spellEnd"/>
            <w:r>
              <w:rPr>
                <w:color w:val="000000"/>
                <w:vertAlign w:val="subscript"/>
              </w:rPr>
              <w:t xml:space="preserve"> </w:t>
            </w:r>
            <w:proofErr w:type="spellStart"/>
            <w:r>
              <w:rPr>
                <w:color w:val="000000"/>
                <w:vertAlign w:val="subscript"/>
              </w:rPr>
              <w:t>теор</w:t>
            </w:r>
            <w:proofErr w:type="spellEnd"/>
          </w:p>
        </w:tc>
        <w:tc>
          <w:tcPr>
            <w:tcW w:w="1140" w:type="dxa"/>
            <w:tcBorders>
              <w:top w:val="nil"/>
              <w:left w:val="nil"/>
              <w:bottom w:val="single" w:sz="4" w:space="0" w:color="auto"/>
              <w:right w:val="nil"/>
            </w:tcBorders>
          </w:tcPr>
          <w:p w14:paraId="63F215F7" w14:textId="77777777" w:rsidR="007E78CE" w:rsidRDefault="007E78CE" w:rsidP="007E78CE">
            <w:pPr>
              <w:jc w:val="right"/>
              <w:rPr>
                <w:rFonts w:ascii="Calibri" w:hAnsi="Calibri" w:cs="Calibri"/>
                <w:color w:val="000000"/>
                <w:sz w:val="22"/>
                <w:szCs w:val="22"/>
              </w:rPr>
            </w:pPr>
          </w:p>
        </w:tc>
        <w:tc>
          <w:tcPr>
            <w:tcW w:w="1140" w:type="dxa"/>
            <w:tcBorders>
              <w:top w:val="nil"/>
              <w:left w:val="nil"/>
              <w:bottom w:val="single" w:sz="4" w:space="0" w:color="auto"/>
              <w:right w:val="single" w:sz="4" w:space="0" w:color="auto"/>
            </w:tcBorders>
            <w:shd w:val="clear" w:color="auto" w:fill="auto"/>
            <w:noWrap/>
            <w:vAlign w:val="bottom"/>
            <w:hideMark/>
          </w:tcPr>
          <w:p w14:paraId="272F1BF1" w14:textId="0A78D8CA" w:rsidR="007E78CE" w:rsidRDefault="007E78CE" w:rsidP="007E78CE">
            <w:pPr>
              <w:jc w:val="right"/>
              <w:rPr>
                <w:rFonts w:ascii="Calibri" w:hAnsi="Calibri" w:cs="Calibri"/>
                <w:color w:val="000000"/>
                <w:sz w:val="22"/>
                <w:szCs w:val="22"/>
              </w:rPr>
            </w:pPr>
            <w:r>
              <w:rPr>
                <w:rFonts w:ascii="Calibri" w:hAnsi="Calibri" w:cs="Calibri"/>
                <w:color w:val="000000"/>
                <w:sz w:val="22"/>
                <w:szCs w:val="22"/>
              </w:rPr>
              <w:t>0,8</w:t>
            </w:r>
          </w:p>
        </w:tc>
        <w:tc>
          <w:tcPr>
            <w:tcW w:w="1060" w:type="dxa"/>
            <w:tcBorders>
              <w:top w:val="nil"/>
              <w:left w:val="nil"/>
              <w:bottom w:val="single" w:sz="4" w:space="0" w:color="auto"/>
              <w:right w:val="single" w:sz="4" w:space="0" w:color="auto"/>
            </w:tcBorders>
            <w:shd w:val="clear" w:color="auto" w:fill="auto"/>
            <w:noWrap/>
            <w:vAlign w:val="bottom"/>
            <w:hideMark/>
          </w:tcPr>
          <w:p w14:paraId="554FA38C" w14:textId="50A21946" w:rsidR="007E78CE" w:rsidRDefault="007E78CE" w:rsidP="007E78CE">
            <w:pPr>
              <w:jc w:val="right"/>
              <w:rPr>
                <w:rFonts w:ascii="Calibri" w:hAnsi="Calibri" w:cs="Calibri"/>
                <w:color w:val="000000"/>
                <w:sz w:val="22"/>
                <w:szCs w:val="22"/>
              </w:rPr>
            </w:pPr>
            <w:r>
              <w:rPr>
                <w:rFonts w:ascii="Calibri" w:hAnsi="Calibri" w:cs="Calibri"/>
                <w:color w:val="000000"/>
                <w:sz w:val="22"/>
                <w:szCs w:val="22"/>
              </w:rPr>
              <w:t>0,8</w:t>
            </w:r>
          </w:p>
        </w:tc>
        <w:tc>
          <w:tcPr>
            <w:tcW w:w="1060" w:type="dxa"/>
            <w:tcBorders>
              <w:top w:val="nil"/>
              <w:left w:val="nil"/>
              <w:bottom w:val="single" w:sz="4" w:space="0" w:color="auto"/>
              <w:right w:val="single" w:sz="4" w:space="0" w:color="auto"/>
            </w:tcBorders>
            <w:shd w:val="clear" w:color="auto" w:fill="auto"/>
            <w:noWrap/>
            <w:vAlign w:val="bottom"/>
            <w:hideMark/>
          </w:tcPr>
          <w:p w14:paraId="6B421822" w14:textId="71C77346" w:rsidR="007E78CE" w:rsidRDefault="007E78CE" w:rsidP="007E78CE">
            <w:pPr>
              <w:jc w:val="right"/>
              <w:rPr>
                <w:rFonts w:ascii="Calibri" w:hAnsi="Calibri" w:cs="Calibri"/>
                <w:color w:val="000000"/>
                <w:sz w:val="22"/>
                <w:szCs w:val="22"/>
              </w:rPr>
            </w:pPr>
            <w:r>
              <w:rPr>
                <w:rFonts w:ascii="Calibri" w:hAnsi="Calibri" w:cs="Calibri"/>
                <w:color w:val="000000"/>
                <w:sz w:val="22"/>
                <w:szCs w:val="22"/>
              </w:rPr>
              <w:t>0,9</w:t>
            </w:r>
          </w:p>
        </w:tc>
        <w:tc>
          <w:tcPr>
            <w:tcW w:w="1060" w:type="dxa"/>
            <w:tcBorders>
              <w:top w:val="nil"/>
              <w:left w:val="nil"/>
              <w:bottom w:val="single" w:sz="4" w:space="0" w:color="auto"/>
              <w:right w:val="single" w:sz="4" w:space="0" w:color="auto"/>
            </w:tcBorders>
            <w:shd w:val="clear" w:color="auto" w:fill="auto"/>
            <w:noWrap/>
            <w:vAlign w:val="bottom"/>
            <w:hideMark/>
          </w:tcPr>
          <w:p w14:paraId="61A4CE3B" w14:textId="6704E49F" w:rsidR="007E78CE" w:rsidRDefault="007E78CE" w:rsidP="007E78CE">
            <w:pPr>
              <w:jc w:val="right"/>
              <w:rPr>
                <w:rFonts w:ascii="Calibri" w:hAnsi="Calibri" w:cs="Calibri"/>
                <w:color w:val="000000"/>
                <w:sz w:val="22"/>
                <w:szCs w:val="22"/>
              </w:rPr>
            </w:pPr>
            <w:r>
              <w:rPr>
                <w:rFonts w:ascii="Calibri" w:hAnsi="Calibri" w:cs="Calibri"/>
                <w:color w:val="000000"/>
                <w:sz w:val="22"/>
                <w:szCs w:val="22"/>
              </w:rPr>
              <w:t>0,9</w:t>
            </w:r>
          </w:p>
        </w:tc>
        <w:tc>
          <w:tcPr>
            <w:tcW w:w="1060" w:type="dxa"/>
            <w:tcBorders>
              <w:top w:val="nil"/>
              <w:left w:val="nil"/>
              <w:bottom w:val="single" w:sz="4" w:space="0" w:color="auto"/>
              <w:right w:val="single" w:sz="4" w:space="0" w:color="auto"/>
            </w:tcBorders>
            <w:shd w:val="clear" w:color="auto" w:fill="auto"/>
            <w:noWrap/>
            <w:vAlign w:val="bottom"/>
            <w:hideMark/>
          </w:tcPr>
          <w:p w14:paraId="0A888D45" w14:textId="4185B6E4" w:rsidR="007E78CE" w:rsidRDefault="007E78CE" w:rsidP="007E78CE">
            <w:pPr>
              <w:jc w:val="right"/>
              <w:rPr>
                <w:rFonts w:ascii="Calibri" w:hAnsi="Calibri" w:cs="Calibri"/>
                <w:color w:val="000000"/>
                <w:sz w:val="22"/>
                <w:szCs w:val="22"/>
              </w:rPr>
            </w:pPr>
            <w:r>
              <w:rPr>
                <w:rFonts w:ascii="Calibri" w:hAnsi="Calibri" w:cs="Calibri"/>
                <w:color w:val="000000"/>
                <w:sz w:val="22"/>
                <w:szCs w:val="22"/>
              </w:rPr>
              <w:t>1,0</w:t>
            </w:r>
          </w:p>
        </w:tc>
        <w:tc>
          <w:tcPr>
            <w:tcW w:w="1060" w:type="dxa"/>
            <w:tcBorders>
              <w:top w:val="nil"/>
              <w:left w:val="nil"/>
              <w:bottom w:val="single" w:sz="4" w:space="0" w:color="auto"/>
              <w:right w:val="single" w:sz="4" w:space="0" w:color="auto"/>
            </w:tcBorders>
            <w:shd w:val="clear" w:color="auto" w:fill="auto"/>
            <w:noWrap/>
            <w:vAlign w:val="bottom"/>
            <w:hideMark/>
          </w:tcPr>
          <w:p w14:paraId="33A04FC2" w14:textId="208475FD" w:rsidR="007E78CE" w:rsidRDefault="007E78CE" w:rsidP="007E78CE">
            <w:pPr>
              <w:jc w:val="right"/>
              <w:rPr>
                <w:rFonts w:ascii="Calibri" w:hAnsi="Calibri" w:cs="Calibri"/>
                <w:color w:val="000000"/>
                <w:sz w:val="22"/>
                <w:szCs w:val="22"/>
              </w:rPr>
            </w:pPr>
            <w:r>
              <w:rPr>
                <w:rFonts w:ascii="Calibri" w:hAnsi="Calibri" w:cs="Calibri"/>
                <w:color w:val="000000"/>
                <w:sz w:val="22"/>
                <w:szCs w:val="22"/>
              </w:rPr>
              <w:t>1,1</w:t>
            </w:r>
          </w:p>
        </w:tc>
      </w:tr>
    </w:tbl>
    <w:p w14:paraId="70E29163" w14:textId="77777777" w:rsidR="007E78CE" w:rsidRPr="00743952" w:rsidRDefault="007E78CE" w:rsidP="00DA084B">
      <w:pPr>
        <w:pStyle w:val="a3"/>
        <w:spacing w:line="360" w:lineRule="auto"/>
        <w:jc w:val="both"/>
        <w:rPr>
          <w:rFonts w:ascii="Times New Roman" w:hAnsi="Times New Roman" w:cs="Times New Roman"/>
        </w:rPr>
      </w:pPr>
    </w:p>
    <w:p w14:paraId="1AEFB2FE" w14:textId="77777777" w:rsidR="000672BB" w:rsidRDefault="000672BB" w:rsidP="00DA084B">
      <w:pPr>
        <w:pStyle w:val="a6"/>
        <w:numPr>
          <w:ilvl w:val="0"/>
          <w:numId w:val="2"/>
        </w:numPr>
        <w:tabs>
          <w:tab w:val="left" w:pos="550"/>
        </w:tabs>
        <w:spacing w:before="120" w:line="360" w:lineRule="auto"/>
        <w:ind w:hanging="404"/>
        <w:jc w:val="both"/>
        <w:rPr>
          <w:rFonts w:ascii="Times New Roman" w:hAnsi="Times New Roman" w:cs="Times New Roman"/>
          <w:b/>
          <w:bCs/>
          <w:sz w:val="24"/>
          <w:szCs w:val="24"/>
        </w:rPr>
      </w:pPr>
      <w:r w:rsidRPr="00BE6D17">
        <w:rPr>
          <w:rFonts w:ascii="Times New Roman" w:hAnsi="Times New Roman" w:cs="Times New Roman"/>
          <w:b/>
          <w:bCs/>
          <w:sz w:val="24"/>
          <w:szCs w:val="24"/>
        </w:rPr>
        <w:t>Выводы</w:t>
      </w:r>
      <w:r w:rsidRPr="00BE6D17">
        <w:rPr>
          <w:rFonts w:ascii="Times New Roman" w:hAnsi="Times New Roman" w:cs="Times New Roman"/>
          <w:b/>
          <w:bCs/>
          <w:spacing w:val="-3"/>
          <w:sz w:val="24"/>
          <w:szCs w:val="24"/>
        </w:rPr>
        <w:t xml:space="preserve"> </w:t>
      </w:r>
      <w:r w:rsidRPr="00BE6D17">
        <w:rPr>
          <w:rFonts w:ascii="Times New Roman" w:hAnsi="Times New Roman" w:cs="Times New Roman"/>
          <w:b/>
          <w:bCs/>
          <w:sz w:val="24"/>
          <w:szCs w:val="24"/>
        </w:rPr>
        <w:t>и</w:t>
      </w:r>
      <w:r w:rsidRPr="00BE6D17">
        <w:rPr>
          <w:rFonts w:ascii="Times New Roman" w:hAnsi="Times New Roman" w:cs="Times New Roman"/>
          <w:b/>
          <w:bCs/>
          <w:spacing w:val="-5"/>
          <w:sz w:val="24"/>
          <w:szCs w:val="24"/>
        </w:rPr>
        <w:t xml:space="preserve"> </w:t>
      </w:r>
      <w:r w:rsidRPr="00BE6D17">
        <w:rPr>
          <w:rFonts w:ascii="Times New Roman" w:hAnsi="Times New Roman" w:cs="Times New Roman"/>
          <w:b/>
          <w:bCs/>
          <w:sz w:val="24"/>
          <w:szCs w:val="24"/>
        </w:rPr>
        <w:t>анализ</w:t>
      </w:r>
      <w:r w:rsidRPr="00BE6D17">
        <w:rPr>
          <w:rFonts w:ascii="Times New Roman" w:hAnsi="Times New Roman" w:cs="Times New Roman"/>
          <w:b/>
          <w:bCs/>
          <w:spacing w:val="-4"/>
          <w:sz w:val="24"/>
          <w:szCs w:val="24"/>
        </w:rPr>
        <w:t xml:space="preserve"> </w:t>
      </w:r>
      <w:r w:rsidRPr="00BE6D17">
        <w:rPr>
          <w:rFonts w:ascii="Times New Roman" w:hAnsi="Times New Roman" w:cs="Times New Roman"/>
          <w:b/>
          <w:bCs/>
          <w:sz w:val="24"/>
          <w:szCs w:val="24"/>
        </w:rPr>
        <w:t>результатов</w:t>
      </w:r>
      <w:r w:rsidRPr="00BE6D17">
        <w:rPr>
          <w:rFonts w:ascii="Times New Roman" w:hAnsi="Times New Roman" w:cs="Times New Roman"/>
          <w:b/>
          <w:bCs/>
          <w:spacing w:val="-4"/>
          <w:sz w:val="24"/>
          <w:szCs w:val="24"/>
        </w:rPr>
        <w:t xml:space="preserve"> </w:t>
      </w:r>
      <w:r w:rsidRPr="00BE6D17">
        <w:rPr>
          <w:rFonts w:ascii="Times New Roman" w:hAnsi="Times New Roman" w:cs="Times New Roman"/>
          <w:b/>
          <w:bCs/>
          <w:sz w:val="24"/>
          <w:szCs w:val="24"/>
        </w:rPr>
        <w:t>работы.</w:t>
      </w:r>
    </w:p>
    <w:p w14:paraId="52F8CABD" w14:textId="2CE9C315" w:rsidR="00796AB1" w:rsidRPr="004C10DE" w:rsidRDefault="00DA084B" w:rsidP="00DA084B">
      <w:pPr>
        <w:widowControl w:val="0"/>
        <w:autoSpaceDE w:val="0"/>
        <w:autoSpaceDN w:val="0"/>
        <w:ind w:left="141"/>
        <w:jc w:val="both"/>
        <w:rPr>
          <w:color w:val="000000"/>
          <w:sz w:val="22"/>
          <w:szCs w:val="22"/>
          <w:shd w:val="clear" w:color="auto" w:fill="FFFFFF"/>
        </w:rPr>
      </w:pPr>
      <w:r w:rsidRPr="00DA084B">
        <w:rPr>
          <w:color w:val="000000"/>
          <w:shd w:val="clear" w:color="auto" w:fill="FFFFFF"/>
        </w:rPr>
        <w:t>Таким образом, нам удалось экспериментально изучить характеристики затухающих колебаний физического маятника. Последовательно измеряя время, когда амплитуда колебаний уменьшалась до 25</w:t>
      </w:r>
      <w:r w:rsidRPr="00DA084B">
        <w:rPr>
          <w:rFonts w:ascii="Cambria Math" w:hAnsi="Cambria Math" w:cs="Cambria Math"/>
          <w:color w:val="000000"/>
          <w:sz w:val="28"/>
          <w:szCs w:val="28"/>
          <w:vertAlign w:val="superscript"/>
        </w:rPr>
        <w:t>∘</w:t>
      </w:r>
      <w:r w:rsidRPr="00DA084B">
        <w:rPr>
          <w:color w:val="000000"/>
          <w:shd w:val="clear" w:color="auto" w:fill="FFFFFF"/>
        </w:rPr>
        <w:t>, 20</w:t>
      </w:r>
      <w:r w:rsidRPr="00DA084B">
        <w:rPr>
          <w:rFonts w:ascii="Cambria Math" w:hAnsi="Cambria Math" w:cs="Cambria Math"/>
          <w:color w:val="000000"/>
          <w:sz w:val="28"/>
          <w:szCs w:val="28"/>
          <w:vertAlign w:val="superscript"/>
        </w:rPr>
        <w:t>∘</w:t>
      </w:r>
      <w:r w:rsidRPr="00DA084B">
        <w:rPr>
          <w:color w:val="000000"/>
          <w:sz w:val="28"/>
          <w:szCs w:val="28"/>
        </w:rPr>
        <w:t xml:space="preserve"> </w:t>
      </w:r>
      <w:r w:rsidRPr="00DA084B">
        <w:rPr>
          <w:color w:val="000000"/>
        </w:rPr>
        <w:t>и т. д., был составлен график зависимости амплитуды колебаний от времени (</w:t>
      </w:r>
      <w:r>
        <w:rPr>
          <w:color w:val="000000"/>
        </w:rPr>
        <w:t>см. рисунок 1</w:t>
      </w:r>
      <w:r w:rsidRPr="00DA084B">
        <w:rPr>
          <w:color w:val="000000"/>
        </w:rPr>
        <w:t>), который, как оказалось, имеет экспоненциальный вид</w:t>
      </w:r>
      <w:r>
        <w:rPr>
          <w:color w:val="000000"/>
        </w:rPr>
        <w:t xml:space="preserve"> – соответственно, в данных колебаниях преобладает именно вязкое трение, а не сухое</w:t>
      </w:r>
      <w:r w:rsidR="004C10DE">
        <w:rPr>
          <w:color w:val="000000"/>
        </w:rPr>
        <w:t xml:space="preserve">, причём коэффициент затухания </w:t>
      </w:r>
      <w:r w:rsidR="004C10DE">
        <w:rPr>
          <w:color w:val="000000"/>
          <w:lang w:val="en-US"/>
        </w:rPr>
        <w:t>β</w:t>
      </w:r>
      <w:r w:rsidR="004C10DE" w:rsidRPr="004C10DE">
        <w:rPr>
          <w:color w:val="000000"/>
        </w:rPr>
        <w:t xml:space="preserve"> = 0,002</w:t>
      </w:r>
      <w:r w:rsidR="004C10DE">
        <w:rPr>
          <w:color w:val="000000"/>
        </w:rPr>
        <w:t xml:space="preserve"> с</w:t>
      </w:r>
      <w:r w:rsidR="004C10DE">
        <w:rPr>
          <w:color w:val="000000"/>
          <w:vertAlign w:val="superscript"/>
        </w:rPr>
        <w:t>-1</w:t>
      </w:r>
      <w:r w:rsidR="004C10DE">
        <w:rPr>
          <w:color w:val="000000"/>
        </w:rPr>
        <w:t>, а время затухания θ = 493,5 с</w:t>
      </w:r>
      <w:r w:rsidR="004C10DE" w:rsidRPr="004C10DE">
        <w:rPr>
          <w:color w:val="000000"/>
        </w:rPr>
        <w:t>.</w:t>
      </w:r>
      <w:r w:rsidR="004C10DE">
        <w:rPr>
          <w:color w:val="000000"/>
        </w:rPr>
        <w:t xml:space="preserve"> Кроме того, были определены экспериментальные </w:t>
      </w:r>
      <w:proofErr w:type="spellStart"/>
      <w:r w:rsidR="004C10DE">
        <w:rPr>
          <w:color w:val="000000"/>
        </w:rPr>
        <w:t>l</w:t>
      </w:r>
      <w:r w:rsidR="004C10DE">
        <w:rPr>
          <w:color w:val="000000"/>
          <w:vertAlign w:val="subscript"/>
        </w:rPr>
        <w:t>пр</w:t>
      </w:r>
      <w:proofErr w:type="spellEnd"/>
      <w:r w:rsidR="004C10DE">
        <w:rPr>
          <w:color w:val="000000"/>
          <w:vertAlign w:val="subscript"/>
        </w:rPr>
        <w:t xml:space="preserve"> эксп</w:t>
      </w:r>
      <w:r w:rsidR="004C10DE">
        <w:rPr>
          <w:color w:val="000000"/>
        </w:rPr>
        <w:t xml:space="preserve"> и теоретические </w:t>
      </w:r>
      <w:proofErr w:type="spellStart"/>
      <w:r w:rsidR="004C10DE">
        <w:rPr>
          <w:color w:val="000000"/>
        </w:rPr>
        <w:t>l</w:t>
      </w:r>
      <w:r w:rsidR="004C10DE">
        <w:rPr>
          <w:color w:val="000000"/>
          <w:vertAlign w:val="subscript"/>
        </w:rPr>
        <w:t>пр</w:t>
      </w:r>
      <w:proofErr w:type="spellEnd"/>
      <w:r w:rsidR="004C10DE">
        <w:rPr>
          <w:color w:val="000000"/>
          <w:vertAlign w:val="subscript"/>
        </w:rPr>
        <w:t xml:space="preserve"> </w:t>
      </w:r>
      <w:proofErr w:type="spellStart"/>
      <w:r w:rsidR="004C10DE">
        <w:rPr>
          <w:color w:val="000000"/>
          <w:vertAlign w:val="subscript"/>
        </w:rPr>
        <w:t>теор</w:t>
      </w:r>
      <w:proofErr w:type="spellEnd"/>
      <w:r w:rsidR="004C10DE">
        <w:rPr>
          <w:color w:val="000000"/>
        </w:rPr>
        <w:t xml:space="preserve"> значения приведенной длины, представленные в последних столбцах на таблице 4.</w:t>
      </w:r>
    </w:p>
    <w:p w14:paraId="7F929981" w14:textId="77777777" w:rsidR="00944176" w:rsidRDefault="00EA3259" w:rsidP="00FA22B5">
      <w:pPr>
        <w:pStyle w:val="a6"/>
        <w:numPr>
          <w:ilvl w:val="0"/>
          <w:numId w:val="2"/>
        </w:numPr>
        <w:tabs>
          <w:tab w:val="left" w:pos="416"/>
        </w:tabs>
        <w:spacing w:before="120" w:after="120" w:line="360" w:lineRule="auto"/>
        <w:jc w:val="both"/>
        <w:rPr>
          <w:rFonts w:ascii="Times New Roman" w:hAnsi="Times New Roman" w:cs="Times New Roman"/>
          <w:b/>
          <w:bCs/>
          <w:sz w:val="24"/>
          <w:szCs w:val="24"/>
        </w:rPr>
      </w:pPr>
      <w:r w:rsidRPr="00BE6D17">
        <w:rPr>
          <w:rFonts w:ascii="Times New Roman" w:hAnsi="Times New Roman" w:cs="Times New Roman"/>
          <w:b/>
          <w:bCs/>
          <w:sz w:val="24"/>
          <w:szCs w:val="24"/>
        </w:rPr>
        <w:t xml:space="preserve">Дополнительные задания. </w:t>
      </w:r>
    </w:p>
    <w:p w14:paraId="5FBD14A3" w14:textId="180D6D4F" w:rsidR="00073548" w:rsidRPr="00073548" w:rsidRDefault="00073548" w:rsidP="00073548">
      <w:pPr>
        <w:pStyle w:val="a6"/>
        <w:numPr>
          <w:ilvl w:val="1"/>
          <w:numId w:val="2"/>
        </w:numPr>
        <w:tabs>
          <w:tab w:val="left" w:pos="416"/>
        </w:tabs>
        <w:spacing w:line="360" w:lineRule="auto"/>
        <w:jc w:val="both"/>
        <w:rPr>
          <w:rFonts w:ascii="Times New Roman" w:hAnsi="Times New Roman" w:cs="Times New Roman"/>
          <w:sz w:val="24"/>
          <w:szCs w:val="24"/>
        </w:rPr>
      </w:pPr>
      <w:r w:rsidRPr="00073548">
        <w:rPr>
          <w:rFonts w:ascii="Times New Roman" w:hAnsi="Times New Roman" w:cs="Times New Roman"/>
          <w:sz w:val="24"/>
          <w:szCs w:val="24"/>
        </w:rPr>
        <w:t>Чем отличается физический маятник от математического?</w:t>
      </w:r>
    </w:p>
    <w:p w14:paraId="7F7EC727" w14:textId="77777777" w:rsidR="00073548" w:rsidRPr="00073548" w:rsidRDefault="00073548" w:rsidP="00073548">
      <w:pPr>
        <w:pStyle w:val="a6"/>
        <w:numPr>
          <w:ilvl w:val="1"/>
          <w:numId w:val="2"/>
        </w:numPr>
        <w:tabs>
          <w:tab w:val="left" w:pos="416"/>
        </w:tabs>
        <w:spacing w:line="360" w:lineRule="auto"/>
        <w:jc w:val="both"/>
        <w:rPr>
          <w:rFonts w:ascii="Times New Roman" w:hAnsi="Times New Roman" w:cs="Times New Roman"/>
          <w:sz w:val="24"/>
          <w:szCs w:val="24"/>
        </w:rPr>
      </w:pPr>
      <w:r w:rsidRPr="00073548">
        <w:rPr>
          <w:rFonts w:ascii="Times New Roman" w:hAnsi="Times New Roman" w:cs="Times New Roman"/>
          <w:sz w:val="24"/>
          <w:szCs w:val="24"/>
        </w:rPr>
        <w:t>От чего зависит период колебаний математического маятника?</w:t>
      </w:r>
    </w:p>
    <w:p w14:paraId="336C6710" w14:textId="77777777" w:rsidR="00073548" w:rsidRPr="00073548" w:rsidRDefault="00073548" w:rsidP="00073548">
      <w:pPr>
        <w:pStyle w:val="a6"/>
        <w:numPr>
          <w:ilvl w:val="1"/>
          <w:numId w:val="2"/>
        </w:numPr>
        <w:tabs>
          <w:tab w:val="left" w:pos="416"/>
        </w:tabs>
        <w:spacing w:line="360" w:lineRule="auto"/>
        <w:jc w:val="both"/>
        <w:rPr>
          <w:rFonts w:ascii="Times New Roman" w:hAnsi="Times New Roman" w:cs="Times New Roman"/>
          <w:sz w:val="24"/>
          <w:szCs w:val="24"/>
        </w:rPr>
      </w:pPr>
      <w:r w:rsidRPr="00073548">
        <w:rPr>
          <w:rFonts w:ascii="Times New Roman" w:hAnsi="Times New Roman" w:cs="Times New Roman"/>
          <w:sz w:val="24"/>
          <w:szCs w:val="24"/>
        </w:rPr>
        <w:t>Какой вид имеет уравнение гармонических колебаний физического маятника?</w:t>
      </w:r>
    </w:p>
    <w:p w14:paraId="4185480C" w14:textId="71A4B4BD" w:rsidR="00073548" w:rsidRPr="00073548" w:rsidRDefault="00073548" w:rsidP="00073548">
      <w:pPr>
        <w:pStyle w:val="a6"/>
        <w:numPr>
          <w:ilvl w:val="1"/>
          <w:numId w:val="2"/>
        </w:numPr>
        <w:tabs>
          <w:tab w:val="left" w:pos="416"/>
        </w:tabs>
        <w:spacing w:line="360" w:lineRule="auto"/>
        <w:jc w:val="both"/>
        <w:rPr>
          <w:rFonts w:ascii="Times New Roman" w:hAnsi="Times New Roman" w:cs="Times New Roman"/>
          <w:sz w:val="24"/>
          <w:szCs w:val="24"/>
        </w:rPr>
      </w:pPr>
      <w:r w:rsidRPr="00073548">
        <w:rPr>
          <w:rFonts w:ascii="Times New Roman" w:hAnsi="Times New Roman" w:cs="Times New Roman"/>
          <w:sz w:val="24"/>
          <w:szCs w:val="24"/>
        </w:rPr>
        <w:t>Что такое и как вычисляются собственная частота, период колебаний и приведенная длина</w:t>
      </w:r>
      <w:r>
        <w:rPr>
          <w:rFonts w:ascii="Times New Roman" w:hAnsi="Times New Roman" w:cs="Times New Roman"/>
          <w:sz w:val="24"/>
          <w:szCs w:val="24"/>
        </w:rPr>
        <w:t xml:space="preserve"> </w:t>
      </w:r>
      <w:r w:rsidRPr="00073548">
        <w:rPr>
          <w:rFonts w:ascii="Times New Roman" w:hAnsi="Times New Roman" w:cs="Times New Roman"/>
          <w:sz w:val="24"/>
          <w:szCs w:val="24"/>
        </w:rPr>
        <w:t>физического маятника?</w:t>
      </w:r>
    </w:p>
    <w:p w14:paraId="757391EA" w14:textId="77777777" w:rsidR="00073548" w:rsidRPr="00073548" w:rsidRDefault="00073548" w:rsidP="00073548">
      <w:pPr>
        <w:pStyle w:val="a6"/>
        <w:numPr>
          <w:ilvl w:val="1"/>
          <w:numId w:val="2"/>
        </w:numPr>
        <w:tabs>
          <w:tab w:val="left" w:pos="416"/>
        </w:tabs>
        <w:spacing w:line="360" w:lineRule="auto"/>
        <w:jc w:val="both"/>
        <w:rPr>
          <w:rFonts w:ascii="Times New Roman" w:hAnsi="Times New Roman" w:cs="Times New Roman"/>
          <w:sz w:val="24"/>
          <w:szCs w:val="24"/>
        </w:rPr>
      </w:pPr>
      <w:r w:rsidRPr="00073548">
        <w:rPr>
          <w:rFonts w:ascii="Times New Roman" w:hAnsi="Times New Roman" w:cs="Times New Roman"/>
          <w:sz w:val="24"/>
          <w:szCs w:val="24"/>
        </w:rPr>
        <w:t>Какой вид имеет уравнение затухающих колебаний при вязком трении?</w:t>
      </w:r>
    </w:p>
    <w:p w14:paraId="79E04621" w14:textId="77777777" w:rsidR="00073548" w:rsidRPr="00073548" w:rsidRDefault="00073548" w:rsidP="00073548">
      <w:pPr>
        <w:pStyle w:val="a6"/>
        <w:numPr>
          <w:ilvl w:val="1"/>
          <w:numId w:val="2"/>
        </w:numPr>
        <w:tabs>
          <w:tab w:val="left" w:pos="416"/>
        </w:tabs>
        <w:spacing w:line="360" w:lineRule="auto"/>
        <w:jc w:val="both"/>
        <w:rPr>
          <w:rFonts w:ascii="Times New Roman" w:hAnsi="Times New Roman" w:cs="Times New Roman"/>
          <w:sz w:val="24"/>
          <w:szCs w:val="24"/>
        </w:rPr>
      </w:pPr>
      <w:r w:rsidRPr="00073548">
        <w:rPr>
          <w:rFonts w:ascii="Times New Roman" w:hAnsi="Times New Roman" w:cs="Times New Roman"/>
          <w:sz w:val="24"/>
          <w:szCs w:val="24"/>
        </w:rPr>
        <w:t>В каких единицах измеряются коэффициент затухания и логарифмический декремент затухания?</w:t>
      </w:r>
    </w:p>
    <w:p w14:paraId="2F974583" w14:textId="77777777" w:rsidR="00073548" w:rsidRPr="00073548" w:rsidRDefault="00073548" w:rsidP="00073548">
      <w:pPr>
        <w:pStyle w:val="a6"/>
        <w:numPr>
          <w:ilvl w:val="1"/>
          <w:numId w:val="2"/>
        </w:numPr>
        <w:tabs>
          <w:tab w:val="left" w:pos="416"/>
        </w:tabs>
        <w:spacing w:line="360" w:lineRule="auto"/>
        <w:jc w:val="both"/>
        <w:rPr>
          <w:rFonts w:ascii="Times New Roman" w:hAnsi="Times New Roman" w:cs="Times New Roman"/>
          <w:sz w:val="24"/>
          <w:szCs w:val="24"/>
        </w:rPr>
      </w:pPr>
      <w:r w:rsidRPr="00073548">
        <w:rPr>
          <w:rFonts w:ascii="Times New Roman" w:hAnsi="Times New Roman" w:cs="Times New Roman"/>
          <w:sz w:val="24"/>
          <w:szCs w:val="24"/>
        </w:rPr>
        <w:lastRenderedPageBreak/>
        <w:t>Какой вид имеет график зависимости угла от времени для затухающих колебаний при сухом и вязком трении.</w:t>
      </w:r>
    </w:p>
    <w:p w14:paraId="6E668C23" w14:textId="3093C271" w:rsidR="002F298A" w:rsidRPr="00073548" w:rsidRDefault="00073548" w:rsidP="00073548">
      <w:pPr>
        <w:pStyle w:val="a6"/>
        <w:numPr>
          <w:ilvl w:val="1"/>
          <w:numId w:val="2"/>
        </w:numPr>
        <w:tabs>
          <w:tab w:val="left" w:pos="416"/>
        </w:tabs>
        <w:spacing w:line="360" w:lineRule="auto"/>
        <w:jc w:val="both"/>
        <w:rPr>
          <w:rFonts w:ascii="Times New Roman" w:hAnsi="Times New Roman" w:cs="Times New Roman"/>
          <w:sz w:val="24"/>
          <w:szCs w:val="24"/>
        </w:rPr>
      </w:pPr>
      <w:r w:rsidRPr="00073548">
        <w:rPr>
          <w:rFonts w:ascii="Times New Roman" w:hAnsi="Times New Roman" w:cs="Times New Roman"/>
          <w:sz w:val="24"/>
          <w:szCs w:val="24"/>
        </w:rPr>
        <w:t>Может ли приведенная длина физического маятника быть меньше расстояния от оси подвеса до центра масс, если да, то при каких условиях?</w:t>
      </w:r>
    </w:p>
    <w:p w14:paraId="3A49D7C8" w14:textId="61611E3E" w:rsidR="006A2D12" w:rsidRDefault="00EA3259" w:rsidP="00FA22B5">
      <w:pPr>
        <w:pStyle w:val="a6"/>
        <w:numPr>
          <w:ilvl w:val="0"/>
          <w:numId w:val="2"/>
        </w:numPr>
        <w:spacing w:after="120" w:line="360" w:lineRule="auto"/>
        <w:jc w:val="both"/>
        <w:rPr>
          <w:rFonts w:ascii="Times New Roman" w:hAnsi="Times New Roman" w:cs="Times New Roman"/>
          <w:b/>
          <w:bCs/>
          <w:sz w:val="24"/>
          <w:szCs w:val="24"/>
        </w:rPr>
      </w:pPr>
      <w:r w:rsidRPr="00BE6D17">
        <w:rPr>
          <w:rFonts w:ascii="Times New Roman" w:hAnsi="Times New Roman" w:cs="Times New Roman"/>
          <w:b/>
          <w:bCs/>
          <w:sz w:val="24"/>
          <w:szCs w:val="24"/>
        </w:rPr>
        <w:t xml:space="preserve">Выполнение дополнительных заданий. </w:t>
      </w:r>
    </w:p>
    <w:p w14:paraId="735FF358" w14:textId="139A2D81" w:rsidR="00924221" w:rsidRDefault="00073548" w:rsidP="00073548">
      <w:pPr>
        <w:pStyle w:val="a6"/>
        <w:numPr>
          <w:ilvl w:val="1"/>
          <w:numId w:val="2"/>
        </w:numPr>
        <w:spacing w:after="120" w:line="360" w:lineRule="auto"/>
        <w:jc w:val="both"/>
        <w:rPr>
          <w:rFonts w:ascii="Times New Roman" w:hAnsi="Times New Roman" w:cs="Times New Roman"/>
          <w:sz w:val="24"/>
          <w:szCs w:val="24"/>
        </w:rPr>
      </w:pPr>
      <w:r w:rsidRPr="00073548">
        <w:rPr>
          <w:rFonts w:ascii="Times New Roman" w:hAnsi="Times New Roman" w:cs="Times New Roman"/>
          <w:sz w:val="24"/>
          <w:szCs w:val="24"/>
        </w:rPr>
        <w:t>Физическим маятником называется твердое тело, способное совершать колебания вокруг точки подвеса. В отличие от математического маятника, в случае физического маятника размерами тела</w:t>
      </w:r>
      <w:r>
        <w:rPr>
          <w:rFonts w:ascii="Times New Roman" w:hAnsi="Times New Roman" w:cs="Times New Roman"/>
          <w:sz w:val="24"/>
          <w:szCs w:val="24"/>
        </w:rPr>
        <w:t xml:space="preserve"> </w:t>
      </w:r>
      <w:r w:rsidRPr="00073548">
        <w:rPr>
          <w:rFonts w:ascii="Times New Roman" w:hAnsi="Times New Roman" w:cs="Times New Roman"/>
          <w:sz w:val="24"/>
          <w:szCs w:val="24"/>
        </w:rPr>
        <w:t>нельзя пренебречь по сравнению с расстоянием от точки подвеса до</w:t>
      </w:r>
      <w:r>
        <w:rPr>
          <w:rFonts w:ascii="Times New Roman" w:hAnsi="Times New Roman" w:cs="Times New Roman"/>
          <w:sz w:val="24"/>
          <w:szCs w:val="24"/>
        </w:rPr>
        <w:t xml:space="preserve"> </w:t>
      </w:r>
      <w:r w:rsidRPr="00073548">
        <w:rPr>
          <w:rFonts w:ascii="Times New Roman" w:hAnsi="Times New Roman" w:cs="Times New Roman"/>
          <w:sz w:val="24"/>
          <w:szCs w:val="24"/>
        </w:rPr>
        <w:t>центра масс</w:t>
      </w:r>
      <w:r>
        <w:rPr>
          <w:rFonts w:ascii="Times New Roman" w:hAnsi="Times New Roman" w:cs="Times New Roman"/>
          <w:sz w:val="24"/>
          <w:szCs w:val="24"/>
        </w:rPr>
        <w:t>.</w:t>
      </w:r>
    </w:p>
    <w:p w14:paraId="329DB8ED" w14:textId="1FED3AEF" w:rsidR="00822475" w:rsidRDefault="00822475" w:rsidP="00E70859">
      <w:pPr>
        <w:pStyle w:val="a6"/>
        <w:numPr>
          <w:ilvl w:val="1"/>
          <w:numId w:val="2"/>
        </w:numPr>
        <w:spacing w:after="120" w:line="360" w:lineRule="auto"/>
        <w:jc w:val="both"/>
        <w:rPr>
          <w:rFonts w:ascii="Times New Roman" w:hAnsi="Times New Roman" w:cs="Times New Roman"/>
          <w:sz w:val="24"/>
          <w:szCs w:val="24"/>
        </w:rPr>
      </w:pPr>
      <w:r w:rsidRPr="00822475">
        <w:rPr>
          <w:rFonts w:ascii="Times New Roman" w:hAnsi="Times New Roman" w:cs="Times New Roman"/>
          <w:sz w:val="24"/>
          <w:szCs w:val="24"/>
        </w:rPr>
        <w:t>Период колебаний математического маятника зависит от его длины</w:t>
      </w:r>
      <w:r>
        <w:rPr>
          <w:rFonts w:ascii="Times New Roman" w:hAnsi="Times New Roman" w:cs="Times New Roman"/>
          <w:sz w:val="24"/>
          <w:szCs w:val="24"/>
        </w:rPr>
        <w:t>.</w:t>
      </w:r>
    </w:p>
    <w:p w14:paraId="2F510EF7" w14:textId="2E35C1B6" w:rsidR="00E70859" w:rsidRPr="00E70859" w:rsidRDefault="00E70859" w:rsidP="00E70859">
      <w:pPr>
        <w:pStyle w:val="a6"/>
        <w:numPr>
          <w:ilvl w:val="1"/>
          <w:numId w:val="2"/>
        </w:numPr>
        <w:spacing w:after="120" w:line="360" w:lineRule="auto"/>
        <w:jc w:val="both"/>
        <w:rPr>
          <w:rFonts w:ascii="Times New Roman" w:hAnsi="Times New Roman" w:cs="Times New Roman"/>
          <w:sz w:val="24"/>
          <w:szCs w:val="24"/>
        </w:rPr>
      </w:pPr>
      <w:r w:rsidRPr="00543EC5">
        <w:rPr>
          <w:rFonts w:ascii="Times New Roman" w:hAnsi="Times New Roman" w:cs="Times New Roman"/>
          <w:sz w:val="24"/>
          <w:szCs w:val="24"/>
        </w:rPr>
        <w:t>Приведенной длиной</w:t>
      </w:r>
      <w:r w:rsidRPr="001C7924">
        <w:rPr>
          <w:rFonts w:ascii="Times New Roman" w:hAnsi="Times New Roman" w:cs="Times New Roman"/>
          <w:sz w:val="24"/>
          <w:szCs w:val="24"/>
        </w:rPr>
        <w:t xml:space="preserve"> физического маятника называется длина математического маятника, имеющего такой же период коле</w:t>
      </w:r>
      <w:r>
        <w:rPr>
          <w:rFonts w:ascii="Times New Roman" w:hAnsi="Times New Roman" w:cs="Times New Roman"/>
          <w:sz w:val="24"/>
          <w:szCs w:val="24"/>
        </w:rPr>
        <w:t>баний.</w:t>
      </w:r>
    </w:p>
    <w:p w14:paraId="18D2F837" w14:textId="0307ABC2" w:rsidR="00DA7030" w:rsidRPr="002E2B7D" w:rsidRDefault="002E2B7D" w:rsidP="002E2B7D">
      <w:pPr>
        <w:pStyle w:val="a6"/>
        <w:numPr>
          <w:ilvl w:val="1"/>
          <w:numId w:val="2"/>
        </w:numPr>
        <w:spacing w:after="120" w:line="360" w:lineRule="auto"/>
        <w:rPr>
          <w:rFonts w:ascii="Times New Roman" w:hAnsi="Times New Roman" w:cs="Times New Roman"/>
          <w:sz w:val="24"/>
          <w:szCs w:val="24"/>
        </w:rPr>
      </w:pPr>
      <w:r w:rsidRPr="00543EC5">
        <w:rPr>
          <w:rFonts w:ascii="Times New Roman" w:hAnsi="Times New Roman" w:cs="Times New Roman"/>
          <w:sz w:val="24"/>
          <w:szCs w:val="24"/>
        </w:rPr>
        <w:t>Собственная частота</w:t>
      </w:r>
      <w:r>
        <w:rPr>
          <w:rFonts w:ascii="Times New Roman" w:hAnsi="Times New Roman" w:cs="Times New Roman"/>
          <w:sz w:val="24"/>
          <w:szCs w:val="24"/>
        </w:rPr>
        <w:t xml:space="preserve"> –</w:t>
      </w:r>
      <w:r w:rsidRPr="002E2B7D">
        <w:rPr>
          <w:rFonts w:ascii="Times New Roman" w:hAnsi="Times New Roman" w:cs="Times New Roman"/>
          <w:sz w:val="24"/>
          <w:szCs w:val="24"/>
        </w:rPr>
        <w:t xml:space="preserve"> это частота, с которой система имеет тенденцию колебаться в отсутствие какой-либо движущей силы:</w:t>
      </w:r>
      <w:r w:rsidRPr="002E2B7D">
        <w:rPr>
          <w:rFonts w:ascii="Cambria Math" w:hAnsi="Cambria Math" w:cs="Times New Roman"/>
          <w:i/>
          <w:sz w:val="28"/>
          <w:szCs w:val="28"/>
        </w:rPr>
        <w:t xml:space="preserve"> </w:t>
      </w:r>
      <m:oMath>
        <m:r>
          <w:rPr>
            <w:rFonts w:ascii="Cambria Math" w:hAnsi="Cambria Math" w:cs="Times New Roman"/>
            <w:sz w:val="24"/>
            <w:szCs w:val="24"/>
          </w:rPr>
          <m:t xml:space="preserve">ω=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mgl</m:t>
                </m:r>
              </m:num>
              <m:den>
                <m:r>
                  <w:rPr>
                    <w:rFonts w:ascii="Cambria Math" w:hAnsi="Cambria Math" w:cs="Times New Roman"/>
                    <w:sz w:val="24"/>
                    <w:szCs w:val="24"/>
                  </w:rPr>
                  <m:t>I</m:t>
                </m:r>
              </m:den>
            </m:f>
          </m:e>
        </m:rad>
      </m:oMath>
      <w:r>
        <w:rPr>
          <w:rFonts w:ascii="Times New Roman" w:hAnsi="Times New Roman" w:cs="Times New Roman"/>
          <w:sz w:val="24"/>
          <w:szCs w:val="24"/>
        </w:rPr>
        <w:br/>
      </w:r>
      <w:r w:rsidRPr="00543EC5">
        <w:rPr>
          <w:rFonts w:ascii="Times New Roman" w:hAnsi="Times New Roman" w:cs="Times New Roman"/>
          <w:sz w:val="24"/>
          <w:szCs w:val="24"/>
        </w:rPr>
        <w:t>Период колебаний –</w:t>
      </w:r>
      <w:r>
        <w:rPr>
          <w:rFonts w:ascii="Times New Roman" w:hAnsi="Times New Roman" w:cs="Times New Roman"/>
          <w:sz w:val="24"/>
          <w:szCs w:val="24"/>
        </w:rPr>
        <w:t xml:space="preserve"> время, за которое физический маятник совершает одно полное колебание: </w:t>
      </w:r>
      <m:oMath>
        <m:r>
          <w:rPr>
            <w:rFonts w:ascii="Cambria Math" w:hAnsi="Cambria Math" w:cs="Times New Roman"/>
            <w:sz w:val="24"/>
            <w:szCs w:val="24"/>
          </w:rPr>
          <m:t>T= 2π</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lang w:val="en-US"/>
                  </w:rPr>
                  <m:t>mgl</m:t>
                </m:r>
              </m:den>
            </m:f>
          </m:e>
        </m:rad>
      </m:oMath>
      <w:r w:rsidR="001C7924">
        <w:rPr>
          <w:rFonts w:ascii="Times New Roman" w:hAnsi="Times New Roman" w:cs="Times New Roman"/>
          <w:sz w:val="24"/>
          <w:szCs w:val="24"/>
        </w:rPr>
        <w:br/>
      </w:r>
      <w:r w:rsidR="001C7924" w:rsidRPr="00543EC5">
        <w:rPr>
          <w:rFonts w:ascii="Times New Roman" w:hAnsi="Times New Roman" w:cs="Times New Roman"/>
          <w:sz w:val="24"/>
          <w:szCs w:val="24"/>
        </w:rPr>
        <w:t>Приведенной длиной</w:t>
      </w:r>
      <w:r w:rsidR="001C7924" w:rsidRPr="001C7924">
        <w:rPr>
          <w:rFonts w:ascii="Times New Roman" w:hAnsi="Times New Roman" w:cs="Times New Roman"/>
          <w:sz w:val="24"/>
          <w:szCs w:val="24"/>
        </w:rPr>
        <w:t xml:space="preserve"> физического маятника называется длина математического маятника, имеющего такой же период колебаний:</w:t>
      </w:r>
      <w:r w:rsidR="001C7924">
        <w:rPr>
          <w:rFonts w:ascii="Times New Roman" w:hAnsi="Times New Roman" w:cs="Times New Roman"/>
          <w:sz w:val="24"/>
          <w:szCs w:val="24"/>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ml</m:t>
            </m:r>
          </m:den>
        </m:f>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rPr>
                  <m:t>0</m:t>
                </m:r>
              </m:sub>
            </m:sSub>
          </m:num>
          <m:den>
            <m:r>
              <w:rPr>
                <w:rFonts w:ascii="Cambria Math" w:hAnsi="Cambria Math" w:cs="Times New Roman"/>
                <w:sz w:val="28"/>
                <w:szCs w:val="28"/>
                <w:lang w:val="en-US"/>
              </w:rPr>
              <m:t>m</m:t>
            </m:r>
          </m:den>
        </m:f>
        <m:r>
          <w:rPr>
            <w:rFonts w:ascii="Cambria Math" w:hAnsi="Cambria Math" w:cs="Times New Roman"/>
            <w:sz w:val="28"/>
            <w:szCs w:val="28"/>
          </w:rPr>
          <m:t>+</m:t>
        </m:r>
        <m:r>
          <w:rPr>
            <w:rFonts w:ascii="Cambria Math" w:hAnsi="Cambria Math" w:cs="Times New Roman"/>
            <w:sz w:val="28"/>
            <w:szCs w:val="28"/>
            <w:lang w:val="en-US"/>
          </w:rPr>
          <m:t>l</m:t>
        </m:r>
      </m:oMath>
    </w:p>
    <w:p w14:paraId="59456077" w14:textId="4D88FFD3" w:rsidR="002E2B7D" w:rsidRDefault="00000000" w:rsidP="002E2B7D">
      <w:pPr>
        <w:pStyle w:val="a6"/>
        <w:numPr>
          <w:ilvl w:val="1"/>
          <w:numId w:val="2"/>
        </w:numPr>
        <w:spacing w:after="120" w:line="360" w:lineRule="auto"/>
        <w:rPr>
          <w:rFonts w:ascii="Times New Roman" w:hAnsi="Times New Roman" w:cs="Times New Roman"/>
          <w:sz w:val="28"/>
          <w:szCs w:val="28"/>
        </w:rPr>
      </w:p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φ</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+2β</m:t>
        </m:r>
        <m:f>
          <m:fPr>
            <m:ctrlPr>
              <w:rPr>
                <w:rFonts w:ascii="Cambria Math" w:hAnsi="Cambria Math" w:cs="Times New Roman"/>
                <w:i/>
                <w:sz w:val="28"/>
                <w:szCs w:val="28"/>
              </w:rPr>
            </m:ctrlPr>
          </m:fPr>
          <m:num>
            <m:r>
              <w:rPr>
                <w:rFonts w:ascii="Cambria Math" w:hAnsi="Cambria Math" w:cs="Times New Roman"/>
                <w:sz w:val="28"/>
                <w:szCs w:val="28"/>
              </w:rPr>
              <m:t>dφ</m:t>
            </m:r>
          </m:num>
          <m:den>
            <m:r>
              <w:rPr>
                <w:rFonts w:ascii="Cambria Math" w:hAnsi="Cambria Math" w:cs="Times New Roman"/>
                <w:sz w:val="28"/>
                <w:szCs w:val="28"/>
              </w:rPr>
              <m:t>dt</m:t>
            </m:r>
          </m:den>
        </m:f>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0</m:t>
            </m:r>
          </m:sub>
          <m:sup>
            <m:r>
              <w:rPr>
                <w:rFonts w:ascii="Cambria Math" w:hAnsi="Cambria Math" w:cs="Times New Roman"/>
                <w:sz w:val="28"/>
                <w:szCs w:val="28"/>
              </w:rPr>
              <m:t>2</m:t>
            </m:r>
          </m:sup>
        </m:sSubSup>
        <m:r>
          <w:rPr>
            <w:rFonts w:ascii="Cambria Math" w:hAnsi="Cambria Math" w:cs="Times New Roman"/>
            <w:sz w:val="28"/>
            <w:szCs w:val="28"/>
          </w:rPr>
          <m:t>φ=0</m:t>
        </m:r>
      </m:oMath>
    </w:p>
    <w:p w14:paraId="5B7170DB" w14:textId="5D0BA913" w:rsidR="002E2B7D" w:rsidRPr="00517BCD" w:rsidRDefault="00517BCD" w:rsidP="002E2B7D">
      <w:pPr>
        <w:pStyle w:val="a6"/>
        <w:numPr>
          <w:ilvl w:val="1"/>
          <w:numId w:val="2"/>
        </w:numPr>
        <w:spacing w:after="120" w:line="360" w:lineRule="auto"/>
        <w:rPr>
          <w:rFonts w:ascii="Times New Roman" w:hAnsi="Times New Roman" w:cs="Times New Roman"/>
          <w:sz w:val="28"/>
          <w:szCs w:val="28"/>
        </w:rPr>
      </w:pPr>
      <w:r w:rsidRPr="00517BCD">
        <w:rPr>
          <w:rFonts w:ascii="Times New Roman" w:hAnsi="Times New Roman" w:cs="Times New Roman"/>
          <w:sz w:val="24"/>
          <w:szCs w:val="24"/>
        </w:rPr>
        <w:t>Коэффиц</w:t>
      </w:r>
      <w:r>
        <w:rPr>
          <w:rFonts w:ascii="Times New Roman" w:hAnsi="Times New Roman" w:cs="Times New Roman"/>
          <w:sz w:val="24"/>
          <w:szCs w:val="24"/>
        </w:rPr>
        <w:t>иент затухания β имеет ту же размерность, что и частота, в то время как логарифмический декремент затухания является безразмерной величиной.</w:t>
      </w:r>
    </w:p>
    <w:p w14:paraId="059A4CA3" w14:textId="456E5743" w:rsidR="00517BCD" w:rsidRPr="00BC549B" w:rsidRDefault="00BC549B" w:rsidP="00BC549B">
      <w:pPr>
        <w:pStyle w:val="a6"/>
        <w:numPr>
          <w:ilvl w:val="1"/>
          <w:numId w:val="2"/>
        </w:numPr>
        <w:spacing w:after="120" w:line="360" w:lineRule="auto"/>
        <w:rPr>
          <w:rFonts w:ascii="Times New Roman" w:hAnsi="Times New Roman" w:cs="Times New Roman"/>
          <w:sz w:val="24"/>
          <w:szCs w:val="24"/>
        </w:rPr>
      </w:pPr>
      <w:r w:rsidRPr="00BC549B">
        <w:rPr>
          <w:rFonts w:ascii="Times New Roman" w:hAnsi="Times New Roman" w:cs="Times New Roman"/>
          <w:sz w:val="24"/>
          <w:szCs w:val="24"/>
        </w:rPr>
        <w:t>График зависимости угла от времени для затухающих колебаний при сухом трении представляет собой экспоненциальную функцию, убывающую со временем.</w:t>
      </w:r>
      <w:r w:rsidRPr="00BC549B">
        <w:rPr>
          <w:rFonts w:ascii="Times New Roman" w:hAnsi="Times New Roman" w:cs="Times New Roman"/>
          <w:sz w:val="24"/>
          <w:szCs w:val="24"/>
        </w:rPr>
        <w:br/>
        <w:t>График зависимости угла от времени для затухающих колебаний при вязком трении представляет собой затухающую гармоническую функцию, убывающую со временем и имеющую экспоненциальную зависимость.</w:t>
      </w:r>
    </w:p>
    <w:p w14:paraId="2A5EDBC4" w14:textId="32FC6ADC" w:rsidR="00517BCD" w:rsidRPr="00890A5A" w:rsidRDefault="00890A5A" w:rsidP="002E2B7D">
      <w:pPr>
        <w:pStyle w:val="a6"/>
        <w:numPr>
          <w:ilvl w:val="1"/>
          <w:numId w:val="2"/>
        </w:numPr>
        <w:spacing w:after="120" w:line="360" w:lineRule="auto"/>
        <w:rPr>
          <w:rFonts w:ascii="Times New Roman" w:hAnsi="Times New Roman" w:cs="Times New Roman"/>
          <w:sz w:val="24"/>
          <w:szCs w:val="24"/>
        </w:rPr>
      </w:pPr>
      <w:r w:rsidRPr="00890A5A">
        <w:rPr>
          <w:rFonts w:ascii="Times New Roman" w:hAnsi="Times New Roman" w:cs="Times New Roman"/>
          <w:sz w:val="24"/>
          <w:szCs w:val="24"/>
        </w:rPr>
        <w:t xml:space="preserve">Нет, приведенная длина физического маятника не может быть меньше расстояния от оси подвеса до центра масс. Приведенная длина физического маятника определяется как расстояние от оси подвеса до точки, в которой можно считать концентрированной всю массу маятника для упрощения расчетов. Эта точка также называется центром осцилляции. Она всегда расположена ниже центра масс, на расстоянии, равном или большем расстояния от оси подвеса до центра масс. Поэтому невозможно, чтобы </w:t>
      </w:r>
      <w:r w:rsidRPr="00890A5A">
        <w:rPr>
          <w:rFonts w:ascii="Times New Roman" w:hAnsi="Times New Roman" w:cs="Times New Roman"/>
          <w:sz w:val="24"/>
          <w:szCs w:val="24"/>
        </w:rPr>
        <w:lastRenderedPageBreak/>
        <w:t>приведенная длина была меньше расстояния от оси подвеса до центра масс.</w:t>
      </w:r>
    </w:p>
    <w:p w14:paraId="32B5ABAC" w14:textId="77777777" w:rsidR="00D943BE" w:rsidRPr="00924221" w:rsidRDefault="00D943BE" w:rsidP="00924221">
      <w:pPr>
        <w:pStyle w:val="a6"/>
        <w:spacing w:after="120" w:line="360" w:lineRule="auto"/>
        <w:ind w:left="545" w:firstLine="0"/>
        <w:jc w:val="both"/>
        <w:rPr>
          <w:rFonts w:ascii="Times New Roman" w:hAnsi="Times New Roman" w:cs="Times New Roman"/>
          <w:sz w:val="24"/>
          <w:szCs w:val="24"/>
        </w:rPr>
      </w:pPr>
    </w:p>
    <w:p w14:paraId="659B40D0" w14:textId="7CE254D9" w:rsidR="008F5B10" w:rsidRPr="00FD3993" w:rsidRDefault="00EA3259" w:rsidP="00FA22B5">
      <w:pPr>
        <w:widowControl w:val="0"/>
        <w:numPr>
          <w:ilvl w:val="0"/>
          <w:numId w:val="2"/>
        </w:numPr>
        <w:tabs>
          <w:tab w:val="left" w:pos="416"/>
        </w:tabs>
        <w:autoSpaceDE w:val="0"/>
        <w:autoSpaceDN w:val="0"/>
        <w:spacing w:before="120" w:line="360" w:lineRule="auto"/>
        <w:jc w:val="both"/>
      </w:pPr>
      <w:r w:rsidRPr="00BE6D17">
        <w:rPr>
          <w:b/>
          <w:bCs/>
        </w:rPr>
        <w:t>Замечания преподавателя</w:t>
      </w:r>
      <w:r w:rsidRPr="00743952">
        <w:t xml:space="preserve"> (</w:t>
      </w:r>
      <w:r w:rsidRPr="00743952">
        <w:rPr>
          <w:i/>
        </w:rPr>
        <w:t>исправления, вызванные замечаниями преподавателя, также помещают в этот пункт</w:t>
      </w:r>
    </w:p>
    <w:p w14:paraId="081E7712" w14:textId="77777777" w:rsidR="00FD3993" w:rsidRDefault="00FD3993" w:rsidP="00FA22B5">
      <w:pPr>
        <w:widowControl w:val="0"/>
        <w:tabs>
          <w:tab w:val="left" w:pos="416"/>
        </w:tabs>
        <w:autoSpaceDE w:val="0"/>
        <w:autoSpaceDN w:val="0"/>
        <w:spacing w:before="120" w:line="360" w:lineRule="auto"/>
        <w:jc w:val="both"/>
      </w:pPr>
    </w:p>
    <w:p w14:paraId="5E2B7829" w14:textId="77777777" w:rsidR="00FD3993" w:rsidRDefault="00FD3993" w:rsidP="00FA22B5">
      <w:pPr>
        <w:widowControl w:val="0"/>
        <w:tabs>
          <w:tab w:val="left" w:pos="416"/>
        </w:tabs>
        <w:autoSpaceDE w:val="0"/>
        <w:autoSpaceDN w:val="0"/>
        <w:spacing w:before="120" w:line="360" w:lineRule="auto"/>
        <w:jc w:val="both"/>
      </w:pPr>
    </w:p>
    <w:p w14:paraId="2B2684FF" w14:textId="77777777" w:rsidR="00FD3993" w:rsidRPr="00537746" w:rsidRDefault="00FD3993" w:rsidP="00FA22B5">
      <w:pPr>
        <w:tabs>
          <w:tab w:val="left" w:pos="2239"/>
        </w:tabs>
        <w:spacing w:before="209" w:line="277" w:lineRule="exact"/>
        <w:ind w:left="540"/>
        <w:jc w:val="both"/>
        <w:rPr>
          <w:i/>
        </w:rPr>
      </w:pPr>
      <w:r w:rsidRPr="00537746">
        <w:rPr>
          <w:b/>
          <w:i/>
          <w:position w:val="2"/>
        </w:rPr>
        <w:t>Примечание:</w:t>
      </w:r>
      <w:r w:rsidRPr="00537746">
        <w:rPr>
          <w:b/>
          <w:i/>
          <w:position w:val="2"/>
        </w:rPr>
        <w:tab/>
      </w:r>
      <w:r w:rsidRPr="00537746">
        <w:t>1.</w:t>
      </w:r>
      <w:r w:rsidRPr="00537746">
        <w:rPr>
          <w:spacing w:val="13"/>
        </w:rPr>
        <w:t xml:space="preserve"> </w:t>
      </w:r>
      <w:r w:rsidRPr="00537746">
        <w:rPr>
          <w:i/>
        </w:rPr>
        <w:t>Пункты</w:t>
      </w:r>
      <w:r w:rsidRPr="00537746">
        <w:rPr>
          <w:i/>
          <w:spacing w:val="-5"/>
        </w:rPr>
        <w:t xml:space="preserve"> </w:t>
      </w:r>
      <w:r w:rsidRPr="00537746">
        <w:rPr>
          <w:i/>
        </w:rPr>
        <w:t>1-6,8-13</w:t>
      </w:r>
      <w:r w:rsidRPr="00537746">
        <w:rPr>
          <w:i/>
          <w:spacing w:val="-5"/>
        </w:rPr>
        <w:t xml:space="preserve"> </w:t>
      </w:r>
      <w:r w:rsidRPr="00537746">
        <w:rPr>
          <w:i/>
        </w:rPr>
        <w:t>Протокола-отчета</w:t>
      </w:r>
      <w:r w:rsidRPr="00537746">
        <w:rPr>
          <w:i/>
          <w:spacing w:val="-5"/>
        </w:rPr>
        <w:t xml:space="preserve"> </w:t>
      </w:r>
      <w:r w:rsidRPr="00537746">
        <w:rPr>
          <w:b/>
          <w:i/>
        </w:rPr>
        <w:t>обязательны</w:t>
      </w:r>
      <w:r w:rsidRPr="00537746">
        <w:rPr>
          <w:b/>
          <w:i/>
          <w:spacing w:val="-3"/>
        </w:rPr>
        <w:t xml:space="preserve"> </w:t>
      </w:r>
      <w:r w:rsidRPr="00537746">
        <w:rPr>
          <w:i/>
        </w:rPr>
        <w:t>для</w:t>
      </w:r>
      <w:r w:rsidRPr="00537746">
        <w:rPr>
          <w:i/>
          <w:spacing w:val="-5"/>
        </w:rPr>
        <w:t xml:space="preserve"> </w:t>
      </w:r>
      <w:r w:rsidRPr="00537746">
        <w:rPr>
          <w:i/>
        </w:rPr>
        <w:t>заполнения.</w:t>
      </w:r>
    </w:p>
    <w:p w14:paraId="7FC8E800" w14:textId="77777777" w:rsidR="00FD3993" w:rsidRPr="00537746" w:rsidRDefault="00FD3993" w:rsidP="00FA22B5">
      <w:pPr>
        <w:pStyle w:val="a6"/>
        <w:numPr>
          <w:ilvl w:val="1"/>
          <w:numId w:val="1"/>
        </w:numPr>
        <w:tabs>
          <w:tab w:val="left" w:pos="2524"/>
        </w:tabs>
        <w:spacing w:before="4" w:line="235" w:lineRule="auto"/>
        <w:ind w:right="1474" w:firstLine="0"/>
        <w:jc w:val="both"/>
        <w:rPr>
          <w:rFonts w:ascii="Times New Roman" w:hAnsi="Times New Roman" w:cs="Times New Roman"/>
          <w:i/>
          <w:sz w:val="24"/>
          <w:szCs w:val="24"/>
        </w:rPr>
      </w:pPr>
      <w:r w:rsidRPr="00537746">
        <w:rPr>
          <w:rFonts w:ascii="Times New Roman" w:hAnsi="Times New Roman" w:cs="Times New Roman"/>
          <w:i/>
          <w:sz w:val="24"/>
          <w:szCs w:val="24"/>
        </w:rPr>
        <w:t>Необходимые исправления выполняют непосредственно в</w:t>
      </w:r>
      <w:r w:rsidRPr="00537746">
        <w:rPr>
          <w:rFonts w:ascii="Times New Roman" w:hAnsi="Times New Roman" w:cs="Times New Roman"/>
          <w:i/>
          <w:spacing w:val="-59"/>
          <w:sz w:val="24"/>
          <w:szCs w:val="24"/>
        </w:rPr>
        <w:t xml:space="preserve"> </w:t>
      </w:r>
      <w:r w:rsidRPr="00537746">
        <w:rPr>
          <w:rFonts w:ascii="Times New Roman" w:hAnsi="Times New Roman" w:cs="Times New Roman"/>
          <w:i/>
          <w:sz w:val="24"/>
          <w:szCs w:val="24"/>
        </w:rPr>
        <w:t>протоколе-отчете.</w:t>
      </w:r>
    </w:p>
    <w:p w14:paraId="59793F23" w14:textId="77777777" w:rsidR="00FD3993" w:rsidRPr="00537746" w:rsidRDefault="00FD3993" w:rsidP="00FA22B5">
      <w:pPr>
        <w:pStyle w:val="a6"/>
        <w:numPr>
          <w:ilvl w:val="1"/>
          <w:numId w:val="1"/>
        </w:numPr>
        <w:tabs>
          <w:tab w:val="left" w:pos="2524"/>
        </w:tabs>
        <w:spacing w:before="7" w:line="237" w:lineRule="auto"/>
        <w:ind w:right="855" w:firstLine="0"/>
        <w:jc w:val="both"/>
        <w:rPr>
          <w:rFonts w:ascii="Times New Roman" w:hAnsi="Times New Roman" w:cs="Times New Roman"/>
          <w:i/>
          <w:sz w:val="24"/>
          <w:szCs w:val="24"/>
        </w:rPr>
      </w:pPr>
      <w:r w:rsidRPr="00537746">
        <w:rPr>
          <w:rFonts w:ascii="Times New Roman" w:hAnsi="Times New Roman" w:cs="Times New Roman"/>
          <w:i/>
          <w:sz w:val="24"/>
          <w:szCs w:val="24"/>
        </w:rPr>
        <w:t>При ручном построении графиков рекомендуется использовать</w:t>
      </w:r>
      <w:r w:rsidRPr="00537746">
        <w:rPr>
          <w:rFonts w:ascii="Times New Roman" w:hAnsi="Times New Roman" w:cs="Times New Roman"/>
          <w:i/>
          <w:spacing w:val="-59"/>
          <w:sz w:val="24"/>
          <w:szCs w:val="24"/>
        </w:rPr>
        <w:t xml:space="preserve"> </w:t>
      </w:r>
      <w:r w:rsidRPr="00537746">
        <w:rPr>
          <w:rFonts w:ascii="Times New Roman" w:hAnsi="Times New Roman" w:cs="Times New Roman"/>
          <w:i/>
          <w:sz w:val="24"/>
          <w:szCs w:val="24"/>
        </w:rPr>
        <w:t>миллиметровую</w:t>
      </w:r>
      <w:r w:rsidRPr="00537746">
        <w:rPr>
          <w:rFonts w:ascii="Times New Roman" w:hAnsi="Times New Roman" w:cs="Times New Roman"/>
          <w:i/>
          <w:spacing w:val="-3"/>
          <w:sz w:val="24"/>
          <w:szCs w:val="24"/>
        </w:rPr>
        <w:t xml:space="preserve"> </w:t>
      </w:r>
      <w:r w:rsidRPr="00537746">
        <w:rPr>
          <w:rFonts w:ascii="Times New Roman" w:hAnsi="Times New Roman" w:cs="Times New Roman"/>
          <w:i/>
          <w:sz w:val="24"/>
          <w:szCs w:val="24"/>
        </w:rPr>
        <w:t>бумагу.</w:t>
      </w:r>
    </w:p>
    <w:p w14:paraId="1B77F45D" w14:textId="77777777" w:rsidR="00FD3993" w:rsidRPr="00537746" w:rsidRDefault="00FD3993" w:rsidP="00FA22B5">
      <w:pPr>
        <w:pStyle w:val="a6"/>
        <w:numPr>
          <w:ilvl w:val="1"/>
          <w:numId w:val="1"/>
        </w:numPr>
        <w:tabs>
          <w:tab w:val="left" w:pos="2524"/>
        </w:tabs>
        <w:spacing w:before="4"/>
        <w:ind w:left="2523" w:hanging="285"/>
        <w:jc w:val="both"/>
        <w:rPr>
          <w:rFonts w:ascii="Times New Roman" w:hAnsi="Times New Roman" w:cs="Times New Roman"/>
          <w:i/>
          <w:sz w:val="24"/>
          <w:szCs w:val="24"/>
        </w:rPr>
      </w:pPr>
      <w:r w:rsidRPr="00537746">
        <w:rPr>
          <w:rFonts w:ascii="Times New Roman" w:hAnsi="Times New Roman" w:cs="Times New Roman"/>
          <w:i/>
          <w:sz w:val="24"/>
          <w:szCs w:val="24"/>
        </w:rPr>
        <w:t>Приложения</w:t>
      </w:r>
      <w:r w:rsidRPr="00537746">
        <w:rPr>
          <w:rFonts w:ascii="Times New Roman" w:hAnsi="Times New Roman" w:cs="Times New Roman"/>
          <w:i/>
          <w:spacing w:val="-4"/>
          <w:sz w:val="24"/>
          <w:szCs w:val="24"/>
        </w:rPr>
        <w:t xml:space="preserve"> </w:t>
      </w:r>
      <w:r w:rsidRPr="00537746">
        <w:rPr>
          <w:rFonts w:ascii="Times New Roman" w:hAnsi="Times New Roman" w:cs="Times New Roman"/>
          <w:i/>
          <w:sz w:val="24"/>
          <w:szCs w:val="24"/>
        </w:rPr>
        <w:t>1</w:t>
      </w:r>
      <w:r w:rsidRPr="00537746">
        <w:rPr>
          <w:rFonts w:ascii="Times New Roman" w:hAnsi="Times New Roman" w:cs="Times New Roman"/>
          <w:i/>
          <w:spacing w:val="-4"/>
          <w:sz w:val="24"/>
          <w:szCs w:val="24"/>
        </w:rPr>
        <w:t xml:space="preserve"> </w:t>
      </w:r>
      <w:r w:rsidRPr="00537746">
        <w:rPr>
          <w:rFonts w:ascii="Times New Roman" w:hAnsi="Times New Roman" w:cs="Times New Roman"/>
          <w:i/>
          <w:sz w:val="24"/>
          <w:szCs w:val="24"/>
        </w:rPr>
        <w:t>и</w:t>
      </w:r>
      <w:r w:rsidRPr="00537746">
        <w:rPr>
          <w:rFonts w:ascii="Times New Roman" w:hAnsi="Times New Roman" w:cs="Times New Roman"/>
          <w:i/>
          <w:spacing w:val="-2"/>
          <w:sz w:val="24"/>
          <w:szCs w:val="24"/>
        </w:rPr>
        <w:t xml:space="preserve"> </w:t>
      </w:r>
      <w:r w:rsidRPr="00537746">
        <w:rPr>
          <w:rFonts w:ascii="Times New Roman" w:hAnsi="Times New Roman" w:cs="Times New Roman"/>
          <w:i/>
          <w:sz w:val="24"/>
          <w:szCs w:val="24"/>
        </w:rPr>
        <w:t>2</w:t>
      </w:r>
      <w:r w:rsidRPr="00537746">
        <w:rPr>
          <w:rFonts w:ascii="Times New Roman" w:hAnsi="Times New Roman" w:cs="Times New Roman"/>
          <w:i/>
          <w:spacing w:val="-4"/>
          <w:sz w:val="24"/>
          <w:szCs w:val="24"/>
        </w:rPr>
        <w:t xml:space="preserve"> </w:t>
      </w:r>
      <w:r w:rsidRPr="00537746">
        <w:rPr>
          <w:rFonts w:ascii="Times New Roman" w:hAnsi="Times New Roman" w:cs="Times New Roman"/>
          <w:i/>
          <w:sz w:val="24"/>
          <w:szCs w:val="24"/>
        </w:rPr>
        <w:t>вкладывают</w:t>
      </w:r>
      <w:r w:rsidRPr="00537746">
        <w:rPr>
          <w:rFonts w:ascii="Times New Roman" w:hAnsi="Times New Roman" w:cs="Times New Roman"/>
          <w:i/>
          <w:spacing w:val="-1"/>
          <w:sz w:val="24"/>
          <w:szCs w:val="24"/>
        </w:rPr>
        <w:t xml:space="preserve"> </w:t>
      </w:r>
      <w:r w:rsidRPr="00537746">
        <w:rPr>
          <w:rFonts w:ascii="Times New Roman" w:hAnsi="Times New Roman" w:cs="Times New Roman"/>
          <w:i/>
          <w:sz w:val="24"/>
          <w:szCs w:val="24"/>
        </w:rPr>
        <w:t>в</w:t>
      </w:r>
      <w:r w:rsidRPr="00537746">
        <w:rPr>
          <w:rFonts w:ascii="Times New Roman" w:hAnsi="Times New Roman" w:cs="Times New Roman"/>
          <w:i/>
          <w:spacing w:val="-3"/>
          <w:sz w:val="24"/>
          <w:szCs w:val="24"/>
        </w:rPr>
        <w:t xml:space="preserve"> </w:t>
      </w:r>
      <w:r w:rsidRPr="00537746">
        <w:rPr>
          <w:rFonts w:ascii="Times New Roman" w:hAnsi="Times New Roman" w:cs="Times New Roman"/>
          <w:i/>
          <w:sz w:val="24"/>
          <w:szCs w:val="24"/>
        </w:rPr>
        <w:t>бланк</w:t>
      </w:r>
      <w:r w:rsidRPr="00537746">
        <w:rPr>
          <w:rFonts w:ascii="Times New Roman" w:hAnsi="Times New Roman" w:cs="Times New Roman"/>
          <w:i/>
          <w:spacing w:val="-5"/>
          <w:sz w:val="24"/>
          <w:szCs w:val="24"/>
        </w:rPr>
        <w:t xml:space="preserve"> </w:t>
      </w:r>
      <w:r w:rsidRPr="00537746">
        <w:rPr>
          <w:rFonts w:ascii="Times New Roman" w:hAnsi="Times New Roman" w:cs="Times New Roman"/>
          <w:i/>
          <w:sz w:val="24"/>
          <w:szCs w:val="24"/>
        </w:rPr>
        <w:t>протокола-отчета.</w:t>
      </w:r>
    </w:p>
    <w:p w14:paraId="12C859B7" w14:textId="77777777" w:rsidR="00FD3993" w:rsidRPr="00BE6D17" w:rsidRDefault="00FD3993" w:rsidP="00FA22B5">
      <w:pPr>
        <w:widowControl w:val="0"/>
        <w:tabs>
          <w:tab w:val="left" w:pos="416"/>
        </w:tabs>
        <w:autoSpaceDE w:val="0"/>
        <w:autoSpaceDN w:val="0"/>
        <w:spacing w:before="120" w:line="360" w:lineRule="auto"/>
        <w:jc w:val="both"/>
      </w:pPr>
    </w:p>
    <w:sectPr w:rsidR="00FD3993" w:rsidRPr="00BE6D17">
      <w:headerReference w:type="default" r:id="rId19"/>
      <w:pgSz w:w="11910" w:h="16840"/>
      <w:pgMar w:top="980" w:right="560" w:bottom="280" w:left="114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7F553" w14:textId="77777777" w:rsidR="00093FEF" w:rsidRDefault="00093FEF">
      <w:r>
        <w:separator/>
      </w:r>
    </w:p>
  </w:endnote>
  <w:endnote w:type="continuationSeparator" w:id="0">
    <w:p w14:paraId="7BBC458D" w14:textId="77777777" w:rsidR="00093FEF" w:rsidRDefault="00093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rbel">
    <w:altName w:val="Corbel"/>
    <w:panose1 w:val="020B0503020204020204"/>
    <w:charset w:val="CC"/>
    <w:family w:val="swiss"/>
    <w:pitch w:val="variable"/>
    <w:sig w:usb0="A00002EF" w:usb1="4000A44B"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03D39" w14:textId="77777777" w:rsidR="00093FEF" w:rsidRDefault="00093FEF">
      <w:r>
        <w:separator/>
      </w:r>
    </w:p>
  </w:footnote>
  <w:footnote w:type="continuationSeparator" w:id="0">
    <w:p w14:paraId="06ADE47C" w14:textId="77777777" w:rsidR="00093FEF" w:rsidRDefault="00093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FAFA1" w14:textId="578C6366" w:rsidR="008F5B10" w:rsidRDefault="000672BB">
    <w:pPr>
      <w:pStyle w:val="a3"/>
      <w:spacing w:line="14" w:lineRule="auto"/>
      <w:rPr>
        <w:sz w:val="20"/>
      </w:rPr>
    </w:pPr>
    <w:r>
      <w:rPr>
        <w:noProof/>
      </w:rPr>
      <mc:AlternateContent>
        <mc:Choice Requires="wps">
          <w:drawing>
            <wp:anchor distT="0" distB="0" distL="114300" distR="114300" simplePos="0" relativeHeight="251658240" behindDoc="1" locked="0" layoutInCell="1" allowOverlap="1" wp14:anchorId="31A93110" wp14:editId="0BA17BC6">
              <wp:simplePos x="0" y="0"/>
              <wp:positionH relativeFrom="page">
                <wp:posOffset>804545</wp:posOffset>
              </wp:positionH>
              <wp:positionV relativeFrom="page">
                <wp:posOffset>447040</wp:posOffset>
              </wp:positionV>
              <wp:extent cx="2159635" cy="196215"/>
              <wp:effectExtent l="0" t="0" r="0" b="0"/>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BFCD8" w14:textId="77777777" w:rsidR="008F5B10" w:rsidRDefault="008F5B10">
                          <w:pPr>
                            <w:pStyle w:val="a3"/>
                            <w:spacing w:before="16"/>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1A93110" id="_x0000_t202" coordsize="21600,21600" o:spt="202" path="m,l,21600r21600,l21600,xe">
              <v:stroke joinstyle="miter"/>
              <v:path gradientshapeok="t" o:connecttype="rect"/>
            </v:shapetype>
            <v:shape id="Надпись 16" o:spid="_x0000_s1026" type="#_x0000_t202" style="position:absolute;margin-left:63.35pt;margin-top:35.2pt;width:170.05pt;height:15.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" filled="f" stroked="f">
              <v:textbox inset="0,0,0,0">
                <w:txbxContent>
                  <w:p w14:paraId="42CBFCD8" w14:textId="77777777" w:rsidR="008F5B10" w:rsidRDefault="008F5B10">
                    <w:pPr>
                      <w:pStyle w:val="a3"/>
                      <w:spacing w:before="16"/>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3A36"/>
    <w:multiLevelType w:val="hybridMultilevel"/>
    <w:tmpl w:val="9486738A"/>
    <w:lvl w:ilvl="0" w:tplc="04190001">
      <w:start w:val="1"/>
      <w:numFmt w:val="bullet"/>
      <w:lvlText w:val=""/>
      <w:lvlJc w:val="left"/>
      <w:pPr>
        <w:ind w:left="775" w:hanging="360"/>
      </w:pPr>
      <w:rPr>
        <w:rFonts w:ascii="Symbol" w:hAnsi="Symbol" w:hint="default"/>
        <w:sz w:val="22"/>
      </w:rPr>
    </w:lvl>
    <w:lvl w:ilvl="1" w:tplc="FFFFFFFF">
      <w:start w:val="1"/>
      <w:numFmt w:val="lowerLetter"/>
      <w:lvlText w:val="%2."/>
      <w:lvlJc w:val="left"/>
      <w:pPr>
        <w:ind w:left="1495" w:hanging="360"/>
      </w:pPr>
    </w:lvl>
    <w:lvl w:ilvl="2" w:tplc="FFFFFFFF" w:tentative="1">
      <w:start w:val="1"/>
      <w:numFmt w:val="lowerRoman"/>
      <w:lvlText w:val="%3."/>
      <w:lvlJc w:val="right"/>
      <w:pPr>
        <w:ind w:left="2215" w:hanging="180"/>
      </w:pPr>
    </w:lvl>
    <w:lvl w:ilvl="3" w:tplc="FFFFFFFF" w:tentative="1">
      <w:start w:val="1"/>
      <w:numFmt w:val="decimal"/>
      <w:lvlText w:val="%4."/>
      <w:lvlJc w:val="left"/>
      <w:pPr>
        <w:ind w:left="2935" w:hanging="360"/>
      </w:pPr>
    </w:lvl>
    <w:lvl w:ilvl="4" w:tplc="FFFFFFFF" w:tentative="1">
      <w:start w:val="1"/>
      <w:numFmt w:val="lowerLetter"/>
      <w:lvlText w:val="%5."/>
      <w:lvlJc w:val="left"/>
      <w:pPr>
        <w:ind w:left="3655" w:hanging="360"/>
      </w:pPr>
    </w:lvl>
    <w:lvl w:ilvl="5" w:tplc="FFFFFFFF" w:tentative="1">
      <w:start w:val="1"/>
      <w:numFmt w:val="lowerRoman"/>
      <w:lvlText w:val="%6."/>
      <w:lvlJc w:val="right"/>
      <w:pPr>
        <w:ind w:left="4375" w:hanging="180"/>
      </w:pPr>
    </w:lvl>
    <w:lvl w:ilvl="6" w:tplc="FFFFFFFF" w:tentative="1">
      <w:start w:val="1"/>
      <w:numFmt w:val="decimal"/>
      <w:lvlText w:val="%7."/>
      <w:lvlJc w:val="left"/>
      <w:pPr>
        <w:ind w:left="5095" w:hanging="360"/>
      </w:pPr>
    </w:lvl>
    <w:lvl w:ilvl="7" w:tplc="FFFFFFFF" w:tentative="1">
      <w:start w:val="1"/>
      <w:numFmt w:val="lowerLetter"/>
      <w:lvlText w:val="%8."/>
      <w:lvlJc w:val="left"/>
      <w:pPr>
        <w:ind w:left="5815" w:hanging="360"/>
      </w:pPr>
    </w:lvl>
    <w:lvl w:ilvl="8" w:tplc="FFFFFFFF" w:tentative="1">
      <w:start w:val="1"/>
      <w:numFmt w:val="lowerRoman"/>
      <w:lvlText w:val="%9."/>
      <w:lvlJc w:val="right"/>
      <w:pPr>
        <w:ind w:left="6535" w:hanging="180"/>
      </w:pPr>
    </w:lvl>
  </w:abstractNum>
  <w:abstractNum w:abstractNumId="1" w15:restartNumberingAfterBreak="0">
    <w:nsid w:val="0F4C0C4C"/>
    <w:multiLevelType w:val="hybridMultilevel"/>
    <w:tmpl w:val="DF7060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EE4C92"/>
    <w:multiLevelType w:val="hybridMultilevel"/>
    <w:tmpl w:val="E7C4C7FA"/>
    <w:lvl w:ilvl="0" w:tplc="9514BF30">
      <w:start w:val="15"/>
      <w:numFmt w:val="decimal"/>
      <w:lvlText w:val="%1."/>
      <w:lvlJc w:val="left"/>
      <w:pPr>
        <w:ind w:left="549" w:hanging="403"/>
      </w:pPr>
      <w:rPr>
        <w:rFonts w:ascii="Microsoft Sans Serif" w:eastAsia="Microsoft Sans Serif" w:hAnsi="Microsoft Sans Serif" w:cs="Microsoft Sans Serif" w:hint="default"/>
        <w:w w:val="100"/>
        <w:sz w:val="24"/>
        <w:szCs w:val="24"/>
        <w:lang w:val="ru-RU" w:eastAsia="en-US" w:bidi="ar-SA"/>
      </w:rPr>
    </w:lvl>
    <w:lvl w:ilvl="1" w:tplc="8080287E">
      <w:start w:val="2"/>
      <w:numFmt w:val="decimal"/>
      <w:lvlText w:val="%2."/>
      <w:lvlJc w:val="left"/>
      <w:pPr>
        <w:ind w:left="2239" w:hanging="284"/>
      </w:pPr>
      <w:rPr>
        <w:rFonts w:ascii="Times New Roman" w:eastAsia="Microsoft Sans Serif" w:hAnsi="Times New Roman" w:cs="Times New Roman" w:hint="default"/>
        <w:w w:val="100"/>
        <w:sz w:val="24"/>
        <w:szCs w:val="24"/>
        <w:lang w:val="ru-RU" w:eastAsia="en-US" w:bidi="ar-SA"/>
      </w:rPr>
    </w:lvl>
    <w:lvl w:ilvl="2" w:tplc="367CB16E">
      <w:numFmt w:val="bullet"/>
      <w:lvlText w:val="•"/>
      <w:lvlJc w:val="left"/>
      <w:pPr>
        <w:ind w:left="3125" w:hanging="284"/>
      </w:pPr>
      <w:rPr>
        <w:rFonts w:hint="default"/>
        <w:lang w:val="ru-RU" w:eastAsia="en-US" w:bidi="ar-SA"/>
      </w:rPr>
    </w:lvl>
    <w:lvl w:ilvl="3" w:tplc="6436C29C">
      <w:numFmt w:val="bullet"/>
      <w:lvlText w:val="•"/>
      <w:lvlJc w:val="left"/>
      <w:pPr>
        <w:ind w:left="4010" w:hanging="284"/>
      </w:pPr>
      <w:rPr>
        <w:rFonts w:hint="default"/>
        <w:lang w:val="ru-RU" w:eastAsia="en-US" w:bidi="ar-SA"/>
      </w:rPr>
    </w:lvl>
    <w:lvl w:ilvl="4" w:tplc="604A83F6">
      <w:numFmt w:val="bullet"/>
      <w:lvlText w:val="•"/>
      <w:lvlJc w:val="left"/>
      <w:pPr>
        <w:ind w:left="4896" w:hanging="284"/>
      </w:pPr>
      <w:rPr>
        <w:rFonts w:hint="default"/>
        <w:lang w:val="ru-RU" w:eastAsia="en-US" w:bidi="ar-SA"/>
      </w:rPr>
    </w:lvl>
    <w:lvl w:ilvl="5" w:tplc="EBBE6578">
      <w:numFmt w:val="bullet"/>
      <w:lvlText w:val="•"/>
      <w:lvlJc w:val="left"/>
      <w:pPr>
        <w:ind w:left="5781" w:hanging="284"/>
      </w:pPr>
      <w:rPr>
        <w:rFonts w:hint="default"/>
        <w:lang w:val="ru-RU" w:eastAsia="en-US" w:bidi="ar-SA"/>
      </w:rPr>
    </w:lvl>
    <w:lvl w:ilvl="6" w:tplc="35B6D972">
      <w:numFmt w:val="bullet"/>
      <w:lvlText w:val="•"/>
      <w:lvlJc w:val="left"/>
      <w:pPr>
        <w:ind w:left="6667" w:hanging="284"/>
      </w:pPr>
      <w:rPr>
        <w:rFonts w:hint="default"/>
        <w:lang w:val="ru-RU" w:eastAsia="en-US" w:bidi="ar-SA"/>
      </w:rPr>
    </w:lvl>
    <w:lvl w:ilvl="7" w:tplc="845E7786">
      <w:numFmt w:val="bullet"/>
      <w:lvlText w:val="•"/>
      <w:lvlJc w:val="left"/>
      <w:pPr>
        <w:ind w:left="7552" w:hanging="284"/>
      </w:pPr>
      <w:rPr>
        <w:rFonts w:hint="default"/>
        <w:lang w:val="ru-RU" w:eastAsia="en-US" w:bidi="ar-SA"/>
      </w:rPr>
    </w:lvl>
    <w:lvl w:ilvl="8" w:tplc="CCA0C724">
      <w:numFmt w:val="bullet"/>
      <w:lvlText w:val="•"/>
      <w:lvlJc w:val="left"/>
      <w:pPr>
        <w:ind w:left="8437" w:hanging="284"/>
      </w:pPr>
      <w:rPr>
        <w:rFonts w:hint="default"/>
        <w:lang w:val="ru-RU" w:eastAsia="en-US" w:bidi="ar-SA"/>
      </w:rPr>
    </w:lvl>
  </w:abstractNum>
  <w:abstractNum w:abstractNumId="3" w15:restartNumberingAfterBreak="0">
    <w:nsid w:val="1576097F"/>
    <w:multiLevelType w:val="hybridMultilevel"/>
    <w:tmpl w:val="B1D4C00A"/>
    <w:lvl w:ilvl="0" w:tplc="FFFFFFFF">
      <w:start w:val="1"/>
      <w:numFmt w:val="decimal"/>
      <w:lvlText w:val="%1."/>
      <w:lvlJc w:val="left"/>
      <w:pPr>
        <w:ind w:left="1135" w:hanging="360"/>
      </w:pPr>
      <w:rPr>
        <w:rFonts w:hint="default"/>
      </w:rPr>
    </w:lvl>
    <w:lvl w:ilvl="1" w:tplc="FFFFFFFF">
      <w:start w:val="1"/>
      <w:numFmt w:val="decimal"/>
      <w:lvlText w:val="%2."/>
      <w:lvlJc w:val="left"/>
      <w:pPr>
        <w:ind w:left="502" w:hanging="360"/>
      </w:pPr>
      <w:rPr>
        <w:rFonts w:ascii="Times New Roman" w:hAnsi="Times New Roman" w:cs="Times New Roman" w:hint="default"/>
      </w:rPr>
    </w:lvl>
    <w:lvl w:ilvl="2" w:tplc="FFFFFFFF" w:tentative="1">
      <w:start w:val="1"/>
      <w:numFmt w:val="lowerRoman"/>
      <w:lvlText w:val="%3."/>
      <w:lvlJc w:val="right"/>
      <w:pPr>
        <w:ind w:left="2575" w:hanging="180"/>
      </w:pPr>
    </w:lvl>
    <w:lvl w:ilvl="3" w:tplc="FFFFFFFF" w:tentative="1">
      <w:start w:val="1"/>
      <w:numFmt w:val="decimal"/>
      <w:lvlText w:val="%4."/>
      <w:lvlJc w:val="left"/>
      <w:pPr>
        <w:ind w:left="3295" w:hanging="360"/>
      </w:pPr>
    </w:lvl>
    <w:lvl w:ilvl="4" w:tplc="FFFFFFFF" w:tentative="1">
      <w:start w:val="1"/>
      <w:numFmt w:val="lowerLetter"/>
      <w:lvlText w:val="%5."/>
      <w:lvlJc w:val="left"/>
      <w:pPr>
        <w:ind w:left="4015" w:hanging="360"/>
      </w:pPr>
    </w:lvl>
    <w:lvl w:ilvl="5" w:tplc="FFFFFFFF" w:tentative="1">
      <w:start w:val="1"/>
      <w:numFmt w:val="lowerRoman"/>
      <w:lvlText w:val="%6."/>
      <w:lvlJc w:val="right"/>
      <w:pPr>
        <w:ind w:left="4735" w:hanging="180"/>
      </w:pPr>
    </w:lvl>
    <w:lvl w:ilvl="6" w:tplc="FFFFFFFF" w:tentative="1">
      <w:start w:val="1"/>
      <w:numFmt w:val="decimal"/>
      <w:lvlText w:val="%7."/>
      <w:lvlJc w:val="left"/>
      <w:pPr>
        <w:ind w:left="5455" w:hanging="360"/>
      </w:pPr>
    </w:lvl>
    <w:lvl w:ilvl="7" w:tplc="FFFFFFFF" w:tentative="1">
      <w:start w:val="1"/>
      <w:numFmt w:val="lowerLetter"/>
      <w:lvlText w:val="%8."/>
      <w:lvlJc w:val="left"/>
      <w:pPr>
        <w:ind w:left="6175" w:hanging="360"/>
      </w:pPr>
    </w:lvl>
    <w:lvl w:ilvl="8" w:tplc="FFFFFFFF" w:tentative="1">
      <w:start w:val="1"/>
      <w:numFmt w:val="lowerRoman"/>
      <w:lvlText w:val="%9."/>
      <w:lvlJc w:val="right"/>
      <w:pPr>
        <w:ind w:left="6895" w:hanging="180"/>
      </w:pPr>
    </w:lvl>
  </w:abstractNum>
  <w:abstractNum w:abstractNumId="4" w15:restartNumberingAfterBreak="0">
    <w:nsid w:val="16574789"/>
    <w:multiLevelType w:val="hybridMultilevel"/>
    <w:tmpl w:val="2B606D7A"/>
    <w:lvl w:ilvl="0" w:tplc="0419000F">
      <w:start w:val="1"/>
      <w:numFmt w:val="decimal"/>
      <w:lvlText w:val="%1."/>
      <w:lvlJc w:val="left"/>
      <w:pPr>
        <w:ind w:left="1135" w:hanging="360"/>
      </w:pPr>
    </w:lvl>
    <w:lvl w:ilvl="1" w:tplc="04190019" w:tentative="1">
      <w:start w:val="1"/>
      <w:numFmt w:val="lowerLetter"/>
      <w:lvlText w:val="%2."/>
      <w:lvlJc w:val="left"/>
      <w:pPr>
        <w:ind w:left="1855" w:hanging="360"/>
      </w:pPr>
    </w:lvl>
    <w:lvl w:ilvl="2" w:tplc="0419001B" w:tentative="1">
      <w:start w:val="1"/>
      <w:numFmt w:val="lowerRoman"/>
      <w:lvlText w:val="%3."/>
      <w:lvlJc w:val="right"/>
      <w:pPr>
        <w:ind w:left="2575" w:hanging="180"/>
      </w:pPr>
    </w:lvl>
    <w:lvl w:ilvl="3" w:tplc="0419000F" w:tentative="1">
      <w:start w:val="1"/>
      <w:numFmt w:val="decimal"/>
      <w:lvlText w:val="%4."/>
      <w:lvlJc w:val="left"/>
      <w:pPr>
        <w:ind w:left="3295" w:hanging="360"/>
      </w:pPr>
    </w:lvl>
    <w:lvl w:ilvl="4" w:tplc="04190019" w:tentative="1">
      <w:start w:val="1"/>
      <w:numFmt w:val="lowerLetter"/>
      <w:lvlText w:val="%5."/>
      <w:lvlJc w:val="left"/>
      <w:pPr>
        <w:ind w:left="4015" w:hanging="360"/>
      </w:pPr>
    </w:lvl>
    <w:lvl w:ilvl="5" w:tplc="0419001B" w:tentative="1">
      <w:start w:val="1"/>
      <w:numFmt w:val="lowerRoman"/>
      <w:lvlText w:val="%6."/>
      <w:lvlJc w:val="right"/>
      <w:pPr>
        <w:ind w:left="4735" w:hanging="180"/>
      </w:pPr>
    </w:lvl>
    <w:lvl w:ilvl="6" w:tplc="0419000F" w:tentative="1">
      <w:start w:val="1"/>
      <w:numFmt w:val="decimal"/>
      <w:lvlText w:val="%7."/>
      <w:lvlJc w:val="left"/>
      <w:pPr>
        <w:ind w:left="5455" w:hanging="360"/>
      </w:pPr>
    </w:lvl>
    <w:lvl w:ilvl="7" w:tplc="04190019" w:tentative="1">
      <w:start w:val="1"/>
      <w:numFmt w:val="lowerLetter"/>
      <w:lvlText w:val="%8."/>
      <w:lvlJc w:val="left"/>
      <w:pPr>
        <w:ind w:left="6175" w:hanging="360"/>
      </w:pPr>
    </w:lvl>
    <w:lvl w:ilvl="8" w:tplc="0419001B" w:tentative="1">
      <w:start w:val="1"/>
      <w:numFmt w:val="lowerRoman"/>
      <w:lvlText w:val="%9."/>
      <w:lvlJc w:val="right"/>
      <w:pPr>
        <w:ind w:left="6895" w:hanging="180"/>
      </w:pPr>
    </w:lvl>
  </w:abstractNum>
  <w:abstractNum w:abstractNumId="5" w15:restartNumberingAfterBreak="0">
    <w:nsid w:val="17F1389E"/>
    <w:multiLevelType w:val="hybridMultilevel"/>
    <w:tmpl w:val="854AEDF8"/>
    <w:lvl w:ilvl="0" w:tplc="04190001">
      <w:start w:val="1"/>
      <w:numFmt w:val="bullet"/>
      <w:lvlText w:val=""/>
      <w:lvlJc w:val="left"/>
      <w:pPr>
        <w:ind w:left="1135" w:hanging="360"/>
      </w:pPr>
      <w:rPr>
        <w:rFonts w:ascii="Symbol" w:hAnsi="Symbol" w:hint="default"/>
      </w:rPr>
    </w:lvl>
    <w:lvl w:ilvl="1" w:tplc="04190003" w:tentative="1">
      <w:start w:val="1"/>
      <w:numFmt w:val="bullet"/>
      <w:lvlText w:val="o"/>
      <w:lvlJc w:val="left"/>
      <w:pPr>
        <w:ind w:left="1855" w:hanging="360"/>
      </w:pPr>
      <w:rPr>
        <w:rFonts w:ascii="Courier New" w:hAnsi="Courier New" w:cs="Courier New" w:hint="default"/>
      </w:rPr>
    </w:lvl>
    <w:lvl w:ilvl="2" w:tplc="04190005" w:tentative="1">
      <w:start w:val="1"/>
      <w:numFmt w:val="bullet"/>
      <w:lvlText w:val=""/>
      <w:lvlJc w:val="left"/>
      <w:pPr>
        <w:ind w:left="2575" w:hanging="360"/>
      </w:pPr>
      <w:rPr>
        <w:rFonts w:ascii="Wingdings" w:hAnsi="Wingdings" w:hint="default"/>
      </w:rPr>
    </w:lvl>
    <w:lvl w:ilvl="3" w:tplc="04190001" w:tentative="1">
      <w:start w:val="1"/>
      <w:numFmt w:val="bullet"/>
      <w:lvlText w:val=""/>
      <w:lvlJc w:val="left"/>
      <w:pPr>
        <w:ind w:left="3295" w:hanging="360"/>
      </w:pPr>
      <w:rPr>
        <w:rFonts w:ascii="Symbol" w:hAnsi="Symbol" w:hint="default"/>
      </w:rPr>
    </w:lvl>
    <w:lvl w:ilvl="4" w:tplc="04190003" w:tentative="1">
      <w:start w:val="1"/>
      <w:numFmt w:val="bullet"/>
      <w:lvlText w:val="o"/>
      <w:lvlJc w:val="left"/>
      <w:pPr>
        <w:ind w:left="4015" w:hanging="360"/>
      </w:pPr>
      <w:rPr>
        <w:rFonts w:ascii="Courier New" w:hAnsi="Courier New" w:cs="Courier New" w:hint="default"/>
      </w:rPr>
    </w:lvl>
    <w:lvl w:ilvl="5" w:tplc="04190005" w:tentative="1">
      <w:start w:val="1"/>
      <w:numFmt w:val="bullet"/>
      <w:lvlText w:val=""/>
      <w:lvlJc w:val="left"/>
      <w:pPr>
        <w:ind w:left="4735" w:hanging="360"/>
      </w:pPr>
      <w:rPr>
        <w:rFonts w:ascii="Wingdings" w:hAnsi="Wingdings" w:hint="default"/>
      </w:rPr>
    </w:lvl>
    <w:lvl w:ilvl="6" w:tplc="04190001" w:tentative="1">
      <w:start w:val="1"/>
      <w:numFmt w:val="bullet"/>
      <w:lvlText w:val=""/>
      <w:lvlJc w:val="left"/>
      <w:pPr>
        <w:ind w:left="5455" w:hanging="360"/>
      </w:pPr>
      <w:rPr>
        <w:rFonts w:ascii="Symbol" w:hAnsi="Symbol" w:hint="default"/>
      </w:rPr>
    </w:lvl>
    <w:lvl w:ilvl="7" w:tplc="04190003" w:tentative="1">
      <w:start w:val="1"/>
      <w:numFmt w:val="bullet"/>
      <w:lvlText w:val="o"/>
      <w:lvlJc w:val="left"/>
      <w:pPr>
        <w:ind w:left="6175" w:hanging="360"/>
      </w:pPr>
      <w:rPr>
        <w:rFonts w:ascii="Courier New" w:hAnsi="Courier New" w:cs="Courier New" w:hint="default"/>
      </w:rPr>
    </w:lvl>
    <w:lvl w:ilvl="8" w:tplc="04190005" w:tentative="1">
      <w:start w:val="1"/>
      <w:numFmt w:val="bullet"/>
      <w:lvlText w:val=""/>
      <w:lvlJc w:val="left"/>
      <w:pPr>
        <w:ind w:left="6895" w:hanging="360"/>
      </w:pPr>
      <w:rPr>
        <w:rFonts w:ascii="Wingdings" w:hAnsi="Wingdings" w:hint="default"/>
      </w:rPr>
    </w:lvl>
  </w:abstractNum>
  <w:abstractNum w:abstractNumId="6" w15:restartNumberingAfterBreak="0">
    <w:nsid w:val="21073230"/>
    <w:multiLevelType w:val="hybridMultilevel"/>
    <w:tmpl w:val="7F0A18DA"/>
    <w:lvl w:ilvl="0" w:tplc="DEDAD832">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745674"/>
    <w:multiLevelType w:val="hybridMultilevel"/>
    <w:tmpl w:val="FFDA06D6"/>
    <w:lvl w:ilvl="0" w:tplc="8FB218F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3E5CCE"/>
    <w:multiLevelType w:val="hybridMultilevel"/>
    <w:tmpl w:val="A7AAAB58"/>
    <w:lvl w:ilvl="0" w:tplc="E93684F6">
      <w:start w:val="11"/>
      <w:numFmt w:val="decimal"/>
      <w:lvlText w:val="%1."/>
      <w:lvlJc w:val="left"/>
      <w:pPr>
        <w:ind w:left="545" w:hanging="403"/>
      </w:pPr>
      <w:rPr>
        <w:rFonts w:ascii="Times New Roman" w:eastAsia="Microsoft Sans Serif" w:hAnsi="Times New Roman" w:cs="Times New Roman" w:hint="default"/>
        <w:b/>
        <w:bCs/>
        <w:w w:val="100"/>
        <w:sz w:val="24"/>
        <w:szCs w:val="24"/>
        <w:lang w:val="ru-RU" w:eastAsia="en-US" w:bidi="ar-SA"/>
      </w:rPr>
    </w:lvl>
    <w:lvl w:ilvl="1" w:tplc="BA061502">
      <w:start w:val="1"/>
      <w:numFmt w:val="decimal"/>
      <w:lvlText w:val="%2."/>
      <w:lvlJc w:val="left"/>
      <w:pPr>
        <w:ind w:left="970" w:hanging="403"/>
      </w:pPr>
      <w:rPr>
        <w:rFonts w:ascii="Times New Roman" w:eastAsia="Microsoft Sans Serif" w:hAnsi="Times New Roman" w:cs="Times New Roman" w:hint="default"/>
        <w:w w:val="100"/>
        <w:sz w:val="24"/>
        <w:szCs w:val="24"/>
      </w:rPr>
    </w:lvl>
    <w:lvl w:ilvl="2" w:tplc="B1CA3BC8">
      <w:numFmt w:val="bullet"/>
      <w:lvlText w:val="•"/>
      <w:lvlJc w:val="left"/>
      <w:pPr>
        <w:ind w:left="2327" w:hanging="403"/>
      </w:pPr>
      <w:rPr>
        <w:rFonts w:hint="default"/>
        <w:lang w:val="ru-RU" w:eastAsia="en-US" w:bidi="ar-SA"/>
      </w:rPr>
    </w:lvl>
    <w:lvl w:ilvl="3" w:tplc="F7E81CA4">
      <w:numFmt w:val="bullet"/>
      <w:lvlText w:val="•"/>
      <w:lvlJc w:val="left"/>
      <w:pPr>
        <w:ind w:left="3294" w:hanging="403"/>
      </w:pPr>
      <w:rPr>
        <w:rFonts w:hint="default"/>
        <w:lang w:val="ru-RU" w:eastAsia="en-US" w:bidi="ar-SA"/>
      </w:rPr>
    </w:lvl>
    <w:lvl w:ilvl="4" w:tplc="27EE454C">
      <w:numFmt w:val="bullet"/>
      <w:lvlText w:val="•"/>
      <w:lvlJc w:val="left"/>
      <w:pPr>
        <w:ind w:left="4261" w:hanging="403"/>
      </w:pPr>
      <w:rPr>
        <w:rFonts w:hint="default"/>
        <w:lang w:val="ru-RU" w:eastAsia="en-US" w:bidi="ar-SA"/>
      </w:rPr>
    </w:lvl>
    <w:lvl w:ilvl="5" w:tplc="F484262C">
      <w:numFmt w:val="bullet"/>
      <w:lvlText w:val="•"/>
      <w:lvlJc w:val="left"/>
      <w:pPr>
        <w:ind w:left="5228" w:hanging="403"/>
      </w:pPr>
      <w:rPr>
        <w:rFonts w:hint="default"/>
        <w:lang w:val="ru-RU" w:eastAsia="en-US" w:bidi="ar-SA"/>
      </w:rPr>
    </w:lvl>
    <w:lvl w:ilvl="6" w:tplc="A8963734">
      <w:numFmt w:val="bullet"/>
      <w:lvlText w:val="•"/>
      <w:lvlJc w:val="left"/>
      <w:pPr>
        <w:ind w:left="6195" w:hanging="403"/>
      </w:pPr>
      <w:rPr>
        <w:rFonts w:hint="default"/>
        <w:lang w:val="ru-RU" w:eastAsia="en-US" w:bidi="ar-SA"/>
      </w:rPr>
    </w:lvl>
    <w:lvl w:ilvl="7" w:tplc="2F8EE4E6">
      <w:numFmt w:val="bullet"/>
      <w:lvlText w:val="•"/>
      <w:lvlJc w:val="left"/>
      <w:pPr>
        <w:ind w:left="7162" w:hanging="403"/>
      </w:pPr>
      <w:rPr>
        <w:rFonts w:hint="default"/>
        <w:lang w:val="ru-RU" w:eastAsia="en-US" w:bidi="ar-SA"/>
      </w:rPr>
    </w:lvl>
    <w:lvl w:ilvl="8" w:tplc="ED00C780">
      <w:numFmt w:val="bullet"/>
      <w:lvlText w:val="•"/>
      <w:lvlJc w:val="left"/>
      <w:pPr>
        <w:ind w:left="8129" w:hanging="403"/>
      </w:pPr>
      <w:rPr>
        <w:rFonts w:hint="default"/>
        <w:lang w:val="ru-RU" w:eastAsia="en-US" w:bidi="ar-SA"/>
      </w:rPr>
    </w:lvl>
  </w:abstractNum>
  <w:abstractNum w:abstractNumId="9" w15:restartNumberingAfterBreak="0">
    <w:nsid w:val="34904604"/>
    <w:multiLevelType w:val="hybridMultilevel"/>
    <w:tmpl w:val="61CAE80E"/>
    <w:lvl w:ilvl="0" w:tplc="97A2C0AE">
      <w:start w:val="1"/>
      <w:numFmt w:val="decimal"/>
      <w:lvlText w:val="%1."/>
      <w:lvlJc w:val="left"/>
      <w:pPr>
        <w:ind w:left="775" w:hanging="360"/>
      </w:pPr>
      <w:rPr>
        <w:rFonts w:hint="default"/>
      </w:rPr>
    </w:lvl>
    <w:lvl w:ilvl="1" w:tplc="04190019" w:tentative="1">
      <w:start w:val="1"/>
      <w:numFmt w:val="lowerLetter"/>
      <w:lvlText w:val="%2."/>
      <w:lvlJc w:val="left"/>
      <w:pPr>
        <w:ind w:left="1495" w:hanging="360"/>
      </w:pPr>
    </w:lvl>
    <w:lvl w:ilvl="2" w:tplc="0419001B" w:tentative="1">
      <w:start w:val="1"/>
      <w:numFmt w:val="lowerRoman"/>
      <w:lvlText w:val="%3."/>
      <w:lvlJc w:val="right"/>
      <w:pPr>
        <w:ind w:left="2215" w:hanging="180"/>
      </w:pPr>
    </w:lvl>
    <w:lvl w:ilvl="3" w:tplc="0419000F" w:tentative="1">
      <w:start w:val="1"/>
      <w:numFmt w:val="decimal"/>
      <w:lvlText w:val="%4."/>
      <w:lvlJc w:val="left"/>
      <w:pPr>
        <w:ind w:left="2935" w:hanging="360"/>
      </w:pPr>
    </w:lvl>
    <w:lvl w:ilvl="4" w:tplc="04190019" w:tentative="1">
      <w:start w:val="1"/>
      <w:numFmt w:val="lowerLetter"/>
      <w:lvlText w:val="%5."/>
      <w:lvlJc w:val="left"/>
      <w:pPr>
        <w:ind w:left="3655" w:hanging="360"/>
      </w:pPr>
    </w:lvl>
    <w:lvl w:ilvl="5" w:tplc="0419001B" w:tentative="1">
      <w:start w:val="1"/>
      <w:numFmt w:val="lowerRoman"/>
      <w:lvlText w:val="%6."/>
      <w:lvlJc w:val="right"/>
      <w:pPr>
        <w:ind w:left="4375" w:hanging="180"/>
      </w:pPr>
    </w:lvl>
    <w:lvl w:ilvl="6" w:tplc="0419000F" w:tentative="1">
      <w:start w:val="1"/>
      <w:numFmt w:val="decimal"/>
      <w:lvlText w:val="%7."/>
      <w:lvlJc w:val="left"/>
      <w:pPr>
        <w:ind w:left="5095" w:hanging="360"/>
      </w:pPr>
    </w:lvl>
    <w:lvl w:ilvl="7" w:tplc="04190019" w:tentative="1">
      <w:start w:val="1"/>
      <w:numFmt w:val="lowerLetter"/>
      <w:lvlText w:val="%8."/>
      <w:lvlJc w:val="left"/>
      <w:pPr>
        <w:ind w:left="5815" w:hanging="360"/>
      </w:pPr>
    </w:lvl>
    <w:lvl w:ilvl="8" w:tplc="0419001B" w:tentative="1">
      <w:start w:val="1"/>
      <w:numFmt w:val="lowerRoman"/>
      <w:lvlText w:val="%9."/>
      <w:lvlJc w:val="right"/>
      <w:pPr>
        <w:ind w:left="6535" w:hanging="180"/>
      </w:pPr>
    </w:lvl>
  </w:abstractNum>
  <w:abstractNum w:abstractNumId="10" w15:restartNumberingAfterBreak="0">
    <w:nsid w:val="36051EE0"/>
    <w:multiLevelType w:val="hybridMultilevel"/>
    <w:tmpl w:val="81365386"/>
    <w:lvl w:ilvl="0" w:tplc="B7C0C6A8">
      <w:start w:val="1"/>
      <w:numFmt w:val="decimal"/>
      <w:lvlText w:val="%1."/>
      <w:lvlJc w:val="left"/>
      <w:pPr>
        <w:ind w:left="415" w:hanging="269"/>
      </w:pPr>
      <w:rPr>
        <w:rFonts w:ascii="Times New Roman" w:eastAsia="Microsoft Sans Serif" w:hAnsi="Times New Roman" w:cs="Times New Roman" w:hint="default"/>
        <w:b/>
        <w:bCs/>
        <w:w w:val="100"/>
        <w:sz w:val="24"/>
        <w:szCs w:val="24"/>
        <w:lang w:val="ru-RU" w:eastAsia="en-US" w:bidi="ar-SA"/>
      </w:rPr>
    </w:lvl>
    <w:lvl w:ilvl="1" w:tplc="66DA3A10">
      <w:numFmt w:val="bullet"/>
      <w:lvlText w:val="•"/>
      <w:lvlJc w:val="left"/>
      <w:pPr>
        <w:ind w:left="1398" w:hanging="269"/>
      </w:pPr>
      <w:rPr>
        <w:rFonts w:hint="default"/>
        <w:lang w:val="ru-RU" w:eastAsia="en-US" w:bidi="ar-SA"/>
      </w:rPr>
    </w:lvl>
    <w:lvl w:ilvl="2" w:tplc="D062DA5E">
      <w:numFmt w:val="bullet"/>
      <w:lvlText w:val="•"/>
      <w:lvlJc w:val="left"/>
      <w:pPr>
        <w:ind w:left="2377" w:hanging="269"/>
      </w:pPr>
      <w:rPr>
        <w:rFonts w:hint="default"/>
        <w:lang w:val="ru-RU" w:eastAsia="en-US" w:bidi="ar-SA"/>
      </w:rPr>
    </w:lvl>
    <w:lvl w:ilvl="3" w:tplc="D5163FE6">
      <w:numFmt w:val="bullet"/>
      <w:lvlText w:val="•"/>
      <w:lvlJc w:val="left"/>
      <w:pPr>
        <w:ind w:left="3356" w:hanging="269"/>
      </w:pPr>
      <w:rPr>
        <w:rFonts w:hint="default"/>
        <w:lang w:val="ru-RU" w:eastAsia="en-US" w:bidi="ar-SA"/>
      </w:rPr>
    </w:lvl>
    <w:lvl w:ilvl="4" w:tplc="C756A084">
      <w:numFmt w:val="bullet"/>
      <w:lvlText w:val="•"/>
      <w:lvlJc w:val="left"/>
      <w:pPr>
        <w:ind w:left="4335" w:hanging="269"/>
      </w:pPr>
      <w:rPr>
        <w:rFonts w:hint="default"/>
        <w:lang w:val="ru-RU" w:eastAsia="en-US" w:bidi="ar-SA"/>
      </w:rPr>
    </w:lvl>
    <w:lvl w:ilvl="5" w:tplc="75BC452C">
      <w:numFmt w:val="bullet"/>
      <w:lvlText w:val="•"/>
      <w:lvlJc w:val="left"/>
      <w:pPr>
        <w:ind w:left="5314" w:hanging="269"/>
      </w:pPr>
      <w:rPr>
        <w:rFonts w:hint="default"/>
        <w:lang w:val="ru-RU" w:eastAsia="en-US" w:bidi="ar-SA"/>
      </w:rPr>
    </w:lvl>
    <w:lvl w:ilvl="6" w:tplc="011246F0">
      <w:numFmt w:val="bullet"/>
      <w:lvlText w:val="•"/>
      <w:lvlJc w:val="left"/>
      <w:pPr>
        <w:ind w:left="6293" w:hanging="269"/>
      </w:pPr>
      <w:rPr>
        <w:rFonts w:hint="default"/>
        <w:lang w:val="ru-RU" w:eastAsia="en-US" w:bidi="ar-SA"/>
      </w:rPr>
    </w:lvl>
    <w:lvl w:ilvl="7" w:tplc="F1E47FA4">
      <w:numFmt w:val="bullet"/>
      <w:lvlText w:val="•"/>
      <w:lvlJc w:val="left"/>
      <w:pPr>
        <w:ind w:left="7272" w:hanging="269"/>
      </w:pPr>
      <w:rPr>
        <w:rFonts w:hint="default"/>
        <w:lang w:val="ru-RU" w:eastAsia="en-US" w:bidi="ar-SA"/>
      </w:rPr>
    </w:lvl>
    <w:lvl w:ilvl="8" w:tplc="40D23AAC">
      <w:numFmt w:val="bullet"/>
      <w:lvlText w:val="•"/>
      <w:lvlJc w:val="left"/>
      <w:pPr>
        <w:ind w:left="8251" w:hanging="269"/>
      </w:pPr>
      <w:rPr>
        <w:rFonts w:hint="default"/>
        <w:lang w:val="ru-RU" w:eastAsia="en-US" w:bidi="ar-SA"/>
      </w:rPr>
    </w:lvl>
  </w:abstractNum>
  <w:abstractNum w:abstractNumId="11" w15:restartNumberingAfterBreak="0">
    <w:nsid w:val="466970B9"/>
    <w:multiLevelType w:val="hybridMultilevel"/>
    <w:tmpl w:val="5D723D74"/>
    <w:lvl w:ilvl="0" w:tplc="1584B9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49B910F4"/>
    <w:multiLevelType w:val="hybridMultilevel"/>
    <w:tmpl w:val="44640E74"/>
    <w:lvl w:ilvl="0" w:tplc="8DE64EB0">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56F12969"/>
    <w:multiLevelType w:val="hybridMultilevel"/>
    <w:tmpl w:val="B1D4C00A"/>
    <w:lvl w:ilvl="0" w:tplc="0419000F">
      <w:start w:val="1"/>
      <w:numFmt w:val="decimal"/>
      <w:lvlText w:val="%1."/>
      <w:lvlJc w:val="left"/>
      <w:pPr>
        <w:ind w:left="1135" w:hanging="360"/>
      </w:pPr>
      <w:rPr>
        <w:rFonts w:hint="default"/>
      </w:rPr>
    </w:lvl>
    <w:lvl w:ilvl="1" w:tplc="EA54352C">
      <w:start w:val="1"/>
      <w:numFmt w:val="decimal"/>
      <w:lvlText w:val="%2."/>
      <w:lvlJc w:val="left"/>
      <w:pPr>
        <w:ind w:left="502" w:hanging="360"/>
      </w:pPr>
      <w:rPr>
        <w:rFonts w:ascii="Times New Roman" w:hAnsi="Times New Roman" w:cs="Times New Roman" w:hint="default"/>
      </w:rPr>
    </w:lvl>
    <w:lvl w:ilvl="2" w:tplc="FFFFFFFF" w:tentative="1">
      <w:start w:val="1"/>
      <w:numFmt w:val="lowerRoman"/>
      <w:lvlText w:val="%3."/>
      <w:lvlJc w:val="right"/>
      <w:pPr>
        <w:ind w:left="2575" w:hanging="180"/>
      </w:pPr>
    </w:lvl>
    <w:lvl w:ilvl="3" w:tplc="FFFFFFFF" w:tentative="1">
      <w:start w:val="1"/>
      <w:numFmt w:val="decimal"/>
      <w:lvlText w:val="%4."/>
      <w:lvlJc w:val="left"/>
      <w:pPr>
        <w:ind w:left="3295" w:hanging="360"/>
      </w:pPr>
    </w:lvl>
    <w:lvl w:ilvl="4" w:tplc="FFFFFFFF" w:tentative="1">
      <w:start w:val="1"/>
      <w:numFmt w:val="lowerLetter"/>
      <w:lvlText w:val="%5."/>
      <w:lvlJc w:val="left"/>
      <w:pPr>
        <w:ind w:left="4015" w:hanging="360"/>
      </w:pPr>
    </w:lvl>
    <w:lvl w:ilvl="5" w:tplc="FFFFFFFF" w:tentative="1">
      <w:start w:val="1"/>
      <w:numFmt w:val="lowerRoman"/>
      <w:lvlText w:val="%6."/>
      <w:lvlJc w:val="right"/>
      <w:pPr>
        <w:ind w:left="4735" w:hanging="180"/>
      </w:pPr>
    </w:lvl>
    <w:lvl w:ilvl="6" w:tplc="FFFFFFFF" w:tentative="1">
      <w:start w:val="1"/>
      <w:numFmt w:val="decimal"/>
      <w:lvlText w:val="%7."/>
      <w:lvlJc w:val="left"/>
      <w:pPr>
        <w:ind w:left="5455" w:hanging="360"/>
      </w:pPr>
    </w:lvl>
    <w:lvl w:ilvl="7" w:tplc="FFFFFFFF" w:tentative="1">
      <w:start w:val="1"/>
      <w:numFmt w:val="lowerLetter"/>
      <w:lvlText w:val="%8."/>
      <w:lvlJc w:val="left"/>
      <w:pPr>
        <w:ind w:left="6175" w:hanging="360"/>
      </w:pPr>
    </w:lvl>
    <w:lvl w:ilvl="8" w:tplc="FFFFFFFF" w:tentative="1">
      <w:start w:val="1"/>
      <w:numFmt w:val="lowerRoman"/>
      <w:lvlText w:val="%9."/>
      <w:lvlJc w:val="right"/>
      <w:pPr>
        <w:ind w:left="6895" w:hanging="180"/>
      </w:pPr>
    </w:lvl>
  </w:abstractNum>
  <w:abstractNum w:abstractNumId="14" w15:restartNumberingAfterBreak="0">
    <w:nsid w:val="57DF54A5"/>
    <w:multiLevelType w:val="hybridMultilevel"/>
    <w:tmpl w:val="5D32E534"/>
    <w:lvl w:ilvl="0" w:tplc="39586C0A">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92062F3"/>
    <w:multiLevelType w:val="hybridMultilevel"/>
    <w:tmpl w:val="8470538A"/>
    <w:lvl w:ilvl="0" w:tplc="25CC58FE">
      <w:start w:val="8"/>
      <w:numFmt w:val="decimal"/>
      <w:lvlText w:val="%1."/>
      <w:lvlJc w:val="left"/>
      <w:pPr>
        <w:ind w:left="415" w:hanging="269"/>
      </w:pPr>
      <w:rPr>
        <w:rFonts w:ascii="Microsoft Sans Serif" w:eastAsia="Microsoft Sans Serif" w:hAnsi="Microsoft Sans Serif" w:cs="Microsoft Sans Serif" w:hint="default"/>
        <w:w w:val="100"/>
        <w:sz w:val="24"/>
        <w:szCs w:val="24"/>
        <w:lang w:val="ru-RU" w:eastAsia="en-US" w:bidi="ar-SA"/>
      </w:rPr>
    </w:lvl>
    <w:lvl w:ilvl="1" w:tplc="78F8372A">
      <w:numFmt w:val="bullet"/>
      <w:lvlText w:val="•"/>
      <w:lvlJc w:val="left"/>
      <w:pPr>
        <w:ind w:left="1398" w:hanging="269"/>
      </w:pPr>
      <w:rPr>
        <w:rFonts w:hint="default"/>
        <w:lang w:val="ru-RU" w:eastAsia="en-US" w:bidi="ar-SA"/>
      </w:rPr>
    </w:lvl>
    <w:lvl w:ilvl="2" w:tplc="8E1C6340">
      <w:numFmt w:val="bullet"/>
      <w:lvlText w:val="•"/>
      <w:lvlJc w:val="left"/>
      <w:pPr>
        <w:ind w:left="2377" w:hanging="269"/>
      </w:pPr>
      <w:rPr>
        <w:rFonts w:hint="default"/>
        <w:lang w:val="ru-RU" w:eastAsia="en-US" w:bidi="ar-SA"/>
      </w:rPr>
    </w:lvl>
    <w:lvl w:ilvl="3" w:tplc="F4AC0CDC">
      <w:numFmt w:val="bullet"/>
      <w:lvlText w:val="•"/>
      <w:lvlJc w:val="left"/>
      <w:pPr>
        <w:ind w:left="3356" w:hanging="269"/>
      </w:pPr>
      <w:rPr>
        <w:rFonts w:hint="default"/>
        <w:lang w:val="ru-RU" w:eastAsia="en-US" w:bidi="ar-SA"/>
      </w:rPr>
    </w:lvl>
    <w:lvl w:ilvl="4" w:tplc="A86845DE">
      <w:numFmt w:val="bullet"/>
      <w:lvlText w:val="•"/>
      <w:lvlJc w:val="left"/>
      <w:pPr>
        <w:ind w:left="4335" w:hanging="269"/>
      </w:pPr>
      <w:rPr>
        <w:rFonts w:hint="default"/>
        <w:lang w:val="ru-RU" w:eastAsia="en-US" w:bidi="ar-SA"/>
      </w:rPr>
    </w:lvl>
    <w:lvl w:ilvl="5" w:tplc="BDD6313E">
      <w:numFmt w:val="bullet"/>
      <w:lvlText w:val="•"/>
      <w:lvlJc w:val="left"/>
      <w:pPr>
        <w:ind w:left="5314" w:hanging="269"/>
      </w:pPr>
      <w:rPr>
        <w:rFonts w:hint="default"/>
        <w:lang w:val="ru-RU" w:eastAsia="en-US" w:bidi="ar-SA"/>
      </w:rPr>
    </w:lvl>
    <w:lvl w:ilvl="6" w:tplc="78721502">
      <w:numFmt w:val="bullet"/>
      <w:lvlText w:val="•"/>
      <w:lvlJc w:val="left"/>
      <w:pPr>
        <w:ind w:left="6293" w:hanging="269"/>
      </w:pPr>
      <w:rPr>
        <w:rFonts w:hint="default"/>
        <w:lang w:val="ru-RU" w:eastAsia="en-US" w:bidi="ar-SA"/>
      </w:rPr>
    </w:lvl>
    <w:lvl w:ilvl="7" w:tplc="62AAA19E">
      <w:numFmt w:val="bullet"/>
      <w:lvlText w:val="•"/>
      <w:lvlJc w:val="left"/>
      <w:pPr>
        <w:ind w:left="7272" w:hanging="269"/>
      </w:pPr>
      <w:rPr>
        <w:rFonts w:hint="default"/>
        <w:lang w:val="ru-RU" w:eastAsia="en-US" w:bidi="ar-SA"/>
      </w:rPr>
    </w:lvl>
    <w:lvl w:ilvl="8" w:tplc="96D61ED8">
      <w:numFmt w:val="bullet"/>
      <w:lvlText w:val="•"/>
      <w:lvlJc w:val="left"/>
      <w:pPr>
        <w:ind w:left="8251" w:hanging="269"/>
      </w:pPr>
      <w:rPr>
        <w:rFonts w:hint="default"/>
        <w:lang w:val="ru-RU" w:eastAsia="en-US" w:bidi="ar-SA"/>
      </w:rPr>
    </w:lvl>
  </w:abstractNum>
  <w:abstractNum w:abstractNumId="16" w15:restartNumberingAfterBreak="0">
    <w:nsid w:val="6CB227CD"/>
    <w:multiLevelType w:val="hybridMultilevel"/>
    <w:tmpl w:val="3D38E63E"/>
    <w:lvl w:ilvl="0" w:tplc="FA180620">
      <w:start w:val="1"/>
      <w:numFmt w:val="decimal"/>
      <w:lvlText w:val="%1."/>
      <w:lvlJc w:val="left"/>
      <w:pPr>
        <w:ind w:left="775" w:hanging="360"/>
      </w:pPr>
      <w:rPr>
        <w:rFonts w:hint="default"/>
        <w:sz w:val="22"/>
      </w:rPr>
    </w:lvl>
    <w:lvl w:ilvl="1" w:tplc="04190019" w:tentative="1">
      <w:start w:val="1"/>
      <w:numFmt w:val="lowerLetter"/>
      <w:lvlText w:val="%2."/>
      <w:lvlJc w:val="left"/>
      <w:pPr>
        <w:ind w:left="1495" w:hanging="360"/>
      </w:pPr>
    </w:lvl>
    <w:lvl w:ilvl="2" w:tplc="0419001B" w:tentative="1">
      <w:start w:val="1"/>
      <w:numFmt w:val="lowerRoman"/>
      <w:lvlText w:val="%3."/>
      <w:lvlJc w:val="right"/>
      <w:pPr>
        <w:ind w:left="2215" w:hanging="180"/>
      </w:pPr>
    </w:lvl>
    <w:lvl w:ilvl="3" w:tplc="0419000F" w:tentative="1">
      <w:start w:val="1"/>
      <w:numFmt w:val="decimal"/>
      <w:lvlText w:val="%4."/>
      <w:lvlJc w:val="left"/>
      <w:pPr>
        <w:ind w:left="2935" w:hanging="360"/>
      </w:pPr>
    </w:lvl>
    <w:lvl w:ilvl="4" w:tplc="04190019" w:tentative="1">
      <w:start w:val="1"/>
      <w:numFmt w:val="lowerLetter"/>
      <w:lvlText w:val="%5."/>
      <w:lvlJc w:val="left"/>
      <w:pPr>
        <w:ind w:left="3655" w:hanging="360"/>
      </w:pPr>
    </w:lvl>
    <w:lvl w:ilvl="5" w:tplc="0419001B" w:tentative="1">
      <w:start w:val="1"/>
      <w:numFmt w:val="lowerRoman"/>
      <w:lvlText w:val="%6."/>
      <w:lvlJc w:val="right"/>
      <w:pPr>
        <w:ind w:left="4375" w:hanging="180"/>
      </w:pPr>
    </w:lvl>
    <w:lvl w:ilvl="6" w:tplc="0419000F" w:tentative="1">
      <w:start w:val="1"/>
      <w:numFmt w:val="decimal"/>
      <w:lvlText w:val="%7."/>
      <w:lvlJc w:val="left"/>
      <w:pPr>
        <w:ind w:left="5095" w:hanging="360"/>
      </w:pPr>
    </w:lvl>
    <w:lvl w:ilvl="7" w:tplc="04190019" w:tentative="1">
      <w:start w:val="1"/>
      <w:numFmt w:val="lowerLetter"/>
      <w:lvlText w:val="%8."/>
      <w:lvlJc w:val="left"/>
      <w:pPr>
        <w:ind w:left="5815" w:hanging="360"/>
      </w:pPr>
    </w:lvl>
    <w:lvl w:ilvl="8" w:tplc="0419001B" w:tentative="1">
      <w:start w:val="1"/>
      <w:numFmt w:val="lowerRoman"/>
      <w:lvlText w:val="%9."/>
      <w:lvlJc w:val="right"/>
      <w:pPr>
        <w:ind w:left="6535" w:hanging="180"/>
      </w:pPr>
    </w:lvl>
  </w:abstractNum>
  <w:abstractNum w:abstractNumId="17" w15:restartNumberingAfterBreak="0">
    <w:nsid w:val="72B26D8B"/>
    <w:multiLevelType w:val="hybridMultilevel"/>
    <w:tmpl w:val="924CEB32"/>
    <w:lvl w:ilvl="0" w:tplc="ADD66C84">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77277208"/>
    <w:multiLevelType w:val="hybridMultilevel"/>
    <w:tmpl w:val="C2E67B58"/>
    <w:lvl w:ilvl="0" w:tplc="FFFFFFFF">
      <w:start w:val="1"/>
      <w:numFmt w:val="bullet"/>
      <w:lvlText w:val=""/>
      <w:lvlJc w:val="left"/>
      <w:pPr>
        <w:ind w:left="775" w:hanging="360"/>
      </w:pPr>
      <w:rPr>
        <w:rFonts w:ascii="Symbol" w:hAnsi="Symbol" w:hint="default"/>
        <w:sz w:val="22"/>
      </w:rPr>
    </w:lvl>
    <w:lvl w:ilvl="1" w:tplc="0419000F">
      <w:start w:val="1"/>
      <w:numFmt w:val="decimal"/>
      <w:lvlText w:val="%2."/>
      <w:lvlJc w:val="left"/>
      <w:pPr>
        <w:ind w:left="1495" w:hanging="360"/>
      </w:pPr>
    </w:lvl>
    <w:lvl w:ilvl="2" w:tplc="FFFFFFFF" w:tentative="1">
      <w:start w:val="1"/>
      <w:numFmt w:val="lowerRoman"/>
      <w:lvlText w:val="%3."/>
      <w:lvlJc w:val="right"/>
      <w:pPr>
        <w:ind w:left="2215" w:hanging="180"/>
      </w:pPr>
    </w:lvl>
    <w:lvl w:ilvl="3" w:tplc="FFFFFFFF" w:tentative="1">
      <w:start w:val="1"/>
      <w:numFmt w:val="decimal"/>
      <w:lvlText w:val="%4."/>
      <w:lvlJc w:val="left"/>
      <w:pPr>
        <w:ind w:left="2935" w:hanging="360"/>
      </w:pPr>
    </w:lvl>
    <w:lvl w:ilvl="4" w:tplc="FFFFFFFF" w:tentative="1">
      <w:start w:val="1"/>
      <w:numFmt w:val="lowerLetter"/>
      <w:lvlText w:val="%5."/>
      <w:lvlJc w:val="left"/>
      <w:pPr>
        <w:ind w:left="3655" w:hanging="360"/>
      </w:pPr>
    </w:lvl>
    <w:lvl w:ilvl="5" w:tplc="FFFFFFFF" w:tentative="1">
      <w:start w:val="1"/>
      <w:numFmt w:val="lowerRoman"/>
      <w:lvlText w:val="%6."/>
      <w:lvlJc w:val="right"/>
      <w:pPr>
        <w:ind w:left="4375" w:hanging="180"/>
      </w:pPr>
    </w:lvl>
    <w:lvl w:ilvl="6" w:tplc="FFFFFFFF" w:tentative="1">
      <w:start w:val="1"/>
      <w:numFmt w:val="decimal"/>
      <w:lvlText w:val="%7."/>
      <w:lvlJc w:val="left"/>
      <w:pPr>
        <w:ind w:left="5095" w:hanging="360"/>
      </w:pPr>
    </w:lvl>
    <w:lvl w:ilvl="7" w:tplc="FFFFFFFF" w:tentative="1">
      <w:start w:val="1"/>
      <w:numFmt w:val="lowerLetter"/>
      <w:lvlText w:val="%8."/>
      <w:lvlJc w:val="left"/>
      <w:pPr>
        <w:ind w:left="5815" w:hanging="360"/>
      </w:pPr>
    </w:lvl>
    <w:lvl w:ilvl="8" w:tplc="FFFFFFFF" w:tentative="1">
      <w:start w:val="1"/>
      <w:numFmt w:val="lowerRoman"/>
      <w:lvlText w:val="%9."/>
      <w:lvlJc w:val="right"/>
      <w:pPr>
        <w:ind w:left="6535" w:hanging="180"/>
      </w:pPr>
    </w:lvl>
  </w:abstractNum>
  <w:abstractNum w:abstractNumId="19" w15:restartNumberingAfterBreak="0">
    <w:nsid w:val="79935D85"/>
    <w:multiLevelType w:val="hybridMultilevel"/>
    <w:tmpl w:val="EE26B464"/>
    <w:lvl w:ilvl="0" w:tplc="19A40638">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247739604">
    <w:abstractNumId w:val="2"/>
  </w:num>
  <w:num w:numId="2" w16cid:durableId="1999648315">
    <w:abstractNumId w:val="8"/>
  </w:num>
  <w:num w:numId="3" w16cid:durableId="1937595538">
    <w:abstractNumId w:val="15"/>
  </w:num>
  <w:num w:numId="4" w16cid:durableId="1578588386">
    <w:abstractNumId w:val="10"/>
  </w:num>
  <w:num w:numId="5" w16cid:durableId="975334587">
    <w:abstractNumId w:val="4"/>
  </w:num>
  <w:num w:numId="6" w16cid:durableId="2031948557">
    <w:abstractNumId w:val="16"/>
  </w:num>
  <w:num w:numId="7" w16cid:durableId="1785423720">
    <w:abstractNumId w:val="0"/>
  </w:num>
  <w:num w:numId="8" w16cid:durableId="1963878633">
    <w:abstractNumId w:val="1"/>
  </w:num>
  <w:num w:numId="9" w16cid:durableId="1369068971">
    <w:abstractNumId w:val="13"/>
  </w:num>
  <w:num w:numId="10" w16cid:durableId="1653020712">
    <w:abstractNumId w:val="18"/>
  </w:num>
  <w:num w:numId="11" w16cid:durableId="1178814538">
    <w:abstractNumId w:val="7"/>
  </w:num>
  <w:num w:numId="12" w16cid:durableId="93329213">
    <w:abstractNumId w:val="6"/>
  </w:num>
  <w:num w:numId="13" w16cid:durableId="1800107490">
    <w:abstractNumId w:val="3"/>
  </w:num>
  <w:num w:numId="14" w16cid:durableId="903874470">
    <w:abstractNumId w:val="5"/>
  </w:num>
  <w:num w:numId="15" w16cid:durableId="1714501102">
    <w:abstractNumId w:val="12"/>
  </w:num>
  <w:num w:numId="16" w16cid:durableId="2142376580">
    <w:abstractNumId w:val="19"/>
  </w:num>
  <w:num w:numId="17" w16cid:durableId="1246036573">
    <w:abstractNumId w:val="9"/>
  </w:num>
  <w:num w:numId="18" w16cid:durableId="1302811907">
    <w:abstractNumId w:val="11"/>
  </w:num>
  <w:num w:numId="19" w16cid:durableId="1235697698">
    <w:abstractNumId w:val="14"/>
  </w:num>
  <w:num w:numId="20" w16cid:durableId="16074673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10"/>
    <w:rsid w:val="000562E0"/>
    <w:rsid w:val="000672BB"/>
    <w:rsid w:val="00073548"/>
    <w:rsid w:val="00086710"/>
    <w:rsid w:val="00091AB9"/>
    <w:rsid w:val="00093FEF"/>
    <w:rsid w:val="0009597F"/>
    <w:rsid w:val="000A1943"/>
    <w:rsid w:val="000A3E0F"/>
    <w:rsid w:val="001163D0"/>
    <w:rsid w:val="00124449"/>
    <w:rsid w:val="00132F79"/>
    <w:rsid w:val="00161A69"/>
    <w:rsid w:val="001633B2"/>
    <w:rsid w:val="001C7924"/>
    <w:rsid w:val="001D33FE"/>
    <w:rsid w:val="002164BE"/>
    <w:rsid w:val="002427F8"/>
    <w:rsid w:val="00276978"/>
    <w:rsid w:val="002861C6"/>
    <w:rsid w:val="002879A3"/>
    <w:rsid w:val="0029115D"/>
    <w:rsid w:val="002E2B7D"/>
    <w:rsid w:val="002F298A"/>
    <w:rsid w:val="00320493"/>
    <w:rsid w:val="00322563"/>
    <w:rsid w:val="003367B7"/>
    <w:rsid w:val="003373F6"/>
    <w:rsid w:val="00343ADF"/>
    <w:rsid w:val="0035564E"/>
    <w:rsid w:val="003660CC"/>
    <w:rsid w:val="003669A0"/>
    <w:rsid w:val="003802D4"/>
    <w:rsid w:val="00391C0F"/>
    <w:rsid w:val="003B64FA"/>
    <w:rsid w:val="003F7D9F"/>
    <w:rsid w:val="00432652"/>
    <w:rsid w:val="00481CEB"/>
    <w:rsid w:val="004A61BB"/>
    <w:rsid w:val="004C10DE"/>
    <w:rsid w:val="004F443B"/>
    <w:rsid w:val="00500586"/>
    <w:rsid w:val="0051411C"/>
    <w:rsid w:val="00517BCD"/>
    <w:rsid w:val="00530322"/>
    <w:rsid w:val="00533C71"/>
    <w:rsid w:val="00540710"/>
    <w:rsid w:val="00543EC5"/>
    <w:rsid w:val="005552AC"/>
    <w:rsid w:val="0055656A"/>
    <w:rsid w:val="00583B52"/>
    <w:rsid w:val="005B5874"/>
    <w:rsid w:val="00652348"/>
    <w:rsid w:val="006748EB"/>
    <w:rsid w:val="0067736A"/>
    <w:rsid w:val="00683490"/>
    <w:rsid w:val="006A1070"/>
    <w:rsid w:val="006A2D12"/>
    <w:rsid w:val="006E0DFC"/>
    <w:rsid w:val="006E477A"/>
    <w:rsid w:val="007211CF"/>
    <w:rsid w:val="0072225E"/>
    <w:rsid w:val="007224FF"/>
    <w:rsid w:val="00735D03"/>
    <w:rsid w:val="00743952"/>
    <w:rsid w:val="0076353C"/>
    <w:rsid w:val="00786803"/>
    <w:rsid w:val="00796293"/>
    <w:rsid w:val="00796AB1"/>
    <w:rsid w:val="007A1CC0"/>
    <w:rsid w:val="007E78CE"/>
    <w:rsid w:val="00822475"/>
    <w:rsid w:val="00857D13"/>
    <w:rsid w:val="0086056F"/>
    <w:rsid w:val="00860646"/>
    <w:rsid w:val="00890A5A"/>
    <w:rsid w:val="00896DA2"/>
    <w:rsid w:val="008D7FCD"/>
    <w:rsid w:val="008F5B10"/>
    <w:rsid w:val="00924221"/>
    <w:rsid w:val="00944176"/>
    <w:rsid w:val="00984C2C"/>
    <w:rsid w:val="00997DA5"/>
    <w:rsid w:val="009A1A56"/>
    <w:rsid w:val="009A1D11"/>
    <w:rsid w:val="009A2F02"/>
    <w:rsid w:val="009D5ECA"/>
    <w:rsid w:val="009E5E13"/>
    <w:rsid w:val="009F6B06"/>
    <w:rsid w:val="00A16A26"/>
    <w:rsid w:val="00A233D9"/>
    <w:rsid w:val="00A30FEF"/>
    <w:rsid w:val="00A43BE6"/>
    <w:rsid w:val="00A45B0E"/>
    <w:rsid w:val="00A45B30"/>
    <w:rsid w:val="00A91627"/>
    <w:rsid w:val="00AB2CAF"/>
    <w:rsid w:val="00AE47DB"/>
    <w:rsid w:val="00AF6645"/>
    <w:rsid w:val="00B261C0"/>
    <w:rsid w:val="00B466E0"/>
    <w:rsid w:val="00B87CF5"/>
    <w:rsid w:val="00BC549B"/>
    <w:rsid w:val="00BC54D4"/>
    <w:rsid w:val="00BE6D17"/>
    <w:rsid w:val="00C26944"/>
    <w:rsid w:val="00C430F0"/>
    <w:rsid w:val="00C565E5"/>
    <w:rsid w:val="00C56A34"/>
    <w:rsid w:val="00C7200B"/>
    <w:rsid w:val="00CA7E6A"/>
    <w:rsid w:val="00CB7029"/>
    <w:rsid w:val="00CD7472"/>
    <w:rsid w:val="00CF3268"/>
    <w:rsid w:val="00D02A3F"/>
    <w:rsid w:val="00D16E2D"/>
    <w:rsid w:val="00D3730D"/>
    <w:rsid w:val="00D50528"/>
    <w:rsid w:val="00D66564"/>
    <w:rsid w:val="00D943BE"/>
    <w:rsid w:val="00DA084B"/>
    <w:rsid w:val="00DA7030"/>
    <w:rsid w:val="00DB57C0"/>
    <w:rsid w:val="00E00D94"/>
    <w:rsid w:val="00E03930"/>
    <w:rsid w:val="00E2608F"/>
    <w:rsid w:val="00E43E8A"/>
    <w:rsid w:val="00E43F0C"/>
    <w:rsid w:val="00E70859"/>
    <w:rsid w:val="00EA3259"/>
    <w:rsid w:val="00EB0D5C"/>
    <w:rsid w:val="00ED3784"/>
    <w:rsid w:val="00ED63FE"/>
    <w:rsid w:val="00EE089A"/>
    <w:rsid w:val="00EE1867"/>
    <w:rsid w:val="00EE463A"/>
    <w:rsid w:val="00F30600"/>
    <w:rsid w:val="00F634D4"/>
    <w:rsid w:val="00F756CB"/>
    <w:rsid w:val="00FA22B5"/>
    <w:rsid w:val="00FD3993"/>
    <w:rsid w:val="00FE78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B3FE1"/>
  <w15:docId w15:val="{9B06D6B1-3882-4C0D-9C69-B6CB7ED9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7C0"/>
    <w:pPr>
      <w:widowControl/>
      <w:autoSpaceDE/>
      <w:autoSpaceDN/>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widowControl w:val="0"/>
      <w:autoSpaceDE w:val="0"/>
      <w:autoSpaceDN w:val="0"/>
    </w:pPr>
    <w:rPr>
      <w:rFonts w:ascii="Microsoft Sans Serif" w:eastAsia="Microsoft Sans Serif" w:hAnsi="Microsoft Sans Serif" w:cs="Microsoft Sans Serif"/>
      <w:lang w:eastAsia="en-US"/>
    </w:rPr>
  </w:style>
  <w:style w:type="paragraph" w:styleId="a5">
    <w:name w:val="Title"/>
    <w:basedOn w:val="a"/>
    <w:uiPriority w:val="10"/>
    <w:qFormat/>
    <w:pPr>
      <w:widowControl w:val="0"/>
      <w:autoSpaceDE w:val="0"/>
      <w:autoSpaceDN w:val="0"/>
      <w:ind w:left="2437" w:right="1897" w:hanging="584"/>
    </w:pPr>
    <w:rPr>
      <w:rFonts w:ascii="Cambria" w:eastAsia="Cambria" w:hAnsi="Cambria" w:cs="Cambria"/>
      <w:b/>
      <w:bCs/>
      <w:sz w:val="40"/>
      <w:szCs w:val="40"/>
      <w:lang w:eastAsia="en-US"/>
    </w:rPr>
  </w:style>
  <w:style w:type="paragraph" w:styleId="a6">
    <w:name w:val="List Paragraph"/>
    <w:basedOn w:val="a"/>
    <w:uiPriority w:val="1"/>
    <w:qFormat/>
    <w:pPr>
      <w:widowControl w:val="0"/>
      <w:autoSpaceDE w:val="0"/>
      <w:autoSpaceDN w:val="0"/>
      <w:ind w:left="415" w:hanging="270"/>
    </w:pPr>
    <w:rPr>
      <w:rFonts w:ascii="Microsoft Sans Serif" w:eastAsia="Microsoft Sans Serif" w:hAnsi="Microsoft Sans Serif" w:cs="Microsoft Sans Serif"/>
      <w:sz w:val="22"/>
      <w:szCs w:val="22"/>
      <w:lang w:eastAsia="en-US"/>
    </w:rPr>
  </w:style>
  <w:style w:type="paragraph" w:customStyle="1" w:styleId="TableParagraph">
    <w:name w:val="Table Paragraph"/>
    <w:basedOn w:val="a"/>
    <w:uiPriority w:val="1"/>
    <w:qFormat/>
    <w:pPr>
      <w:widowControl w:val="0"/>
      <w:autoSpaceDE w:val="0"/>
      <w:autoSpaceDN w:val="0"/>
    </w:pPr>
    <w:rPr>
      <w:rFonts w:ascii="Arial" w:eastAsia="Arial" w:hAnsi="Arial" w:cs="Arial"/>
      <w:sz w:val="22"/>
      <w:szCs w:val="22"/>
      <w:lang w:eastAsia="en-US"/>
    </w:rPr>
  </w:style>
  <w:style w:type="character" w:customStyle="1" w:styleId="a4">
    <w:name w:val="Основной текст Знак"/>
    <w:basedOn w:val="a0"/>
    <w:link w:val="a3"/>
    <w:uiPriority w:val="1"/>
    <w:rsid w:val="00997DA5"/>
    <w:rPr>
      <w:rFonts w:ascii="Microsoft Sans Serif" w:eastAsia="Microsoft Sans Serif" w:hAnsi="Microsoft Sans Serif" w:cs="Microsoft Sans Serif"/>
      <w:sz w:val="24"/>
      <w:szCs w:val="24"/>
      <w:lang w:val="ru-RU"/>
    </w:rPr>
  </w:style>
  <w:style w:type="paragraph" w:styleId="a7">
    <w:name w:val="header"/>
    <w:basedOn w:val="a"/>
    <w:link w:val="a8"/>
    <w:uiPriority w:val="99"/>
    <w:unhideWhenUsed/>
    <w:rsid w:val="0055656A"/>
    <w:pPr>
      <w:widowControl w:val="0"/>
      <w:tabs>
        <w:tab w:val="center" w:pos="4677"/>
        <w:tab w:val="right" w:pos="9355"/>
      </w:tabs>
      <w:autoSpaceDE w:val="0"/>
      <w:autoSpaceDN w:val="0"/>
    </w:pPr>
    <w:rPr>
      <w:rFonts w:ascii="Microsoft Sans Serif" w:eastAsia="Microsoft Sans Serif" w:hAnsi="Microsoft Sans Serif" w:cs="Microsoft Sans Serif"/>
      <w:sz w:val="22"/>
      <w:szCs w:val="22"/>
      <w:lang w:eastAsia="en-US"/>
    </w:rPr>
  </w:style>
  <w:style w:type="character" w:customStyle="1" w:styleId="a8">
    <w:name w:val="Верхний колонтитул Знак"/>
    <w:basedOn w:val="a0"/>
    <w:link w:val="a7"/>
    <w:uiPriority w:val="99"/>
    <w:rsid w:val="0055656A"/>
    <w:rPr>
      <w:rFonts w:ascii="Microsoft Sans Serif" w:eastAsia="Microsoft Sans Serif" w:hAnsi="Microsoft Sans Serif" w:cs="Microsoft Sans Serif"/>
      <w:lang w:val="ru-RU"/>
    </w:rPr>
  </w:style>
  <w:style w:type="paragraph" w:styleId="a9">
    <w:name w:val="footer"/>
    <w:basedOn w:val="a"/>
    <w:link w:val="aa"/>
    <w:uiPriority w:val="99"/>
    <w:unhideWhenUsed/>
    <w:rsid w:val="0055656A"/>
    <w:pPr>
      <w:widowControl w:val="0"/>
      <w:tabs>
        <w:tab w:val="center" w:pos="4677"/>
        <w:tab w:val="right" w:pos="9355"/>
      </w:tabs>
      <w:autoSpaceDE w:val="0"/>
      <w:autoSpaceDN w:val="0"/>
    </w:pPr>
    <w:rPr>
      <w:rFonts w:ascii="Microsoft Sans Serif" w:eastAsia="Microsoft Sans Serif" w:hAnsi="Microsoft Sans Serif" w:cs="Microsoft Sans Serif"/>
      <w:sz w:val="22"/>
      <w:szCs w:val="22"/>
      <w:lang w:eastAsia="en-US"/>
    </w:rPr>
  </w:style>
  <w:style w:type="character" w:customStyle="1" w:styleId="aa">
    <w:name w:val="Нижний колонтитул Знак"/>
    <w:basedOn w:val="a0"/>
    <w:link w:val="a9"/>
    <w:uiPriority w:val="99"/>
    <w:rsid w:val="0055656A"/>
    <w:rPr>
      <w:rFonts w:ascii="Microsoft Sans Serif" w:eastAsia="Microsoft Sans Serif" w:hAnsi="Microsoft Sans Serif" w:cs="Microsoft Sans Serif"/>
      <w:lang w:val="ru-RU"/>
    </w:rPr>
  </w:style>
  <w:style w:type="paragraph" w:styleId="ab">
    <w:name w:val="Normal (Web)"/>
    <w:basedOn w:val="a"/>
    <w:uiPriority w:val="99"/>
    <w:unhideWhenUsed/>
    <w:rsid w:val="00EE089A"/>
    <w:pPr>
      <w:spacing w:before="100" w:beforeAutospacing="1" w:after="100" w:afterAutospacing="1"/>
    </w:pPr>
  </w:style>
  <w:style w:type="character" w:styleId="ac">
    <w:name w:val="Placeholder Text"/>
    <w:basedOn w:val="a0"/>
    <w:uiPriority w:val="99"/>
    <w:semiHidden/>
    <w:rsid w:val="00EE089A"/>
    <w:rPr>
      <w:color w:val="808080"/>
    </w:rPr>
  </w:style>
  <w:style w:type="table" w:styleId="ad">
    <w:name w:val="Table Grid"/>
    <w:basedOn w:val="a1"/>
    <w:uiPriority w:val="39"/>
    <w:rsid w:val="00EE0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924221"/>
    <w:pPr>
      <w:widowControl/>
      <w:autoSpaceDE/>
      <w:autoSpaceDN/>
    </w:pPr>
    <w:rPr>
      <w:rFonts w:eastAsiaTheme="minorEastAsia"/>
      <w:lang w:val="ru-RU"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1313">
      <w:marLeft w:val="0"/>
      <w:marRight w:val="0"/>
      <w:marTop w:val="0"/>
      <w:marBottom w:val="0"/>
      <w:divBdr>
        <w:top w:val="none" w:sz="0" w:space="0" w:color="auto"/>
        <w:left w:val="none" w:sz="0" w:space="0" w:color="auto"/>
        <w:bottom w:val="none" w:sz="0" w:space="0" w:color="auto"/>
        <w:right w:val="none" w:sz="0" w:space="0" w:color="auto"/>
      </w:divBdr>
    </w:div>
    <w:div w:id="157304910">
      <w:bodyDiv w:val="1"/>
      <w:marLeft w:val="0"/>
      <w:marRight w:val="0"/>
      <w:marTop w:val="0"/>
      <w:marBottom w:val="0"/>
      <w:divBdr>
        <w:top w:val="none" w:sz="0" w:space="0" w:color="auto"/>
        <w:left w:val="none" w:sz="0" w:space="0" w:color="auto"/>
        <w:bottom w:val="none" w:sz="0" w:space="0" w:color="auto"/>
        <w:right w:val="none" w:sz="0" w:space="0" w:color="auto"/>
      </w:divBdr>
    </w:div>
    <w:div w:id="176118219">
      <w:bodyDiv w:val="1"/>
      <w:marLeft w:val="0"/>
      <w:marRight w:val="0"/>
      <w:marTop w:val="0"/>
      <w:marBottom w:val="0"/>
      <w:divBdr>
        <w:top w:val="none" w:sz="0" w:space="0" w:color="auto"/>
        <w:left w:val="none" w:sz="0" w:space="0" w:color="auto"/>
        <w:bottom w:val="none" w:sz="0" w:space="0" w:color="auto"/>
        <w:right w:val="none" w:sz="0" w:space="0" w:color="auto"/>
      </w:divBdr>
    </w:div>
    <w:div w:id="228227549">
      <w:bodyDiv w:val="1"/>
      <w:marLeft w:val="0"/>
      <w:marRight w:val="0"/>
      <w:marTop w:val="0"/>
      <w:marBottom w:val="0"/>
      <w:divBdr>
        <w:top w:val="none" w:sz="0" w:space="0" w:color="auto"/>
        <w:left w:val="none" w:sz="0" w:space="0" w:color="auto"/>
        <w:bottom w:val="none" w:sz="0" w:space="0" w:color="auto"/>
        <w:right w:val="none" w:sz="0" w:space="0" w:color="auto"/>
      </w:divBdr>
    </w:div>
    <w:div w:id="249120945">
      <w:marLeft w:val="0"/>
      <w:marRight w:val="0"/>
      <w:marTop w:val="0"/>
      <w:marBottom w:val="0"/>
      <w:divBdr>
        <w:top w:val="none" w:sz="0" w:space="0" w:color="auto"/>
        <w:left w:val="none" w:sz="0" w:space="0" w:color="auto"/>
        <w:bottom w:val="none" w:sz="0" w:space="0" w:color="auto"/>
        <w:right w:val="none" w:sz="0" w:space="0" w:color="auto"/>
      </w:divBdr>
    </w:div>
    <w:div w:id="297102874">
      <w:bodyDiv w:val="1"/>
      <w:marLeft w:val="0"/>
      <w:marRight w:val="0"/>
      <w:marTop w:val="0"/>
      <w:marBottom w:val="0"/>
      <w:divBdr>
        <w:top w:val="none" w:sz="0" w:space="0" w:color="auto"/>
        <w:left w:val="none" w:sz="0" w:space="0" w:color="auto"/>
        <w:bottom w:val="none" w:sz="0" w:space="0" w:color="auto"/>
        <w:right w:val="none" w:sz="0" w:space="0" w:color="auto"/>
      </w:divBdr>
    </w:div>
    <w:div w:id="317807317">
      <w:bodyDiv w:val="1"/>
      <w:marLeft w:val="0"/>
      <w:marRight w:val="0"/>
      <w:marTop w:val="0"/>
      <w:marBottom w:val="0"/>
      <w:divBdr>
        <w:top w:val="none" w:sz="0" w:space="0" w:color="auto"/>
        <w:left w:val="none" w:sz="0" w:space="0" w:color="auto"/>
        <w:bottom w:val="none" w:sz="0" w:space="0" w:color="auto"/>
        <w:right w:val="none" w:sz="0" w:space="0" w:color="auto"/>
      </w:divBdr>
    </w:div>
    <w:div w:id="322585782">
      <w:marLeft w:val="0"/>
      <w:marRight w:val="0"/>
      <w:marTop w:val="0"/>
      <w:marBottom w:val="0"/>
      <w:divBdr>
        <w:top w:val="none" w:sz="0" w:space="0" w:color="auto"/>
        <w:left w:val="none" w:sz="0" w:space="0" w:color="auto"/>
        <w:bottom w:val="none" w:sz="0" w:space="0" w:color="auto"/>
        <w:right w:val="none" w:sz="0" w:space="0" w:color="auto"/>
      </w:divBdr>
    </w:div>
    <w:div w:id="333267295">
      <w:bodyDiv w:val="1"/>
      <w:marLeft w:val="0"/>
      <w:marRight w:val="0"/>
      <w:marTop w:val="0"/>
      <w:marBottom w:val="0"/>
      <w:divBdr>
        <w:top w:val="none" w:sz="0" w:space="0" w:color="auto"/>
        <w:left w:val="none" w:sz="0" w:space="0" w:color="auto"/>
        <w:bottom w:val="none" w:sz="0" w:space="0" w:color="auto"/>
        <w:right w:val="none" w:sz="0" w:space="0" w:color="auto"/>
      </w:divBdr>
    </w:div>
    <w:div w:id="356081638">
      <w:bodyDiv w:val="1"/>
      <w:marLeft w:val="0"/>
      <w:marRight w:val="0"/>
      <w:marTop w:val="0"/>
      <w:marBottom w:val="0"/>
      <w:divBdr>
        <w:top w:val="none" w:sz="0" w:space="0" w:color="auto"/>
        <w:left w:val="none" w:sz="0" w:space="0" w:color="auto"/>
        <w:bottom w:val="none" w:sz="0" w:space="0" w:color="auto"/>
        <w:right w:val="none" w:sz="0" w:space="0" w:color="auto"/>
      </w:divBdr>
    </w:div>
    <w:div w:id="373972146">
      <w:bodyDiv w:val="1"/>
      <w:marLeft w:val="0"/>
      <w:marRight w:val="0"/>
      <w:marTop w:val="0"/>
      <w:marBottom w:val="0"/>
      <w:divBdr>
        <w:top w:val="none" w:sz="0" w:space="0" w:color="auto"/>
        <w:left w:val="none" w:sz="0" w:space="0" w:color="auto"/>
        <w:bottom w:val="none" w:sz="0" w:space="0" w:color="auto"/>
        <w:right w:val="none" w:sz="0" w:space="0" w:color="auto"/>
      </w:divBdr>
    </w:div>
    <w:div w:id="376322733">
      <w:bodyDiv w:val="1"/>
      <w:marLeft w:val="0"/>
      <w:marRight w:val="0"/>
      <w:marTop w:val="0"/>
      <w:marBottom w:val="0"/>
      <w:divBdr>
        <w:top w:val="none" w:sz="0" w:space="0" w:color="auto"/>
        <w:left w:val="none" w:sz="0" w:space="0" w:color="auto"/>
        <w:bottom w:val="none" w:sz="0" w:space="0" w:color="auto"/>
        <w:right w:val="none" w:sz="0" w:space="0" w:color="auto"/>
      </w:divBdr>
    </w:div>
    <w:div w:id="434517054">
      <w:bodyDiv w:val="1"/>
      <w:marLeft w:val="0"/>
      <w:marRight w:val="0"/>
      <w:marTop w:val="0"/>
      <w:marBottom w:val="0"/>
      <w:divBdr>
        <w:top w:val="none" w:sz="0" w:space="0" w:color="auto"/>
        <w:left w:val="none" w:sz="0" w:space="0" w:color="auto"/>
        <w:bottom w:val="none" w:sz="0" w:space="0" w:color="auto"/>
        <w:right w:val="none" w:sz="0" w:space="0" w:color="auto"/>
      </w:divBdr>
    </w:div>
    <w:div w:id="464546588">
      <w:bodyDiv w:val="1"/>
      <w:marLeft w:val="0"/>
      <w:marRight w:val="0"/>
      <w:marTop w:val="0"/>
      <w:marBottom w:val="0"/>
      <w:divBdr>
        <w:top w:val="none" w:sz="0" w:space="0" w:color="auto"/>
        <w:left w:val="none" w:sz="0" w:space="0" w:color="auto"/>
        <w:bottom w:val="none" w:sz="0" w:space="0" w:color="auto"/>
        <w:right w:val="none" w:sz="0" w:space="0" w:color="auto"/>
      </w:divBdr>
    </w:div>
    <w:div w:id="490368284">
      <w:bodyDiv w:val="1"/>
      <w:marLeft w:val="0"/>
      <w:marRight w:val="0"/>
      <w:marTop w:val="0"/>
      <w:marBottom w:val="0"/>
      <w:divBdr>
        <w:top w:val="none" w:sz="0" w:space="0" w:color="auto"/>
        <w:left w:val="none" w:sz="0" w:space="0" w:color="auto"/>
        <w:bottom w:val="none" w:sz="0" w:space="0" w:color="auto"/>
        <w:right w:val="none" w:sz="0" w:space="0" w:color="auto"/>
      </w:divBdr>
      <w:divsChild>
        <w:div w:id="1777288376">
          <w:marLeft w:val="0"/>
          <w:marRight w:val="0"/>
          <w:marTop w:val="0"/>
          <w:marBottom w:val="0"/>
          <w:divBdr>
            <w:top w:val="none" w:sz="0" w:space="0" w:color="auto"/>
            <w:left w:val="none" w:sz="0" w:space="0" w:color="auto"/>
            <w:bottom w:val="none" w:sz="0" w:space="0" w:color="auto"/>
            <w:right w:val="none" w:sz="0" w:space="0" w:color="auto"/>
          </w:divBdr>
        </w:div>
        <w:div w:id="1861358322">
          <w:marLeft w:val="0"/>
          <w:marRight w:val="0"/>
          <w:marTop w:val="0"/>
          <w:marBottom w:val="0"/>
          <w:divBdr>
            <w:top w:val="none" w:sz="0" w:space="0" w:color="auto"/>
            <w:left w:val="none" w:sz="0" w:space="0" w:color="auto"/>
            <w:bottom w:val="none" w:sz="0" w:space="0" w:color="auto"/>
            <w:right w:val="none" w:sz="0" w:space="0" w:color="auto"/>
          </w:divBdr>
        </w:div>
        <w:div w:id="1695958252">
          <w:marLeft w:val="0"/>
          <w:marRight w:val="0"/>
          <w:marTop w:val="0"/>
          <w:marBottom w:val="0"/>
          <w:divBdr>
            <w:top w:val="none" w:sz="0" w:space="0" w:color="auto"/>
            <w:left w:val="none" w:sz="0" w:space="0" w:color="auto"/>
            <w:bottom w:val="none" w:sz="0" w:space="0" w:color="auto"/>
            <w:right w:val="none" w:sz="0" w:space="0" w:color="auto"/>
          </w:divBdr>
        </w:div>
        <w:div w:id="595020699">
          <w:marLeft w:val="0"/>
          <w:marRight w:val="0"/>
          <w:marTop w:val="0"/>
          <w:marBottom w:val="0"/>
          <w:divBdr>
            <w:top w:val="none" w:sz="0" w:space="0" w:color="auto"/>
            <w:left w:val="none" w:sz="0" w:space="0" w:color="auto"/>
            <w:bottom w:val="none" w:sz="0" w:space="0" w:color="auto"/>
            <w:right w:val="none" w:sz="0" w:space="0" w:color="auto"/>
          </w:divBdr>
        </w:div>
      </w:divsChild>
    </w:div>
    <w:div w:id="491262079">
      <w:bodyDiv w:val="1"/>
      <w:marLeft w:val="0"/>
      <w:marRight w:val="0"/>
      <w:marTop w:val="0"/>
      <w:marBottom w:val="0"/>
      <w:divBdr>
        <w:top w:val="none" w:sz="0" w:space="0" w:color="auto"/>
        <w:left w:val="none" w:sz="0" w:space="0" w:color="auto"/>
        <w:bottom w:val="none" w:sz="0" w:space="0" w:color="auto"/>
        <w:right w:val="none" w:sz="0" w:space="0" w:color="auto"/>
      </w:divBdr>
    </w:div>
    <w:div w:id="585499555">
      <w:bodyDiv w:val="1"/>
      <w:marLeft w:val="0"/>
      <w:marRight w:val="0"/>
      <w:marTop w:val="0"/>
      <w:marBottom w:val="0"/>
      <w:divBdr>
        <w:top w:val="none" w:sz="0" w:space="0" w:color="auto"/>
        <w:left w:val="none" w:sz="0" w:space="0" w:color="auto"/>
        <w:bottom w:val="none" w:sz="0" w:space="0" w:color="auto"/>
        <w:right w:val="none" w:sz="0" w:space="0" w:color="auto"/>
      </w:divBdr>
      <w:divsChild>
        <w:div w:id="1958682243">
          <w:marLeft w:val="0"/>
          <w:marRight w:val="0"/>
          <w:marTop w:val="0"/>
          <w:marBottom w:val="0"/>
          <w:divBdr>
            <w:top w:val="none" w:sz="0" w:space="0" w:color="auto"/>
            <w:left w:val="none" w:sz="0" w:space="0" w:color="auto"/>
            <w:bottom w:val="none" w:sz="0" w:space="0" w:color="auto"/>
            <w:right w:val="none" w:sz="0" w:space="0" w:color="auto"/>
          </w:divBdr>
          <w:divsChild>
            <w:div w:id="958535558">
              <w:marLeft w:val="0"/>
              <w:marRight w:val="0"/>
              <w:marTop w:val="0"/>
              <w:marBottom w:val="0"/>
              <w:divBdr>
                <w:top w:val="none" w:sz="0" w:space="0" w:color="auto"/>
                <w:left w:val="none" w:sz="0" w:space="0" w:color="auto"/>
                <w:bottom w:val="none" w:sz="0" w:space="0" w:color="auto"/>
                <w:right w:val="none" w:sz="0" w:space="0" w:color="auto"/>
              </w:divBdr>
              <w:divsChild>
                <w:div w:id="860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26448">
      <w:bodyDiv w:val="1"/>
      <w:marLeft w:val="0"/>
      <w:marRight w:val="0"/>
      <w:marTop w:val="0"/>
      <w:marBottom w:val="0"/>
      <w:divBdr>
        <w:top w:val="none" w:sz="0" w:space="0" w:color="auto"/>
        <w:left w:val="none" w:sz="0" w:space="0" w:color="auto"/>
        <w:bottom w:val="none" w:sz="0" w:space="0" w:color="auto"/>
        <w:right w:val="none" w:sz="0" w:space="0" w:color="auto"/>
      </w:divBdr>
    </w:div>
    <w:div w:id="733506600">
      <w:bodyDiv w:val="1"/>
      <w:marLeft w:val="0"/>
      <w:marRight w:val="0"/>
      <w:marTop w:val="0"/>
      <w:marBottom w:val="0"/>
      <w:divBdr>
        <w:top w:val="none" w:sz="0" w:space="0" w:color="auto"/>
        <w:left w:val="none" w:sz="0" w:space="0" w:color="auto"/>
        <w:bottom w:val="none" w:sz="0" w:space="0" w:color="auto"/>
        <w:right w:val="none" w:sz="0" w:space="0" w:color="auto"/>
      </w:divBdr>
    </w:div>
    <w:div w:id="736706959">
      <w:bodyDiv w:val="1"/>
      <w:marLeft w:val="0"/>
      <w:marRight w:val="0"/>
      <w:marTop w:val="0"/>
      <w:marBottom w:val="0"/>
      <w:divBdr>
        <w:top w:val="none" w:sz="0" w:space="0" w:color="auto"/>
        <w:left w:val="none" w:sz="0" w:space="0" w:color="auto"/>
        <w:bottom w:val="none" w:sz="0" w:space="0" w:color="auto"/>
        <w:right w:val="none" w:sz="0" w:space="0" w:color="auto"/>
      </w:divBdr>
      <w:divsChild>
        <w:div w:id="136265980">
          <w:marLeft w:val="0"/>
          <w:marRight w:val="0"/>
          <w:marTop w:val="0"/>
          <w:marBottom w:val="0"/>
          <w:divBdr>
            <w:top w:val="none" w:sz="0" w:space="0" w:color="auto"/>
            <w:left w:val="none" w:sz="0" w:space="0" w:color="auto"/>
            <w:bottom w:val="none" w:sz="0" w:space="0" w:color="auto"/>
            <w:right w:val="none" w:sz="0" w:space="0" w:color="auto"/>
          </w:divBdr>
          <w:divsChild>
            <w:div w:id="929502793">
              <w:marLeft w:val="0"/>
              <w:marRight w:val="0"/>
              <w:marTop w:val="0"/>
              <w:marBottom w:val="0"/>
              <w:divBdr>
                <w:top w:val="none" w:sz="0" w:space="0" w:color="auto"/>
                <w:left w:val="none" w:sz="0" w:space="0" w:color="auto"/>
                <w:bottom w:val="none" w:sz="0" w:space="0" w:color="auto"/>
                <w:right w:val="none" w:sz="0" w:space="0" w:color="auto"/>
              </w:divBdr>
              <w:divsChild>
                <w:div w:id="7652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12789">
      <w:bodyDiv w:val="1"/>
      <w:marLeft w:val="0"/>
      <w:marRight w:val="0"/>
      <w:marTop w:val="0"/>
      <w:marBottom w:val="0"/>
      <w:divBdr>
        <w:top w:val="none" w:sz="0" w:space="0" w:color="auto"/>
        <w:left w:val="none" w:sz="0" w:space="0" w:color="auto"/>
        <w:bottom w:val="none" w:sz="0" w:space="0" w:color="auto"/>
        <w:right w:val="none" w:sz="0" w:space="0" w:color="auto"/>
      </w:divBdr>
    </w:div>
    <w:div w:id="814687625">
      <w:bodyDiv w:val="1"/>
      <w:marLeft w:val="0"/>
      <w:marRight w:val="0"/>
      <w:marTop w:val="0"/>
      <w:marBottom w:val="0"/>
      <w:divBdr>
        <w:top w:val="none" w:sz="0" w:space="0" w:color="auto"/>
        <w:left w:val="none" w:sz="0" w:space="0" w:color="auto"/>
        <w:bottom w:val="none" w:sz="0" w:space="0" w:color="auto"/>
        <w:right w:val="none" w:sz="0" w:space="0" w:color="auto"/>
      </w:divBdr>
    </w:div>
    <w:div w:id="883558738">
      <w:bodyDiv w:val="1"/>
      <w:marLeft w:val="0"/>
      <w:marRight w:val="0"/>
      <w:marTop w:val="0"/>
      <w:marBottom w:val="0"/>
      <w:divBdr>
        <w:top w:val="none" w:sz="0" w:space="0" w:color="auto"/>
        <w:left w:val="none" w:sz="0" w:space="0" w:color="auto"/>
        <w:bottom w:val="none" w:sz="0" w:space="0" w:color="auto"/>
        <w:right w:val="none" w:sz="0" w:space="0" w:color="auto"/>
      </w:divBdr>
    </w:div>
    <w:div w:id="914705053">
      <w:bodyDiv w:val="1"/>
      <w:marLeft w:val="0"/>
      <w:marRight w:val="0"/>
      <w:marTop w:val="0"/>
      <w:marBottom w:val="0"/>
      <w:divBdr>
        <w:top w:val="none" w:sz="0" w:space="0" w:color="auto"/>
        <w:left w:val="none" w:sz="0" w:space="0" w:color="auto"/>
        <w:bottom w:val="none" w:sz="0" w:space="0" w:color="auto"/>
        <w:right w:val="none" w:sz="0" w:space="0" w:color="auto"/>
      </w:divBdr>
    </w:div>
    <w:div w:id="920604212">
      <w:bodyDiv w:val="1"/>
      <w:marLeft w:val="0"/>
      <w:marRight w:val="0"/>
      <w:marTop w:val="0"/>
      <w:marBottom w:val="0"/>
      <w:divBdr>
        <w:top w:val="none" w:sz="0" w:space="0" w:color="auto"/>
        <w:left w:val="none" w:sz="0" w:space="0" w:color="auto"/>
        <w:bottom w:val="none" w:sz="0" w:space="0" w:color="auto"/>
        <w:right w:val="none" w:sz="0" w:space="0" w:color="auto"/>
      </w:divBdr>
    </w:div>
    <w:div w:id="958953686">
      <w:bodyDiv w:val="1"/>
      <w:marLeft w:val="0"/>
      <w:marRight w:val="0"/>
      <w:marTop w:val="0"/>
      <w:marBottom w:val="0"/>
      <w:divBdr>
        <w:top w:val="none" w:sz="0" w:space="0" w:color="auto"/>
        <w:left w:val="none" w:sz="0" w:space="0" w:color="auto"/>
        <w:bottom w:val="none" w:sz="0" w:space="0" w:color="auto"/>
        <w:right w:val="none" w:sz="0" w:space="0" w:color="auto"/>
      </w:divBdr>
      <w:divsChild>
        <w:div w:id="944268410">
          <w:marLeft w:val="0"/>
          <w:marRight w:val="0"/>
          <w:marTop w:val="0"/>
          <w:marBottom w:val="0"/>
          <w:divBdr>
            <w:top w:val="none" w:sz="0" w:space="0" w:color="auto"/>
            <w:left w:val="none" w:sz="0" w:space="0" w:color="auto"/>
            <w:bottom w:val="none" w:sz="0" w:space="0" w:color="auto"/>
            <w:right w:val="none" w:sz="0" w:space="0" w:color="auto"/>
          </w:divBdr>
          <w:divsChild>
            <w:div w:id="282272021">
              <w:marLeft w:val="0"/>
              <w:marRight w:val="0"/>
              <w:marTop w:val="0"/>
              <w:marBottom w:val="0"/>
              <w:divBdr>
                <w:top w:val="none" w:sz="0" w:space="0" w:color="auto"/>
                <w:left w:val="none" w:sz="0" w:space="0" w:color="auto"/>
                <w:bottom w:val="none" w:sz="0" w:space="0" w:color="auto"/>
                <w:right w:val="none" w:sz="0" w:space="0" w:color="auto"/>
              </w:divBdr>
              <w:divsChild>
                <w:div w:id="10943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53376">
      <w:bodyDiv w:val="1"/>
      <w:marLeft w:val="0"/>
      <w:marRight w:val="0"/>
      <w:marTop w:val="0"/>
      <w:marBottom w:val="0"/>
      <w:divBdr>
        <w:top w:val="none" w:sz="0" w:space="0" w:color="auto"/>
        <w:left w:val="none" w:sz="0" w:space="0" w:color="auto"/>
        <w:bottom w:val="none" w:sz="0" w:space="0" w:color="auto"/>
        <w:right w:val="none" w:sz="0" w:space="0" w:color="auto"/>
      </w:divBdr>
    </w:div>
    <w:div w:id="1050806818">
      <w:bodyDiv w:val="1"/>
      <w:marLeft w:val="0"/>
      <w:marRight w:val="0"/>
      <w:marTop w:val="0"/>
      <w:marBottom w:val="0"/>
      <w:divBdr>
        <w:top w:val="none" w:sz="0" w:space="0" w:color="auto"/>
        <w:left w:val="none" w:sz="0" w:space="0" w:color="auto"/>
        <w:bottom w:val="none" w:sz="0" w:space="0" w:color="auto"/>
        <w:right w:val="none" w:sz="0" w:space="0" w:color="auto"/>
      </w:divBdr>
      <w:divsChild>
        <w:div w:id="1809394479">
          <w:marLeft w:val="0"/>
          <w:marRight w:val="0"/>
          <w:marTop w:val="0"/>
          <w:marBottom w:val="0"/>
          <w:divBdr>
            <w:top w:val="none" w:sz="0" w:space="0" w:color="auto"/>
            <w:left w:val="none" w:sz="0" w:space="0" w:color="auto"/>
            <w:bottom w:val="none" w:sz="0" w:space="0" w:color="auto"/>
            <w:right w:val="none" w:sz="0" w:space="0" w:color="auto"/>
          </w:divBdr>
          <w:divsChild>
            <w:div w:id="331422144">
              <w:marLeft w:val="0"/>
              <w:marRight w:val="0"/>
              <w:marTop w:val="0"/>
              <w:marBottom w:val="0"/>
              <w:divBdr>
                <w:top w:val="none" w:sz="0" w:space="0" w:color="auto"/>
                <w:left w:val="none" w:sz="0" w:space="0" w:color="auto"/>
                <w:bottom w:val="none" w:sz="0" w:space="0" w:color="auto"/>
                <w:right w:val="none" w:sz="0" w:space="0" w:color="auto"/>
              </w:divBdr>
              <w:divsChild>
                <w:div w:id="600334323">
                  <w:marLeft w:val="0"/>
                  <w:marRight w:val="0"/>
                  <w:marTop w:val="0"/>
                  <w:marBottom w:val="0"/>
                  <w:divBdr>
                    <w:top w:val="none" w:sz="0" w:space="0" w:color="auto"/>
                    <w:left w:val="none" w:sz="0" w:space="0" w:color="auto"/>
                    <w:bottom w:val="none" w:sz="0" w:space="0" w:color="auto"/>
                    <w:right w:val="none" w:sz="0" w:space="0" w:color="auto"/>
                  </w:divBdr>
                  <w:divsChild>
                    <w:div w:id="11441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365113">
      <w:bodyDiv w:val="1"/>
      <w:marLeft w:val="0"/>
      <w:marRight w:val="0"/>
      <w:marTop w:val="0"/>
      <w:marBottom w:val="0"/>
      <w:divBdr>
        <w:top w:val="none" w:sz="0" w:space="0" w:color="auto"/>
        <w:left w:val="none" w:sz="0" w:space="0" w:color="auto"/>
        <w:bottom w:val="none" w:sz="0" w:space="0" w:color="auto"/>
        <w:right w:val="none" w:sz="0" w:space="0" w:color="auto"/>
      </w:divBdr>
    </w:div>
    <w:div w:id="1305963576">
      <w:bodyDiv w:val="1"/>
      <w:marLeft w:val="0"/>
      <w:marRight w:val="0"/>
      <w:marTop w:val="0"/>
      <w:marBottom w:val="0"/>
      <w:divBdr>
        <w:top w:val="none" w:sz="0" w:space="0" w:color="auto"/>
        <w:left w:val="none" w:sz="0" w:space="0" w:color="auto"/>
        <w:bottom w:val="none" w:sz="0" w:space="0" w:color="auto"/>
        <w:right w:val="none" w:sz="0" w:space="0" w:color="auto"/>
      </w:divBdr>
    </w:div>
    <w:div w:id="1339305382">
      <w:bodyDiv w:val="1"/>
      <w:marLeft w:val="0"/>
      <w:marRight w:val="0"/>
      <w:marTop w:val="0"/>
      <w:marBottom w:val="0"/>
      <w:divBdr>
        <w:top w:val="none" w:sz="0" w:space="0" w:color="auto"/>
        <w:left w:val="none" w:sz="0" w:space="0" w:color="auto"/>
        <w:bottom w:val="none" w:sz="0" w:space="0" w:color="auto"/>
        <w:right w:val="none" w:sz="0" w:space="0" w:color="auto"/>
      </w:divBdr>
    </w:div>
    <w:div w:id="1391031822">
      <w:bodyDiv w:val="1"/>
      <w:marLeft w:val="0"/>
      <w:marRight w:val="0"/>
      <w:marTop w:val="0"/>
      <w:marBottom w:val="0"/>
      <w:divBdr>
        <w:top w:val="none" w:sz="0" w:space="0" w:color="auto"/>
        <w:left w:val="none" w:sz="0" w:space="0" w:color="auto"/>
        <w:bottom w:val="none" w:sz="0" w:space="0" w:color="auto"/>
        <w:right w:val="none" w:sz="0" w:space="0" w:color="auto"/>
      </w:divBdr>
    </w:div>
    <w:div w:id="1399326122">
      <w:bodyDiv w:val="1"/>
      <w:marLeft w:val="0"/>
      <w:marRight w:val="0"/>
      <w:marTop w:val="0"/>
      <w:marBottom w:val="0"/>
      <w:divBdr>
        <w:top w:val="none" w:sz="0" w:space="0" w:color="auto"/>
        <w:left w:val="none" w:sz="0" w:space="0" w:color="auto"/>
        <w:bottom w:val="none" w:sz="0" w:space="0" w:color="auto"/>
        <w:right w:val="none" w:sz="0" w:space="0" w:color="auto"/>
      </w:divBdr>
    </w:div>
    <w:div w:id="1406220158">
      <w:bodyDiv w:val="1"/>
      <w:marLeft w:val="0"/>
      <w:marRight w:val="0"/>
      <w:marTop w:val="0"/>
      <w:marBottom w:val="0"/>
      <w:divBdr>
        <w:top w:val="none" w:sz="0" w:space="0" w:color="auto"/>
        <w:left w:val="none" w:sz="0" w:space="0" w:color="auto"/>
        <w:bottom w:val="none" w:sz="0" w:space="0" w:color="auto"/>
        <w:right w:val="none" w:sz="0" w:space="0" w:color="auto"/>
      </w:divBdr>
    </w:div>
    <w:div w:id="1422490076">
      <w:bodyDiv w:val="1"/>
      <w:marLeft w:val="0"/>
      <w:marRight w:val="0"/>
      <w:marTop w:val="0"/>
      <w:marBottom w:val="0"/>
      <w:divBdr>
        <w:top w:val="none" w:sz="0" w:space="0" w:color="auto"/>
        <w:left w:val="none" w:sz="0" w:space="0" w:color="auto"/>
        <w:bottom w:val="none" w:sz="0" w:space="0" w:color="auto"/>
        <w:right w:val="none" w:sz="0" w:space="0" w:color="auto"/>
      </w:divBdr>
    </w:div>
    <w:div w:id="1514957787">
      <w:bodyDiv w:val="1"/>
      <w:marLeft w:val="0"/>
      <w:marRight w:val="0"/>
      <w:marTop w:val="0"/>
      <w:marBottom w:val="0"/>
      <w:divBdr>
        <w:top w:val="none" w:sz="0" w:space="0" w:color="auto"/>
        <w:left w:val="none" w:sz="0" w:space="0" w:color="auto"/>
        <w:bottom w:val="none" w:sz="0" w:space="0" w:color="auto"/>
        <w:right w:val="none" w:sz="0" w:space="0" w:color="auto"/>
      </w:divBdr>
    </w:div>
    <w:div w:id="1564633404">
      <w:bodyDiv w:val="1"/>
      <w:marLeft w:val="0"/>
      <w:marRight w:val="0"/>
      <w:marTop w:val="0"/>
      <w:marBottom w:val="0"/>
      <w:divBdr>
        <w:top w:val="none" w:sz="0" w:space="0" w:color="auto"/>
        <w:left w:val="none" w:sz="0" w:space="0" w:color="auto"/>
        <w:bottom w:val="none" w:sz="0" w:space="0" w:color="auto"/>
        <w:right w:val="none" w:sz="0" w:space="0" w:color="auto"/>
      </w:divBdr>
    </w:div>
    <w:div w:id="1617710113">
      <w:bodyDiv w:val="1"/>
      <w:marLeft w:val="0"/>
      <w:marRight w:val="0"/>
      <w:marTop w:val="0"/>
      <w:marBottom w:val="0"/>
      <w:divBdr>
        <w:top w:val="none" w:sz="0" w:space="0" w:color="auto"/>
        <w:left w:val="none" w:sz="0" w:space="0" w:color="auto"/>
        <w:bottom w:val="none" w:sz="0" w:space="0" w:color="auto"/>
        <w:right w:val="none" w:sz="0" w:space="0" w:color="auto"/>
      </w:divBdr>
    </w:div>
    <w:div w:id="1676835932">
      <w:bodyDiv w:val="1"/>
      <w:marLeft w:val="0"/>
      <w:marRight w:val="0"/>
      <w:marTop w:val="0"/>
      <w:marBottom w:val="0"/>
      <w:divBdr>
        <w:top w:val="none" w:sz="0" w:space="0" w:color="auto"/>
        <w:left w:val="none" w:sz="0" w:space="0" w:color="auto"/>
        <w:bottom w:val="none" w:sz="0" w:space="0" w:color="auto"/>
        <w:right w:val="none" w:sz="0" w:space="0" w:color="auto"/>
      </w:divBdr>
      <w:divsChild>
        <w:div w:id="1819883857">
          <w:marLeft w:val="0"/>
          <w:marRight w:val="0"/>
          <w:marTop w:val="0"/>
          <w:marBottom w:val="0"/>
          <w:divBdr>
            <w:top w:val="none" w:sz="0" w:space="0" w:color="auto"/>
            <w:left w:val="none" w:sz="0" w:space="0" w:color="auto"/>
            <w:bottom w:val="none" w:sz="0" w:space="0" w:color="auto"/>
            <w:right w:val="none" w:sz="0" w:space="0" w:color="auto"/>
          </w:divBdr>
          <w:divsChild>
            <w:div w:id="462625590">
              <w:marLeft w:val="0"/>
              <w:marRight w:val="0"/>
              <w:marTop w:val="0"/>
              <w:marBottom w:val="0"/>
              <w:divBdr>
                <w:top w:val="none" w:sz="0" w:space="0" w:color="auto"/>
                <w:left w:val="none" w:sz="0" w:space="0" w:color="auto"/>
                <w:bottom w:val="none" w:sz="0" w:space="0" w:color="auto"/>
                <w:right w:val="none" w:sz="0" w:space="0" w:color="auto"/>
              </w:divBdr>
              <w:divsChild>
                <w:div w:id="13093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07401">
      <w:bodyDiv w:val="1"/>
      <w:marLeft w:val="0"/>
      <w:marRight w:val="0"/>
      <w:marTop w:val="0"/>
      <w:marBottom w:val="0"/>
      <w:divBdr>
        <w:top w:val="none" w:sz="0" w:space="0" w:color="auto"/>
        <w:left w:val="none" w:sz="0" w:space="0" w:color="auto"/>
        <w:bottom w:val="none" w:sz="0" w:space="0" w:color="auto"/>
        <w:right w:val="none" w:sz="0" w:space="0" w:color="auto"/>
      </w:divBdr>
    </w:div>
    <w:div w:id="1753354613">
      <w:bodyDiv w:val="1"/>
      <w:marLeft w:val="0"/>
      <w:marRight w:val="0"/>
      <w:marTop w:val="0"/>
      <w:marBottom w:val="0"/>
      <w:divBdr>
        <w:top w:val="none" w:sz="0" w:space="0" w:color="auto"/>
        <w:left w:val="none" w:sz="0" w:space="0" w:color="auto"/>
        <w:bottom w:val="none" w:sz="0" w:space="0" w:color="auto"/>
        <w:right w:val="none" w:sz="0" w:space="0" w:color="auto"/>
      </w:divBdr>
    </w:div>
    <w:div w:id="1758474217">
      <w:bodyDiv w:val="1"/>
      <w:marLeft w:val="0"/>
      <w:marRight w:val="0"/>
      <w:marTop w:val="0"/>
      <w:marBottom w:val="0"/>
      <w:divBdr>
        <w:top w:val="none" w:sz="0" w:space="0" w:color="auto"/>
        <w:left w:val="none" w:sz="0" w:space="0" w:color="auto"/>
        <w:bottom w:val="none" w:sz="0" w:space="0" w:color="auto"/>
        <w:right w:val="none" w:sz="0" w:space="0" w:color="auto"/>
      </w:divBdr>
    </w:div>
    <w:div w:id="1758550381">
      <w:bodyDiv w:val="1"/>
      <w:marLeft w:val="0"/>
      <w:marRight w:val="0"/>
      <w:marTop w:val="0"/>
      <w:marBottom w:val="0"/>
      <w:divBdr>
        <w:top w:val="none" w:sz="0" w:space="0" w:color="auto"/>
        <w:left w:val="none" w:sz="0" w:space="0" w:color="auto"/>
        <w:bottom w:val="none" w:sz="0" w:space="0" w:color="auto"/>
        <w:right w:val="none" w:sz="0" w:space="0" w:color="auto"/>
      </w:divBdr>
    </w:div>
    <w:div w:id="1767116870">
      <w:bodyDiv w:val="1"/>
      <w:marLeft w:val="0"/>
      <w:marRight w:val="0"/>
      <w:marTop w:val="0"/>
      <w:marBottom w:val="0"/>
      <w:divBdr>
        <w:top w:val="none" w:sz="0" w:space="0" w:color="auto"/>
        <w:left w:val="none" w:sz="0" w:space="0" w:color="auto"/>
        <w:bottom w:val="none" w:sz="0" w:space="0" w:color="auto"/>
        <w:right w:val="none" w:sz="0" w:space="0" w:color="auto"/>
      </w:divBdr>
    </w:div>
    <w:div w:id="1791976270">
      <w:bodyDiv w:val="1"/>
      <w:marLeft w:val="0"/>
      <w:marRight w:val="0"/>
      <w:marTop w:val="0"/>
      <w:marBottom w:val="0"/>
      <w:divBdr>
        <w:top w:val="none" w:sz="0" w:space="0" w:color="auto"/>
        <w:left w:val="none" w:sz="0" w:space="0" w:color="auto"/>
        <w:bottom w:val="none" w:sz="0" w:space="0" w:color="auto"/>
        <w:right w:val="none" w:sz="0" w:space="0" w:color="auto"/>
      </w:divBdr>
    </w:div>
    <w:div w:id="1826126238">
      <w:bodyDiv w:val="1"/>
      <w:marLeft w:val="0"/>
      <w:marRight w:val="0"/>
      <w:marTop w:val="0"/>
      <w:marBottom w:val="0"/>
      <w:divBdr>
        <w:top w:val="none" w:sz="0" w:space="0" w:color="auto"/>
        <w:left w:val="none" w:sz="0" w:space="0" w:color="auto"/>
        <w:bottom w:val="none" w:sz="0" w:space="0" w:color="auto"/>
        <w:right w:val="none" w:sz="0" w:space="0" w:color="auto"/>
      </w:divBdr>
    </w:div>
    <w:div w:id="1844737596">
      <w:bodyDiv w:val="1"/>
      <w:marLeft w:val="0"/>
      <w:marRight w:val="0"/>
      <w:marTop w:val="0"/>
      <w:marBottom w:val="0"/>
      <w:divBdr>
        <w:top w:val="none" w:sz="0" w:space="0" w:color="auto"/>
        <w:left w:val="none" w:sz="0" w:space="0" w:color="auto"/>
        <w:bottom w:val="none" w:sz="0" w:space="0" w:color="auto"/>
        <w:right w:val="none" w:sz="0" w:space="0" w:color="auto"/>
      </w:divBdr>
    </w:div>
    <w:div w:id="1898317180">
      <w:bodyDiv w:val="1"/>
      <w:marLeft w:val="0"/>
      <w:marRight w:val="0"/>
      <w:marTop w:val="0"/>
      <w:marBottom w:val="0"/>
      <w:divBdr>
        <w:top w:val="none" w:sz="0" w:space="0" w:color="auto"/>
        <w:left w:val="none" w:sz="0" w:space="0" w:color="auto"/>
        <w:bottom w:val="none" w:sz="0" w:space="0" w:color="auto"/>
        <w:right w:val="none" w:sz="0" w:space="0" w:color="auto"/>
      </w:divBdr>
      <w:divsChild>
        <w:div w:id="342366960">
          <w:marLeft w:val="0"/>
          <w:marRight w:val="0"/>
          <w:marTop w:val="0"/>
          <w:marBottom w:val="0"/>
          <w:divBdr>
            <w:top w:val="none" w:sz="0" w:space="0" w:color="auto"/>
            <w:left w:val="none" w:sz="0" w:space="0" w:color="auto"/>
            <w:bottom w:val="none" w:sz="0" w:space="0" w:color="auto"/>
            <w:right w:val="none" w:sz="0" w:space="0" w:color="auto"/>
          </w:divBdr>
          <w:divsChild>
            <w:div w:id="449327992">
              <w:marLeft w:val="0"/>
              <w:marRight w:val="0"/>
              <w:marTop w:val="0"/>
              <w:marBottom w:val="0"/>
              <w:divBdr>
                <w:top w:val="none" w:sz="0" w:space="0" w:color="auto"/>
                <w:left w:val="none" w:sz="0" w:space="0" w:color="auto"/>
                <w:bottom w:val="none" w:sz="0" w:space="0" w:color="auto"/>
                <w:right w:val="none" w:sz="0" w:space="0" w:color="auto"/>
              </w:divBdr>
              <w:divsChild>
                <w:div w:id="17170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40186">
      <w:bodyDiv w:val="1"/>
      <w:marLeft w:val="0"/>
      <w:marRight w:val="0"/>
      <w:marTop w:val="0"/>
      <w:marBottom w:val="0"/>
      <w:divBdr>
        <w:top w:val="none" w:sz="0" w:space="0" w:color="auto"/>
        <w:left w:val="none" w:sz="0" w:space="0" w:color="auto"/>
        <w:bottom w:val="none" w:sz="0" w:space="0" w:color="auto"/>
        <w:right w:val="none" w:sz="0" w:space="0" w:color="auto"/>
      </w:divBdr>
    </w:div>
    <w:div w:id="2094468021">
      <w:bodyDiv w:val="1"/>
      <w:marLeft w:val="0"/>
      <w:marRight w:val="0"/>
      <w:marTop w:val="0"/>
      <w:marBottom w:val="0"/>
      <w:divBdr>
        <w:top w:val="none" w:sz="0" w:space="0" w:color="auto"/>
        <w:left w:val="none" w:sz="0" w:space="0" w:color="auto"/>
        <w:bottom w:val="none" w:sz="0" w:space="0" w:color="auto"/>
        <w:right w:val="none" w:sz="0" w:space="0" w:color="auto"/>
      </w:divBdr>
    </w:div>
    <w:div w:id="2094475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Users/ilyaa/dev/itmo-uni/sem2/MCH/lab1.05/rashet_1_0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lyaa/dev/itmo-uni/sem2/MCH/lab1.05/rashet_1_0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a:t>
            </a:r>
            <a:r>
              <a:rPr lang="ru-RU" baseline="0"/>
              <a:t> </a:t>
            </a:r>
            <a:r>
              <a:rPr lang="en-US" b="1" baseline="0"/>
              <a:t>A(t) </a:t>
            </a:r>
            <a:endParaRPr lang="ru-R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Лист1!$M$2:$M$7</c:f>
              <c:numCache>
                <c:formatCode>General</c:formatCode>
                <c:ptCount val="6"/>
                <c:pt idx="0">
                  <c:v>0</c:v>
                </c:pt>
                <c:pt idx="1">
                  <c:v>41.983333333333334</c:v>
                </c:pt>
                <c:pt idx="2">
                  <c:v>95.009999999999991</c:v>
                </c:pt>
                <c:pt idx="3">
                  <c:v>160.32333333333335</c:v>
                </c:pt>
                <c:pt idx="4">
                  <c:v>229.04</c:v>
                </c:pt>
                <c:pt idx="5">
                  <c:v>312.29666666666668</c:v>
                </c:pt>
              </c:numCache>
            </c:numRef>
          </c:xVal>
          <c:yVal>
            <c:numRef>
              <c:f>Лист1!$N$2:$N$7</c:f>
              <c:numCache>
                <c:formatCode>0.00</c:formatCode>
                <c:ptCount val="6"/>
                <c:pt idx="0">
                  <c:v>0.13200000000000001</c:v>
                </c:pt>
                <c:pt idx="1">
                  <c:v>0.12039273926110491</c:v>
                </c:pt>
                <c:pt idx="2">
                  <c:v>0.10830302149885032</c:v>
                </c:pt>
                <c:pt idx="3">
                  <c:v>9.582285676537812E-2</c:v>
                </c:pt>
                <c:pt idx="4">
                  <c:v>8.3047226650039552E-2</c:v>
                </c:pt>
                <c:pt idx="5">
                  <c:v>7.0073361412148732E-2</c:v>
                </c:pt>
              </c:numCache>
            </c:numRef>
          </c:yVal>
          <c:smooth val="0"/>
          <c:extLst>
            <c:ext xmlns:c16="http://schemas.microsoft.com/office/drawing/2014/chart" uri="{C3380CC4-5D6E-409C-BE32-E72D297353CC}">
              <c16:uniqueId val="{00000001-0879-3C44-9552-E23816F25692}"/>
            </c:ext>
          </c:extLst>
        </c:ser>
        <c:dLbls>
          <c:showLegendKey val="0"/>
          <c:showVal val="0"/>
          <c:showCatName val="0"/>
          <c:showSerName val="0"/>
          <c:showPercent val="0"/>
          <c:showBubbleSize val="0"/>
        </c:dLbls>
        <c:axId val="1500364032"/>
        <c:axId val="1500364992"/>
      </c:scatterChart>
      <c:valAx>
        <c:axId val="1500364032"/>
        <c:scaling>
          <c:orientation val="minMax"/>
          <c:max val="313"/>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0364992"/>
        <c:crosses val="autoZero"/>
        <c:crossBetween val="midCat"/>
        <c:majorUnit val="10"/>
      </c:valAx>
      <c:valAx>
        <c:axId val="1500364992"/>
        <c:scaling>
          <c:orientation val="minMax"/>
          <c:min val="6.0000000000000012E-2"/>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0364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T^2 (I)</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ru-RU"/>
        </a:p>
      </c:txPr>
    </c:title>
    <c:autoTitleDeleted val="0"/>
    <c:plotArea>
      <c:layout/>
      <c:scatterChart>
        <c:scatterStyle val="lineMarker"/>
        <c:varyColors val="0"/>
        <c:ser>
          <c:idx val="0"/>
          <c:order val="0"/>
          <c:tx>
            <c:strRef>
              <c:f>Лист1!$V$33</c:f>
              <c:strCache>
                <c:ptCount val="1"/>
                <c:pt idx="0">
                  <c:v>T2</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inear"/>
            <c:dispRSqr val="0"/>
            <c:dispEq val="0"/>
          </c:trendline>
          <c:xVal>
            <c:numRef>
              <c:f>Лист1!$U$34:$U$40</c:f>
              <c:numCache>
                <c:formatCode>General</c:formatCode>
                <c:ptCount val="7"/>
                <c:pt idx="0">
                  <c:v>0</c:v>
                </c:pt>
                <c:pt idx="1">
                  <c:v>4.6134128000000003E-2</c:v>
                </c:pt>
                <c:pt idx="2">
                  <c:v>4.7959928000000006E-2</c:v>
                </c:pt>
                <c:pt idx="3">
                  <c:v>5.0295727999999998E-2</c:v>
                </c:pt>
                <c:pt idx="4">
                  <c:v>5.3141528000000007E-2</c:v>
                </c:pt>
                <c:pt idx="5">
                  <c:v>5.6497327999999999E-2</c:v>
                </c:pt>
                <c:pt idx="6">
                  <c:v>6.0363128000000016E-2</c:v>
                </c:pt>
              </c:numCache>
            </c:numRef>
          </c:xVal>
          <c:yVal>
            <c:numRef>
              <c:f>Лист1!$V$34:$V$40</c:f>
              <c:numCache>
                <c:formatCode>General</c:formatCode>
                <c:ptCount val="7"/>
                <c:pt idx="0">
                  <c:v>0</c:v>
                </c:pt>
                <c:pt idx="1">
                  <c:v>3.35457242675293</c:v>
                </c:pt>
                <c:pt idx="2">
                  <c:v>3.2525835671556602</c:v>
                </c:pt>
                <c:pt idx="3">
                  <c:v>3.63635200934687</c:v>
                </c:pt>
                <c:pt idx="4">
                  <c:v>3.7758777533265402</c:v>
                </c:pt>
                <c:pt idx="5">
                  <c:v>3.9011607990946899</c:v>
                </c:pt>
                <c:pt idx="6">
                  <c:v>4.2122011466513003</c:v>
                </c:pt>
              </c:numCache>
            </c:numRef>
          </c:yVal>
          <c:smooth val="0"/>
          <c:extLst>
            <c:ext xmlns:c16="http://schemas.microsoft.com/office/drawing/2014/chart" uri="{C3380CC4-5D6E-409C-BE32-E72D297353CC}">
              <c16:uniqueId val="{00000001-D926-F94D-8A91-8E8131F1BE4E}"/>
            </c:ext>
          </c:extLst>
        </c:ser>
        <c:dLbls>
          <c:showLegendKey val="0"/>
          <c:showVal val="0"/>
          <c:showCatName val="0"/>
          <c:showSerName val="0"/>
          <c:showPercent val="0"/>
          <c:showBubbleSize val="0"/>
        </c:dLbls>
        <c:axId val="1301183936"/>
        <c:axId val="1178321903"/>
      </c:scatterChart>
      <c:valAx>
        <c:axId val="1301183936"/>
        <c:scaling>
          <c:orientation val="minMax"/>
          <c:max val="0.1"/>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ru-RU"/>
          </a:p>
        </c:txPr>
        <c:crossAx val="1178321903"/>
        <c:crosses val="autoZero"/>
        <c:crossBetween val="midCat"/>
        <c:majorUnit val="0.01"/>
      </c:valAx>
      <c:valAx>
        <c:axId val="1178321903"/>
        <c:scaling>
          <c:orientation val="minMax"/>
          <c:max val="5"/>
          <c:min val="0"/>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ru-RU"/>
          </a:p>
        </c:txPr>
        <c:crossAx val="1301183936"/>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19CE8-8C9A-4E67-8E85-4BEED5D22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8</Pages>
  <Words>1266</Words>
  <Characters>7219</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Бланк рабочего протокола и отчета</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Бланк рабочего протокола и отчета</dc:title>
  <dc:creator>Кафедра экспериментальной физики СПбГПУ</dc:creator>
  <cp:lastModifiedBy>Абдулов Илья Александрович</cp:lastModifiedBy>
  <cp:revision>7</cp:revision>
  <dcterms:created xsi:type="dcterms:W3CDTF">2023-05-11T16:49:00Z</dcterms:created>
  <dcterms:modified xsi:type="dcterms:W3CDTF">2023-05-19T14:47:00Z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2022-08-29T00:00:00Z</vt:filetime>
  </property>
  <property fmtid="{D5CDD505-2E9C-101B-9397-08002B2CF9AE}" pid="3" name="Creator">
    <vt:lpwstr>Microsoft® Word 2016</vt:lpwstr>
  </property>
  <property fmtid="{D5CDD505-2E9C-101B-9397-08002B2CF9AE}" pid="4" name="LastSaved">
    <vt:filetime>2022-09-20T00:00:00Z</vt:filetime>
  </property>
</Properties>
</file>