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B3FE1" w14:textId="77777777" w:rsidR="008F5B10" w:rsidRDefault="000A3E0F">
      <w:pPr>
        <w:spacing w:before="37" w:line="219" w:lineRule="exact"/>
        <w:ind w:left="1382" w:right="5881"/>
        <w:jc w:val="center"/>
        <w:rPr>
          <w:rFonts w:ascii="Corbel" w:hAnsi="Corbel"/>
          <w:b/>
          <w:sz w:val="18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659B40D1" wp14:editId="659B40D2">
            <wp:simplePos x="0" y="0"/>
            <wp:positionH relativeFrom="page">
              <wp:posOffset>4519250</wp:posOffset>
            </wp:positionH>
            <wp:positionV relativeFrom="paragraph">
              <wp:posOffset>93446</wp:posOffset>
            </wp:positionV>
            <wp:extent cx="2471144" cy="2789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1144" cy="27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rbel" w:hAnsi="Corbel"/>
          <w:b/>
          <w:sz w:val="18"/>
        </w:rPr>
        <w:t>Университет</w:t>
      </w:r>
      <w:r>
        <w:rPr>
          <w:rFonts w:ascii="Corbel" w:hAnsi="Corbel"/>
          <w:b/>
          <w:spacing w:val="-5"/>
          <w:sz w:val="18"/>
        </w:rPr>
        <w:t xml:space="preserve"> </w:t>
      </w:r>
      <w:r>
        <w:rPr>
          <w:rFonts w:ascii="Corbel" w:hAnsi="Corbel"/>
          <w:b/>
          <w:sz w:val="18"/>
        </w:rPr>
        <w:t>ИТМО</w:t>
      </w:r>
    </w:p>
    <w:p w14:paraId="659B3FE2" w14:textId="77777777" w:rsidR="008F5B10" w:rsidRDefault="000A3E0F">
      <w:pPr>
        <w:ind w:left="1382" w:right="5881"/>
        <w:jc w:val="center"/>
        <w:rPr>
          <w:rFonts w:ascii="Corbel" w:hAnsi="Corbel"/>
          <w:b/>
          <w:sz w:val="18"/>
        </w:rPr>
      </w:pPr>
      <w:r>
        <w:rPr>
          <w:rFonts w:ascii="Corbel" w:hAnsi="Corbel"/>
          <w:b/>
          <w:sz w:val="18"/>
        </w:rPr>
        <w:t xml:space="preserve">Физико-технический </w:t>
      </w:r>
      <w:proofErr w:type="spellStart"/>
      <w:r>
        <w:rPr>
          <w:rFonts w:ascii="Corbel" w:hAnsi="Corbel"/>
          <w:b/>
          <w:sz w:val="18"/>
        </w:rPr>
        <w:t>мегафакультет</w:t>
      </w:r>
      <w:proofErr w:type="spellEnd"/>
      <w:r>
        <w:rPr>
          <w:rFonts w:ascii="Corbel" w:hAnsi="Corbel"/>
          <w:b/>
          <w:spacing w:val="-35"/>
          <w:sz w:val="18"/>
        </w:rPr>
        <w:t xml:space="preserve"> </w:t>
      </w:r>
      <w:r>
        <w:rPr>
          <w:rFonts w:ascii="Corbel" w:hAnsi="Corbel"/>
          <w:b/>
          <w:sz w:val="18"/>
        </w:rPr>
        <w:t>Физический факультет</w:t>
      </w:r>
    </w:p>
    <w:p w14:paraId="659B3FE3" w14:textId="238CF289" w:rsidR="008F5B10" w:rsidRDefault="00FE7816">
      <w:pPr>
        <w:pStyle w:val="a3"/>
        <w:spacing w:before="11"/>
        <w:rPr>
          <w:rFonts w:ascii="Corbel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659B40D3" wp14:editId="069BD6D2">
                <wp:simplePos x="0" y="0"/>
                <wp:positionH relativeFrom="page">
                  <wp:posOffset>816610</wp:posOffset>
                </wp:positionH>
                <wp:positionV relativeFrom="paragraph">
                  <wp:posOffset>125095</wp:posOffset>
                </wp:positionV>
                <wp:extent cx="6288405" cy="24765"/>
                <wp:effectExtent l="0" t="0" r="0" b="0"/>
                <wp:wrapTopAndBottom/>
                <wp:docPr id="1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8405" cy="247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59160A" id="Rectangle 4" o:spid="_x0000_s1026" style="position:absolute;margin-left:64.3pt;margin-top:9.85pt;width:495.15pt;height:1.9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659B3FE4" w14:textId="77777777" w:rsidR="008F5B10" w:rsidRDefault="008F5B10">
      <w:pPr>
        <w:pStyle w:val="a3"/>
        <w:spacing w:before="8"/>
        <w:rPr>
          <w:rFonts w:ascii="Corbel"/>
          <w:b/>
          <w:sz w:val="13"/>
        </w:rPr>
      </w:pPr>
    </w:p>
    <w:p w14:paraId="43556307" w14:textId="5C444F16" w:rsidR="00A45B0E" w:rsidRPr="009F30FD" w:rsidRDefault="00A45B0E" w:rsidP="00A45B0E">
      <w:pPr>
        <w:pStyle w:val="a3"/>
        <w:tabs>
          <w:tab w:val="left" w:pos="4745"/>
          <w:tab w:val="left" w:pos="9806"/>
        </w:tabs>
        <w:spacing w:before="97" w:line="456" w:lineRule="auto"/>
        <w:ind w:left="146" w:right="400"/>
        <w:jc w:val="both"/>
        <w:rPr>
          <w:rFonts w:ascii="Times New Roman" w:hAnsi="Times New Roman"/>
        </w:rPr>
      </w:pPr>
      <w:r>
        <w:rPr>
          <w:w w:val="95"/>
        </w:rPr>
        <w:t xml:space="preserve">Группа </w:t>
      </w:r>
      <w:r>
        <w:rPr>
          <w:w w:val="95"/>
          <w:u w:val="single"/>
          <w:lang w:val="en-US"/>
        </w:rPr>
        <w:t>K</w:t>
      </w:r>
      <w:r w:rsidRPr="003F677D">
        <w:rPr>
          <w:w w:val="95"/>
          <w:u w:val="single"/>
        </w:rPr>
        <w:t>3121</w:t>
      </w:r>
      <w:r>
        <w:rPr>
          <w:rFonts w:ascii="Times New Roman" w:hAnsi="Times New Roman"/>
          <w:w w:val="95"/>
          <w:u w:val="single"/>
        </w:rPr>
        <w:tab/>
        <w:t xml:space="preserve">   </w:t>
      </w:r>
      <w:r>
        <w:t>К</w:t>
      </w:r>
      <w:r>
        <w:rPr>
          <w:spacing w:val="-11"/>
        </w:rPr>
        <w:t xml:space="preserve"> </w:t>
      </w:r>
      <w:r>
        <w:t>работе</w:t>
      </w:r>
      <w:r>
        <w:rPr>
          <w:spacing w:val="-11"/>
        </w:rPr>
        <w:t xml:space="preserve"> </w:t>
      </w:r>
      <w:r>
        <w:t>допущен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              </w:t>
      </w:r>
      <w:r>
        <w:rPr>
          <w:spacing w:val="27"/>
        </w:rPr>
        <w:t xml:space="preserve"> </w:t>
      </w:r>
      <w:r>
        <w:rPr>
          <w:spacing w:val="-1"/>
        </w:rPr>
        <w:t>Студент</w:t>
      </w:r>
      <w:r w:rsidRPr="00463D96">
        <w:rPr>
          <w:spacing w:val="-1"/>
        </w:rPr>
        <w:t xml:space="preserve"> </w:t>
      </w:r>
      <w:r>
        <w:rPr>
          <w:spacing w:val="-1"/>
          <w:u w:val="single"/>
        </w:rPr>
        <w:t>Абдулов И</w:t>
      </w:r>
      <w:r w:rsidR="00786803">
        <w:rPr>
          <w:rFonts w:ascii="Times New Roman" w:hAnsi="Times New Roman"/>
          <w:u w:val="single"/>
        </w:rPr>
        <w:t xml:space="preserve">, </w:t>
      </w:r>
      <w:r w:rsidR="00786803" w:rsidRPr="00786803">
        <w:rPr>
          <w:u w:val="single"/>
        </w:rPr>
        <w:t>Бабаев Р</w:t>
      </w:r>
      <w:proofErr w:type="gramStart"/>
      <w:r>
        <w:rPr>
          <w:rFonts w:ascii="Times New Roman" w:hAnsi="Times New Roman"/>
          <w:u w:val="single"/>
        </w:rPr>
        <w:tab/>
      </w:r>
      <w:r>
        <w:rPr>
          <w:spacing w:val="-1"/>
          <w:u w:val="single"/>
        </w:rPr>
        <w:t xml:space="preserve"> </w:t>
      </w:r>
      <w:r>
        <w:rPr>
          <w:rFonts w:ascii="Times New Roman" w:hAnsi="Times New Roman"/>
          <w:spacing w:val="-1"/>
          <w:u w:val="single"/>
        </w:rPr>
        <w:t xml:space="preserve"> </w:t>
      </w:r>
      <w:r>
        <w:t>Работа</w:t>
      </w:r>
      <w:proofErr w:type="gramEnd"/>
      <w:r>
        <w:rPr>
          <w:spacing w:val="-8"/>
        </w:rPr>
        <w:t xml:space="preserve"> </w:t>
      </w:r>
      <w:r>
        <w:t>выполнена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</w:t>
      </w:r>
      <w:r>
        <w:rPr>
          <w:spacing w:val="13"/>
        </w:rPr>
        <w:t xml:space="preserve"> </w:t>
      </w:r>
      <w:r>
        <w:rPr>
          <w:spacing w:val="-1"/>
        </w:rPr>
        <w:t xml:space="preserve">Преподаватель </w:t>
      </w:r>
      <w:r>
        <w:rPr>
          <w:spacing w:val="-1"/>
          <w:u w:val="single"/>
        </w:rPr>
        <w:t>Курашова С.А.</w:t>
      </w:r>
      <w:r>
        <w:rPr>
          <w:rFonts w:ascii="Times New Roman" w:hAnsi="Times New Roman"/>
          <w:spacing w:val="-1"/>
          <w:u w:val="single"/>
        </w:rPr>
        <w:tab/>
        <w:t xml:space="preserve">   </w:t>
      </w:r>
      <w:r>
        <w:t>Отчет</w:t>
      </w:r>
      <w:r>
        <w:rPr>
          <w:spacing w:val="-8"/>
        </w:rPr>
        <w:t xml:space="preserve"> </w:t>
      </w:r>
      <w:r>
        <w:t>принят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217CFDD6" w14:textId="77777777" w:rsidR="009F6B06" w:rsidRDefault="009F6B06" w:rsidP="009F6B06">
      <w:pPr>
        <w:pStyle w:val="a5"/>
        <w:ind w:left="1701" w:firstLine="0"/>
        <w:jc w:val="center"/>
        <w:rPr>
          <w:spacing w:val="24"/>
        </w:rPr>
      </w:pPr>
    </w:p>
    <w:p w14:paraId="659B3FE7" w14:textId="136FB1A1" w:rsidR="008F5B10" w:rsidRPr="003F7D9F" w:rsidRDefault="000A3E0F" w:rsidP="009F6B06">
      <w:pPr>
        <w:pStyle w:val="a5"/>
        <w:ind w:left="1701" w:firstLine="0"/>
        <w:jc w:val="center"/>
      </w:pPr>
      <w:r>
        <w:rPr>
          <w:spacing w:val="24"/>
        </w:rPr>
        <w:t>Рабочий</w:t>
      </w:r>
      <w:r>
        <w:rPr>
          <w:spacing w:val="63"/>
        </w:rPr>
        <w:t xml:space="preserve"> </w:t>
      </w:r>
      <w:r>
        <w:rPr>
          <w:spacing w:val="25"/>
        </w:rPr>
        <w:t>протокол</w:t>
      </w:r>
      <w:r>
        <w:rPr>
          <w:spacing w:val="63"/>
        </w:rPr>
        <w:t xml:space="preserve"> </w:t>
      </w:r>
      <w:r>
        <w:t>и</w:t>
      </w:r>
      <w:r>
        <w:rPr>
          <w:spacing w:val="64"/>
        </w:rPr>
        <w:t xml:space="preserve"> </w:t>
      </w:r>
      <w:r>
        <w:rPr>
          <w:spacing w:val="23"/>
        </w:rPr>
        <w:t>отчет</w:t>
      </w:r>
      <w:r>
        <w:rPr>
          <w:spacing w:val="64"/>
        </w:rPr>
        <w:t xml:space="preserve"> </w:t>
      </w:r>
      <w:r>
        <w:rPr>
          <w:spacing w:val="13"/>
        </w:rPr>
        <w:t>по</w:t>
      </w:r>
      <w:r>
        <w:rPr>
          <w:spacing w:val="-85"/>
        </w:rPr>
        <w:t xml:space="preserve"> </w:t>
      </w:r>
      <w:r>
        <w:rPr>
          <w:spacing w:val="26"/>
        </w:rPr>
        <w:t>лабораторной</w:t>
      </w:r>
      <w:r>
        <w:rPr>
          <w:spacing w:val="59"/>
        </w:rPr>
        <w:t xml:space="preserve"> </w:t>
      </w:r>
      <w:r>
        <w:rPr>
          <w:spacing w:val="23"/>
        </w:rPr>
        <w:t>работе</w:t>
      </w:r>
      <w:r>
        <w:rPr>
          <w:spacing w:val="62"/>
        </w:rPr>
        <w:t xml:space="preserve"> </w:t>
      </w:r>
      <w:r>
        <w:t>№</w:t>
      </w:r>
      <w:r w:rsidR="00997DA5">
        <w:t xml:space="preserve"> 1.</w:t>
      </w:r>
      <w:r w:rsidR="003F7D9F">
        <w:t>11</w:t>
      </w:r>
    </w:p>
    <w:p w14:paraId="763D1819" w14:textId="77777777" w:rsidR="009F6B06" w:rsidRPr="009F6B06" w:rsidRDefault="009F6B06" w:rsidP="009F6B06">
      <w:pPr>
        <w:pStyle w:val="a5"/>
      </w:pPr>
    </w:p>
    <w:p w14:paraId="4439B277" w14:textId="232251F5" w:rsidR="009F6B06" w:rsidRPr="00997DA5" w:rsidRDefault="003F7D9F" w:rsidP="00743952">
      <w:pPr>
        <w:pStyle w:val="a3"/>
        <w:spacing w:before="4" w:after="360"/>
        <w:jc w:val="center"/>
        <w:rPr>
          <w:rFonts w:ascii="Times New Roman" w:hAnsi="Times New Roman" w:cs="Times New Roman"/>
          <w:b/>
          <w:bCs/>
          <w:sz w:val="22"/>
          <w:szCs w:val="36"/>
          <w:u w:val="single"/>
        </w:rPr>
      </w:pPr>
      <w:r w:rsidRPr="003F7D9F">
        <w:rPr>
          <w:rFonts w:ascii="Times New Roman" w:hAnsi="Times New Roman" w:cs="Times New Roman"/>
          <w:b/>
          <w:bCs/>
          <w:sz w:val="36"/>
          <w:szCs w:val="36"/>
          <w:u w:val="single"/>
        </w:rPr>
        <w:t>Измерение ускорения свободного падения с помощью оборотного маятника</w:t>
      </w:r>
    </w:p>
    <w:p w14:paraId="66CAFF83" w14:textId="6FFD91F0" w:rsidR="009F6B06" w:rsidRPr="00AB2CAF" w:rsidRDefault="000A3E0F" w:rsidP="00944176">
      <w:pPr>
        <w:pStyle w:val="a6"/>
        <w:numPr>
          <w:ilvl w:val="0"/>
          <w:numId w:val="4"/>
        </w:numPr>
        <w:tabs>
          <w:tab w:val="left" w:pos="416"/>
        </w:tabs>
        <w:spacing w:before="120" w:after="120" w:line="360" w:lineRule="auto"/>
        <w:ind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Цел</w:t>
      </w:r>
      <w:r w:rsidR="00997DA5" w:rsidRPr="00AB2CAF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 xml:space="preserve"> работы.</w:t>
      </w:r>
    </w:p>
    <w:p w14:paraId="5476F035" w14:textId="57EC87CD" w:rsidR="00997DA5" w:rsidRPr="00743952" w:rsidRDefault="003F7D9F" w:rsidP="00743952">
      <w:pPr>
        <w:pStyle w:val="a3"/>
        <w:numPr>
          <w:ilvl w:val="0"/>
          <w:numId w:val="9"/>
        </w:numPr>
        <w:spacing w:before="1" w:line="360" w:lineRule="auto"/>
        <w:rPr>
          <w:rFonts w:ascii="Times New Roman" w:hAnsi="Times New Roman" w:cs="Times New Roman"/>
        </w:rPr>
      </w:pPr>
      <w:r w:rsidRPr="00743952">
        <w:rPr>
          <w:rFonts w:ascii="Times New Roman" w:hAnsi="Times New Roman" w:cs="Times New Roman"/>
        </w:rPr>
        <w:t>Экспериментальная проверка закономерностей движения физического маятника</w:t>
      </w:r>
      <w:r w:rsidR="00997DA5" w:rsidRPr="00743952">
        <w:rPr>
          <w:rFonts w:ascii="Times New Roman" w:hAnsi="Times New Roman" w:cs="Times New Roman"/>
        </w:rPr>
        <w:t xml:space="preserve">. </w:t>
      </w:r>
    </w:p>
    <w:p w14:paraId="6E63D18C" w14:textId="5AC7802C" w:rsidR="003F7D9F" w:rsidRPr="00AB2CAF" w:rsidRDefault="000A3E0F" w:rsidP="00944176">
      <w:pPr>
        <w:pStyle w:val="a6"/>
        <w:numPr>
          <w:ilvl w:val="0"/>
          <w:numId w:val="4"/>
        </w:numPr>
        <w:tabs>
          <w:tab w:val="left" w:pos="416"/>
        </w:tabs>
        <w:spacing w:before="120" w:after="120" w:line="360" w:lineRule="auto"/>
        <w:ind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Задачи,</w:t>
      </w:r>
      <w:r w:rsidRPr="00AB2CAF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решаемые</w:t>
      </w:r>
      <w:r w:rsidRPr="00AB2CAF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при</w:t>
      </w:r>
      <w:r w:rsidRPr="00AB2CAF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выполнении</w:t>
      </w:r>
      <w:r w:rsidRPr="00AB2CAF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работы.</w:t>
      </w:r>
    </w:p>
    <w:p w14:paraId="6F607B49" w14:textId="16055502" w:rsidR="003F7D9F" w:rsidRPr="00743952" w:rsidRDefault="003F7D9F" w:rsidP="00796AB1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743952">
        <w:rPr>
          <w:rFonts w:ascii="Times New Roman" w:hAnsi="Times New Roman" w:cs="Times New Roman"/>
        </w:rPr>
        <w:t>Определение периода колебаний маятника при совпадении приведенной длины с расстоянием между призмами.</w:t>
      </w:r>
    </w:p>
    <w:p w14:paraId="63668199" w14:textId="06EBD32D" w:rsidR="003F7D9F" w:rsidRPr="00743952" w:rsidRDefault="003F7D9F" w:rsidP="00796AB1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743952">
        <w:rPr>
          <w:rFonts w:ascii="Times New Roman" w:hAnsi="Times New Roman" w:cs="Times New Roman"/>
        </w:rPr>
        <w:t>Определение ускорения свободного падения с абсолютной и относительной погрешностями.</w:t>
      </w:r>
    </w:p>
    <w:p w14:paraId="659B3FF3" w14:textId="7E1BED78" w:rsidR="008F5B10" w:rsidRPr="00743952" w:rsidRDefault="003F7D9F" w:rsidP="00796AB1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743952">
        <w:rPr>
          <w:rFonts w:ascii="Times New Roman" w:hAnsi="Times New Roman" w:cs="Times New Roman"/>
        </w:rPr>
        <w:t>Сравнение найденного ускорения свободного падения со справочным значением для широты лаборатории.</w:t>
      </w:r>
    </w:p>
    <w:p w14:paraId="29EF6CE4" w14:textId="51492BD0" w:rsidR="00743952" w:rsidRDefault="000A3E0F" w:rsidP="00944176">
      <w:pPr>
        <w:pStyle w:val="a6"/>
        <w:numPr>
          <w:ilvl w:val="0"/>
          <w:numId w:val="4"/>
        </w:numPr>
        <w:tabs>
          <w:tab w:val="left" w:pos="416"/>
        </w:tabs>
        <w:spacing w:before="120" w:after="120" w:line="360" w:lineRule="auto"/>
        <w:ind w:hanging="270"/>
        <w:rPr>
          <w:rFonts w:ascii="Times New Roman" w:hAnsi="Times New Roman" w:cs="Times New Roman"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Объект</w:t>
      </w:r>
      <w:r w:rsidRPr="00AB2CAF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исследования.</w:t>
      </w:r>
      <w:r w:rsidR="00743952">
        <w:rPr>
          <w:rFonts w:ascii="Times New Roman" w:hAnsi="Times New Roman" w:cs="Times New Roman"/>
          <w:sz w:val="24"/>
          <w:szCs w:val="24"/>
        </w:rPr>
        <w:br/>
        <w:t>Математический маятник</w:t>
      </w:r>
    </w:p>
    <w:p w14:paraId="659B3FF7" w14:textId="77777777" w:rsidR="008F5B10" w:rsidRPr="00AB2CAF" w:rsidRDefault="000A3E0F" w:rsidP="00743952">
      <w:pPr>
        <w:pStyle w:val="a6"/>
        <w:numPr>
          <w:ilvl w:val="0"/>
          <w:numId w:val="4"/>
        </w:numPr>
        <w:tabs>
          <w:tab w:val="left" w:pos="416"/>
        </w:tabs>
        <w:spacing w:line="360" w:lineRule="auto"/>
        <w:ind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Метод</w:t>
      </w:r>
      <w:r w:rsidRPr="00AB2CAF">
        <w:rPr>
          <w:rFonts w:ascii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экспериментального</w:t>
      </w:r>
      <w:r w:rsidRPr="00AB2CAF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исследования.</w:t>
      </w:r>
    </w:p>
    <w:p w14:paraId="3DD5E69C" w14:textId="0AB51B62" w:rsidR="0029115D" w:rsidRDefault="009A1D11" w:rsidP="002861C6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Снятие</w:t>
      </w:r>
      <w:r w:rsidRPr="009A1D11">
        <w:rPr>
          <w:rFonts w:ascii="Times New Roman" w:hAnsi="Times New Roman" w:cs="Times New Roman"/>
        </w:rPr>
        <w:t xml:space="preserve"> замеров</w:t>
      </w:r>
      <w:r>
        <w:rPr>
          <w:rFonts w:ascii="Times New Roman" w:hAnsi="Times New Roman" w:cs="Times New Roman"/>
        </w:rPr>
        <w:t xml:space="preserve"> времени</w:t>
      </w:r>
      <w:r w:rsidR="002861C6">
        <w:rPr>
          <w:rFonts w:ascii="Times New Roman" w:hAnsi="Times New Roman" w:cs="Times New Roman"/>
        </w:rPr>
        <w:t xml:space="preserve"> 10</w:t>
      </w:r>
      <w:r>
        <w:rPr>
          <w:rFonts w:ascii="Times New Roman" w:hAnsi="Times New Roman" w:cs="Times New Roman"/>
        </w:rPr>
        <w:t xml:space="preserve"> колебани</w:t>
      </w:r>
      <w:r w:rsidR="002861C6">
        <w:rPr>
          <w:rFonts w:ascii="Times New Roman" w:hAnsi="Times New Roman" w:cs="Times New Roman"/>
        </w:rPr>
        <w:t>й</w:t>
      </w:r>
      <w:r>
        <w:rPr>
          <w:rFonts w:ascii="Times New Roman" w:hAnsi="Times New Roman" w:cs="Times New Roman"/>
        </w:rPr>
        <w:t xml:space="preserve"> </w:t>
      </w:r>
      <w:r w:rsidR="002861C6">
        <w:rPr>
          <w:rFonts w:ascii="Times New Roman" w:hAnsi="Times New Roman" w:cs="Times New Roman"/>
        </w:rPr>
        <w:t xml:space="preserve">оборотного </w:t>
      </w:r>
      <w:r>
        <w:rPr>
          <w:rFonts w:ascii="Times New Roman" w:hAnsi="Times New Roman" w:cs="Times New Roman"/>
        </w:rPr>
        <w:t>маятника</w:t>
      </w:r>
      <w:r w:rsidR="002861C6">
        <w:rPr>
          <w:rFonts w:ascii="Times New Roman" w:hAnsi="Times New Roman" w:cs="Times New Roman"/>
        </w:rPr>
        <w:t xml:space="preserve"> при разных положениях регулировочного груза, а также </w:t>
      </w:r>
      <w:r w:rsidR="002861C6" w:rsidRPr="002861C6">
        <w:rPr>
          <w:rFonts w:ascii="Times New Roman" w:hAnsi="Times New Roman" w:cs="Times New Roman"/>
        </w:rPr>
        <w:t>для прямого и обратного положений маятника</w:t>
      </w:r>
      <w:r w:rsidR="002861C6">
        <w:rPr>
          <w:rFonts w:ascii="Times New Roman" w:hAnsi="Times New Roman" w:cs="Times New Roman"/>
        </w:rPr>
        <w:t>.</w:t>
      </w:r>
    </w:p>
    <w:p w14:paraId="73FD5C6C" w14:textId="60E83898" w:rsidR="002861C6" w:rsidRDefault="002861C6" w:rsidP="002861C6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Построение графика зависимости периода колебаний от положения регулировочного груза.</w:t>
      </w:r>
    </w:p>
    <w:p w14:paraId="4AD11013" w14:textId="13F69F11" w:rsidR="002861C6" w:rsidRPr="002861C6" w:rsidRDefault="002861C6" w:rsidP="002861C6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Сравнение полученного ускорения свободного падения со справочным значением.</w:t>
      </w:r>
    </w:p>
    <w:p w14:paraId="02D791EE" w14:textId="2A60C2BC" w:rsidR="0029115D" w:rsidRPr="00AB2CAF" w:rsidRDefault="000A3E0F" w:rsidP="00944176">
      <w:pPr>
        <w:pStyle w:val="a6"/>
        <w:numPr>
          <w:ilvl w:val="0"/>
          <w:numId w:val="4"/>
        </w:numPr>
        <w:tabs>
          <w:tab w:val="left" w:pos="416"/>
        </w:tabs>
        <w:spacing w:before="120" w:after="120" w:line="360" w:lineRule="auto"/>
        <w:ind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Рабочие</w:t>
      </w:r>
      <w:r w:rsidRPr="00AB2CAF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формулы</w:t>
      </w:r>
      <w:r w:rsidRPr="00AB2CAF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AB2CAF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исходные</w:t>
      </w:r>
      <w:r w:rsidRPr="00AB2CAF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данные.</w:t>
      </w:r>
    </w:p>
    <w:p w14:paraId="1FFAAA28" w14:textId="5D1B5D4B" w:rsidR="00322563" w:rsidRPr="00743952" w:rsidRDefault="00322563" w:rsidP="00743952">
      <w:pPr>
        <w:tabs>
          <w:tab w:val="left" w:pos="416"/>
        </w:tabs>
        <w:spacing w:line="360" w:lineRule="auto"/>
      </w:pPr>
      <w:r w:rsidRPr="00743952">
        <w:t>Погрешности при прямых многократных измерениях</w:t>
      </w:r>
    </w:p>
    <w:p w14:paraId="3218F42B" w14:textId="606144D2" w:rsidR="00322563" w:rsidRPr="00743952" w:rsidRDefault="00322563" w:rsidP="00743952">
      <w:pPr>
        <w:tabs>
          <w:tab w:val="left" w:pos="416"/>
        </w:tabs>
        <w:spacing w:line="360" w:lineRule="auto"/>
      </w:pPr>
      <w:r w:rsidRPr="00743952">
        <w:rPr>
          <w:noProof/>
        </w:rPr>
        <w:lastRenderedPageBreak/>
        <w:drawing>
          <wp:inline distT="0" distB="0" distL="0" distR="0" wp14:anchorId="0E9A0CF3" wp14:editId="5F9E0364">
            <wp:extent cx="1602041" cy="984959"/>
            <wp:effectExtent l="0" t="0" r="0" b="5715"/>
            <wp:docPr id="2008001278" name="Рисунок 1" descr="Изображение выглядит как текст, дос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01278" name="Рисунок 1" descr="Изображение выглядит как текст, доск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4813" cy="99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CD4B" w14:textId="6ACB08AA" w:rsidR="00322563" w:rsidRPr="00743952" w:rsidRDefault="00322563" w:rsidP="00743952">
      <w:pPr>
        <w:tabs>
          <w:tab w:val="left" w:pos="416"/>
        </w:tabs>
        <w:spacing w:line="360" w:lineRule="auto"/>
      </w:pPr>
      <w:r w:rsidRPr="00743952">
        <w:rPr>
          <w:noProof/>
        </w:rPr>
        <w:drawing>
          <wp:inline distT="0" distB="0" distL="0" distR="0" wp14:anchorId="0A185C1F" wp14:editId="1FB3221A">
            <wp:extent cx="1601470" cy="483125"/>
            <wp:effectExtent l="0" t="0" r="0" b="0"/>
            <wp:docPr id="1620630999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30999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9731" cy="49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8440" w14:textId="22F3512A" w:rsidR="00322563" w:rsidRPr="00743952" w:rsidRDefault="00322563" w:rsidP="00743952">
      <w:pPr>
        <w:tabs>
          <w:tab w:val="left" w:pos="416"/>
        </w:tabs>
        <w:spacing w:line="360" w:lineRule="auto"/>
      </w:pPr>
      <w:r w:rsidRPr="00743952">
        <w:rPr>
          <w:noProof/>
        </w:rPr>
        <w:drawing>
          <wp:inline distT="0" distB="0" distL="0" distR="0" wp14:anchorId="6B7D8056" wp14:editId="61E311F6">
            <wp:extent cx="1729519" cy="604434"/>
            <wp:effectExtent l="0" t="0" r="0" b="5715"/>
            <wp:docPr id="455503474" name="Рисунок 1" descr="Изображение выглядит как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03474" name="Рисунок 1" descr="Изображение выглядит как схематичн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5451" cy="61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F94E" w14:textId="0E2AA6E7" w:rsidR="00322563" w:rsidRPr="00743952" w:rsidRDefault="00322563" w:rsidP="00743952">
      <w:pPr>
        <w:tabs>
          <w:tab w:val="left" w:pos="416"/>
        </w:tabs>
        <w:spacing w:line="360" w:lineRule="auto"/>
      </w:pPr>
      <w:r w:rsidRPr="00743952">
        <w:rPr>
          <w:noProof/>
        </w:rPr>
        <w:drawing>
          <wp:inline distT="0" distB="0" distL="0" distR="0" wp14:anchorId="224C7A3F" wp14:editId="4521A6E6">
            <wp:extent cx="1662883" cy="689675"/>
            <wp:effectExtent l="0" t="0" r="1270" b="0"/>
            <wp:docPr id="264466665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66665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3794" cy="69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9345" w14:textId="54AF6F2F" w:rsidR="00322563" w:rsidRPr="00743952" w:rsidRDefault="00322563" w:rsidP="00743952">
      <w:pPr>
        <w:tabs>
          <w:tab w:val="left" w:pos="416"/>
        </w:tabs>
        <w:spacing w:line="360" w:lineRule="auto"/>
      </w:pPr>
      <w:r w:rsidRPr="00743952">
        <w:t>Погрешности косвенных многократных измерений</w:t>
      </w:r>
    </w:p>
    <w:p w14:paraId="381E2740" w14:textId="43213BF4" w:rsidR="00322563" w:rsidRPr="00743952" w:rsidRDefault="00322563" w:rsidP="00743952">
      <w:pPr>
        <w:tabs>
          <w:tab w:val="left" w:pos="416"/>
        </w:tabs>
        <w:spacing w:line="360" w:lineRule="auto"/>
      </w:pPr>
      <w:r w:rsidRPr="00743952">
        <w:rPr>
          <w:noProof/>
        </w:rPr>
        <w:drawing>
          <wp:inline distT="0" distB="0" distL="0" distR="0" wp14:anchorId="6D05E9A9" wp14:editId="6BE181AE">
            <wp:extent cx="3316637" cy="801710"/>
            <wp:effectExtent l="0" t="0" r="0" b="0"/>
            <wp:docPr id="558806452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06452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8413" cy="81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D289" w14:textId="5C45C387" w:rsidR="00322563" w:rsidRPr="00743952" w:rsidRDefault="00322563" w:rsidP="00743952">
      <w:pPr>
        <w:tabs>
          <w:tab w:val="left" w:pos="416"/>
        </w:tabs>
        <w:spacing w:line="360" w:lineRule="auto"/>
      </w:pPr>
      <w:r w:rsidRPr="00743952">
        <w:rPr>
          <w:noProof/>
        </w:rPr>
        <w:drawing>
          <wp:inline distT="0" distB="0" distL="0" distR="0" wp14:anchorId="7B6AFFA9" wp14:editId="3F997DB9">
            <wp:extent cx="2069024" cy="954248"/>
            <wp:effectExtent l="0" t="0" r="1270" b="0"/>
            <wp:docPr id="143355184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51847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0865" cy="96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40FF" w14:textId="7755810D" w:rsidR="003B64FA" w:rsidRPr="00743952" w:rsidRDefault="003F7D9F" w:rsidP="00743952">
      <w:pPr>
        <w:tabs>
          <w:tab w:val="left" w:pos="416"/>
        </w:tabs>
        <w:spacing w:line="360" w:lineRule="auto"/>
      </w:pPr>
      <w:r w:rsidRPr="00743952">
        <w:t>Потенциальная энергия маятника</w:t>
      </w:r>
    </w:p>
    <w:p w14:paraId="67A1C7D8" w14:textId="48A8896C" w:rsidR="005B5874" w:rsidRPr="00743952" w:rsidRDefault="00E43F0C" w:rsidP="00743952">
      <w:pPr>
        <w:pStyle w:val="a3"/>
        <w:spacing w:line="360" w:lineRule="auto"/>
        <w:rPr>
          <w:rFonts w:ascii="Times New Roman" w:hAnsi="Times New Roman" w:cs="Times New Roman"/>
        </w:rPr>
      </w:pPr>
      <w:r w:rsidRPr="00743952">
        <w:rPr>
          <w:rFonts w:ascii="Times New Roman" w:hAnsi="Times New Roman" w:cs="Times New Roman"/>
          <w:noProof/>
        </w:rPr>
        <w:drawing>
          <wp:inline distT="0" distB="0" distL="0" distR="0" wp14:anchorId="1BCFDB4C" wp14:editId="49FC37F2">
            <wp:extent cx="3098800" cy="482600"/>
            <wp:effectExtent l="0" t="0" r="0" b="0"/>
            <wp:docPr id="79174291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4291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D592" w14:textId="00658552" w:rsidR="003F7D9F" w:rsidRPr="00743952" w:rsidRDefault="003F7D9F" w:rsidP="00743952">
      <w:pPr>
        <w:tabs>
          <w:tab w:val="left" w:pos="416"/>
        </w:tabs>
        <w:spacing w:line="360" w:lineRule="auto"/>
      </w:pPr>
      <w:r w:rsidRPr="00743952">
        <w:t>Момент инерции маятника</w:t>
      </w:r>
    </w:p>
    <w:p w14:paraId="5A618D25" w14:textId="04ACDE30" w:rsidR="002164BE" w:rsidRPr="00743952" w:rsidRDefault="00E43F0C" w:rsidP="00743952">
      <w:pPr>
        <w:pStyle w:val="a3"/>
        <w:spacing w:line="360" w:lineRule="auto"/>
        <w:rPr>
          <w:rFonts w:ascii="Times New Roman" w:hAnsi="Times New Roman" w:cs="Times New Roman"/>
        </w:rPr>
      </w:pPr>
      <w:r w:rsidRPr="00743952">
        <w:rPr>
          <w:rFonts w:ascii="Times New Roman" w:hAnsi="Times New Roman" w:cs="Times New Roman"/>
          <w:noProof/>
        </w:rPr>
        <w:drawing>
          <wp:inline distT="0" distB="0" distL="0" distR="0" wp14:anchorId="7280E7D5" wp14:editId="5524E664">
            <wp:extent cx="1435100" cy="863600"/>
            <wp:effectExtent l="0" t="0" r="0" b="0"/>
            <wp:docPr id="101556157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61577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3FFE" w14:textId="7B79264D" w:rsidR="008F5B10" w:rsidRPr="00743952" w:rsidRDefault="003F7D9F" w:rsidP="00743952">
      <w:pPr>
        <w:pStyle w:val="a3"/>
        <w:spacing w:line="360" w:lineRule="auto"/>
        <w:rPr>
          <w:rFonts w:ascii="Times New Roman" w:hAnsi="Times New Roman" w:cs="Times New Roman"/>
        </w:rPr>
      </w:pPr>
      <w:r w:rsidRPr="00743952">
        <w:rPr>
          <w:rFonts w:ascii="Times New Roman" w:hAnsi="Times New Roman" w:cs="Times New Roman"/>
        </w:rPr>
        <w:t>Возвращающий момент силы</w:t>
      </w:r>
    </w:p>
    <w:p w14:paraId="12C17BB0" w14:textId="76D484C4" w:rsidR="00EE463A" w:rsidRPr="00743952" w:rsidRDefault="00E43F0C" w:rsidP="00743952">
      <w:pPr>
        <w:pStyle w:val="a3"/>
        <w:spacing w:line="360" w:lineRule="auto"/>
        <w:rPr>
          <w:rFonts w:ascii="Times New Roman" w:hAnsi="Times New Roman" w:cs="Times New Roman"/>
        </w:rPr>
      </w:pPr>
      <w:r w:rsidRPr="00743952">
        <w:rPr>
          <w:rFonts w:ascii="Times New Roman" w:hAnsi="Times New Roman" w:cs="Times New Roman"/>
          <w:noProof/>
        </w:rPr>
        <w:drawing>
          <wp:inline distT="0" distB="0" distL="0" distR="0" wp14:anchorId="7AD2828C" wp14:editId="78E71D15">
            <wp:extent cx="3581400" cy="787400"/>
            <wp:effectExtent l="0" t="0" r="0" b="0"/>
            <wp:docPr id="914123648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23648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0FFD" w14:textId="1D5CB9F1" w:rsidR="003F7D9F" w:rsidRPr="00743952" w:rsidRDefault="003F7D9F" w:rsidP="00743952">
      <w:pPr>
        <w:pStyle w:val="a3"/>
        <w:spacing w:line="360" w:lineRule="auto"/>
        <w:rPr>
          <w:rFonts w:ascii="Times New Roman" w:hAnsi="Times New Roman" w:cs="Times New Roman"/>
        </w:rPr>
      </w:pPr>
      <w:r w:rsidRPr="00743952">
        <w:rPr>
          <w:rFonts w:ascii="Times New Roman" w:hAnsi="Times New Roman" w:cs="Times New Roman"/>
        </w:rPr>
        <w:t xml:space="preserve">Второй закон Ньютона для </w:t>
      </w:r>
      <w:r w:rsidR="00796293" w:rsidRPr="00743952">
        <w:rPr>
          <w:rFonts w:ascii="Times New Roman" w:hAnsi="Times New Roman" w:cs="Times New Roman"/>
        </w:rPr>
        <w:t>нашего</w:t>
      </w:r>
      <w:r w:rsidR="00E43F0C" w:rsidRPr="00743952">
        <w:rPr>
          <w:rFonts w:ascii="Times New Roman" w:hAnsi="Times New Roman" w:cs="Times New Roman"/>
        </w:rPr>
        <w:t xml:space="preserve"> математического маятника</w:t>
      </w:r>
    </w:p>
    <w:p w14:paraId="5ECC5162" w14:textId="4CB536D7" w:rsidR="003F7D9F" w:rsidRPr="00743952" w:rsidRDefault="00796293" w:rsidP="00743952">
      <w:pPr>
        <w:pStyle w:val="a3"/>
        <w:spacing w:line="360" w:lineRule="auto"/>
        <w:rPr>
          <w:rFonts w:ascii="Times New Roman" w:hAnsi="Times New Roman" w:cs="Times New Roman"/>
        </w:rPr>
      </w:pPr>
      <w:r w:rsidRPr="00743952">
        <w:rPr>
          <w:rFonts w:ascii="Times New Roman" w:hAnsi="Times New Roman" w:cs="Times New Roman"/>
          <w:noProof/>
        </w:rPr>
        <w:drawing>
          <wp:inline distT="0" distB="0" distL="0" distR="0" wp14:anchorId="1C9DCBD0" wp14:editId="6CA0B1AB">
            <wp:extent cx="1498600" cy="774700"/>
            <wp:effectExtent l="0" t="0" r="0" b="0"/>
            <wp:docPr id="52475179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5179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B9EE" w14:textId="2FCB0078" w:rsidR="00E43F0C" w:rsidRPr="00743952" w:rsidRDefault="00E43F0C" w:rsidP="00743952">
      <w:pPr>
        <w:pStyle w:val="a3"/>
        <w:spacing w:line="360" w:lineRule="auto"/>
        <w:rPr>
          <w:rFonts w:ascii="Times New Roman" w:hAnsi="Times New Roman" w:cs="Times New Roman"/>
        </w:rPr>
      </w:pPr>
      <w:r w:rsidRPr="00743952">
        <w:rPr>
          <w:rFonts w:ascii="Times New Roman" w:hAnsi="Times New Roman" w:cs="Times New Roman"/>
        </w:rPr>
        <w:t>Второй закон Ньютона для физического маятника</w:t>
      </w:r>
    </w:p>
    <w:p w14:paraId="29B871BD" w14:textId="4B90EB52" w:rsidR="003F7D9F" w:rsidRPr="00743952" w:rsidRDefault="00796293" w:rsidP="00743952">
      <w:pPr>
        <w:pStyle w:val="a3"/>
        <w:spacing w:line="360" w:lineRule="auto"/>
        <w:rPr>
          <w:rFonts w:ascii="Times New Roman" w:hAnsi="Times New Roman" w:cs="Times New Roman"/>
        </w:rPr>
      </w:pPr>
      <w:r w:rsidRPr="0074395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A0748B" wp14:editId="53A3C479">
            <wp:extent cx="1790700" cy="596900"/>
            <wp:effectExtent l="0" t="0" r="0" b="0"/>
            <wp:docPr id="557154640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54640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299A" w14:textId="3B6BB625" w:rsidR="003F7D9F" w:rsidRPr="00743952" w:rsidRDefault="003F7D9F" w:rsidP="00743952">
      <w:pPr>
        <w:pStyle w:val="a3"/>
        <w:spacing w:line="360" w:lineRule="auto"/>
        <w:rPr>
          <w:rFonts w:ascii="Times New Roman" w:hAnsi="Times New Roman" w:cs="Times New Roman"/>
        </w:rPr>
      </w:pPr>
      <w:r w:rsidRPr="00743952">
        <w:rPr>
          <w:rFonts w:ascii="Times New Roman" w:hAnsi="Times New Roman" w:cs="Times New Roman"/>
        </w:rPr>
        <w:t>Циклическая частота колебаний математического маятника</w:t>
      </w:r>
    </w:p>
    <w:p w14:paraId="736A95E7" w14:textId="51F64F49" w:rsidR="003F7D9F" w:rsidRPr="00743952" w:rsidRDefault="00796293" w:rsidP="00743952">
      <w:pPr>
        <w:pStyle w:val="a3"/>
        <w:spacing w:line="360" w:lineRule="auto"/>
        <w:rPr>
          <w:rFonts w:ascii="Times New Roman" w:hAnsi="Times New Roman" w:cs="Times New Roman"/>
        </w:rPr>
      </w:pPr>
      <w:r w:rsidRPr="00743952">
        <w:rPr>
          <w:rFonts w:ascii="Times New Roman" w:hAnsi="Times New Roman" w:cs="Times New Roman"/>
          <w:noProof/>
        </w:rPr>
        <w:drawing>
          <wp:inline distT="0" distB="0" distL="0" distR="0" wp14:anchorId="453D65C9" wp14:editId="5F76B865">
            <wp:extent cx="1244600" cy="812800"/>
            <wp:effectExtent l="0" t="0" r="0" b="0"/>
            <wp:docPr id="2060433399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33399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2C73" w14:textId="77FDC1A8" w:rsidR="003F7D9F" w:rsidRPr="00743952" w:rsidRDefault="003F7D9F" w:rsidP="00743952">
      <w:pPr>
        <w:pStyle w:val="a3"/>
        <w:spacing w:line="360" w:lineRule="auto"/>
        <w:rPr>
          <w:rFonts w:ascii="Times New Roman" w:hAnsi="Times New Roman" w:cs="Times New Roman"/>
        </w:rPr>
      </w:pPr>
      <w:r w:rsidRPr="00743952">
        <w:rPr>
          <w:rFonts w:ascii="Times New Roman" w:hAnsi="Times New Roman" w:cs="Times New Roman"/>
        </w:rPr>
        <w:t>Период колебаний математического маятника</w:t>
      </w:r>
    </w:p>
    <w:p w14:paraId="6210F6E9" w14:textId="5F90ABF0" w:rsidR="003F7D9F" w:rsidRPr="00743952" w:rsidRDefault="00796293" w:rsidP="00743952">
      <w:pPr>
        <w:pStyle w:val="a3"/>
        <w:spacing w:line="360" w:lineRule="auto"/>
        <w:rPr>
          <w:rFonts w:ascii="Times New Roman" w:hAnsi="Times New Roman" w:cs="Times New Roman"/>
        </w:rPr>
      </w:pPr>
      <w:r w:rsidRPr="00743952">
        <w:rPr>
          <w:rFonts w:ascii="Times New Roman" w:hAnsi="Times New Roman" w:cs="Times New Roman"/>
          <w:noProof/>
        </w:rPr>
        <w:drawing>
          <wp:inline distT="0" distB="0" distL="0" distR="0" wp14:anchorId="4C210B4D" wp14:editId="2ABB5F24">
            <wp:extent cx="2095500" cy="850900"/>
            <wp:effectExtent l="0" t="0" r="0" b="0"/>
            <wp:docPr id="568929012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29012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5F3D" w14:textId="77777777" w:rsidR="00796293" w:rsidRPr="00743952" w:rsidRDefault="00796293" w:rsidP="00743952">
      <w:pPr>
        <w:pStyle w:val="a3"/>
        <w:spacing w:line="360" w:lineRule="auto"/>
        <w:rPr>
          <w:rFonts w:ascii="Times New Roman" w:hAnsi="Times New Roman" w:cs="Times New Roman"/>
        </w:rPr>
      </w:pPr>
      <w:r w:rsidRPr="00743952">
        <w:rPr>
          <w:rFonts w:ascii="Times New Roman" w:hAnsi="Times New Roman" w:cs="Times New Roman"/>
        </w:rPr>
        <w:t>Теорема Штейнера</w:t>
      </w:r>
    </w:p>
    <w:p w14:paraId="1F7FE6FE" w14:textId="714C7590" w:rsidR="00796293" w:rsidRPr="00743952" w:rsidRDefault="00796293" w:rsidP="00743952">
      <w:pPr>
        <w:pStyle w:val="a3"/>
        <w:spacing w:line="360" w:lineRule="auto"/>
        <w:rPr>
          <w:rFonts w:ascii="Times New Roman" w:hAnsi="Times New Roman" w:cs="Times New Roman"/>
        </w:rPr>
      </w:pPr>
      <w:r w:rsidRPr="00743952">
        <w:rPr>
          <w:rFonts w:ascii="Times New Roman" w:hAnsi="Times New Roman" w:cs="Times New Roman"/>
          <w:noProof/>
        </w:rPr>
        <w:drawing>
          <wp:inline distT="0" distB="0" distL="0" distR="0" wp14:anchorId="5607B850" wp14:editId="0136C1CA">
            <wp:extent cx="1689100" cy="609600"/>
            <wp:effectExtent l="0" t="0" r="0" b="0"/>
            <wp:docPr id="27616166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61661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6055" w14:textId="20DD4FBB" w:rsidR="00E43F0C" w:rsidRPr="00743952" w:rsidRDefault="00E43F0C" w:rsidP="00743952">
      <w:pPr>
        <w:pStyle w:val="a3"/>
        <w:spacing w:line="360" w:lineRule="auto"/>
        <w:rPr>
          <w:rFonts w:ascii="Times New Roman" w:hAnsi="Times New Roman" w:cs="Times New Roman"/>
        </w:rPr>
      </w:pPr>
      <w:r w:rsidRPr="00743952">
        <w:rPr>
          <w:rFonts w:ascii="Times New Roman" w:hAnsi="Times New Roman" w:cs="Times New Roman"/>
        </w:rPr>
        <w:t>Период колебаний физического маятника</w:t>
      </w:r>
    </w:p>
    <w:p w14:paraId="2F685B11" w14:textId="611F0304" w:rsidR="00E43F0C" w:rsidRPr="00743952" w:rsidRDefault="00796293" w:rsidP="00743952">
      <w:pPr>
        <w:pStyle w:val="a3"/>
        <w:spacing w:line="360" w:lineRule="auto"/>
        <w:rPr>
          <w:rFonts w:ascii="Times New Roman" w:hAnsi="Times New Roman" w:cs="Times New Roman"/>
        </w:rPr>
      </w:pPr>
      <w:r w:rsidRPr="00743952">
        <w:rPr>
          <w:rFonts w:ascii="Times New Roman" w:hAnsi="Times New Roman" w:cs="Times New Roman"/>
          <w:noProof/>
        </w:rPr>
        <w:drawing>
          <wp:inline distT="0" distB="0" distL="0" distR="0" wp14:anchorId="7DC39335" wp14:editId="52F34187">
            <wp:extent cx="2336800" cy="850900"/>
            <wp:effectExtent l="0" t="0" r="0" b="0"/>
            <wp:docPr id="1399486203" name="Рисунок 1" descr="Изображение выглядит как диаграмма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86203" name="Рисунок 1" descr="Изображение выглядит как диаграмма, схематичный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F09B" w14:textId="1D47118C" w:rsidR="00E43F0C" w:rsidRPr="00743952" w:rsidRDefault="00796293" w:rsidP="00743952">
      <w:pPr>
        <w:pStyle w:val="a3"/>
        <w:spacing w:line="360" w:lineRule="auto"/>
        <w:rPr>
          <w:rFonts w:ascii="Times New Roman" w:hAnsi="Times New Roman" w:cs="Times New Roman"/>
        </w:rPr>
      </w:pPr>
      <w:r w:rsidRPr="00743952">
        <w:rPr>
          <w:rFonts w:ascii="Times New Roman" w:hAnsi="Times New Roman" w:cs="Times New Roman"/>
          <w:noProof/>
        </w:rPr>
        <w:drawing>
          <wp:inline distT="0" distB="0" distL="0" distR="0" wp14:anchorId="14070A6B" wp14:editId="6D276936">
            <wp:extent cx="2235200" cy="977900"/>
            <wp:effectExtent l="0" t="0" r="0" b="0"/>
            <wp:docPr id="206238086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8086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62EE" w14:textId="5CFF5C1D" w:rsidR="00E43F0C" w:rsidRPr="00743952" w:rsidRDefault="00E43F0C" w:rsidP="00743952">
      <w:pPr>
        <w:pStyle w:val="a3"/>
        <w:spacing w:line="360" w:lineRule="auto"/>
        <w:rPr>
          <w:rFonts w:ascii="Times New Roman" w:hAnsi="Times New Roman" w:cs="Times New Roman"/>
        </w:rPr>
      </w:pPr>
      <w:r w:rsidRPr="00743952">
        <w:rPr>
          <w:rFonts w:ascii="Times New Roman" w:hAnsi="Times New Roman" w:cs="Times New Roman"/>
        </w:rPr>
        <w:t>Приведённая длина физического маятника</w:t>
      </w:r>
    </w:p>
    <w:p w14:paraId="44760D82" w14:textId="1F33EFA1" w:rsidR="003F7D9F" w:rsidRPr="00743952" w:rsidRDefault="00796293" w:rsidP="00743952">
      <w:pPr>
        <w:pStyle w:val="a6"/>
        <w:tabs>
          <w:tab w:val="left" w:pos="416"/>
        </w:tabs>
        <w:spacing w:after="5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7439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7CAB29" wp14:editId="17BF1C2A">
            <wp:extent cx="2171700" cy="774700"/>
            <wp:effectExtent l="0" t="0" r="0" b="0"/>
            <wp:docPr id="1825345868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45868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01ED" w14:textId="1FA6D379" w:rsidR="003F7D9F" w:rsidRPr="00743952" w:rsidRDefault="003F7D9F" w:rsidP="00743952">
      <w:pPr>
        <w:pStyle w:val="a6"/>
        <w:tabs>
          <w:tab w:val="left" w:pos="416"/>
        </w:tabs>
        <w:spacing w:after="5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743952">
        <w:rPr>
          <w:rFonts w:ascii="Times New Roman" w:hAnsi="Times New Roman" w:cs="Times New Roman"/>
          <w:sz w:val="24"/>
          <w:szCs w:val="24"/>
        </w:rPr>
        <w:t>Ускорение свободного падения</w:t>
      </w:r>
    </w:p>
    <w:p w14:paraId="3045C97E" w14:textId="31E52A43" w:rsidR="000672BB" w:rsidRPr="00743952" w:rsidRDefault="00796293" w:rsidP="00743952">
      <w:pPr>
        <w:tabs>
          <w:tab w:val="left" w:pos="416"/>
        </w:tabs>
        <w:spacing w:after="5" w:line="360" w:lineRule="auto"/>
      </w:pPr>
      <w:r w:rsidRPr="00743952">
        <w:rPr>
          <w:noProof/>
        </w:rPr>
        <w:drawing>
          <wp:inline distT="0" distB="0" distL="0" distR="0" wp14:anchorId="39103DFB" wp14:editId="03942719">
            <wp:extent cx="1676400" cy="1028895"/>
            <wp:effectExtent l="0" t="0" r="0" b="0"/>
            <wp:docPr id="411008598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08598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27609" cy="106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405F" w14:textId="6BC4AD60" w:rsidR="00743952" w:rsidRPr="00AB2CAF" w:rsidRDefault="000A3E0F" w:rsidP="00944176">
      <w:pPr>
        <w:pStyle w:val="a6"/>
        <w:numPr>
          <w:ilvl w:val="0"/>
          <w:numId w:val="4"/>
        </w:numPr>
        <w:tabs>
          <w:tab w:val="left" w:pos="416"/>
        </w:tabs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Измерительные</w:t>
      </w:r>
      <w:r w:rsidRPr="00AB2CAF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приборы.</w:t>
      </w:r>
    </w:p>
    <w:p w14:paraId="69FF4B00" w14:textId="5C9E1F5C" w:rsidR="000672BB" w:rsidRPr="00743952" w:rsidRDefault="000672BB" w:rsidP="005552AC">
      <w:pPr>
        <w:spacing w:line="360" w:lineRule="auto"/>
        <w:ind w:left="170"/>
      </w:pPr>
      <w:r w:rsidRPr="00743952">
        <w:t>Табл</w:t>
      </w:r>
      <w:r w:rsidR="00530322" w:rsidRPr="00743952">
        <w:t>ица</w:t>
      </w:r>
      <w:r w:rsidR="00530322" w:rsidRPr="00743952">
        <w:rPr>
          <w:lang w:val="en-US"/>
        </w:rPr>
        <w:t xml:space="preserve">: </w:t>
      </w:r>
      <w:r w:rsidR="00530322" w:rsidRPr="00743952">
        <w:t>погрешности измерительных приборов</w:t>
      </w:r>
    </w:p>
    <w:tbl>
      <w:tblPr>
        <w:tblStyle w:val="TableNormal"/>
        <w:tblW w:w="10229" w:type="dxa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0"/>
        <w:gridCol w:w="3277"/>
        <w:gridCol w:w="2153"/>
        <w:gridCol w:w="2010"/>
        <w:gridCol w:w="2009"/>
      </w:tblGrid>
      <w:tr w:rsidR="000672BB" w:rsidRPr="00743952" w14:paraId="0094352F" w14:textId="77777777" w:rsidTr="008E4D51">
        <w:trPr>
          <w:trHeight w:val="762"/>
        </w:trPr>
        <w:tc>
          <w:tcPr>
            <w:tcW w:w="780" w:type="dxa"/>
          </w:tcPr>
          <w:p w14:paraId="45112EB1" w14:textId="77777777" w:rsidR="000672BB" w:rsidRPr="00743952" w:rsidRDefault="000672BB" w:rsidP="00743952">
            <w:pPr>
              <w:pStyle w:val="TableParagraph"/>
              <w:spacing w:before="6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14576005"/>
          </w:p>
          <w:p w14:paraId="3F391ED5" w14:textId="77777777" w:rsidR="000672BB" w:rsidRPr="00743952" w:rsidRDefault="000672BB" w:rsidP="00743952">
            <w:pPr>
              <w:pStyle w:val="TableParagraph"/>
              <w:spacing w:before="1" w:line="360" w:lineRule="auto"/>
              <w:ind w:left="65" w:right="54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43952">
              <w:rPr>
                <w:rFonts w:ascii="Times New Roman" w:hAnsi="Times New Roman" w:cs="Times New Roman"/>
                <w:i/>
                <w:sz w:val="24"/>
                <w:szCs w:val="24"/>
              </w:rPr>
              <w:t>№</w:t>
            </w:r>
            <w:r w:rsidRPr="00743952">
              <w:rPr>
                <w:rFonts w:ascii="Times New Roman" w:hAnsi="Times New Roman" w:cs="Times New Roman"/>
                <w:i/>
                <w:spacing w:val="-2"/>
                <w:sz w:val="24"/>
                <w:szCs w:val="24"/>
              </w:rPr>
              <w:t xml:space="preserve"> </w:t>
            </w:r>
            <w:r w:rsidRPr="00743952">
              <w:rPr>
                <w:rFonts w:ascii="Times New Roman" w:hAnsi="Times New Roman" w:cs="Times New Roman"/>
                <w:i/>
                <w:sz w:val="24"/>
                <w:szCs w:val="24"/>
              </w:rPr>
              <w:t>п/п</w:t>
            </w:r>
          </w:p>
        </w:tc>
        <w:tc>
          <w:tcPr>
            <w:tcW w:w="3277" w:type="dxa"/>
          </w:tcPr>
          <w:p w14:paraId="0D60A5C0" w14:textId="77777777" w:rsidR="000672BB" w:rsidRPr="00743952" w:rsidRDefault="000672BB" w:rsidP="00743952">
            <w:pPr>
              <w:pStyle w:val="TableParagraph"/>
              <w:spacing w:before="6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C37E75" w14:textId="77777777" w:rsidR="000672BB" w:rsidRPr="00743952" w:rsidRDefault="000672BB" w:rsidP="00743952">
            <w:pPr>
              <w:pStyle w:val="TableParagraph"/>
              <w:spacing w:before="1" w:line="360" w:lineRule="auto"/>
              <w:ind w:left="105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43952">
              <w:rPr>
                <w:rFonts w:ascii="Times New Roman" w:hAnsi="Times New Roman" w:cs="Times New Roman"/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2153" w:type="dxa"/>
          </w:tcPr>
          <w:p w14:paraId="19D721D4" w14:textId="77777777" w:rsidR="000672BB" w:rsidRPr="00743952" w:rsidRDefault="000672BB" w:rsidP="00743952">
            <w:pPr>
              <w:pStyle w:val="TableParagraph"/>
              <w:spacing w:before="6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3974E4" w14:textId="77777777" w:rsidR="000672BB" w:rsidRPr="00743952" w:rsidRDefault="000672BB" w:rsidP="00743952">
            <w:pPr>
              <w:pStyle w:val="TableParagraph"/>
              <w:spacing w:before="1" w:line="360" w:lineRule="auto"/>
              <w:ind w:left="153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43952">
              <w:rPr>
                <w:rFonts w:ascii="Times New Roman" w:hAnsi="Times New Roman" w:cs="Times New Roman"/>
                <w:i/>
                <w:sz w:val="24"/>
                <w:szCs w:val="24"/>
              </w:rPr>
              <w:t>Тип</w:t>
            </w:r>
            <w:r w:rsidRPr="00743952">
              <w:rPr>
                <w:rFonts w:ascii="Times New Roman" w:hAnsi="Times New Roman" w:cs="Times New Roman"/>
                <w:i/>
                <w:spacing w:val="-1"/>
                <w:sz w:val="24"/>
                <w:szCs w:val="24"/>
              </w:rPr>
              <w:t xml:space="preserve"> </w:t>
            </w:r>
            <w:r w:rsidRPr="00743952">
              <w:rPr>
                <w:rFonts w:ascii="Times New Roman" w:hAnsi="Times New Roman" w:cs="Times New Roman"/>
                <w:i/>
                <w:sz w:val="24"/>
                <w:szCs w:val="24"/>
              </w:rPr>
              <w:t>прибора</w:t>
            </w:r>
          </w:p>
        </w:tc>
        <w:tc>
          <w:tcPr>
            <w:tcW w:w="2010" w:type="dxa"/>
          </w:tcPr>
          <w:p w14:paraId="5046357B" w14:textId="45631FCC" w:rsidR="000672BB" w:rsidRPr="00743952" w:rsidRDefault="004A61BB" w:rsidP="00743952">
            <w:pPr>
              <w:pStyle w:val="TableParagraph"/>
              <w:spacing w:before="117" w:line="360" w:lineRule="auto"/>
              <w:ind w:left="513" w:right="202" w:hanging="281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43952">
              <w:rPr>
                <w:rFonts w:ascii="Times New Roman" w:hAnsi="Times New Roman" w:cs="Times New Roman"/>
                <w:i/>
                <w:sz w:val="24"/>
                <w:szCs w:val="24"/>
              </w:rPr>
              <w:t>Предел измерений</w:t>
            </w:r>
          </w:p>
        </w:tc>
        <w:tc>
          <w:tcPr>
            <w:tcW w:w="2009" w:type="dxa"/>
          </w:tcPr>
          <w:p w14:paraId="307E83D4" w14:textId="77777777" w:rsidR="000672BB" w:rsidRPr="00743952" w:rsidRDefault="000672BB" w:rsidP="00743952">
            <w:pPr>
              <w:pStyle w:val="TableParagraph"/>
              <w:spacing w:before="117" w:line="360" w:lineRule="auto"/>
              <w:ind w:left="564" w:right="229" w:hanging="3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43952">
              <w:rPr>
                <w:rFonts w:ascii="Times New Roman" w:hAnsi="Times New Roman" w:cs="Times New Roman"/>
                <w:i/>
                <w:sz w:val="24"/>
                <w:szCs w:val="24"/>
              </w:rPr>
              <w:t>Погрешность</w:t>
            </w:r>
            <w:r w:rsidRPr="00743952">
              <w:rPr>
                <w:rFonts w:ascii="Times New Roman" w:hAnsi="Times New Roman" w:cs="Times New Roman"/>
                <w:i/>
                <w:spacing w:val="-59"/>
                <w:sz w:val="24"/>
                <w:szCs w:val="24"/>
              </w:rPr>
              <w:t xml:space="preserve"> </w:t>
            </w:r>
            <w:r w:rsidRPr="00743952">
              <w:rPr>
                <w:rFonts w:ascii="Times New Roman" w:hAnsi="Times New Roman" w:cs="Times New Roman"/>
                <w:i/>
                <w:sz w:val="24"/>
                <w:szCs w:val="24"/>
              </w:rPr>
              <w:t>прибора</w:t>
            </w:r>
          </w:p>
        </w:tc>
      </w:tr>
      <w:tr w:rsidR="000672BB" w:rsidRPr="00743952" w14:paraId="247401A2" w14:textId="77777777" w:rsidTr="008E4D51">
        <w:trPr>
          <w:trHeight w:val="501"/>
        </w:trPr>
        <w:tc>
          <w:tcPr>
            <w:tcW w:w="780" w:type="dxa"/>
          </w:tcPr>
          <w:p w14:paraId="75CAD084" w14:textId="45D6AC88" w:rsidR="000672BB" w:rsidRPr="00743952" w:rsidRDefault="00E43F0C" w:rsidP="00743952">
            <w:pPr>
              <w:pStyle w:val="TableParagraph"/>
              <w:spacing w:before="117" w:line="360" w:lineRule="auto"/>
              <w:ind w:left="1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439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3277" w:type="dxa"/>
            <w:vAlign w:val="center"/>
          </w:tcPr>
          <w:p w14:paraId="00AE53AA" w14:textId="69D2F6A4" w:rsidR="000672BB" w:rsidRPr="00743952" w:rsidRDefault="00E43F0C" w:rsidP="00743952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952">
              <w:rPr>
                <w:rFonts w:ascii="Times New Roman" w:hAnsi="Times New Roman" w:cs="Times New Roman"/>
                <w:sz w:val="24"/>
                <w:szCs w:val="24"/>
              </w:rPr>
              <w:t>Шкала стержня</w:t>
            </w:r>
          </w:p>
        </w:tc>
        <w:tc>
          <w:tcPr>
            <w:tcW w:w="2153" w:type="dxa"/>
            <w:vAlign w:val="center"/>
          </w:tcPr>
          <w:p w14:paraId="3ACC500A" w14:textId="77777777" w:rsidR="000672BB" w:rsidRPr="00743952" w:rsidRDefault="000672BB" w:rsidP="00743952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952">
              <w:rPr>
                <w:rFonts w:ascii="Times New Roman" w:hAnsi="Times New Roman" w:cs="Times New Roman"/>
                <w:sz w:val="24"/>
                <w:szCs w:val="24"/>
              </w:rPr>
              <w:t>Механический</w:t>
            </w:r>
          </w:p>
        </w:tc>
        <w:tc>
          <w:tcPr>
            <w:tcW w:w="2010" w:type="dxa"/>
            <w:vAlign w:val="center"/>
          </w:tcPr>
          <w:p w14:paraId="4B275AB6" w14:textId="2569961F" w:rsidR="000672BB" w:rsidRPr="00743952" w:rsidRDefault="00E43F0C" w:rsidP="00743952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95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439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  <w:r w:rsidR="000672BB" w:rsidRPr="007439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61BB" w:rsidRPr="00743952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2009" w:type="dxa"/>
            <w:vAlign w:val="center"/>
          </w:tcPr>
          <w:p w14:paraId="3FCFDD92" w14:textId="6B62FD25" w:rsidR="000672BB" w:rsidRPr="00743952" w:rsidRDefault="00E43F0C" w:rsidP="00743952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95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672BB" w:rsidRPr="00743952">
              <w:rPr>
                <w:rFonts w:ascii="Times New Roman" w:hAnsi="Times New Roman" w:cs="Times New Roman"/>
                <w:sz w:val="24"/>
                <w:szCs w:val="24"/>
              </w:rPr>
              <w:t xml:space="preserve"> мм</w:t>
            </w:r>
          </w:p>
        </w:tc>
      </w:tr>
      <w:tr w:rsidR="000672BB" w:rsidRPr="00743952" w14:paraId="58E94A93" w14:textId="77777777" w:rsidTr="008E4D51">
        <w:trPr>
          <w:trHeight w:val="503"/>
        </w:trPr>
        <w:tc>
          <w:tcPr>
            <w:tcW w:w="780" w:type="dxa"/>
          </w:tcPr>
          <w:p w14:paraId="116F644B" w14:textId="0D2E69A5" w:rsidR="000672BB" w:rsidRPr="00743952" w:rsidRDefault="00E43F0C" w:rsidP="00743952">
            <w:pPr>
              <w:pStyle w:val="TableParagraph"/>
              <w:spacing w:before="120" w:line="360" w:lineRule="auto"/>
              <w:ind w:left="1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439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</w:p>
        </w:tc>
        <w:tc>
          <w:tcPr>
            <w:tcW w:w="3277" w:type="dxa"/>
            <w:vAlign w:val="center"/>
          </w:tcPr>
          <w:p w14:paraId="79674CD0" w14:textId="77777777" w:rsidR="000672BB" w:rsidRPr="00743952" w:rsidRDefault="000672BB" w:rsidP="00743952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952">
              <w:rPr>
                <w:rFonts w:ascii="Times New Roman" w:hAnsi="Times New Roman" w:cs="Times New Roman"/>
                <w:sz w:val="24"/>
                <w:szCs w:val="24"/>
              </w:rPr>
              <w:t>ПКЦ-3 в режиме секундомера</w:t>
            </w:r>
          </w:p>
        </w:tc>
        <w:tc>
          <w:tcPr>
            <w:tcW w:w="2153" w:type="dxa"/>
            <w:vAlign w:val="center"/>
          </w:tcPr>
          <w:p w14:paraId="4E61C378" w14:textId="77777777" w:rsidR="000672BB" w:rsidRPr="00743952" w:rsidRDefault="000672BB" w:rsidP="00743952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952">
              <w:rPr>
                <w:rFonts w:ascii="Times New Roman" w:hAnsi="Times New Roman" w:cs="Times New Roman"/>
                <w:sz w:val="24"/>
                <w:szCs w:val="24"/>
              </w:rPr>
              <w:t>Электронный</w:t>
            </w:r>
          </w:p>
        </w:tc>
        <w:tc>
          <w:tcPr>
            <w:tcW w:w="2010" w:type="dxa"/>
            <w:vAlign w:val="center"/>
          </w:tcPr>
          <w:p w14:paraId="1794B0DB" w14:textId="37031CE5" w:rsidR="000672BB" w:rsidRPr="00743952" w:rsidRDefault="00E43F0C" w:rsidP="00743952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952">
              <w:rPr>
                <w:rFonts w:ascii="Times New Roman" w:hAnsi="Times New Roman" w:cs="Times New Roman"/>
                <w:sz w:val="24"/>
                <w:szCs w:val="24"/>
              </w:rPr>
              <w:t>3600</w:t>
            </w:r>
            <w:r w:rsidR="000672BB" w:rsidRPr="00743952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</w:p>
        </w:tc>
        <w:tc>
          <w:tcPr>
            <w:tcW w:w="2009" w:type="dxa"/>
            <w:vAlign w:val="center"/>
          </w:tcPr>
          <w:p w14:paraId="3E51885E" w14:textId="03BB728E" w:rsidR="000672BB" w:rsidRPr="00743952" w:rsidRDefault="000672BB" w:rsidP="00743952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952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E43F0C" w:rsidRPr="0074395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43952">
              <w:rPr>
                <w:rFonts w:ascii="Times New Roman" w:hAnsi="Times New Roman" w:cs="Times New Roman"/>
                <w:sz w:val="24"/>
                <w:szCs w:val="24"/>
              </w:rPr>
              <w:t>1 с</w:t>
            </w:r>
          </w:p>
        </w:tc>
      </w:tr>
      <w:bookmarkEnd w:id="0"/>
    </w:tbl>
    <w:p w14:paraId="4DBF586E" w14:textId="77777777" w:rsidR="00796AB1" w:rsidRDefault="00796AB1" w:rsidP="00743952">
      <w:pPr>
        <w:spacing w:line="360" w:lineRule="auto"/>
      </w:pPr>
    </w:p>
    <w:p w14:paraId="4D050693" w14:textId="22A80A01" w:rsidR="000672BB" w:rsidRPr="00AB2CAF" w:rsidRDefault="000672BB" w:rsidP="00743952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AB2CAF">
        <w:rPr>
          <w:rFonts w:ascii="Times New Roman" w:hAnsi="Times New Roman" w:cs="Times New Roman"/>
          <w:b/>
          <w:bCs/>
        </w:rPr>
        <w:t>Схема установки (перечень схем, которые составляют Приложение 1).</w:t>
      </w:r>
    </w:p>
    <w:p w14:paraId="54DA0666" w14:textId="019C6404" w:rsidR="000672BB" w:rsidRPr="00743952" w:rsidRDefault="00796293" w:rsidP="00743952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  <w:r w:rsidRPr="00743952">
        <w:rPr>
          <w:rFonts w:ascii="Times New Roman" w:hAnsi="Times New Roman" w:cs="Times New Roman"/>
          <w:noProof/>
        </w:rPr>
        <w:drawing>
          <wp:inline distT="0" distB="0" distL="0" distR="0" wp14:anchorId="67B5959D" wp14:editId="486476BF">
            <wp:extent cx="1854359" cy="2796540"/>
            <wp:effectExtent l="0" t="0" r="0" b="3810"/>
            <wp:docPr id="2003504412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04412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64430" cy="281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5E75" w14:textId="77777777" w:rsidR="000672BB" w:rsidRPr="00743952" w:rsidRDefault="000672BB" w:rsidP="00743952">
      <w:pPr>
        <w:pStyle w:val="a3"/>
        <w:spacing w:line="360" w:lineRule="auto"/>
        <w:ind w:left="3600" w:firstLine="720"/>
        <w:rPr>
          <w:rFonts w:ascii="Times New Roman" w:hAnsi="Times New Roman" w:cs="Times New Roman"/>
        </w:rPr>
      </w:pPr>
      <w:r w:rsidRPr="00743952">
        <w:rPr>
          <w:rFonts w:ascii="Times New Roman" w:hAnsi="Times New Roman" w:cs="Times New Roman"/>
        </w:rPr>
        <w:t>Рис. 1</w:t>
      </w:r>
    </w:p>
    <w:p w14:paraId="33187B75" w14:textId="353AB417" w:rsidR="000672BB" w:rsidRPr="00743952" w:rsidRDefault="00EE1867" w:rsidP="00743952">
      <w:pPr>
        <w:pStyle w:val="a3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Металлический стержень</w:t>
      </w:r>
    </w:p>
    <w:p w14:paraId="1913295A" w14:textId="391F5F41" w:rsidR="00796293" w:rsidRPr="00743952" w:rsidRDefault="00EE1867" w:rsidP="00743952">
      <w:pPr>
        <w:pStyle w:val="a3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Призмы (оси подвеса)</w:t>
      </w:r>
    </w:p>
    <w:p w14:paraId="0F2633BF" w14:textId="27955781" w:rsidR="00796293" w:rsidRPr="00743952" w:rsidRDefault="00EE1867" w:rsidP="00743952">
      <w:pPr>
        <w:pStyle w:val="a3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V-</w:t>
      </w:r>
      <w:r>
        <w:rPr>
          <w:rFonts w:ascii="Times New Roman" w:hAnsi="Times New Roman" w:cs="Times New Roman"/>
        </w:rPr>
        <w:t>образные опоры</w:t>
      </w:r>
    </w:p>
    <w:p w14:paraId="479BD5E4" w14:textId="2CA80421" w:rsidR="00796293" w:rsidRPr="00743952" w:rsidRDefault="00EE1867" w:rsidP="00743952">
      <w:pPr>
        <w:pStyle w:val="a3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Регулировочный груз</w:t>
      </w:r>
    </w:p>
    <w:p w14:paraId="123B3744" w14:textId="111B2CDF" w:rsidR="000672BB" w:rsidRPr="00944176" w:rsidRDefault="00EE1867" w:rsidP="00944176">
      <w:pPr>
        <w:pStyle w:val="a3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Фиксированный груз</w:t>
      </w:r>
      <w:r w:rsidR="00796293" w:rsidRPr="00743952">
        <w:rPr>
          <w:rFonts w:ascii="Times New Roman" w:hAnsi="Times New Roman" w:cs="Times New Roman"/>
        </w:rPr>
        <w:t xml:space="preserve"> </w:t>
      </w:r>
    </w:p>
    <w:p w14:paraId="26F02FE1" w14:textId="7194ED85" w:rsidR="00F634D4" w:rsidRDefault="000672BB" w:rsidP="00944176">
      <w:pPr>
        <w:pStyle w:val="a6"/>
        <w:numPr>
          <w:ilvl w:val="0"/>
          <w:numId w:val="4"/>
        </w:numPr>
        <w:tabs>
          <w:tab w:val="left" w:pos="416"/>
        </w:tabs>
        <w:spacing w:before="92"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Результаты</w:t>
      </w:r>
      <w:r w:rsidRPr="00AB2CAF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прямых</w:t>
      </w:r>
      <w:r w:rsidRPr="00AB2CAF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измерений</w:t>
      </w:r>
      <w:r w:rsidRPr="00AB2CAF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AB2CAF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их</w:t>
      </w:r>
      <w:r w:rsidRPr="00AB2CAF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обработки</w:t>
      </w:r>
      <w:r w:rsidRPr="00AB2CAF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таблицы,</w:t>
      </w:r>
      <w:r w:rsidRPr="00AB2CAF">
        <w:rPr>
          <w:rFonts w:ascii="Times New Roman" w:hAnsi="Times New Roman" w:cs="Times New Roman"/>
          <w:b/>
          <w:bCs/>
          <w:i/>
          <w:spacing w:val="-8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примеры</w:t>
      </w:r>
      <w:r w:rsidRPr="00AB2CAF">
        <w:rPr>
          <w:rFonts w:ascii="Times New Roman" w:hAnsi="Times New Roman" w:cs="Times New Roman"/>
          <w:b/>
          <w:bCs/>
          <w:i/>
          <w:spacing w:val="-10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расчетов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60F9F618" w14:textId="33B44B25" w:rsidR="002879A3" w:rsidRPr="002879A3" w:rsidRDefault="002879A3" w:rsidP="002879A3">
      <w:pPr>
        <w:tabs>
          <w:tab w:val="left" w:pos="416"/>
        </w:tabs>
        <w:spacing w:before="92" w:after="120" w:line="360" w:lineRule="auto"/>
        <w:ind w:left="146"/>
        <w:rPr>
          <w:b/>
          <w:bCs/>
        </w:rPr>
      </w:pPr>
      <w:r>
        <w:t>L =</w:t>
      </w:r>
      <w:r w:rsidR="006A1070" w:rsidRPr="006A1070">
        <w:t xml:space="preserve"> </w:t>
      </w:r>
      <w:r w:rsidR="006A1070" w:rsidRPr="002861C6">
        <w:t>0,33</w:t>
      </w:r>
      <w:r>
        <w:t xml:space="preserve"> м</w:t>
      </w:r>
    </w:p>
    <w:p w14:paraId="01E4085D" w14:textId="44E194F4" w:rsidR="009D5ECA" w:rsidRPr="00743952" w:rsidRDefault="009D5ECA" w:rsidP="00944176">
      <w:pPr>
        <w:pStyle w:val="a3"/>
        <w:spacing w:line="360" w:lineRule="auto"/>
        <w:ind w:left="170"/>
        <w:rPr>
          <w:rFonts w:ascii="Times New Roman" w:hAnsi="Times New Roman" w:cs="Times New Roman"/>
        </w:rPr>
      </w:pPr>
      <w:r w:rsidRPr="00743952">
        <w:rPr>
          <w:rFonts w:ascii="Times New Roman" w:hAnsi="Times New Roman" w:cs="Times New Roman"/>
        </w:rPr>
        <w:t>Табл</w:t>
      </w:r>
      <w:r w:rsidR="00EE089A" w:rsidRPr="00743952">
        <w:rPr>
          <w:rFonts w:ascii="Times New Roman" w:hAnsi="Times New Roman" w:cs="Times New Roman"/>
        </w:rPr>
        <w:t xml:space="preserve">ица </w:t>
      </w:r>
      <w:r w:rsidR="00796293" w:rsidRPr="00743952">
        <w:rPr>
          <w:rFonts w:ascii="Times New Roman" w:hAnsi="Times New Roman" w:cs="Times New Roman"/>
        </w:rPr>
        <w:t>1: Время колебаний маятника при различных положениях груза</w:t>
      </w:r>
    </w:p>
    <w:tbl>
      <w:tblPr>
        <w:tblStyle w:val="ad"/>
        <w:tblW w:w="0" w:type="auto"/>
        <w:tblInd w:w="535" w:type="dxa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  <w:gridCol w:w="1020"/>
      </w:tblGrid>
      <w:tr w:rsidR="00AB2CAF" w:rsidRPr="00743952" w14:paraId="05DDB9AC" w14:textId="77777777" w:rsidTr="00AB2CAF">
        <w:tc>
          <w:tcPr>
            <w:tcW w:w="1020" w:type="dxa"/>
          </w:tcPr>
          <w:p w14:paraId="56AA31DF" w14:textId="7AD88389" w:rsidR="00AB2CAF" w:rsidRPr="00743952" w:rsidRDefault="00AB2CAF" w:rsidP="00743952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743952">
              <w:rPr>
                <w:rFonts w:ascii="Times New Roman" w:hAnsi="Times New Roman" w:cs="Times New Roman"/>
                <w:lang w:val="en-US"/>
              </w:rPr>
              <w:t xml:space="preserve">x, </w:t>
            </w:r>
            <w:r w:rsidRPr="00743952">
              <w:rPr>
                <w:rFonts w:ascii="Times New Roman" w:hAnsi="Times New Roman" w:cs="Times New Roman"/>
              </w:rPr>
              <w:t>см</w:t>
            </w:r>
          </w:p>
        </w:tc>
        <w:tc>
          <w:tcPr>
            <w:tcW w:w="1020" w:type="dxa"/>
          </w:tcPr>
          <w:p w14:paraId="5A481841" w14:textId="12D2C779" w:rsidR="00AB2CAF" w:rsidRPr="00AB2CAF" w:rsidRDefault="00AB2CAF" w:rsidP="00AB2CAF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020" w:type="dxa"/>
          </w:tcPr>
          <w:p w14:paraId="1AD76EDA" w14:textId="3B3B1738" w:rsidR="00AB2CAF" w:rsidRPr="00AB2CAF" w:rsidRDefault="00AB2CAF" w:rsidP="00AB2CAF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20" w:type="dxa"/>
          </w:tcPr>
          <w:p w14:paraId="55C450A0" w14:textId="64F683E7" w:rsidR="00AB2CAF" w:rsidRPr="00AB2CAF" w:rsidRDefault="00AB2CAF" w:rsidP="00AB2CAF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020" w:type="dxa"/>
          </w:tcPr>
          <w:p w14:paraId="6755E323" w14:textId="602F1679" w:rsidR="00AB2CAF" w:rsidRPr="00AB2CAF" w:rsidRDefault="00AB2CAF" w:rsidP="00AB2CAF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020" w:type="dxa"/>
          </w:tcPr>
          <w:p w14:paraId="64F7ADD3" w14:textId="097E0CD5" w:rsidR="00AB2CAF" w:rsidRPr="00AB2CAF" w:rsidRDefault="00AB2CAF" w:rsidP="00AB2CAF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020" w:type="dxa"/>
          </w:tcPr>
          <w:p w14:paraId="0CD45803" w14:textId="43BEF7EF" w:rsidR="00AB2CAF" w:rsidRPr="00AB2CAF" w:rsidRDefault="00AB2CAF" w:rsidP="00AB2CAF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AB2CAF" w:rsidRPr="00743952" w14:paraId="57D1FF91" w14:textId="77777777" w:rsidTr="00AB2CAF">
        <w:tc>
          <w:tcPr>
            <w:tcW w:w="1020" w:type="dxa"/>
          </w:tcPr>
          <w:p w14:paraId="2628AB84" w14:textId="1DDC3981" w:rsidR="00AB2CAF" w:rsidRPr="00743952" w:rsidRDefault="00AB2CAF" w:rsidP="00743952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743952">
              <w:rPr>
                <w:rFonts w:ascii="Times New Roman" w:hAnsi="Times New Roman" w:cs="Times New Roman"/>
                <w:lang w:val="en-US"/>
              </w:rPr>
              <w:t>t</w:t>
            </w:r>
            <w:r w:rsidRPr="00743952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 w:rsidRPr="00743952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743952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1020" w:type="dxa"/>
          </w:tcPr>
          <w:p w14:paraId="0148AAFE" w14:textId="1645163A" w:rsidR="00AB2CAF" w:rsidRPr="00AB2CAF" w:rsidRDefault="00AB2CAF" w:rsidP="00AB2C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11,252</w:t>
            </w:r>
          </w:p>
        </w:tc>
        <w:tc>
          <w:tcPr>
            <w:tcW w:w="1020" w:type="dxa"/>
          </w:tcPr>
          <w:p w14:paraId="5BD4830D" w14:textId="5CB9E858" w:rsidR="00AB2CAF" w:rsidRPr="00AB2CAF" w:rsidRDefault="00AB2CAF" w:rsidP="00AB2C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11,342</w:t>
            </w:r>
          </w:p>
        </w:tc>
        <w:tc>
          <w:tcPr>
            <w:tcW w:w="1020" w:type="dxa"/>
          </w:tcPr>
          <w:p w14:paraId="02B46D15" w14:textId="63134D3C" w:rsidR="00AB2CAF" w:rsidRPr="00AB2CAF" w:rsidRDefault="00AB2CAF" w:rsidP="00AB2C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11,494</w:t>
            </w:r>
          </w:p>
        </w:tc>
        <w:tc>
          <w:tcPr>
            <w:tcW w:w="1020" w:type="dxa"/>
          </w:tcPr>
          <w:p w14:paraId="5EC97806" w14:textId="7686EBC2" w:rsidR="00AB2CAF" w:rsidRPr="00AB2CAF" w:rsidRDefault="00AB2CAF" w:rsidP="00AB2C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11,622</w:t>
            </w:r>
          </w:p>
        </w:tc>
        <w:tc>
          <w:tcPr>
            <w:tcW w:w="1020" w:type="dxa"/>
          </w:tcPr>
          <w:p w14:paraId="720E5D43" w14:textId="310F6012" w:rsidR="00AB2CAF" w:rsidRPr="00AB2CAF" w:rsidRDefault="00AB2CAF" w:rsidP="00AB2C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11,746</w:t>
            </w:r>
          </w:p>
        </w:tc>
        <w:tc>
          <w:tcPr>
            <w:tcW w:w="1020" w:type="dxa"/>
          </w:tcPr>
          <w:p w14:paraId="2C1CD771" w14:textId="35E57046" w:rsidR="00AB2CAF" w:rsidRPr="00AB2CAF" w:rsidRDefault="00AB2CAF" w:rsidP="00AB2C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11,662</w:t>
            </w:r>
          </w:p>
        </w:tc>
      </w:tr>
      <w:tr w:rsidR="00AB2CAF" w:rsidRPr="00743952" w14:paraId="33E439EB" w14:textId="77777777" w:rsidTr="00AB2CAF">
        <w:tc>
          <w:tcPr>
            <w:tcW w:w="1020" w:type="dxa"/>
          </w:tcPr>
          <w:p w14:paraId="2E464F32" w14:textId="01F37916" w:rsidR="00AB2CAF" w:rsidRPr="00743952" w:rsidRDefault="00AB2CAF" w:rsidP="00743952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743952">
              <w:rPr>
                <w:rFonts w:ascii="Times New Roman" w:hAnsi="Times New Roman" w:cs="Times New Roman"/>
                <w:lang w:val="en-US"/>
              </w:rPr>
              <w:t>t</w:t>
            </w:r>
            <w:r w:rsidRPr="00743952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Pr="00743952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743952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1020" w:type="dxa"/>
          </w:tcPr>
          <w:p w14:paraId="5A58EBC2" w14:textId="6A626B43" w:rsidR="00AB2CAF" w:rsidRPr="00AB2CAF" w:rsidRDefault="00AB2CAF" w:rsidP="00AB2C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9,542</w:t>
            </w:r>
          </w:p>
        </w:tc>
        <w:tc>
          <w:tcPr>
            <w:tcW w:w="1020" w:type="dxa"/>
          </w:tcPr>
          <w:p w14:paraId="20594CF7" w14:textId="3978CD22" w:rsidR="00AB2CAF" w:rsidRPr="00AB2CAF" w:rsidRDefault="00AB2CAF" w:rsidP="00AB2C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10,301</w:t>
            </w:r>
          </w:p>
        </w:tc>
        <w:tc>
          <w:tcPr>
            <w:tcW w:w="1020" w:type="dxa"/>
          </w:tcPr>
          <w:p w14:paraId="1CEA7141" w14:textId="10481C77" w:rsidR="00AB2CAF" w:rsidRPr="00AB2CAF" w:rsidRDefault="00AB2CAF" w:rsidP="00AB2C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11,065</w:t>
            </w:r>
          </w:p>
        </w:tc>
        <w:tc>
          <w:tcPr>
            <w:tcW w:w="1020" w:type="dxa"/>
          </w:tcPr>
          <w:p w14:paraId="69079610" w14:textId="353D6B3F" w:rsidR="00AB2CAF" w:rsidRPr="00AB2CAF" w:rsidRDefault="00AB2CAF" w:rsidP="00AB2C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11,795</w:t>
            </w:r>
          </w:p>
        </w:tc>
        <w:tc>
          <w:tcPr>
            <w:tcW w:w="1020" w:type="dxa"/>
          </w:tcPr>
          <w:p w14:paraId="6314E0A4" w14:textId="2B45F10E" w:rsidR="00AB2CAF" w:rsidRPr="00AB2CAF" w:rsidRDefault="00AB2CAF" w:rsidP="00AB2C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12,245</w:t>
            </w:r>
          </w:p>
        </w:tc>
        <w:tc>
          <w:tcPr>
            <w:tcW w:w="1020" w:type="dxa"/>
          </w:tcPr>
          <w:p w14:paraId="32FAE4F2" w14:textId="787E95CE" w:rsidR="00AB2CAF" w:rsidRPr="00AB2CAF" w:rsidRDefault="00AB2CAF" w:rsidP="00AB2C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12,620</w:t>
            </w:r>
          </w:p>
        </w:tc>
      </w:tr>
    </w:tbl>
    <w:p w14:paraId="51289374" w14:textId="77777777" w:rsidR="00796AB1" w:rsidRPr="00743952" w:rsidRDefault="00796AB1" w:rsidP="00743952">
      <w:pPr>
        <w:pStyle w:val="a3"/>
        <w:spacing w:before="8" w:line="360" w:lineRule="auto"/>
        <w:rPr>
          <w:rFonts w:ascii="Times New Roman" w:hAnsi="Times New Roman" w:cs="Times New Roman"/>
        </w:rPr>
      </w:pPr>
    </w:p>
    <w:p w14:paraId="3D46CE37" w14:textId="144F5EC5" w:rsidR="00743952" w:rsidRPr="00AB2CAF" w:rsidRDefault="000672BB" w:rsidP="00743952">
      <w:pPr>
        <w:pStyle w:val="a6"/>
        <w:numPr>
          <w:ilvl w:val="0"/>
          <w:numId w:val="4"/>
        </w:numPr>
        <w:tabs>
          <w:tab w:val="left" w:pos="416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Расчет</w:t>
      </w:r>
      <w:r w:rsidRPr="00AB2CAF"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результатов</w:t>
      </w:r>
      <w:r w:rsidRPr="00AB2CAF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косвенных</w:t>
      </w:r>
      <w:r w:rsidRPr="00AB2CAF"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измерений</w:t>
      </w:r>
      <w:r w:rsidRPr="00AB2CAF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таблицы,</w:t>
      </w:r>
      <w:r w:rsidRPr="00AB2CAF">
        <w:rPr>
          <w:rFonts w:ascii="Times New Roman" w:hAnsi="Times New Roman" w:cs="Times New Roman"/>
          <w:b/>
          <w:bCs/>
          <w:i/>
          <w:spacing w:val="-9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примеры</w:t>
      </w:r>
      <w:r w:rsidRPr="00AB2CAF">
        <w:rPr>
          <w:rFonts w:ascii="Times New Roman" w:hAnsi="Times New Roman" w:cs="Times New Roman"/>
          <w:b/>
          <w:bCs/>
          <w:i/>
          <w:spacing w:val="-10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расчетов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23E792C1" w14:textId="43B35F7A" w:rsidR="00743952" w:rsidRPr="001D33FE" w:rsidRDefault="00AB2CAF" w:rsidP="00743952">
      <w:pPr>
        <w:pStyle w:val="a3"/>
        <w:spacing w:before="96" w:line="360" w:lineRule="auto"/>
        <w:rPr>
          <w:rFonts w:ascii="Times New Roman" w:hAnsi="Times New Roman" w:cs="Times New Roman"/>
          <w:sz w:val="28"/>
          <w:szCs w:val="28"/>
        </w:rPr>
      </w:pPr>
      <w:r w:rsidRPr="001D33FE">
        <w:rPr>
          <w:rFonts w:ascii="Times New Roman" w:hAnsi="Times New Roman" w:cs="Times New Roman"/>
          <w:sz w:val="28"/>
          <w:szCs w:val="28"/>
        </w:rPr>
        <w:t>t</w:t>
      </w:r>
      <w:r w:rsidRPr="001D33F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D33FE">
        <w:rPr>
          <w:rFonts w:ascii="Times New Roman" w:hAnsi="Times New Roman" w:cs="Times New Roman"/>
          <w:sz w:val="28"/>
          <w:szCs w:val="28"/>
        </w:rPr>
        <w:t xml:space="preserve"> ≈ </w:t>
      </w:r>
      <w:r w:rsidRPr="006A1070">
        <w:rPr>
          <w:rFonts w:ascii="Times New Roman" w:hAnsi="Times New Roman" w:cs="Times New Roman"/>
          <w:sz w:val="28"/>
          <w:szCs w:val="28"/>
        </w:rPr>
        <w:t>11</w:t>
      </w:r>
      <w:r w:rsidRPr="001D33FE">
        <w:rPr>
          <w:rFonts w:ascii="Times New Roman" w:hAnsi="Times New Roman" w:cs="Times New Roman"/>
          <w:sz w:val="28"/>
          <w:szCs w:val="28"/>
        </w:rPr>
        <w:t>,</w:t>
      </w:r>
      <w:r w:rsidRPr="006A1070">
        <w:rPr>
          <w:rFonts w:ascii="Times New Roman" w:hAnsi="Times New Roman" w:cs="Times New Roman"/>
          <w:sz w:val="28"/>
          <w:szCs w:val="28"/>
        </w:rPr>
        <w:t>6</w:t>
      </w:r>
      <w:r w:rsidRPr="001D33FE">
        <w:rPr>
          <w:rFonts w:ascii="Times New Roman" w:hAnsi="Times New Roman" w:cs="Times New Roman"/>
          <w:sz w:val="28"/>
          <w:szCs w:val="28"/>
        </w:rPr>
        <w:t xml:space="preserve"> с</w:t>
      </w:r>
    </w:p>
    <w:p w14:paraId="06C8FA95" w14:textId="26FD8431" w:rsidR="002879A3" w:rsidRDefault="00AB2CAF" w:rsidP="002879A3">
      <w:pPr>
        <w:pStyle w:val="a3"/>
        <w:spacing w:before="96" w:line="360" w:lineRule="auto"/>
      </w:pPr>
      <w:r w:rsidRPr="001D33FE">
        <w:rPr>
          <w:rFonts w:ascii="Times New Roman" w:hAnsi="Times New Roman" w:cs="Times New Roman"/>
          <w:sz w:val="28"/>
          <w:szCs w:val="28"/>
        </w:rPr>
        <w:t xml:space="preserve">N = </w:t>
      </w:r>
      <w:r w:rsidR="001D33FE" w:rsidRPr="006A1070">
        <w:rPr>
          <w:rFonts w:ascii="Times New Roman" w:hAnsi="Times New Roman" w:cs="Times New Roman"/>
          <w:sz w:val="28"/>
          <w:szCs w:val="28"/>
        </w:rPr>
        <w:t>10</w:t>
      </w:r>
      <w:r w:rsidR="001D33FE" w:rsidRPr="006A1070">
        <w:br/>
      </w:r>
    </w:p>
    <w:p w14:paraId="5C4908FA" w14:textId="77777777" w:rsidR="00BE6D17" w:rsidRDefault="00BE6D17" w:rsidP="002879A3">
      <w:pPr>
        <w:pStyle w:val="a3"/>
        <w:spacing w:before="96" w:line="360" w:lineRule="auto"/>
      </w:pPr>
    </w:p>
    <w:p w14:paraId="1DAFDFD5" w14:textId="77777777" w:rsidR="00B74D36" w:rsidRPr="006A1070" w:rsidRDefault="00B74D36" w:rsidP="002879A3">
      <w:pPr>
        <w:pStyle w:val="a3"/>
        <w:spacing w:before="96" w:line="360" w:lineRule="auto"/>
      </w:pPr>
    </w:p>
    <w:p w14:paraId="0CF3BCB2" w14:textId="77777777" w:rsidR="00BE6D17" w:rsidRDefault="00743952" w:rsidP="00743952">
      <w:pPr>
        <w:pStyle w:val="a3"/>
        <w:spacing w:line="360" w:lineRule="auto"/>
        <w:rPr>
          <w:rFonts w:ascii="Times New Roman" w:hAnsi="Times New Roman" w:cs="Times New Roman"/>
          <w:b/>
          <w:bCs/>
        </w:rPr>
      </w:pPr>
      <w:r w:rsidRPr="00AB2CAF">
        <w:rPr>
          <w:rFonts w:ascii="Times New Roman" w:hAnsi="Times New Roman" w:cs="Times New Roman"/>
          <w:b/>
          <w:bCs/>
        </w:rPr>
        <w:t xml:space="preserve"> </w:t>
      </w:r>
    </w:p>
    <w:p w14:paraId="07185542" w14:textId="11DE01B2" w:rsidR="000672BB" w:rsidRPr="00743952" w:rsidRDefault="00743952" w:rsidP="00743952">
      <w:pPr>
        <w:pStyle w:val="a3"/>
        <w:spacing w:line="360" w:lineRule="auto"/>
        <w:rPr>
          <w:rFonts w:ascii="Times New Roman" w:hAnsi="Times New Roman" w:cs="Times New Roman"/>
        </w:rPr>
      </w:pPr>
      <w:r w:rsidRPr="00AB2CAF">
        <w:rPr>
          <w:rFonts w:ascii="Times New Roman" w:hAnsi="Times New Roman" w:cs="Times New Roman"/>
          <w:b/>
          <w:bCs/>
        </w:rPr>
        <w:t>10. Расчет погрешностей измерений (для прямых и косвенных измерений).</w:t>
      </w:r>
    </w:p>
    <w:p w14:paraId="5AF45E1E" w14:textId="77777777" w:rsidR="00796AB1" w:rsidRDefault="00796AB1" w:rsidP="00743952">
      <w:pPr>
        <w:pStyle w:val="a3"/>
        <w:spacing w:line="360" w:lineRule="auto"/>
        <w:rPr>
          <w:rFonts w:ascii="Times New Roman" w:hAnsi="Times New Roman" w:cs="Times New Roman"/>
        </w:rPr>
      </w:pPr>
    </w:p>
    <w:p w14:paraId="512374CE" w14:textId="77777777" w:rsidR="00B74D36" w:rsidRDefault="00B74D36" w:rsidP="00743952">
      <w:pPr>
        <w:pStyle w:val="a3"/>
        <w:spacing w:line="360" w:lineRule="auto"/>
        <w:rPr>
          <w:rFonts w:ascii="Times New Roman" w:hAnsi="Times New Roman" w:cs="Times New Roman"/>
        </w:rPr>
      </w:pPr>
    </w:p>
    <w:p w14:paraId="22E350F9" w14:textId="77777777" w:rsidR="00B74D36" w:rsidRDefault="00B74D36" w:rsidP="00743952">
      <w:pPr>
        <w:pStyle w:val="a3"/>
        <w:spacing w:line="360" w:lineRule="auto"/>
        <w:rPr>
          <w:rFonts w:ascii="Times New Roman" w:hAnsi="Times New Roman" w:cs="Times New Roman"/>
        </w:rPr>
      </w:pPr>
    </w:p>
    <w:p w14:paraId="4C1F41FB" w14:textId="77777777" w:rsidR="00BE6D17" w:rsidRDefault="00BE6D17" w:rsidP="00743952">
      <w:pPr>
        <w:pStyle w:val="a3"/>
        <w:spacing w:line="360" w:lineRule="auto"/>
        <w:rPr>
          <w:rFonts w:ascii="Times New Roman" w:hAnsi="Times New Roman" w:cs="Times New Roman"/>
        </w:rPr>
      </w:pPr>
    </w:p>
    <w:p w14:paraId="50FB7732" w14:textId="77777777" w:rsidR="00BE6D17" w:rsidRPr="00743952" w:rsidRDefault="00BE6D17" w:rsidP="00743952">
      <w:pPr>
        <w:pStyle w:val="a3"/>
        <w:spacing w:line="360" w:lineRule="auto"/>
        <w:rPr>
          <w:rFonts w:ascii="Times New Roman" w:hAnsi="Times New Roman" w:cs="Times New Roman"/>
        </w:rPr>
      </w:pPr>
    </w:p>
    <w:p w14:paraId="2F910EB9" w14:textId="659A4753" w:rsidR="00BE6D17" w:rsidRPr="00BE6D17" w:rsidRDefault="000672BB" w:rsidP="00743952">
      <w:pPr>
        <w:pStyle w:val="a6"/>
        <w:numPr>
          <w:ilvl w:val="0"/>
          <w:numId w:val="2"/>
        </w:numPr>
        <w:tabs>
          <w:tab w:val="left" w:pos="550"/>
        </w:tabs>
        <w:spacing w:before="120" w:after="120" w:line="360" w:lineRule="auto"/>
        <w:ind w:left="460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Графики</w:t>
      </w:r>
      <w:r w:rsidRPr="00AB2CAF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перечень</w:t>
      </w:r>
      <w:r w:rsidRPr="00AB2CAF">
        <w:rPr>
          <w:rFonts w:ascii="Times New Roman" w:hAnsi="Times New Roman" w:cs="Times New Roman"/>
          <w:b/>
          <w:bCs/>
          <w:i/>
          <w:spacing w:val="-6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графиков,</w:t>
      </w:r>
      <w:r w:rsidRPr="00AB2CAF">
        <w:rPr>
          <w:rFonts w:ascii="Times New Roman" w:hAnsi="Times New Roman" w:cs="Times New Roman"/>
          <w:b/>
          <w:bCs/>
          <w:i/>
          <w:spacing w:val="-7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которые</w:t>
      </w:r>
      <w:r w:rsidRPr="00AB2CAF">
        <w:rPr>
          <w:rFonts w:ascii="Times New Roman" w:hAnsi="Times New Roman" w:cs="Times New Roman"/>
          <w:b/>
          <w:bCs/>
          <w:i/>
          <w:spacing w:val="-8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составляют</w:t>
      </w:r>
      <w:r w:rsidRPr="00AB2CAF">
        <w:rPr>
          <w:rFonts w:ascii="Times New Roman" w:hAnsi="Times New Roman" w:cs="Times New Roman"/>
          <w:b/>
          <w:bCs/>
          <w:i/>
          <w:spacing w:val="-10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Приложение</w:t>
      </w:r>
      <w:r w:rsidRPr="00AB2CAF">
        <w:rPr>
          <w:rFonts w:ascii="Times New Roman" w:hAnsi="Times New Roman" w:cs="Times New Roman"/>
          <w:b/>
          <w:bCs/>
          <w:i/>
          <w:spacing w:val="-8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2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6247A2B6" w14:textId="2103F314" w:rsidR="00796AB1" w:rsidRDefault="00BE6D17" w:rsidP="00FD3993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91A203" wp14:editId="3A1704C4">
            <wp:extent cx="6360033" cy="3502800"/>
            <wp:effectExtent l="0" t="0" r="3175" b="2540"/>
            <wp:docPr id="3" name="Рисунок 3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диаграмма&#10;&#10;Автоматически созданное описание"/>
                    <pic:cNvPicPr/>
                  </pic:nvPicPr>
                  <pic:blipFill rotWithShape="1">
                    <a:blip r:embed="rId28"/>
                    <a:srcRect l="9168" t="29044" r="28305" b="9734"/>
                    <a:stretch/>
                  </pic:blipFill>
                  <pic:spPr bwMode="auto">
                    <a:xfrm>
                      <a:off x="0" y="0"/>
                      <a:ext cx="6360033" cy="350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51BD3" w14:textId="201E9D0C" w:rsidR="00FD3993" w:rsidRPr="00743952" w:rsidRDefault="00FD3993" w:rsidP="00B74D36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2</w:t>
      </w:r>
    </w:p>
    <w:p w14:paraId="3697D4C7" w14:textId="77777777" w:rsidR="000672BB" w:rsidRPr="00AB2CAF" w:rsidRDefault="000672BB" w:rsidP="00743952">
      <w:pPr>
        <w:pStyle w:val="a6"/>
        <w:numPr>
          <w:ilvl w:val="0"/>
          <w:numId w:val="2"/>
        </w:numPr>
        <w:tabs>
          <w:tab w:val="left" w:pos="551"/>
        </w:tabs>
        <w:spacing w:before="228" w:line="360" w:lineRule="auto"/>
        <w:ind w:left="550" w:hanging="405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Окончательные</w:t>
      </w:r>
      <w:r w:rsidRPr="00AB2CAF">
        <w:rPr>
          <w:rFonts w:ascii="Times New Roman" w:hAnsi="Times New Roman" w:cs="Times New Roman"/>
          <w:b/>
          <w:bCs/>
          <w:spacing w:val="-13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результаты.</w:t>
      </w:r>
    </w:p>
    <w:p w14:paraId="4C7761CC" w14:textId="77777777" w:rsidR="000672BB" w:rsidRDefault="000672BB" w:rsidP="00743952">
      <w:pPr>
        <w:pStyle w:val="a3"/>
        <w:spacing w:line="360" w:lineRule="auto"/>
        <w:rPr>
          <w:rFonts w:ascii="Times New Roman" w:hAnsi="Times New Roman" w:cs="Times New Roman"/>
        </w:rPr>
      </w:pPr>
    </w:p>
    <w:p w14:paraId="7C7E9703" w14:textId="77777777" w:rsidR="00BE6D17" w:rsidRDefault="00BE6D17" w:rsidP="00743952">
      <w:pPr>
        <w:pStyle w:val="a3"/>
        <w:spacing w:line="360" w:lineRule="auto"/>
        <w:rPr>
          <w:rFonts w:ascii="Times New Roman" w:hAnsi="Times New Roman" w:cs="Times New Roman"/>
        </w:rPr>
      </w:pPr>
    </w:p>
    <w:p w14:paraId="63AD77B5" w14:textId="77777777" w:rsidR="00B74D36" w:rsidRDefault="00B74D36" w:rsidP="00743952">
      <w:pPr>
        <w:pStyle w:val="a3"/>
        <w:spacing w:line="360" w:lineRule="auto"/>
        <w:rPr>
          <w:rFonts w:ascii="Times New Roman" w:hAnsi="Times New Roman" w:cs="Times New Roman"/>
        </w:rPr>
      </w:pPr>
    </w:p>
    <w:p w14:paraId="5EA4FA81" w14:textId="77777777" w:rsidR="00796AB1" w:rsidRPr="00743952" w:rsidRDefault="00796AB1" w:rsidP="00743952">
      <w:pPr>
        <w:pStyle w:val="a3"/>
        <w:spacing w:line="360" w:lineRule="auto"/>
        <w:rPr>
          <w:rFonts w:ascii="Times New Roman" w:hAnsi="Times New Roman" w:cs="Times New Roman"/>
        </w:rPr>
      </w:pPr>
    </w:p>
    <w:p w14:paraId="1AEFB2FE" w14:textId="77777777" w:rsidR="000672BB" w:rsidRDefault="000672BB" w:rsidP="00FD3993">
      <w:pPr>
        <w:pStyle w:val="a6"/>
        <w:numPr>
          <w:ilvl w:val="0"/>
          <w:numId w:val="2"/>
        </w:numPr>
        <w:tabs>
          <w:tab w:val="left" w:pos="550"/>
        </w:tabs>
        <w:spacing w:before="189" w:after="120" w:line="360" w:lineRule="auto"/>
        <w:ind w:hanging="404"/>
        <w:rPr>
          <w:rFonts w:ascii="Times New Roman" w:hAnsi="Times New Roman" w:cs="Times New Roman"/>
          <w:b/>
          <w:bCs/>
          <w:sz w:val="24"/>
          <w:szCs w:val="24"/>
        </w:rPr>
      </w:pPr>
      <w:r w:rsidRPr="00BE6D17">
        <w:rPr>
          <w:rFonts w:ascii="Times New Roman" w:hAnsi="Times New Roman" w:cs="Times New Roman"/>
          <w:b/>
          <w:bCs/>
          <w:sz w:val="24"/>
          <w:szCs w:val="24"/>
        </w:rPr>
        <w:t>Выводы</w:t>
      </w:r>
      <w:r w:rsidRPr="00BE6D17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BE6D17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BE6D17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BE6D17">
        <w:rPr>
          <w:rFonts w:ascii="Times New Roman" w:hAnsi="Times New Roman" w:cs="Times New Roman"/>
          <w:b/>
          <w:bCs/>
          <w:sz w:val="24"/>
          <w:szCs w:val="24"/>
        </w:rPr>
        <w:t>анализ</w:t>
      </w:r>
      <w:r w:rsidRPr="00BE6D17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BE6D17">
        <w:rPr>
          <w:rFonts w:ascii="Times New Roman" w:hAnsi="Times New Roman" w:cs="Times New Roman"/>
          <w:b/>
          <w:bCs/>
          <w:sz w:val="24"/>
          <w:szCs w:val="24"/>
        </w:rPr>
        <w:t>результатов</w:t>
      </w:r>
      <w:r w:rsidRPr="00BE6D17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BE6D17">
        <w:rPr>
          <w:rFonts w:ascii="Times New Roman" w:hAnsi="Times New Roman" w:cs="Times New Roman"/>
          <w:b/>
          <w:bCs/>
          <w:sz w:val="24"/>
          <w:szCs w:val="24"/>
        </w:rPr>
        <w:t>работы.</w:t>
      </w:r>
    </w:p>
    <w:p w14:paraId="16894BCA" w14:textId="7AF0C470" w:rsidR="00FD3993" w:rsidRDefault="00FD3993" w:rsidP="00FD3993">
      <w:pPr>
        <w:tabs>
          <w:tab w:val="left" w:pos="550"/>
        </w:tabs>
        <w:spacing w:line="360" w:lineRule="auto"/>
        <w:ind w:left="141"/>
        <w:rPr>
          <w:color w:val="000000"/>
          <w:shd w:val="clear" w:color="auto" w:fill="FFFFFF"/>
        </w:rPr>
      </w:pPr>
      <w:r w:rsidRPr="00FD3993">
        <w:rPr>
          <w:color w:val="000000"/>
          <w:shd w:val="clear" w:color="auto" w:fill="FFFFFF"/>
        </w:rPr>
        <w:t xml:space="preserve">Таким образом, нам удалось исследовать период колебаний оборотного маятника при разных положениях регулировочного, а также определить величину ускорения свободного падения. На основе графика, изображенного на </w:t>
      </w:r>
      <w:r w:rsidR="00B74D36">
        <w:rPr>
          <w:color w:val="000000"/>
          <w:shd w:val="clear" w:color="auto" w:fill="FFFFFF"/>
        </w:rPr>
        <w:t>Р</w:t>
      </w:r>
      <w:r w:rsidRPr="00FD3993">
        <w:rPr>
          <w:color w:val="000000"/>
          <w:shd w:val="clear" w:color="auto" w:fill="FFFFFF"/>
        </w:rPr>
        <w:t xml:space="preserve">ис. 2, мы смогли выяснить, что </w:t>
      </w:r>
      <w:r w:rsidR="00BE6D17" w:rsidRPr="00FD3993">
        <w:rPr>
          <w:color w:val="000000"/>
          <w:shd w:val="clear" w:color="auto" w:fill="FFFFFF"/>
        </w:rPr>
        <w:t>период колебаний маятника при совпадении приведенно</w:t>
      </w:r>
      <w:r w:rsidRPr="00FD3993">
        <w:rPr>
          <w:color w:val="000000"/>
          <w:shd w:val="clear" w:color="auto" w:fill="FFFFFF"/>
        </w:rPr>
        <w:t xml:space="preserve">й </w:t>
      </w:r>
      <w:r w:rsidR="00BE6D17" w:rsidRPr="00FD3993">
        <w:rPr>
          <w:color w:val="000000"/>
          <w:shd w:val="clear" w:color="auto" w:fill="FFFFFF"/>
        </w:rPr>
        <w:t>длины с расстоянием между призмами T</w:t>
      </w:r>
      <w:r w:rsidR="00BE6D17" w:rsidRPr="00FD3993">
        <w:rPr>
          <w:color w:val="000000"/>
          <w:shd w:val="clear" w:color="auto" w:fill="FFFFFF"/>
          <w:vertAlign w:val="subscript"/>
        </w:rPr>
        <w:t>0</w:t>
      </w:r>
      <w:r w:rsidR="00BE6D17" w:rsidRPr="00FD3993">
        <w:rPr>
          <w:color w:val="000000"/>
          <w:shd w:val="clear" w:color="auto" w:fill="FFFFFF"/>
        </w:rPr>
        <w:t xml:space="preserve"> </w:t>
      </w:r>
      <w:r w:rsidRPr="001D33FE">
        <w:rPr>
          <w:sz w:val="28"/>
          <w:szCs w:val="28"/>
        </w:rPr>
        <w:t>≈</w:t>
      </w:r>
      <w:r w:rsidR="00BE6D17" w:rsidRPr="00FD3993">
        <w:rPr>
          <w:color w:val="000000"/>
          <w:shd w:val="clear" w:color="auto" w:fill="FFFFFF"/>
        </w:rPr>
        <w:t xml:space="preserve"> 1,</w:t>
      </w:r>
      <w:r>
        <w:rPr>
          <w:color w:val="000000"/>
          <w:shd w:val="clear" w:color="auto" w:fill="FFFFFF"/>
        </w:rPr>
        <w:t>1</w:t>
      </w:r>
      <w:r w:rsidR="00BE6D17" w:rsidRPr="00FD3993">
        <w:rPr>
          <w:color w:val="000000"/>
          <w:shd w:val="clear" w:color="auto" w:fill="FFFFFF"/>
        </w:rPr>
        <w:t>6 с.</w:t>
      </w:r>
      <w:r w:rsidRPr="00FD3993">
        <w:rPr>
          <w:color w:val="000000"/>
          <w:shd w:val="clear" w:color="auto" w:fill="FFFFFF"/>
        </w:rPr>
        <w:t xml:space="preserve"> Сам график, с учетом погрешности метода, также соответствует теоретическому. Что касается ускорения свободного падения, то абсолютная погрешность </w:t>
      </w:r>
      <w:proofErr w:type="spellStart"/>
      <w:r w:rsidRPr="00FD3993">
        <w:rPr>
          <w:color w:val="000000"/>
          <w:shd w:val="clear" w:color="auto" w:fill="FFFFFF"/>
        </w:rPr>
        <w:t>g</w:t>
      </w:r>
      <w:r w:rsidRPr="00FD3993">
        <w:rPr>
          <w:color w:val="000000"/>
          <w:shd w:val="clear" w:color="auto" w:fill="FFFFFF"/>
          <w:vertAlign w:val="subscript"/>
        </w:rPr>
        <w:t>эксп</w:t>
      </w:r>
      <w:proofErr w:type="spellEnd"/>
      <w:r w:rsidRPr="00FD3993">
        <w:rPr>
          <w:color w:val="000000"/>
          <w:shd w:val="clear" w:color="auto" w:fill="FFFFFF"/>
        </w:rPr>
        <w:t xml:space="preserve"> = 9,68 м/с</w:t>
      </w:r>
      <w:r w:rsidRPr="00FD3993">
        <w:rPr>
          <w:color w:val="000000"/>
          <w:shd w:val="clear" w:color="auto" w:fill="FFFFFF"/>
          <w:vertAlign w:val="superscript"/>
        </w:rPr>
        <w:t>2</w:t>
      </w:r>
      <w:r>
        <w:rPr>
          <w:color w:val="000000"/>
          <w:shd w:val="clear" w:color="auto" w:fill="FFFFFF"/>
          <w:vertAlign w:val="superscript"/>
        </w:rPr>
        <w:t xml:space="preserve"> </w:t>
      </w:r>
      <w:r>
        <w:rPr>
          <w:color w:val="000000"/>
          <w:shd w:val="clear" w:color="auto" w:fill="FFFFFF"/>
        </w:rPr>
        <w:t>(</w:t>
      </w:r>
      <w:r w:rsidRPr="00FD3993">
        <w:rPr>
          <w:color w:val="000000"/>
          <w:shd w:val="clear" w:color="auto" w:fill="FFFFFF"/>
        </w:rPr>
        <w:t xml:space="preserve">абсолютная погрешность 0,12 </w:t>
      </w:r>
      <w:r w:rsidRPr="00FD3993">
        <w:rPr>
          <w:color w:val="000000"/>
          <w:shd w:val="clear" w:color="auto" w:fill="FFFFFF"/>
        </w:rPr>
        <w:lastRenderedPageBreak/>
        <w:t>м/с</w:t>
      </w:r>
      <w:r w:rsidRPr="00B74D36">
        <w:rPr>
          <w:color w:val="000000"/>
          <w:shd w:val="clear" w:color="auto" w:fill="FFFFFF"/>
          <w:vertAlign w:val="superscript"/>
        </w:rPr>
        <w:t>2</w:t>
      </w:r>
      <w:r w:rsidRPr="00FD3993">
        <w:rPr>
          <w:color w:val="000000"/>
          <w:shd w:val="clear" w:color="auto" w:fill="FFFFFF"/>
        </w:rPr>
        <w:t>, относительная погрешность 1%.</w:t>
      </w:r>
      <w:r>
        <w:rPr>
          <w:color w:val="000000"/>
          <w:shd w:val="clear" w:color="auto" w:fill="FFFFFF"/>
        </w:rPr>
        <w:t xml:space="preserve">) </w:t>
      </w:r>
      <w:r w:rsidRPr="00FD3993">
        <w:rPr>
          <w:color w:val="000000"/>
          <w:shd w:val="clear" w:color="auto" w:fill="FFFFFF"/>
        </w:rPr>
        <w:t xml:space="preserve">примерно равна абсолютному отклонения относительно табличного значения </w:t>
      </w:r>
      <w:r w:rsidRPr="00FD3993">
        <w:rPr>
          <w:rFonts w:ascii="Cambria Math" w:hAnsi="Cambria Math" w:cs="Cambria Math"/>
          <w:color w:val="000000"/>
          <w:shd w:val="clear" w:color="auto" w:fill="FFFFFF"/>
        </w:rPr>
        <w:t>𝑔</w:t>
      </w:r>
      <w:proofErr w:type="spellStart"/>
      <w:r w:rsidRPr="00FD3993">
        <w:rPr>
          <w:color w:val="000000"/>
          <w:shd w:val="clear" w:color="auto" w:fill="FFFFFF"/>
          <w:vertAlign w:val="subscript"/>
        </w:rPr>
        <w:t>табл</w:t>
      </w:r>
      <w:proofErr w:type="spellEnd"/>
      <w:r w:rsidRPr="00FD3993">
        <w:rPr>
          <w:color w:val="000000"/>
          <w:shd w:val="clear" w:color="auto" w:fill="FFFFFF"/>
        </w:rPr>
        <w:t xml:space="preserve"> для Санкт-Петербурга</w:t>
      </w:r>
      <w:r>
        <w:rPr>
          <w:color w:val="000000"/>
          <w:shd w:val="clear" w:color="auto" w:fill="FFFFFF"/>
        </w:rPr>
        <w:t xml:space="preserve"> (а</w:t>
      </w:r>
      <w:r w:rsidRPr="00FD3993">
        <w:rPr>
          <w:color w:val="000000"/>
          <w:shd w:val="clear" w:color="auto" w:fill="FFFFFF"/>
        </w:rPr>
        <w:t>бсолютное отклонение от справочного значения 0,14 м/с</w:t>
      </w:r>
      <w:r w:rsidRPr="00B74D36">
        <w:rPr>
          <w:color w:val="000000"/>
          <w:shd w:val="clear" w:color="auto" w:fill="FFFFFF"/>
          <w:vertAlign w:val="superscript"/>
        </w:rPr>
        <w:t>2</w:t>
      </w:r>
      <w:r w:rsidRPr="00FD3993">
        <w:rPr>
          <w:color w:val="000000"/>
          <w:shd w:val="clear" w:color="auto" w:fill="FFFFFF"/>
        </w:rPr>
        <w:t>, относительное отклонение 1%.</w:t>
      </w:r>
      <w:r>
        <w:rPr>
          <w:color w:val="000000"/>
          <w:shd w:val="clear" w:color="auto" w:fill="FFFFFF"/>
        </w:rPr>
        <w:t>)</w:t>
      </w:r>
      <w:r w:rsidRPr="00FD3993">
        <w:rPr>
          <w:color w:val="000000"/>
          <w:shd w:val="clear" w:color="auto" w:fill="FFFFFF"/>
        </w:rPr>
        <w:t>, из чего можно сделать вывод о том, что полученную величину ускорения можно считать достоверной.</w:t>
      </w:r>
      <w:r w:rsidR="00BE6D17" w:rsidRPr="00FD3993">
        <w:rPr>
          <w:color w:val="000000"/>
          <w:shd w:val="clear" w:color="auto" w:fill="FFFFFF"/>
        </w:rPr>
        <w:t xml:space="preserve"> </w:t>
      </w:r>
    </w:p>
    <w:p w14:paraId="7F929981" w14:textId="77777777" w:rsidR="00944176" w:rsidRPr="00BE6D17" w:rsidRDefault="00EA3259" w:rsidP="00FD3993">
      <w:pPr>
        <w:pStyle w:val="a6"/>
        <w:numPr>
          <w:ilvl w:val="0"/>
          <w:numId w:val="2"/>
        </w:numPr>
        <w:tabs>
          <w:tab w:val="left" w:pos="416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6D17">
        <w:rPr>
          <w:rFonts w:ascii="Times New Roman" w:hAnsi="Times New Roman" w:cs="Times New Roman"/>
          <w:b/>
          <w:bCs/>
          <w:sz w:val="24"/>
          <w:szCs w:val="24"/>
        </w:rPr>
        <w:t xml:space="preserve">Дополнительные задания. </w:t>
      </w:r>
    </w:p>
    <w:p w14:paraId="6DEBD641" w14:textId="77777777" w:rsidR="00944176" w:rsidRPr="00944176" w:rsidRDefault="00944176" w:rsidP="00944176">
      <w:pPr>
        <w:pStyle w:val="a6"/>
        <w:numPr>
          <w:ilvl w:val="1"/>
          <w:numId w:val="13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176">
        <w:rPr>
          <w:rFonts w:ascii="Times New Roman" w:hAnsi="Times New Roman" w:cs="Times New Roman"/>
          <w:sz w:val="24"/>
          <w:szCs w:val="24"/>
        </w:rPr>
        <w:t xml:space="preserve"> </w:t>
      </w:r>
      <w:r w:rsidR="00796293" w:rsidRPr="00944176">
        <w:rPr>
          <w:rFonts w:ascii="Times New Roman" w:hAnsi="Times New Roman" w:cs="Times New Roman"/>
          <w:sz w:val="24"/>
          <w:szCs w:val="24"/>
        </w:rPr>
        <w:t xml:space="preserve">Чем объясняется то, что ускорение свободного падения одинаково для всех тел? </w:t>
      </w:r>
    </w:p>
    <w:p w14:paraId="79E51FD3" w14:textId="77777777" w:rsidR="00944176" w:rsidRPr="00944176" w:rsidRDefault="00796293" w:rsidP="00944176">
      <w:pPr>
        <w:pStyle w:val="a6"/>
        <w:numPr>
          <w:ilvl w:val="1"/>
          <w:numId w:val="13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176">
        <w:rPr>
          <w:rFonts w:ascii="Times New Roman" w:hAnsi="Times New Roman" w:cs="Times New Roman"/>
          <w:sz w:val="24"/>
          <w:szCs w:val="24"/>
        </w:rPr>
        <w:t xml:space="preserve">Почему ускорение свободного падения зависит от географической широты места? </w:t>
      </w:r>
    </w:p>
    <w:p w14:paraId="54C5A8E2" w14:textId="77777777" w:rsidR="00944176" w:rsidRPr="00944176" w:rsidRDefault="00796293" w:rsidP="00944176">
      <w:pPr>
        <w:pStyle w:val="a6"/>
        <w:numPr>
          <w:ilvl w:val="1"/>
          <w:numId w:val="13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176">
        <w:rPr>
          <w:rFonts w:ascii="Times New Roman" w:hAnsi="Times New Roman" w:cs="Times New Roman"/>
          <w:sz w:val="24"/>
          <w:szCs w:val="24"/>
        </w:rPr>
        <w:t xml:space="preserve">Как величина ускорения свободного падения связана с массой и радиусом Земли? </w:t>
      </w:r>
    </w:p>
    <w:p w14:paraId="7EF9F554" w14:textId="77777777" w:rsidR="00944176" w:rsidRPr="00944176" w:rsidRDefault="00796293" w:rsidP="00944176">
      <w:pPr>
        <w:pStyle w:val="a6"/>
        <w:numPr>
          <w:ilvl w:val="1"/>
          <w:numId w:val="13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176">
        <w:rPr>
          <w:rFonts w:ascii="Times New Roman" w:hAnsi="Times New Roman" w:cs="Times New Roman"/>
          <w:sz w:val="24"/>
          <w:szCs w:val="24"/>
        </w:rPr>
        <w:t xml:space="preserve">Что такое центр тяжести тела? Как можно найти его положение из опыта? </w:t>
      </w:r>
    </w:p>
    <w:p w14:paraId="0C1CEB5A" w14:textId="77777777" w:rsidR="00944176" w:rsidRPr="00944176" w:rsidRDefault="00796293" w:rsidP="00944176">
      <w:pPr>
        <w:pStyle w:val="a6"/>
        <w:numPr>
          <w:ilvl w:val="1"/>
          <w:numId w:val="13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176">
        <w:rPr>
          <w:rFonts w:ascii="Times New Roman" w:hAnsi="Times New Roman" w:cs="Times New Roman"/>
          <w:sz w:val="24"/>
          <w:szCs w:val="24"/>
        </w:rPr>
        <w:t xml:space="preserve">Чем отличаются понятия “центр тяжести” и “центр инерции”? </w:t>
      </w:r>
    </w:p>
    <w:p w14:paraId="61D7A0D1" w14:textId="35EED1B8" w:rsidR="00944176" w:rsidRPr="00944176" w:rsidRDefault="00796293" w:rsidP="00944176">
      <w:pPr>
        <w:pStyle w:val="a6"/>
        <w:numPr>
          <w:ilvl w:val="1"/>
          <w:numId w:val="13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176">
        <w:rPr>
          <w:rFonts w:ascii="Times New Roman" w:hAnsi="Times New Roman" w:cs="Times New Roman"/>
          <w:sz w:val="24"/>
          <w:szCs w:val="24"/>
        </w:rPr>
        <w:t>Имеется стержень, подвешенный на оси, проходящей через его конец. В каком месте к нему</w:t>
      </w:r>
      <w:r w:rsidR="00944176">
        <w:rPr>
          <w:rFonts w:ascii="Times New Roman" w:hAnsi="Times New Roman" w:cs="Times New Roman"/>
          <w:sz w:val="24"/>
          <w:szCs w:val="24"/>
        </w:rPr>
        <w:t xml:space="preserve"> </w:t>
      </w:r>
      <w:r w:rsidRPr="00944176">
        <w:rPr>
          <w:rFonts w:ascii="Times New Roman" w:hAnsi="Times New Roman" w:cs="Times New Roman"/>
          <w:sz w:val="24"/>
          <w:szCs w:val="24"/>
        </w:rPr>
        <w:t xml:space="preserve">следует прикрепить добавочный груз, чтобы изменение периода колебаний было наибольшим? </w:t>
      </w:r>
    </w:p>
    <w:p w14:paraId="073E4C23" w14:textId="6358D45B" w:rsidR="00796293" w:rsidRPr="00944176" w:rsidRDefault="00796293" w:rsidP="00944176">
      <w:pPr>
        <w:pStyle w:val="a6"/>
        <w:numPr>
          <w:ilvl w:val="1"/>
          <w:numId w:val="13"/>
        </w:numPr>
        <w:tabs>
          <w:tab w:val="left" w:pos="416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176">
        <w:rPr>
          <w:rFonts w:ascii="Times New Roman" w:hAnsi="Times New Roman" w:cs="Times New Roman"/>
          <w:sz w:val="24"/>
          <w:szCs w:val="24"/>
        </w:rPr>
        <w:t xml:space="preserve">В каком случае заданное перемещение регулировочного груза приведет к большему изменению периода колебаний оборотного маятника: а) груз находится в нижнем положении; b) груз находится в верхнем положении? </w:t>
      </w:r>
    </w:p>
    <w:p w14:paraId="3A49D7C8" w14:textId="61611E3E" w:rsidR="006A2D12" w:rsidRPr="00BE6D17" w:rsidRDefault="00EA3259" w:rsidP="00944176">
      <w:pPr>
        <w:pStyle w:val="a6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6D17">
        <w:rPr>
          <w:rFonts w:ascii="Times New Roman" w:hAnsi="Times New Roman" w:cs="Times New Roman"/>
          <w:b/>
          <w:bCs/>
          <w:sz w:val="24"/>
          <w:szCs w:val="24"/>
        </w:rPr>
        <w:t xml:space="preserve">Выполнение дополнительных заданий. </w:t>
      </w:r>
    </w:p>
    <w:p w14:paraId="42CE6BA5" w14:textId="2E3F1962" w:rsidR="00743952" w:rsidRPr="009A2F02" w:rsidRDefault="009A2F02" w:rsidP="00944176">
      <w:pPr>
        <w:pStyle w:val="a6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2F02">
        <w:rPr>
          <w:rFonts w:ascii="Times New Roman" w:hAnsi="Times New Roman" w:cs="Times New Roman"/>
          <w:sz w:val="24"/>
          <w:szCs w:val="24"/>
        </w:rPr>
        <w:t xml:space="preserve">Сила притяжения к земле (и вообще, к любому телу) прямо пропорциональна массе притягиваемого тела m и массе притягивающего тела M: F = </w:t>
      </w:r>
      <w:proofErr w:type="spellStart"/>
      <w:r w:rsidRPr="009A2F02">
        <w:rPr>
          <w:rFonts w:ascii="Times New Roman" w:hAnsi="Times New Roman" w:cs="Times New Roman"/>
          <w:sz w:val="24"/>
          <w:szCs w:val="24"/>
        </w:rPr>
        <w:t>GMm</w:t>
      </w:r>
      <w:proofErr w:type="spellEnd"/>
      <w:r w:rsidRPr="009A2F02">
        <w:rPr>
          <w:rFonts w:ascii="Times New Roman" w:hAnsi="Times New Roman" w:cs="Times New Roman"/>
          <w:sz w:val="24"/>
          <w:szCs w:val="24"/>
        </w:rPr>
        <w:t>/R². Ускорение, сообщаемое телу силой F, обратно пропорционально массе тела: a = F/m. В итоге ускорение в гравитационном поле не зависит от массы m притягиваемого тела, а только от массы M притягивающего: a = GM/R².</w:t>
      </w:r>
    </w:p>
    <w:p w14:paraId="06977D3D" w14:textId="261A5417" w:rsidR="00743952" w:rsidRPr="009A2F02" w:rsidRDefault="009A2F02" w:rsidP="00944176">
      <w:pPr>
        <w:pStyle w:val="a6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2F02">
        <w:rPr>
          <w:rFonts w:ascii="Times New Roman" w:hAnsi="Times New Roman" w:cs="Times New Roman"/>
          <w:sz w:val="24"/>
          <w:szCs w:val="24"/>
        </w:rPr>
        <w:t>Во-первых, Земля – не шар, а эллипсоид вращения, т. е. радиус Земли на полюсе меньше радиуса Земли на экваторе. Поэтому сила тяжести и вызываемое ею ускорение свободного падения на полюсе больше, чем на экваторе (g=9,832 м/с2 на полюсе и g = 9,780 м/с2 на экваторе).</w:t>
      </w:r>
      <w:r w:rsidRPr="009A2F02">
        <w:rPr>
          <w:rFonts w:ascii="Times New Roman" w:hAnsi="Times New Roman" w:cs="Times New Roman"/>
          <w:sz w:val="24"/>
          <w:szCs w:val="24"/>
        </w:rPr>
        <w:br/>
        <w:t>Во-вторых, Земля вращается вокруг своей оси и это влияет на ускорение свободного падения, приводя к его зависимости от географической широты местности. Зависимость ускорения свободного падения от радиуса Земли и высоты тела над Землей непосредственно вытекает из формулы закона всемирного тяготения</w:t>
      </w:r>
      <w:r w:rsidR="00944176">
        <w:rPr>
          <w:rFonts w:ascii="Times New Roman" w:hAnsi="Times New Roman" w:cs="Times New Roman"/>
          <w:sz w:val="24"/>
          <w:szCs w:val="24"/>
        </w:rPr>
        <w:t>.</w:t>
      </w:r>
    </w:p>
    <w:p w14:paraId="55B57FE3" w14:textId="5F27C431" w:rsidR="00743952" w:rsidRPr="009A2F02" w:rsidRDefault="009A2F02" w:rsidP="00944176">
      <w:pPr>
        <w:pStyle w:val="a6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9A2F02">
        <w:rPr>
          <w:rFonts w:ascii="Times New Roman" w:hAnsi="Times New Roman" w:cs="Times New Roman"/>
          <w:sz w:val="24"/>
          <w:szCs w:val="24"/>
        </w:rPr>
        <w:t xml:space="preserve"> = GM/R².</w:t>
      </w:r>
    </w:p>
    <w:p w14:paraId="52B91770" w14:textId="43DDF0A1" w:rsidR="00796293" w:rsidRPr="009A2F02" w:rsidRDefault="009A2F02" w:rsidP="00944176">
      <w:pPr>
        <w:pStyle w:val="a6"/>
        <w:numPr>
          <w:ilvl w:val="1"/>
          <w:numId w:val="2"/>
        </w:numPr>
        <w:spacing w:line="360" w:lineRule="auto"/>
      </w:pPr>
      <w:r w:rsidRPr="009A2F02">
        <w:rPr>
          <w:rFonts w:ascii="Times New Roman" w:hAnsi="Times New Roman" w:cs="Times New Roman"/>
          <w:b/>
          <w:bCs/>
          <w:sz w:val="24"/>
          <w:szCs w:val="24"/>
        </w:rPr>
        <w:t>Центр тяжести</w:t>
      </w:r>
      <w:r w:rsidRPr="009A2F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A2F02">
        <w:rPr>
          <w:rFonts w:ascii="Times New Roman" w:hAnsi="Times New Roman" w:cs="Times New Roman"/>
          <w:sz w:val="24"/>
          <w:szCs w:val="24"/>
        </w:rPr>
        <w:t xml:space="preserve"> точка приложения равнодействующей сил тяжести, действующих на </w:t>
      </w:r>
      <w:r w:rsidRPr="00086710">
        <w:rPr>
          <w:rFonts w:ascii="Times New Roman" w:hAnsi="Times New Roman" w:cs="Times New Roman"/>
          <w:sz w:val="24"/>
          <w:szCs w:val="24"/>
        </w:rPr>
        <w:t>отдельные элементарные части тела (при любом положении тела в пространстве).</w:t>
      </w:r>
      <w:r w:rsidRPr="00086710">
        <w:rPr>
          <w:rFonts w:ascii="Times New Roman" w:hAnsi="Times New Roman" w:cs="Times New Roman"/>
          <w:sz w:val="24"/>
          <w:szCs w:val="24"/>
        </w:rPr>
        <w:br/>
      </w:r>
      <w:r w:rsidR="006A2D12" w:rsidRPr="006A2D12">
        <w:rPr>
          <w:rFonts w:ascii="Times New Roman" w:hAnsi="Times New Roman" w:cs="Times New Roman"/>
          <w:sz w:val="24"/>
          <w:szCs w:val="24"/>
        </w:rPr>
        <w:t xml:space="preserve">Для этого достаточно поочередно подвесить тело за две различные точки на его поверхности и провести через точки подвеса вертикали. Пересечение этих линий </w:t>
      </w:r>
      <w:r w:rsidR="006A2D12">
        <w:rPr>
          <w:rFonts w:ascii="Times New Roman" w:hAnsi="Times New Roman" w:cs="Times New Roman"/>
          <w:sz w:val="24"/>
          <w:szCs w:val="24"/>
        </w:rPr>
        <w:t>–</w:t>
      </w:r>
      <w:r w:rsidR="006A2D12" w:rsidRPr="006A2D12">
        <w:rPr>
          <w:rFonts w:ascii="Times New Roman" w:hAnsi="Times New Roman" w:cs="Times New Roman"/>
          <w:sz w:val="24"/>
          <w:szCs w:val="24"/>
        </w:rPr>
        <w:t xml:space="preserve"> линий действия сил тяжести </w:t>
      </w:r>
      <w:r w:rsidR="006A2D12">
        <w:rPr>
          <w:rFonts w:ascii="Times New Roman" w:hAnsi="Times New Roman" w:cs="Times New Roman"/>
          <w:sz w:val="24"/>
          <w:szCs w:val="24"/>
        </w:rPr>
        <w:t>–</w:t>
      </w:r>
      <w:r w:rsidR="006A2D12" w:rsidRPr="006A2D12">
        <w:rPr>
          <w:rFonts w:ascii="Times New Roman" w:hAnsi="Times New Roman" w:cs="Times New Roman"/>
          <w:sz w:val="24"/>
          <w:szCs w:val="24"/>
        </w:rPr>
        <w:t xml:space="preserve"> и определяет положение центра тяжести тела.</w:t>
      </w:r>
    </w:p>
    <w:p w14:paraId="22D83016" w14:textId="4E2FB533" w:rsidR="009A2F02" w:rsidRPr="006A2D12" w:rsidRDefault="006A2D12" w:rsidP="00944176">
      <w:pPr>
        <w:pStyle w:val="a6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2D12">
        <w:rPr>
          <w:rFonts w:ascii="Times New Roman" w:hAnsi="Times New Roman" w:cs="Times New Roman"/>
          <w:sz w:val="24"/>
          <w:szCs w:val="24"/>
        </w:rPr>
        <w:t xml:space="preserve">За вопросы устойчивости тела в поле тяготения отвечает центр тяжести. Движение тела в </w:t>
      </w:r>
      <w:r w:rsidRPr="006A2D12">
        <w:rPr>
          <w:rFonts w:ascii="Times New Roman" w:hAnsi="Times New Roman" w:cs="Times New Roman"/>
          <w:sz w:val="24"/>
          <w:szCs w:val="24"/>
        </w:rPr>
        <w:lastRenderedPageBreak/>
        <w:t>неинерциальной системе отсчета описывает положение центра инерции. Сила инерции в неинерциальных системах отсчета, движущихся поступательно, приложена к центру тяжести тела. Но центробежная сила инерции (в общем случае) не приложена к центру тяжести, поскольку в неинерциальной системе отсчета на элементы тела действуют разные центробежные силы инерции (даже если массы элементов равны), так как расстояния до оси вращения разные.</w:t>
      </w:r>
    </w:p>
    <w:p w14:paraId="0B0CE8D4" w14:textId="30375FB0" w:rsidR="009A2F02" w:rsidRPr="006A1070" w:rsidRDefault="006A1070" w:rsidP="00944176">
      <w:pPr>
        <w:pStyle w:val="a6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Г</w:t>
      </w:r>
      <w:r w:rsidRPr="006A1070">
        <w:rPr>
          <w:rFonts w:ascii="Times New Roman" w:eastAsiaTheme="minorHAnsi" w:hAnsi="Times New Roman" w:cs="Times New Roman"/>
          <w:sz w:val="24"/>
          <w:szCs w:val="24"/>
        </w:rPr>
        <w:t xml:space="preserve">руз следует прикрепить на 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конце стержня, чтобы достигалось </w:t>
      </w:r>
      <w:r w:rsidRPr="006A1070">
        <w:rPr>
          <w:rFonts w:ascii="Times New Roman" w:eastAsiaTheme="minorHAnsi" w:hAnsi="Times New Roman" w:cs="Times New Roman"/>
          <w:sz w:val="24"/>
          <w:szCs w:val="24"/>
        </w:rPr>
        <w:t>максимальное изменение периода колебаний</w:t>
      </w:r>
      <w:r>
        <w:rPr>
          <w:rFonts w:ascii="Times New Roman" w:eastAsiaTheme="minorHAnsi" w:hAnsi="Times New Roman" w:cs="Times New Roman"/>
          <w:sz w:val="24"/>
          <w:szCs w:val="24"/>
        </w:rPr>
        <w:t>.</w:t>
      </w:r>
    </w:p>
    <w:p w14:paraId="0B198B7B" w14:textId="103F358B" w:rsidR="00EE1867" w:rsidRPr="006A1070" w:rsidRDefault="006A1070" w:rsidP="00944176">
      <w:pPr>
        <w:pStyle w:val="a6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070">
        <w:rPr>
          <w:rFonts w:ascii="Times New Roman" w:hAnsi="Times New Roman" w:cs="Times New Roman"/>
          <w:sz w:val="24"/>
          <w:szCs w:val="24"/>
        </w:rPr>
        <w:t>Перемещение регулировочного груза приведет к большему изменению периода колебаний оборотного маятника, если груз находится в верхнем положении. Это связано с тем, что при перемещении груза вверх от точки подвеса длина стержня увеличивается, что приводит к более значительному изменению периода колебаний, чем при перемещении груза вниз.</w:t>
      </w:r>
    </w:p>
    <w:p w14:paraId="659B40D0" w14:textId="7CE254D9" w:rsidR="008F5B10" w:rsidRPr="00FD3993" w:rsidRDefault="00EA3259" w:rsidP="00BE6D17">
      <w:pPr>
        <w:widowControl w:val="0"/>
        <w:numPr>
          <w:ilvl w:val="0"/>
          <w:numId w:val="2"/>
        </w:numPr>
        <w:tabs>
          <w:tab w:val="left" w:pos="416"/>
        </w:tabs>
        <w:autoSpaceDE w:val="0"/>
        <w:autoSpaceDN w:val="0"/>
        <w:spacing w:before="120" w:line="360" w:lineRule="auto"/>
        <w:jc w:val="both"/>
      </w:pPr>
      <w:r w:rsidRPr="00BE6D17">
        <w:rPr>
          <w:b/>
          <w:bCs/>
        </w:rPr>
        <w:t>Замечания преподавателя</w:t>
      </w:r>
      <w:r w:rsidRPr="00743952">
        <w:t xml:space="preserve"> (</w:t>
      </w:r>
      <w:r w:rsidRPr="00743952">
        <w:rPr>
          <w:i/>
        </w:rPr>
        <w:t>исправления, вызванные замечаниями преподавателя, также помещают в этот пункт</w:t>
      </w:r>
    </w:p>
    <w:p w14:paraId="5F4C0093" w14:textId="77777777" w:rsidR="00FD3993" w:rsidRDefault="00FD3993" w:rsidP="00FD3993">
      <w:pPr>
        <w:widowControl w:val="0"/>
        <w:tabs>
          <w:tab w:val="left" w:pos="416"/>
        </w:tabs>
        <w:autoSpaceDE w:val="0"/>
        <w:autoSpaceDN w:val="0"/>
        <w:spacing w:before="120" w:line="360" w:lineRule="auto"/>
        <w:jc w:val="both"/>
      </w:pPr>
    </w:p>
    <w:p w14:paraId="57A0AFC9" w14:textId="77777777" w:rsidR="00FD3993" w:rsidRDefault="00FD3993" w:rsidP="00FD3993">
      <w:pPr>
        <w:widowControl w:val="0"/>
        <w:tabs>
          <w:tab w:val="left" w:pos="416"/>
        </w:tabs>
        <w:autoSpaceDE w:val="0"/>
        <w:autoSpaceDN w:val="0"/>
        <w:spacing w:before="120" w:line="360" w:lineRule="auto"/>
        <w:jc w:val="both"/>
      </w:pPr>
    </w:p>
    <w:p w14:paraId="081E7712" w14:textId="77777777" w:rsidR="00FD3993" w:rsidRDefault="00FD3993" w:rsidP="00FD3993">
      <w:pPr>
        <w:widowControl w:val="0"/>
        <w:tabs>
          <w:tab w:val="left" w:pos="416"/>
        </w:tabs>
        <w:autoSpaceDE w:val="0"/>
        <w:autoSpaceDN w:val="0"/>
        <w:spacing w:before="120" w:line="360" w:lineRule="auto"/>
        <w:jc w:val="both"/>
      </w:pPr>
    </w:p>
    <w:p w14:paraId="5E2B7829" w14:textId="77777777" w:rsidR="00FD3993" w:rsidRDefault="00FD3993" w:rsidP="00FD3993">
      <w:pPr>
        <w:widowControl w:val="0"/>
        <w:tabs>
          <w:tab w:val="left" w:pos="416"/>
        </w:tabs>
        <w:autoSpaceDE w:val="0"/>
        <w:autoSpaceDN w:val="0"/>
        <w:spacing w:before="120" w:line="360" w:lineRule="auto"/>
        <w:jc w:val="both"/>
      </w:pPr>
    </w:p>
    <w:p w14:paraId="2B2684FF" w14:textId="77777777" w:rsidR="00FD3993" w:rsidRPr="00537746" w:rsidRDefault="00FD3993" w:rsidP="00FD3993">
      <w:pPr>
        <w:tabs>
          <w:tab w:val="left" w:pos="2239"/>
        </w:tabs>
        <w:spacing w:before="209" w:line="277" w:lineRule="exact"/>
        <w:ind w:left="540"/>
        <w:rPr>
          <w:i/>
        </w:rPr>
      </w:pPr>
      <w:r w:rsidRPr="00537746">
        <w:rPr>
          <w:b/>
          <w:i/>
          <w:position w:val="2"/>
        </w:rPr>
        <w:t>Примечание:</w:t>
      </w:r>
      <w:r w:rsidRPr="00537746">
        <w:rPr>
          <w:b/>
          <w:i/>
          <w:position w:val="2"/>
        </w:rPr>
        <w:tab/>
      </w:r>
      <w:r w:rsidRPr="00537746">
        <w:t>1.</w:t>
      </w:r>
      <w:r w:rsidRPr="00537746">
        <w:rPr>
          <w:spacing w:val="13"/>
        </w:rPr>
        <w:t xml:space="preserve"> </w:t>
      </w:r>
      <w:r w:rsidRPr="00537746">
        <w:rPr>
          <w:i/>
        </w:rPr>
        <w:t>Пункты</w:t>
      </w:r>
      <w:r w:rsidRPr="00537746">
        <w:rPr>
          <w:i/>
          <w:spacing w:val="-5"/>
        </w:rPr>
        <w:t xml:space="preserve"> </w:t>
      </w:r>
      <w:r w:rsidRPr="00537746">
        <w:rPr>
          <w:i/>
        </w:rPr>
        <w:t>1-6,8-13</w:t>
      </w:r>
      <w:r w:rsidRPr="00537746">
        <w:rPr>
          <w:i/>
          <w:spacing w:val="-5"/>
        </w:rPr>
        <w:t xml:space="preserve"> </w:t>
      </w:r>
      <w:r w:rsidRPr="00537746">
        <w:rPr>
          <w:i/>
        </w:rPr>
        <w:t>Протокола-отчета</w:t>
      </w:r>
      <w:r w:rsidRPr="00537746">
        <w:rPr>
          <w:i/>
          <w:spacing w:val="-5"/>
        </w:rPr>
        <w:t xml:space="preserve"> </w:t>
      </w:r>
      <w:r w:rsidRPr="00537746">
        <w:rPr>
          <w:b/>
          <w:i/>
        </w:rPr>
        <w:t>обязательны</w:t>
      </w:r>
      <w:r w:rsidRPr="00537746">
        <w:rPr>
          <w:b/>
          <w:i/>
          <w:spacing w:val="-3"/>
        </w:rPr>
        <w:t xml:space="preserve"> </w:t>
      </w:r>
      <w:r w:rsidRPr="00537746">
        <w:rPr>
          <w:i/>
        </w:rPr>
        <w:t>для</w:t>
      </w:r>
      <w:r w:rsidRPr="00537746">
        <w:rPr>
          <w:i/>
          <w:spacing w:val="-5"/>
        </w:rPr>
        <w:t xml:space="preserve"> </w:t>
      </w:r>
      <w:r w:rsidRPr="00537746">
        <w:rPr>
          <w:i/>
        </w:rPr>
        <w:t>заполнения.</w:t>
      </w:r>
    </w:p>
    <w:p w14:paraId="7FC8E800" w14:textId="77777777" w:rsidR="00FD3993" w:rsidRPr="00537746" w:rsidRDefault="00FD3993" w:rsidP="00FD3993">
      <w:pPr>
        <w:pStyle w:val="a6"/>
        <w:numPr>
          <w:ilvl w:val="1"/>
          <w:numId w:val="1"/>
        </w:numPr>
        <w:tabs>
          <w:tab w:val="left" w:pos="2524"/>
        </w:tabs>
        <w:spacing w:before="4" w:line="235" w:lineRule="auto"/>
        <w:ind w:right="1474" w:firstLine="0"/>
        <w:rPr>
          <w:rFonts w:ascii="Times New Roman" w:hAnsi="Times New Roman" w:cs="Times New Roman"/>
          <w:i/>
          <w:sz w:val="24"/>
          <w:szCs w:val="24"/>
        </w:rPr>
      </w:pPr>
      <w:r w:rsidRPr="00537746">
        <w:rPr>
          <w:rFonts w:ascii="Times New Roman" w:hAnsi="Times New Roman" w:cs="Times New Roman"/>
          <w:i/>
          <w:sz w:val="24"/>
          <w:szCs w:val="24"/>
        </w:rPr>
        <w:t>Необходимые исправления выполняют непосредственно в</w:t>
      </w:r>
      <w:r w:rsidRPr="00537746">
        <w:rPr>
          <w:rFonts w:ascii="Times New Roman" w:hAnsi="Times New Roman" w:cs="Times New Roman"/>
          <w:i/>
          <w:spacing w:val="-59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i/>
          <w:sz w:val="24"/>
          <w:szCs w:val="24"/>
        </w:rPr>
        <w:t>протоколе-отчете.</w:t>
      </w:r>
    </w:p>
    <w:p w14:paraId="59793F23" w14:textId="77777777" w:rsidR="00FD3993" w:rsidRPr="00537746" w:rsidRDefault="00FD3993" w:rsidP="00FD3993">
      <w:pPr>
        <w:pStyle w:val="a6"/>
        <w:numPr>
          <w:ilvl w:val="1"/>
          <w:numId w:val="1"/>
        </w:numPr>
        <w:tabs>
          <w:tab w:val="left" w:pos="2524"/>
        </w:tabs>
        <w:spacing w:before="7" w:line="237" w:lineRule="auto"/>
        <w:ind w:right="855" w:firstLine="0"/>
        <w:rPr>
          <w:rFonts w:ascii="Times New Roman" w:hAnsi="Times New Roman" w:cs="Times New Roman"/>
          <w:i/>
          <w:sz w:val="24"/>
          <w:szCs w:val="24"/>
        </w:rPr>
      </w:pPr>
      <w:r w:rsidRPr="00537746">
        <w:rPr>
          <w:rFonts w:ascii="Times New Roman" w:hAnsi="Times New Roman" w:cs="Times New Roman"/>
          <w:i/>
          <w:sz w:val="24"/>
          <w:szCs w:val="24"/>
        </w:rPr>
        <w:t>При ручном построении графиков рекомендуется использовать</w:t>
      </w:r>
      <w:r w:rsidRPr="00537746">
        <w:rPr>
          <w:rFonts w:ascii="Times New Roman" w:hAnsi="Times New Roman" w:cs="Times New Roman"/>
          <w:i/>
          <w:spacing w:val="-59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i/>
          <w:sz w:val="24"/>
          <w:szCs w:val="24"/>
        </w:rPr>
        <w:t>миллиметровую</w:t>
      </w:r>
      <w:r w:rsidRPr="00537746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i/>
          <w:sz w:val="24"/>
          <w:szCs w:val="24"/>
        </w:rPr>
        <w:t>бумагу.</w:t>
      </w:r>
    </w:p>
    <w:p w14:paraId="1B77F45D" w14:textId="77777777" w:rsidR="00FD3993" w:rsidRPr="00537746" w:rsidRDefault="00FD3993" w:rsidP="00FD3993">
      <w:pPr>
        <w:pStyle w:val="a6"/>
        <w:numPr>
          <w:ilvl w:val="1"/>
          <w:numId w:val="1"/>
        </w:numPr>
        <w:tabs>
          <w:tab w:val="left" w:pos="2524"/>
        </w:tabs>
        <w:spacing w:before="4"/>
        <w:ind w:left="2523" w:hanging="285"/>
        <w:rPr>
          <w:rFonts w:ascii="Times New Roman" w:hAnsi="Times New Roman" w:cs="Times New Roman"/>
          <w:i/>
          <w:sz w:val="24"/>
          <w:szCs w:val="24"/>
        </w:rPr>
      </w:pPr>
      <w:r w:rsidRPr="00537746">
        <w:rPr>
          <w:rFonts w:ascii="Times New Roman" w:hAnsi="Times New Roman" w:cs="Times New Roman"/>
          <w:i/>
          <w:sz w:val="24"/>
          <w:szCs w:val="24"/>
        </w:rPr>
        <w:t>Приложения</w:t>
      </w:r>
      <w:r w:rsidRPr="00537746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i/>
          <w:sz w:val="24"/>
          <w:szCs w:val="24"/>
        </w:rPr>
        <w:t>1</w:t>
      </w:r>
      <w:r w:rsidRPr="00537746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i/>
          <w:sz w:val="24"/>
          <w:szCs w:val="24"/>
        </w:rPr>
        <w:t>и</w:t>
      </w:r>
      <w:r w:rsidRPr="00537746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i/>
          <w:sz w:val="24"/>
          <w:szCs w:val="24"/>
        </w:rPr>
        <w:t>2</w:t>
      </w:r>
      <w:r w:rsidRPr="00537746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i/>
          <w:sz w:val="24"/>
          <w:szCs w:val="24"/>
        </w:rPr>
        <w:t>вкладывают</w:t>
      </w:r>
      <w:r w:rsidRPr="00537746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i/>
          <w:sz w:val="24"/>
          <w:szCs w:val="24"/>
        </w:rPr>
        <w:t>в</w:t>
      </w:r>
      <w:r w:rsidRPr="00537746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i/>
          <w:sz w:val="24"/>
          <w:szCs w:val="24"/>
        </w:rPr>
        <w:t>бланк</w:t>
      </w:r>
      <w:r w:rsidRPr="00537746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i/>
          <w:sz w:val="24"/>
          <w:szCs w:val="24"/>
        </w:rPr>
        <w:t>протокола-отчета.</w:t>
      </w:r>
    </w:p>
    <w:p w14:paraId="12C859B7" w14:textId="77777777" w:rsidR="00FD3993" w:rsidRPr="00BE6D17" w:rsidRDefault="00FD3993" w:rsidP="00FD3993">
      <w:pPr>
        <w:widowControl w:val="0"/>
        <w:tabs>
          <w:tab w:val="left" w:pos="416"/>
        </w:tabs>
        <w:autoSpaceDE w:val="0"/>
        <w:autoSpaceDN w:val="0"/>
        <w:spacing w:before="120" w:line="360" w:lineRule="auto"/>
        <w:jc w:val="both"/>
      </w:pPr>
    </w:p>
    <w:sectPr w:rsidR="00FD3993" w:rsidRPr="00BE6D17">
      <w:headerReference w:type="default" r:id="rId29"/>
      <w:pgSz w:w="11910" w:h="16840"/>
      <w:pgMar w:top="980" w:right="560" w:bottom="280" w:left="1140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9E4DF" w14:textId="77777777" w:rsidR="00D2273E" w:rsidRDefault="00D2273E">
      <w:r>
        <w:separator/>
      </w:r>
    </w:p>
  </w:endnote>
  <w:endnote w:type="continuationSeparator" w:id="0">
    <w:p w14:paraId="01922A86" w14:textId="77777777" w:rsidR="00D2273E" w:rsidRDefault="00D22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rbel">
    <w:altName w:val="Corbel"/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FE1F2" w14:textId="77777777" w:rsidR="00D2273E" w:rsidRDefault="00D2273E">
      <w:r>
        <w:separator/>
      </w:r>
    </w:p>
  </w:footnote>
  <w:footnote w:type="continuationSeparator" w:id="0">
    <w:p w14:paraId="1B1E8711" w14:textId="77777777" w:rsidR="00D2273E" w:rsidRDefault="00D227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FAFA1" w14:textId="578C6366" w:rsidR="008F5B10" w:rsidRDefault="000672BB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1A93110" wp14:editId="0BA17BC6">
              <wp:simplePos x="0" y="0"/>
              <wp:positionH relativeFrom="page">
                <wp:posOffset>804545</wp:posOffset>
              </wp:positionH>
              <wp:positionV relativeFrom="page">
                <wp:posOffset>447040</wp:posOffset>
              </wp:positionV>
              <wp:extent cx="2159635" cy="196215"/>
              <wp:effectExtent l="0" t="0" r="0" b="0"/>
              <wp:wrapNone/>
              <wp:docPr id="16" name="Надпись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63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CBFCD8" w14:textId="77777777" w:rsidR="008F5B10" w:rsidRDefault="008F5B10">
                          <w:pPr>
                            <w:pStyle w:val="a3"/>
                            <w:spacing w:before="16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A93110" id="_x0000_t202" coordsize="21600,21600" o:spt="202" path="m,l,21600r21600,l21600,xe">
              <v:stroke joinstyle="miter"/>
              <v:path gradientshapeok="t" o:connecttype="rect"/>
            </v:shapetype>
            <v:shape id="Надпись 16" o:spid="_x0000_s1026" type="#_x0000_t202" style="position:absolute;margin-left:63.35pt;margin-top:35.2pt;width:170.05pt;height:15.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" filled="f" stroked="f">
              <v:textbox inset="0,0,0,0">
                <w:txbxContent>
                  <w:p w14:paraId="42CBFCD8" w14:textId="77777777" w:rsidR="008F5B10" w:rsidRDefault="008F5B10">
                    <w:pPr>
                      <w:pStyle w:val="a3"/>
                      <w:spacing w:before="16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33A36"/>
    <w:multiLevelType w:val="hybridMultilevel"/>
    <w:tmpl w:val="9486738A"/>
    <w:lvl w:ilvl="0" w:tplc="041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  <w:sz w:val="22"/>
      </w:rPr>
    </w:lvl>
    <w:lvl w:ilvl="1" w:tplc="FFFFFFFF">
      <w:start w:val="1"/>
      <w:numFmt w:val="lowerLetter"/>
      <w:lvlText w:val="%2."/>
      <w:lvlJc w:val="left"/>
      <w:pPr>
        <w:ind w:left="1495" w:hanging="360"/>
      </w:pPr>
    </w:lvl>
    <w:lvl w:ilvl="2" w:tplc="FFFFFFFF" w:tentative="1">
      <w:start w:val="1"/>
      <w:numFmt w:val="lowerRoman"/>
      <w:lvlText w:val="%3."/>
      <w:lvlJc w:val="right"/>
      <w:pPr>
        <w:ind w:left="2215" w:hanging="180"/>
      </w:pPr>
    </w:lvl>
    <w:lvl w:ilvl="3" w:tplc="FFFFFFFF" w:tentative="1">
      <w:start w:val="1"/>
      <w:numFmt w:val="decimal"/>
      <w:lvlText w:val="%4."/>
      <w:lvlJc w:val="left"/>
      <w:pPr>
        <w:ind w:left="2935" w:hanging="360"/>
      </w:pPr>
    </w:lvl>
    <w:lvl w:ilvl="4" w:tplc="FFFFFFFF" w:tentative="1">
      <w:start w:val="1"/>
      <w:numFmt w:val="lowerLetter"/>
      <w:lvlText w:val="%5."/>
      <w:lvlJc w:val="left"/>
      <w:pPr>
        <w:ind w:left="3655" w:hanging="360"/>
      </w:pPr>
    </w:lvl>
    <w:lvl w:ilvl="5" w:tplc="FFFFFFFF" w:tentative="1">
      <w:start w:val="1"/>
      <w:numFmt w:val="lowerRoman"/>
      <w:lvlText w:val="%6."/>
      <w:lvlJc w:val="right"/>
      <w:pPr>
        <w:ind w:left="4375" w:hanging="180"/>
      </w:pPr>
    </w:lvl>
    <w:lvl w:ilvl="6" w:tplc="FFFFFFFF" w:tentative="1">
      <w:start w:val="1"/>
      <w:numFmt w:val="decimal"/>
      <w:lvlText w:val="%7."/>
      <w:lvlJc w:val="left"/>
      <w:pPr>
        <w:ind w:left="5095" w:hanging="360"/>
      </w:pPr>
    </w:lvl>
    <w:lvl w:ilvl="7" w:tplc="FFFFFFFF" w:tentative="1">
      <w:start w:val="1"/>
      <w:numFmt w:val="lowerLetter"/>
      <w:lvlText w:val="%8."/>
      <w:lvlJc w:val="left"/>
      <w:pPr>
        <w:ind w:left="5815" w:hanging="360"/>
      </w:pPr>
    </w:lvl>
    <w:lvl w:ilvl="8" w:tplc="FFFFFFFF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F4C0C4C"/>
    <w:multiLevelType w:val="hybridMultilevel"/>
    <w:tmpl w:val="DF706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E4C92"/>
    <w:multiLevelType w:val="hybridMultilevel"/>
    <w:tmpl w:val="E7C4C7FA"/>
    <w:lvl w:ilvl="0" w:tplc="9514BF30">
      <w:start w:val="15"/>
      <w:numFmt w:val="decimal"/>
      <w:lvlText w:val="%1."/>
      <w:lvlJc w:val="left"/>
      <w:pPr>
        <w:ind w:left="549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8080287E">
      <w:start w:val="2"/>
      <w:numFmt w:val="decimal"/>
      <w:lvlText w:val="%2."/>
      <w:lvlJc w:val="left"/>
      <w:pPr>
        <w:ind w:left="2239" w:hanging="284"/>
      </w:pPr>
      <w:rPr>
        <w:rFonts w:ascii="Times New Roman" w:eastAsia="Microsoft Sans Serif" w:hAnsi="Times New Roman" w:cs="Times New Roman" w:hint="default"/>
        <w:w w:val="100"/>
        <w:sz w:val="24"/>
        <w:szCs w:val="24"/>
        <w:lang w:val="ru-RU" w:eastAsia="en-US" w:bidi="ar-SA"/>
      </w:rPr>
    </w:lvl>
    <w:lvl w:ilvl="2" w:tplc="367CB16E">
      <w:numFmt w:val="bullet"/>
      <w:lvlText w:val="•"/>
      <w:lvlJc w:val="left"/>
      <w:pPr>
        <w:ind w:left="3125" w:hanging="284"/>
      </w:pPr>
      <w:rPr>
        <w:rFonts w:hint="default"/>
        <w:lang w:val="ru-RU" w:eastAsia="en-US" w:bidi="ar-SA"/>
      </w:rPr>
    </w:lvl>
    <w:lvl w:ilvl="3" w:tplc="6436C29C">
      <w:numFmt w:val="bullet"/>
      <w:lvlText w:val="•"/>
      <w:lvlJc w:val="left"/>
      <w:pPr>
        <w:ind w:left="4010" w:hanging="284"/>
      </w:pPr>
      <w:rPr>
        <w:rFonts w:hint="default"/>
        <w:lang w:val="ru-RU" w:eastAsia="en-US" w:bidi="ar-SA"/>
      </w:rPr>
    </w:lvl>
    <w:lvl w:ilvl="4" w:tplc="604A83F6">
      <w:numFmt w:val="bullet"/>
      <w:lvlText w:val="•"/>
      <w:lvlJc w:val="left"/>
      <w:pPr>
        <w:ind w:left="4896" w:hanging="284"/>
      </w:pPr>
      <w:rPr>
        <w:rFonts w:hint="default"/>
        <w:lang w:val="ru-RU" w:eastAsia="en-US" w:bidi="ar-SA"/>
      </w:rPr>
    </w:lvl>
    <w:lvl w:ilvl="5" w:tplc="EBBE6578">
      <w:numFmt w:val="bullet"/>
      <w:lvlText w:val="•"/>
      <w:lvlJc w:val="left"/>
      <w:pPr>
        <w:ind w:left="5781" w:hanging="284"/>
      </w:pPr>
      <w:rPr>
        <w:rFonts w:hint="default"/>
        <w:lang w:val="ru-RU" w:eastAsia="en-US" w:bidi="ar-SA"/>
      </w:rPr>
    </w:lvl>
    <w:lvl w:ilvl="6" w:tplc="35B6D972">
      <w:numFmt w:val="bullet"/>
      <w:lvlText w:val="•"/>
      <w:lvlJc w:val="left"/>
      <w:pPr>
        <w:ind w:left="6667" w:hanging="284"/>
      </w:pPr>
      <w:rPr>
        <w:rFonts w:hint="default"/>
        <w:lang w:val="ru-RU" w:eastAsia="en-US" w:bidi="ar-SA"/>
      </w:rPr>
    </w:lvl>
    <w:lvl w:ilvl="7" w:tplc="845E7786">
      <w:numFmt w:val="bullet"/>
      <w:lvlText w:val="•"/>
      <w:lvlJc w:val="left"/>
      <w:pPr>
        <w:ind w:left="7552" w:hanging="284"/>
      </w:pPr>
      <w:rPr>
        <w:rFonts w:hint="default"/>
        <w:lang w:val="ru-RU" w:eastAsia="en-US" w:bidi="ar-SA"/>
      </w:rPr>
    </w:lvl>
    <w:lvl w:ilvl="8" w:tplc="CCA0C724">
      <w:numFmt w:val="bullet"/>
      <w:lvlText w:val="•"/>
      <w:lvlJc w:val="left"/>
      <w:pPr>
        <w:ind w:left="8437" w:hanging="284"/>
      </w:pPr>
      <w:rPr>
        <w:rFonts w:hint="default"/>
        <w:lang w:val="ru-RU" w:eastAsia="en-US" w:bidi="ar-SA"/>
      </w:rPr>
    </w:lvl>
  </w:abstractNum>
  <w:abstractNum w:abstractNumId="3" w15:restartNumberingAfterBreak="0">
    <w:nsid w:val="1576097F"/>
    <w:multiLevelType w:val="hybridMultilevel"/>
    <w:tmpl w:val="B1D4C00A"/>
    <w:lvl w:ilvl="0" w:tplc="FFFFFFFF">
      <w:start w:val="1"/>
      <w:numFmt w:val="decimal"/>
      <w:lvlText w:val="%1."/>
      <w:lvlJc w:val="left"/>
      <w:pPr>
        <w:ind w:left="1135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575" w:hanging="180"/>
      </w:pPr>
    </w:lvl>
    <w:lvl w:ilvl="3" w:tplc="FFFFFFFF" w:tentative="1">
      <w:start w:val="1"/>
      <w:numFmt w:val="decimal"/>
      <w:lvlText w:val="%4."/>
      <w:lvlJc w:val="left"/>
      <w:pPr>
        <w:ind w:left="3295" w:hanging="360"/>
      </w:pPr>
    </w:lvl>
    <w:lvl w:ilvl="4" w:tplc="FFFFFFFF" w:tentative="1">
      <w:start w:val="1"/>
      <w:numFmt w:val="lowerLetter"/>
      <w:lvlText w:val="%5."/>
      <w:lvlJc w:val="left"/>
      <w:pPr>
        <w:ind w:left="4015" w:hanging="360"/>
      </w:pPr>
    </w:lvl>
    <w:lvl w:ilvl="5" w:tplc="FFFFFFFF" w:tentative="1">
      <w:start w:val="1"/>
      <w:numFmt w:val="lowerRoman"/>
      <w:lvlText w:val="%6."/>
      <w:lvlJc w:val="right"/>
      <w:pPr>
        <w:ind w:left="4735" w:hanging="180"/>
      </w:pPr>
    </w:lvl>
    <w:lvl w:ilvl="6" w:tplc="FFFFFFFF" w:tentative="1">
      <w:start w:val="1"/>
      <w:numFmt w:val="decimal"/>
      <w:lvlText w:val="%7."/>
      <w:lvlJc w:val="left"/>
      <w:pPr>
        <w:ind w:left="5455" w:hanging="360"/>
      </w:pPr>
    </w:lvl>
    <w:lvl w:ilvl="7" w:tplc="FFFFFFFF" w:tentative="1">
      <w:start w:val="1"/>
      <w:numFmt w:val="lowerLetter"/>
      <w:lvlText w:val="%8."/>
      <w:lvlJc w:val="left"/>
      <w:pPr>
        <w:ind w:left="6175" w:hanging="360"/>
      </w:pPr>
    </w:lvl>
    <w:lvl w:ilvl="8" w:tplc="FFFFFFFF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4" w15:restartNumberingAfterBreak="0">
    <w:nsid w:val="16574789"/>
    <w:multiLevelType w:val="hybridMultilevel"/>
    <w:tmpl w:val="2B606D7A"/>
    <w:lvl w:ilvl="0" w:tplc="0419000F">
      <w:start w:val="1"/>
      <w:numFmt w:val="decimal"/>
      <w:lvlText w:val="%1."/>
      <w:lvlJc w:val="left"/>
      <w:pPr>
        <w:ind w:left="1135" w:hanging="360"/>
      </w:pPr>
    </w:lvl>
    <w:lvl w:ilvl="1" w:tplc="04190019" w:tentative="1">
      <w:start w:val="1"/>
      <w:numFmt w:val="lowerLetter"/>
      <w:lvlText w:val="%2."/>
      <w:lvlJc w:val="left"/>
      <w:pPr>
        <w:ind w:left="1855" w:hanging="360"/>
      </w:pPr>
    </w:lvl>
    <w:lvl w:ilvl="2" w:tplc="0419001B" w:tentative="1">
      <w:start w:val="1"/>
      <w:numFmt w:val="lowerRoman"/>
      <w:lvlText w:val="%3."/>
      <w:lvlJc w:val="right"/>
      <w:pPr>
        <w:ind w:left="2575" w:hanging="180"/>
      </w:pPr>
    </w:lvl>
    <w:lvl w:ilvl="3" w:tplc="0419000F" w:tentative="1">
      <w:start w:val="1"/>
      <w:numFmt w:val="decimal"/>
      <w:lvlText w:val="%4."/>
      <w:lvlJc w:val="left"/>
      <w:pPr>
        <w:ind w:left="3295" w:hanging="360"/>
      </w:pPr>
    </w:lvl>
    <w:lvl w:ilvl="4" w:tplc="04190019" w:tentative="1">
      <w:start w:val="1"/>
      <w:numFmt w:val="lowerLetter"/>
      <w:lvlText w:val="%5."/>
      <w:lvlJc w:val="left"/>
      <w:pPr>
        <w:ind w:left="4015" w:hanging="360"/>
      </w:pPr>
    </w:lvl>
    <w:lvl w:ilvl="5" w:tplc="0419001B" w:tentative="1">
      <w:start w:val="1"/>
      <w:numFmt w:val="lowerRoman"/>
      <w:lvlText w:val="%6."/>
      <w:lvlJc w:val="right"/>
      <w:pPr>
        <w:ind w:left="4735" w:hanging="180"/>
      </w:pPr>
    </w:lvl>
    <w:lvl w:ilvl="6" w:tplc="0419000F" w:tentative="1">
      <w:start w:val="1"/>
      <w:numFmt w:val="decimal"/>
      <w:lvlText w:val="%7."/>
      <w:lvlJc w:val="left"/>
      <w:pPr>
        <w:ind w:left="5455" w:hanging="360"/>
      </w:pPr>
    </w:lvl>
    <w:lvl w:ilvl="7" w:tplc="04190019" w:tentative="1">
      <w:start w:val="1"/>
      <w:numFmt w:val="lowerLetter"/>
      <w:lvlText w:val="%8."/>
      <w:lvlJc w:val="left"/>
      <w:pPr>
        <w:ind w:left="6175" w:hanging="360"/>
      </w:pPr>
    </w:lvl>
    <w:lvl w:ilvl="8" w:tplc="0419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5" w15:restartNumberingAfterBreak="0">
    <w:nsid w:val="17F1389E"/>
    <w:multiLevelType w:val="hybridMultilevel"/>
    <w:tmpl w:val="854AEDF8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6" w15:restartNumberingAfterBreak="0">
    <w:nsid w:val="21073230"/>
    <w:multiLevelType w:val="hybridMultilevel"/>
    <w:tmpl w:val="7F0A18DA"/>
    <w:lvl w:ilvl="0" w:tplc="DEDAD8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45674"/>
    <w:multiLevelType w:val="hybridMultilevel"/>
    <w:tmpl w:val="FFDA06D6"/>
    <w:lvl w:ilvl="0" w:tplc="8FB218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E5CCE"/>
    <w:multiLevelType w:val="hybridMultilevel"/>
    <w:tmpl w:val="A7AAAB58"/>
    <w:lvl w:ilvl="0" w:tplc="E93684F6">
      <w:start w:val="11"/>
      <w:numFmt w:val="decimal"/>
      <w:lvlText w:val="%1."/>
      <w:lvlJc w:val="left"/>
      <w:pPr>
        <w:ind w:left="545" w:hanging="403"/>
      </w:pPr>
      <w:rPr>
        <w:rFonts w:ascii="Times New Roman" w:eastAsia="Microsoft Sans Serif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BA061502">
      <w:start w:val="1"/>
      <w:numFmt w:val="decimal"/>
      <w:lvlText w:val="%2."/>
      <w:lvlJc w:val="left"/>
      <w:pPr>
        <w:ind w:left="545" w:hanging="403"/>
      </w:pPr>
      <w:rPr>
        <w:rFonts w:ascii="Times New Roman" w:eastAsia="Microsoft Sans Serif" w:hAnsi="Times New Roman" w:cs="Times New Roman" w:hint="default"/>
        <w:w w:val="100"/>
        <w:sz w:val="24"/>
        <w:szCs w:val="24"/>
      </w:rPr>
    </w:lvl>
    <w:lvl w:ilvl="2" w:tplc="B1CA3BC8">
      <w:numFmt w:val="bullet"/>
      <w:lvlText w:val="•"/>
      <w:lvlJc w:val="left"/>
      <w:pPr>
        <w:ind w:left="2327" w:hanging="403"/>
      </w:pPr>
      <w:rPr>
        <w:rFonts w:hint="default"/>
        <w:lang w:val="ru-RU" w:eastAsia="en-US" w:bidi="ar-SA"/>
      </w:rPr>
    </w:lvl>
    <w:lvl w:ilvl="3" w:tplc="F7E81CA4">
      <w:numFmt w:val="bullet"/>
      <w:lvlText w:val="•"/>
      <w:lvlJc w:val="left"/>
      <w:pPr>
        <w:ind w:left="3294" w:hanging="403"/>
      </w:pPr>
      <w:rPr>
        <w:rFonts w:hint="default"/>
        <w:lang w:val="ru-RU" w:eastAsia="en-US" w:bidi="ar-SA"/>
      </w:rPr>
    </w:lvl>
    <w:lvl w:ilvl="4" w:tplc="27EE454C">
      <w:numFmt w:val="bullet"/>
      <w:lvlText w:val="•"/>
      <w:lvlJc w:val="left"/>
      <w:pPr>
        <w:ind w:left="4261" w:hanging="403"/>
      </w:pPr>
      <w:rPr>
        <w:rFonts w:hint="default"/>
        <w:lang w:val="ru-RU" w:eastAsia="en-US" w:bidi="ar-SA"/>
      </w:rPr>
    </w:lvl>
    <w:lvl w:ilvl="5" w:tplc="F484262C">
      <w:numFmt w:val="bullet"/>
      <w:lvlText w:val="•"/>
      <w:lvlJc w:val="left"/>
      <w:pPr>
        <w:ind w:left="5228" w:hanging="403"/>
      </w:pPr>
      <w:rPr>
        <w:rFonts w:hint="default"/>
        <w:lang w:val="ru-RU" w:eastAsia="en-US" w:bidi="ar-SA"/>
      </w:rPr>
    </w:lvl>
    <w:lvl w:ilvl="6" w:tplc="A8963734">
      <w:numFmt w:val="bullet"/>
      <w:lvlText w:val="•"/>
      <w:lvlJc w:val="left"/>
      <w:pPr>
        <w:ind w:left="6195" w:hanging="403"/>
      </w:pPr>
      <w:rPr>
        <w:rFonts w:hint="default"/>
        <w:lang w:val="ru-RU" w:eastAsia="en-US" w:bidi="ar-SA"/>
      </w:rPr>
    </w:lvl>
    <w:lvl w:ilvl="7" w:tplc="2F8EE4E6">
      <w:numFmt w:val="bullet"/>
      <w:lvlText w:val="•"/>
      <w:lvlJc w:val="left"/>
      <w:pPr>
        <w:ind w:left="7162" w:hanging="403"/>
      </w:pPr>
      <w:rPr>
        <w:rFonts w:hint="default"/>
        <w:lang w:val="ru-RU" w:eastAsia="en-US" w:bidi="ar-SA"/>
      </w:rPr>
    </w:lvl>
    <w:lvl w:ilvl="8" w:tplc="ED00C780">
      <w:numFmt w:val="bullet"/>
      <w:lvlText w:val="•"/>
      <w:lvlJc w:val="left"/>
      <w:pPr>
        <w:ind w:left="8129" w:hanging="403"/>
      </w:pPr>
      <w:rPr>
        <w:rFonts w:hint="default"/>
        <w:lang w:val="ru-RU" w:eastAsia="en-US" w:bidi="ar-SA"/>
      </w:rPr>
    </w:lvl>
  </w:abstractNum>
  <w:abstractNum w:abstractNumId="9" w15:restartNumberingAfterBreak="0">
    <w:nsid w:val="36051EE0"/>
    <w:multiLevelType w:val="hybridMultilevel"/>
    <w:tmpl w:val="99223788"/>
    <w:lvl w:ilvl="0" w:tplc="BCD8538E">
      <w:start w:val="1"/>
      <w:numFmt w:val="decimal"/>
      <w:lvlText w:val="%1."/>
      <w:lvlJc w:val="left"/>
      <w:pPr>
        <w:ind w:left="415" w:hanging="269"/>
      </w:pPr>
      <w:rPr>
        <w:rFonts w:ascii="Times New Roman" w:eastAsia="Microsoft Sans Serif" w:hAnsi="Times New Roman" w:cs="Times New Roman" w:hint="default"/>
        <w:w w:val="100"/>
        <w:sz w:val="24"/>
        <w:szCs w:val="24"/>
        <w:lang w:val="ru-RU" w:eastAsia="en-US" w:bidi="ar-SA"/>
      </w:rPr>
    </w:lvl>
    <w:lvl w:ilvl="1" w:tplc="66DA3A10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D062DA5E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D5163FE6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C756A084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75BC452C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011246F0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F1E47FA4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40D23AAC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10" w15:restartNumberingAfterBreak="0">
    <w:nsid w:val="56F12969"/>
    <w:multiLevelType w:val="hybridMultilevel"/>
    <w:tmpl w:val="B1D4C00A"/>
    <w:lvl w:ilvl="0" w:tplc="0419000F">
      <w:start w:val="1"/>
      <w:numFmt w:val="decimal"/>
      <w:lvlText w:val="%1."/>
      <w:lvlJc w:val="left"/>
      <w:pPr>
        <w:ind w:left="1135" w:hanging="360"/>
      </w:pPr>
      <w:rPr>
        <w:rFonts w:hint="default"/>
      </w:rPr>
    </w:lvl>
    <w:lvl w:ilvl="1" w:tplc="EA54352C">
      <w:start w:val="1"/>
      <w:numFmt w:val="decimal"/>
      <w:lvlText w:val="%2.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575" w:hanging="180"/>
      </w:pPr>
    </w:lvl>
    <w:lvl w:ilvl="3" w:tplc="FFFFFFFF" w:tentative="1">
      <w:start w:val="1"/>
      <w:numFmt w:val="decimal"/>
      <w:lvlText w:val="%4."/>
      <w:lvlJc w:val="left"/>
      <w:pPr>
        <w:ind w:left="3295" w:hanging="360"/>
      </w:pPr>
    </w:lvl>
    <w:lvl w:ilvl="4" w:tplc="FFFFFFFF" w:tentative="1">
      <w:start w:val="1"/>
      <w:numFmt w:val="lowerLetter"/>
      <w:lvlText w:val="%5."/>
      <w:lvlJc w:val="left"/>
      <w:pPr>
        <w:ind w:left="4015" w:hanging="360"/>
      </w:pPr>
    </w:lvl>
    <w:lvl w:ilvl="5" w:tplc="FFFFFFFF" w:tentative="1">
      <w:start w:val="1"/>
      <w:numFmt w:val="lowerRoman"/>
      <w:lvlText w:val="%6."/>
      <w:lvlJc w:val="right"/>
      <w:pPr>
        <w:ind w:left="4735" w:hanging="180"/>
      </w:pPr>
    </w:lvl>
    <w:lvl w:ilvl="6" w:tplc="FFFFFFFF" w:tentative="1">
      <w:start w:val="1"/>
      <w:numFmt w:val="decimal"/>
      <w:lvlText w:val="%7."/>
      <w:lvlJc w:val="left"/>
      <w:pPr>
        <w:ind w:left="5455" w:hanging="360"/>
      </w:pPr>
    </w:lvl>
    <w:lvl w:ilvl="7" w:tplc="FFFFFFFF" w:tentative="1">
      <w:start w:val="1"/>
      <w:numFmt w:val="lowerLetter"/>
      <w:lvlText w:val="%8."/>
      <w:lvlJc w:val="left"/>
      <w:pPr>
        <w:ind w:left="6175" w:hanging="360"/>
      </w:pPr>
    </w:lvl>
    <w:lvl w:ilvl="8" w:tplc="FFFFFFFF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11" w15:restartNumberingAfterBreak="0">
    <w:nsid w:val="592062F3"/>
    <w:multiLevelType w:val="hybridMultilevel"/>
    <w:tmpl w:val="8470538A"/>
    <w:lvl w:ilvl="0" w:tplc="25CC58FE">
      <w:start w:val="8"/>
      <w:numFmt w:val="decimal"/>
      <w:lvlText w:val="%1."/>
      <w:lvlJc w:val="left"/>
      <w:pPr>
        <w:ind w:left="415" w:hanging="269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78F8372A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8E1C6340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F4AC0CDC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A86845DE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BDD6313E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78721502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62AAA19E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96D61ED8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12" w15:restartNumberingAfterBreak="0">
    <w:nsid w:val="6CB227CD"/>
    <w:multiLevelType w:val="hybridMultilevel"/>
    <w:tmpl w:val="3D38E63E"/>
    <w:lvl w:ilvl="0" w:tplc="FA180620">
      <w:start w:val="1"/>
      <w:numFmt w:val="decimal"/>
      <w:lvlText w:val="%1."/>
      <w:lvlJc w:val="left"/>
      <w:pPr>
        <w:ind w:left="775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3" w15:restartNumberingAfterBreak="0">
    <w:nsid w:val="77277208"/>
    <w:multiLevelType w:val="hybridMultilevel"/>
    <w:tmpl w:val="C2E67B58"/>
    <w:lvl w:ilvl="0" w:tplc="FFFFFFFF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  <w:sz w:val="22"/>
      </w:rPr>
    </w:lvl>
    <w:lvl w:ilvl="1" w:tplc="0419000F">
      <w:start w:val="1"/>
      <w:numFmt w:val="decimal"/>
      <w:lvlText w:val="%2."/>
      <w:lvlJc w:val="left"/>
      <w:pPr>
        <w:ind w:left="1495" w:hanging="360"/>
      </w:pPr>
    </w:lvl>
    <w:lvl w:ilvl="2" w:tplc="FFFFFFFF" w:tentative="1">
      <w:start w:val="1"/>
      <w:numFmt w:val="lowerRoman"/>
      <w:lvlText w:val="%3."/>
      <w:lvlJc w:val="right"/>
      <w:pPr>
        <w:ind w:left="2215" w:hanging="180"/>
      </w:pPr>
    </w:lvl>
    <w:lvl w:ilvl="3" w:tplc="FFFFFFFF" w:tentative="1">
      <w:start w:val="1"/>
      <w:numFmt w:val="decimal"/>
      <w:lvlText w:val="%4."/>
      <w:lvlJc w:val="left"/>
      <w:pPr>
        <w:ind w:left="2935" w:hanging="360"/>
      </w:pPr>
    </w:lvl>
    <w:lvl w:ilvl="4" w:tplc="FFFFFFFF" w:tentative="1">
      <w:start w:val="1"/>
      <w:numFmt w:val="lowerLetter"/>
      <w:lvlText w:val="%5."/>
      <w:lvlJc w:val="left"/>
      <w:pPr>
        <w:ind w:left="3655" w:hanging="360"/>
      </w:pPr>
    </w:lvl>
    <w:lvl w:ilvl="5" w:tplc="FFFFFFFF" w:tentative="1">
      <w:start w:val="1"/>
      <w:numFmt w:val="lowerRoman"/>
      <w:lvlText w:val="%6."/>
      <w:lvlJc w:val="right"/>
      <w:pPr>
        <w:ind w:left="4375" w:hanging="180"/>
      </w:pPr>
    </w:lvl>
    <w:lvl w:ilvl="6" w:tplc="FFFFFFFF" w:tentative="1">
      <w:start w:val="1"/>
      <w:numFmt w:val="decimal"/>
      <w:lvlText w:val="%7."/>
      <w:lvlJc w:val="left"/>
      <w:pPr>
        <w:ind w:left="5095" w:hanging="360"/>
      </w:pPr>
    </w:lvl>
    <w:lvl w:ilvl="7" w:tplc="FFFFFFFF" w:tentative="1">
      <w:start w:val="1"/>
      <w:numFmt w:val="lowerLetter"/>
      <w:lvlText w:val="%8."/>
      <w:lvlJc w:val="left"/>
      <w:pPr>
        <w:ind w:left="5815" w:hanging="360"/>
      </w:pPr>
    </w:lvl>
    <w:lvl w:ilvl="8" w:tplc="FFFFFFFF" w:tentative="1">
      <w:start w:val="1"/>
      <w:numFmt w:val="lowerRoman"/>
      <w:lvlText w:val="%9."/>
      <w:lvlJc w:val="right"/>
      <w:pPr>
        <w:ind w:left="6535" w:hanging="180"/>
      </w:pPr>
    </w:lvl>
  </w:abstractNum>
  <w:num w:numId="1" w16cid:durableId="247739604">
    <w:abstractNumId w:val="2"/>
  </w:num>
  <w:num w:numId="2" w16cid:durableId="1999648315">
    <w:abstractNumId w:val="8"/>
  </w:num>
  <w:num w:numId="3" w16cid:durableId="1937595538">
    <w:abstractNumId w:val="11"/>
  </w:num>
  <w:num w:numId="4" w16cid:durableId="1578588386">
    <w:abstractNumId w:val="9"/>
  </w:num>
  <w:num w:numId="5" w16cid:durableId="975334587">
    <w:abstractNumId w:val="4"/>
  </w:num>
  <w:num w:numId="6" w16cid:durableId="2031948557">
    <w:abstractNumId w:val="12"/>
  </w:num>
  <w:num w:numId="7" w16cid:durableId="1785423720">
    <w:abstractNumId w:val="0"/>
  </w:num>
  <w:num w:numId="8" w16cid:durableId="1963878633">
    <w:abstractNumId w:val="1"/>
  </w:num>
  <w:num w:numId="9" w16cid:durableId="1369068971">
    <w:abstractNumId w:val="10"/>
  </w:num>
  <w:num w:numId="10" w16cid:durableId="1653020712">
    <w:abstractNumId w:val="13"/>
  </w:num>
  <w:num w:numId="11" w16cid:durableId="1178814538">
    <w:abstractNumId w:val="7"/>
  </w:num>
  <w:num w:numId="12" w16cid:durableId="93329213">
    <w:abstractNumId w:val="6"/>
  </w:num>
  <w:num w:numId="13" w16cid:durableId="1800107490">
    <w:abstractNumId w:val="3"/>
  </w:num>
  <w:num w:numId="14" w16cid:durableId="9038744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10"/>
    <w:rsid w:val="000562E0"/>
    <w:rsid w:val="000672BB"/>
    <w:rsid w:val="00086710"/>
    <w:rsid w:val="00091AB9"/>
    <w:rsid w:val="000A1943"/>
    <w:rsid w:val="000A3E0F"/>
    <w:rsid w:val="001163D0"/>
    <w:rsid w:val="00132F79"/>
    <w:rsid w:val="001D33FE"/>
    <w:rsid w:val="002164BE"/>
    <w:rsid w:val="00276978"/>
    <w:rsid w:val="002861C6"/>
    <w:rsid w:val="002879A3"/>
    <w:rsid w:val="0029115D"/>
    <w:rsid w:val="00320493"/>
    <w:rsid w:val="00322563"/>
    <w:rsid w:val="00343ADF"/>
    <w:rsid w:val="003660CC"/>
    <w:rsid w:val="00391C0F"/>
    <w:rsid w:val="003B64FA"/>
    <w:rsid w:val="003F7D9F"/>
    <w:rsid w:val="00432652"/>
    <w:rsid w:val="00481CEB"/>
    <w:rsid w:val="004A61BB"/>
    <w:rsid w:val="00500586"/>
    <w:rsid w:val="0051411C"/>
    <w:rsid w:val="00530322"/>
    <w:rsid w:val="00533C71"/>
    <w:rsid w:val="005552AC"/>
    <w:rsid w:val="0055656A"/>
    <w:rsid w:val="005B5874"/>
    <w:rsid w:val="00652348"/>
    <w:rsid w:val="0067736A"/>
    <w:rsid w:val="00683490"/>
    <w:rsid w:val="006A1070"/>
    <w:rsid w:val="006A2D12"/>
    <w:rsid w:val="007224FF"/>
    <w:rsid w:val="00735D03"/>
    <w:rsid w:val="00743952"/>
    <w:rsid w:val="00786803"/>
    <w:rsid w:val="00796293"/>
    <w:rsid w:val="00796AB1"/>
    <w:rsid w:val="007A1CC0"/>
    <w:rsid w:val="0086056F"/>
    <w:rsid w:val="00860646"/>
    <w:rsid w:val="00896DA2"/>
    <w:rsid w:val="008F5B10"/>
    <w:rsid w:val="00944176"/>
    <w:rsid w:val="00984C2C"/>
    <w:rsid w:val="00997DA5"/>
    <w:rsid w:val="009A1A56"/>
    <w:rsid w:val="009A1D11"/>
    <w:rsid w:val="009A2F02"/>
    <w:rsid w:val="009D5ECA"/>
    <w:rsid w:val="009E5E13"/>
    <w:rsid w:val="009F6B06"/>
    <w:rsid w:val="00A30FEF"/>
    <w:rsid w:val="00A45B0E"/>
    <w:rsid w:val="00A91627"/>
    <w:rsid w:val="00AB2CAF"/>
    <w:rsid w:val="00AF6645"/>
    <w:rsid w:val="00B261C0"/>
    <w:rsid w:val="00B466E0"/>
    <w:rsid w:val="00B74D36"/>
    <w:rsid w:val="00B87CF5"/>
    <w:rsid w:val="00BC54D4"/>
    <w:rsid w:val="00BE6D17"/>
    <w:rsid w:val="00C26944"/>
    <w:rsid w:val="00C565E5"/>
    <w:rsid w:val="00C56A34"/>
    <w:rsid w:val="00C7200B"/>
    <w:rsid w:val="00CA7E6A"/>
    <w:rsid w:val="00CD7472"/>
    <w:rsid w:val="00CF3268"/>
    <w:rsid w:val="00D2273E"/>
    <w:rsid w:val="00D3730D"/>
    <w:rsid w:val="00E2608F"/>
    <w:rsid w:val="00E43F0C"/>
    <w:rsid w:val="00EA3259"/>
    <w:rsid w:val="00ED3784"/>
    <w:rsid w:val="00EE089A"/>
    <w:rsid w:val="00EE1867"/>
    <w:rsid w:val="00EE463A"/>
    <w:rsid w:val="00F634D4"/>
    <w:rsid w:val="00F756CB"/>
    <w:rsid w:val="00FD3993"/>
    <w:rsid w:val="00FE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9B3FE1"/>
  <w15:docId w15:val="{9B06D6B1-3882-4C0D-9C69-B6CB7ED9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89A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widowControl w:val="0"/>
      <w:autoSpaceDE w:val="0"/>
      <w:autoSpaceDN w:val="0"/>
    </w:pPr>
    <w:rPr>
      <w:rFonts w:ascii="Microsoft Sans Serif" w:eastAsia="Microsoft Sans Serif" w:hAnsi="Microsoft Sans Serif" w:cs="Microsoft Sans Serif"/>
      <w:lang w:eastAsia="en-US"/>
    </w:rPr>
  </w:style>
  <w:style w:type="paragraph" w:styleId="a5">
    <w:name w:val="Title"/>
    <w:basedOn w:val="a"/>
    <w:uiPriority w:val="10"/>
    <w:qFormat/>
    <w:pPr>
      <w:widowControl w:val="0"/>
      <w:autoSpaceDE w:val="0"/>
      <w:autoSpaceDN w:val="0"/>
      <w:ind w:left="2437" w:right="1897" w:hanging="584"/>
    </w:pPr>
    <w:rPr>
      <w:rFonts w:ascii="Cambria" w:eastAsia="Cambria" w:hAnsi="Cambria" w:cs="Cambria"/>
      <w:b/>
      <w:bCs/>
      <w:sz w:val="40"/>
      <w:szCs w:val="40"/>
      <w:lang w:eastAsia="en-US"/>
    </w:rPr>
  </w:style>
  <w:style w:type="paragraph" w:styleId="a6">
    <w:name w:val="List Paragraph"/>
    <w:basedOn w:val="a"/>
    <w:uiPriority w:val="1"/>
    <w:qFormat/>
    <w:pPr>
      <w:widowControl w:val="0"/>
      <w:autoSpaceDE w:val="0"/>
      <w:autoSpaceDN w:val="0"/>
      <w:ind w:left="415" w:hanging="270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997DA5"/>
    <w:rPr>
      <w:rFonts w:ascii="Microsoft Sans Serif" w:eastAsia="Microsoft Sans Serif" w:hAnsi="Microsoft Sans Serif" w:cs="Microsoft Sans Serif"/>
      <w:sz w:val="24"/>
      <w:szCs w:val="24"/>
      <w:lang w:val="ru-RU"/>
    </w:rPr>
  </w:style>
  <w:style w:type="paragraph" w:styleId="a7">
    <w:name w:val="header"/>
    <w:basedOn w:val="a"/>
    <w:link w:val="a8"/>
    <w:uiPriority w:val="99"/>
    <w:unhideWhenUsed/>
    <w:rsid w:val="0055656A"/>
    <w:pPr>
      <w:widowControl w:val="0"/>
      <w:tabs>
        <w:tab w:val="center" w:pos="4677"/>
        <w:tab w:val="right" w:pos="9355"/>
      </w:tabs>
      <w:autoSpaceDE w:val="0"/>
      <w:autoSpaceDN w:val="0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character" w:customStyle="1" w:styleId="a8">
    <w:name w:val="Верхний колонтитул Знак"/>
    <w:basedOn w:val="a0"/>
    <w:link w:val="a7"/>
    <w:uiPriority w:val="99"/>
    <w:rsid w:val="0055656A"/>
    <w:rPr>
      <w:rFonts w:ascii="Microsoft Sans Serif" w:eastAsia="Microsoft Sans Serif" w:hAnsi="Microsoft Sans Serif" w:cs="Microsoft Sans Serif"/>
      <w:lang w:val="ru-RU"/>
    </w:rPr>
  </w:style>
  <w:style w:type="paragraph" w:styleId="a9">
    <w:name w:val="footer"/>
    <w:basedOn w:val="a"/>
    <w:link w:val="aa"/>
    <w:uiPriority w:val="99"/>
    <w:unhideWhenUsed/>
    <w:rsid w:val="0055656A"/>
    <w:pPr>
      <w:widowControl w:val="0"/>
      <w:tabs>
        <w:tab w:val="center" w:pos="4677"/>
        <w:tab w:val="right" w:pos="9355"/>
      </w:tabs>
      <w:autoSpaceDE w:val="0"/>
      <w:autoSpaceDN w:val="0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character" w:customStyle="1" w:styleId="aa">
    <w:name w:val="Нижний колонтитул Знак"/>
    <w:basedOn w:val="a0"/>
    <w:link w:val="a9"/>
    <w:uiPriority w:val="99"/>
    <w:rsid w:val="0055656A"/>
    <w:rPr>
      <w:rFonts w:ascii="Microsoft Sans Serif" w:eastAsia="Microsoft Sans Serif" w:hAnsi="Microsoft Sans Serif" w:cs="Microsoft Sans Serif"/>
      <w:lang w:val="ru-RU"/>
    </w:rPr>
  </w:style>
  <w:style w:type="paragraph" w:styleId="ab">
    <w:name w:val="Normal (Web)"/>
    <w:basedOn w:val="a"/>
    <w:uiPriority w:val="99"/>
    <w:unhideWhenUsed/>
    <w:rsid w:val="00EE089A"/>
    <w:pPr>
      <w:spacing w:before="100" w:beforeAutospacing="1" w:after="100" w:afterAutospacing="1"/>
    </w:pPr>
  </w:style>
  <w:style w:type="character" w:styleId="ac">
    <w:name w:val="Placeholder Text"/>
    <w:basedOn w:val="a0"/>
    <w:uiPriority w:val="99"/>
    <w:semiHidden/>
    <w:rsid w:val="00EE089A"/>
    <w:rPr>
      <w:color w:val="808080"/>
    </w:rPr>
  </w:style>
  <w:style w:type="table" w:styleId="ad">
    <w:name w:val="Table Grid"/>
    <w:basedOn w:val="a1"/>
    <w:uiPriority w:val="39"/>
    <w:rsid w:val="00EE0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11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4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7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9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8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3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5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9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6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4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19CE8-8C9A-4E67-8E85-4BEED5D22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7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Абдулов Илья Александрович</cp:lastModifiedBy>
  <cp:revision>31</cp:revision>
  <dcterms:created xsi:type="dcterms:W3CDTF">2023-03-03T08:25:00Z</dcterms:created>
  <dcterms:modified xsi:type="dcterms:W3CDTF">2023-04-21T08:30:00Z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2022-09-20T00:00:00Z</vt:filetime>
  </property>
</Properties>
</file>