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1: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// Program says welcome message to the console output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class Welcome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de-DE"/>
        </w:rPr>
        <w:t xml:space="preserve">        System.out.println("Hi Abdul!");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System.out.println("Welcome to Programming World");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262343</wp:posOffset>
            </wp:positionV>
            <wp:extent cx="6120057" cy="11105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10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2: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java.text.DecimalFormat;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/*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Program computes the average acceleration using the initial </w:t>
      </w:r>
      <w:r>
        <w:rPr>
          <w:rFonts w:cs="Arial Unicode MS" w:eastAsia="Arial Unicode MS"/>
          <w:rtl w:val="0"/>
          <w:lang w:val="en-US"/>
        </w:rPr>
        <w:t>velocity</w:t>
      </w:r>
      <w:r>
        <w:rPr>
          <w:rFonts w:cs="Arial Unicode MS" w:eastAsia="Arial Unicode MS"/>
          <w:rtl w:val="0"/>
          <w:lang w:val="en-US"/>
        </w:rPr>
        <w:t>, final velocity and time from console input.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public class AverageAcceleration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System.out.print("Enter v0, v1, and t: 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float initialVelocity = input.nextFloat();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float finalVelocity = input.nextFloat();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float time = input.nextFloat();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input.close();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double acceleration = (finalVelocity - initialVelocity) / time;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DecimalFormat decimalFormat = new DecimalFormat("#.####");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System.out.println("The average acceleration is " + decimalFormat.format(acceleration));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158628</wp:posOffset>
            </wp:positionV>
            <wp:extent cx="6120057" cy="10515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51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</w:p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Question 3: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java.util.Scanner;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import java.text.DecimalFormat;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// Program computes the BMI of a person by using the weight (in pounds) and height (in inches) from console input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public class BMI {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    Scanner input = new Scanner(System.in);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final double kilogramsPerPound = 0.45359237;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final double metersPerInch = 0.0254;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System.out.print("Enter weight in pounds: 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double weightInPounds = input.nextDouble();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System.out.print("Enter height in inches: ");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double heightInInches = input.nextDouble();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input.close();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double weightInKilograms = weightInPounds * kilogramsPerPound;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double heightInMetres = heightInInches * metersPerInch;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        double bodyMassIndex = weightInKilograms / (heightInMetres * heightInMetres);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DecimalFormat decimalFormat = new DecimalFormat("#.####");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it-IT"/>
        </w:rPr>
        <w:t xml:space="preserve">        System.out.println("BMI is " + decimalFormat.format(bodyMassIndex));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Body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667214</wp:posOffset>
            </wp:positionV>
            <wp:extent cx="6120057" cy="13078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07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Abdul Shabbir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6"/>
        <w:szCs w:val="26"/>
        <w:rtl w:val="0"/>
      </w:rPr>
      <w:t>229521220</w:t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6"/>
        <w:szCs w:val="26"/>
        <w:rtl w:val="0"/>
        <w:lang w:val="en-US"/>
      </w:rPr>
      <w:t>Programming Lab 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