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Stakeholders and Users</w:t>
      </w:r>
    </w:p>
    <w:p>
      <w:pPr>
        <w:pStyle w:val="Heading1"/>
      </w:pPr>
      <w:r>
        <w:t>Student</w:t>
      </w:r>
    </w:p>
    <w:p>
      <w:r>
        <w:t>Submit applications, track status, view allotment, submit complaints and read notices.</w:t>
      </w:r>
    </w:p>
    <w:p>
      <w:pPr>
        <w:pStyle w:val="Heading1"/>
      </w:pPr>
      <w:r>
        <w:t>Hostel Office Staff</w:t>
      </w:r>
    </w:p>
    <w:p>
      <w:r>
        <w:t>Review applications, verify records, manage payments and generate reports.</w:t>
      </w:r>
    </w:p>
    <w:p>
      <w:pPr>
        <w:pStyle w:val="Heading1"/>
      </w:pPr>
      <w:r>
        <w:t>Warden</w:t>
      </w:r>
    </w:p>
    <w:p>
      <w:r>
        <w:t>Approve requests, allocate rooms, manage complaints and publish notices.</w:t>
      </w:r>
    </w:p>
    <w:p>
      <w:pPr>
        <w:pStyle w:val="Heading1"/>
      </w:pPr>
      <w:r>
        <w:t>Security Staff</w:t>
      </w:r>
    </w:p>
    <w:p>
      <w:r>
        <w:t>Record visitor entry and exit.</w:t>
      </w:r>
    </w:p>
    <w:p>
      <w:pPr>
        <w:pStyle w:val="Heading1"/>
      </w:pPr>
      <w:r>
        <w:t>System Administrator</w:t>
      </w:r>
    </w:p>
    <w:p>
      <w:r>
        <w:t>Manage users, roles, settings and backups.</w:t>
      </w:r>
    </w:p>
    <w:p>
      <w:pPr>
        <w:pStyle w:val="Heading1"/>
      </w:pPr>
      <w:r>
        <w:t>University Management</w:t>
      </w:r>
    </w:p>
    <w:p>
      <w:r>
        <w:t>View summary reports and statistics.</w:t>
      </w:r>
    </w:p>
    <w:p>
      <w:pPr>
        <w:pStyle w:val="Heading1"/>
      </w:pPr>
      <w:r>
        <w:t>Requirements Stakeholders</w:t>
      </w:r>
    </w:p>
    <w:p>
      <w:r>
        <w:t>Requirements may be collected through interviews with hostel staff, discussions with wardens, feedback from students, review of hostel forms, observation of existing processes and review of hostel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